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F170EF" w:rsidRPr="00932A9A" w14:paraId="7B4DC185" w14:textId="77777777" w:rsidTr="00304498">
        <w:trPr>
          <w:tblCellSpacing w:w="15" w:type="dxa"/>
        </w:trPr>
        <w:tc>
          <w:tcPr>
            <w:tcW w:w="476" w:type="pct"/>
            <w:shd w:val="clear" w:color="auto" w:fill="A41E1C"/>
            <w:vAlign w:val="center"/>
          </w:tcPr>
          <w:p w14:paraId="1C263597" w14:textId="77777777" w:rsidR="00F170EF" w:rsidRDefault="00F170EF" w:rsidP="00304498">
            <w:pPr>
              <w:pStyle w:val="NASLOVZLATO"/>
            </w:pPr>
            <w:bookmarkStart w:id="0" w:name="_Hlk150257943"/>
            <w:r>
              <w:drawing>
                <wp:inline distT="0" distB="0" distL="0" distR="0" wp14:anchorId="710602C0" wp14:editId="0EA46E46">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00E2A9F1" w14:textId="77777777" w:rsidR="00F170EF" w:rsidRPr="00D70371" w:rsidRDefault="00F170EF" w:rsidP="00304498">
            <w:pPr>
              <w:pStyle w:val="NASLOVZLATO"/>
            </w:pPr>
            <w:r w:rsidRPr="007542FB">
              <w:t>ПРАВИЛНИК</w:t>
            </w:r>
          </w:p>
          <w:p w14:paraId="129E2BFD" w14:textId="4589BD8A" w:rsidR="00F170EF" w:rsidRPr="00D70371" w:rsidRDefault="00F170EF" w:rsidP="00304498">
            <w:pPr>
              <w:pStyle w:val="NASLOVBELO"/>
            </w:pPr>
            <w:r w:rsidRPr="00F170EF">
              <w:t>O ДОПУНАМА ПРАВИЛНИКА О ПЛАНУ И ПРОГРАМУ НАСТАВЕ И УЧЕЊА ОПШТЕОБРАЗОВНИХ ПРЕДМЕТА СРЕДЊЕГ СТРУЧНОГ ОБРАЗОВАЊА У ПОДРУЧЈУ РАДА ЕКОНОМИЈА, ПРАВО И АДМИНИСТРАЦИЈА</w:t>
            </w:r>
          </w:p>
          <w:p w14:paraId="590A4D8B" w14:textId="77777777" w:rsidR="00F170EF" w:rsidRPr="00D70371" w:rsidRDefault="00F170EF" w:rsidP="00304498">
            <w:pPr>
              <w:pStyle w:val="podnaslovpropisa"/>
            </w:pPr>
            <w:r w:rsidRPr="00D70371">
              <w:t xml:space="preserve">("Сл. гласник РС", бр. </w:t>
            </w:r>
            <w:r>
              <w:t>9</w:t>
            </w:r>
            <w:r w:rsidRPr="00D70371">
              <w:t>/</w:t>
            </w:r>
            <w:r>
              <w:t>2019</w:t>
            </w:r>
            <w:r w:rsidRPr="00D70371">
              <w:t>)</w:t>
            </w:r>
          </w:p>
        </w:tc>
      </w:tr>
    </w:tbl>
    <w:bookmarkEnd w:id="0"/>
    <w:p w14:paraId="3A684510" w14:textId="754CA9CA"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F73141">
        <w:rPr>
          <w:rFonts w:ascii="Arial" w:hAnsi="Arial" w:cs="Arial"/>
          <w:color w:val="000000"/>
          <w:sz w:val="20"/>
          <w:szCs w:val="20"/>
        </w:rPr>
        <w:t>Службени гласник РС</w:t>
      </w:r>
      <w:r>
        <w:rPr>
          <w:rFonts w:ascii="Arial" w:hAnsi="Arial" w:cs="Arial"/>
          <w:color w:val="000000"/>
          <w:sz w:val="20"/>
          <w:szCs w:val="20"/>
        </w:rPr>
        <w:t>”</w:t>
      </w:r>
      <w:r w:rsidRPr="00F73141">
        <w:rPr>
          <w:rFonts w:ascii="Arial" w:hAnsi="Arial" w:cs="Arial"/>
          <w:color w:val="000000"/>
          <w:sz w:val="20"/>
          <w:szCs w:val="20"/>
        </w:rPr>
        <w:t xml:space="preserve">, бр. 88/17, 27/18 </w:t>
      </w:r>
      <w:r>
        <w:rPr>
          <w:rFonts w:ascii="Arial" w:hAnsi="Arial" w:cs="Arial"/>
          <w:color w:val="000000"/>
          <w:sz w:val="20"/>
          <w:szCs w:val="20"/>
        </w:rPr>
        <w:t>-</w:t>
      </w:r>
      <w:r w:rsidRPr="00F73141">
        <w:rPr>
          <w:rFonts w:ascii="Arial" w:hAnsi="Arial" w:cs="Arial"/>
          <w:color w:val="000000"/>
          <w:sz w:val="20"/>
          <w:szCs w:val="20"/>
        </w:rPr>
        <w:t xml:space="preserve"> др. закон и 10/19),</w:t>
      </w:r>
    </w:p>
    <w:p w14:paraId="4D2E584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Министар просвете, науке и технолошког развоја доноси</w:t>
      </w:r>
    </w:p>
    <w:p w14:paraId="05FE1B27" w14:textId="77777777" w:rsidR="00F73141" w:rsidRPr="00F73141" w:rsidRDefault="00F73141" w:rsidP="00F73141">
      <w:pPr>
        <w:spacing w:after="225"/>
        <w:jc w:val="center"/>
        <w:rPr>
          <w:rFonts w:ascii="Arial" w:hAnsi="Arial" w:cs="Arial"/>
          <w:sz w:val="20"/>
          <w:szCs w:val="20"/>
        </w:rPr>
      </w:pPr>
      <w:r w:rsidRPr="00F73141">
        <w:rPr>
          <w:rFonts w:ascii="Arial" w:hAnsi="Arial" w:cs="Arial"/>
          <w:b/>
          <w:color w:val="000000"/>
          <w:sz w:val="20"/>
          <w:szCs w:val="20"/>
        </w:rPr>
        <w:t>ПРАВИЛНИК</w:t>
      </w:r>
    </w:p>
    <w:p w14:paraId="00645BD9" w14:textId="77777777" w:rsidR="00F73141" w:rsidRPr="00F73141" w:rsidRDefault="00F73141" w:rsidP="00F73141">
      <w:pPr>
        <w:spacing w:after="150"/>
        <w:jc w:val="center"/>
        <w:rPr>
          <w:rFonts w:ascii="Arial" w:hAnsi="Arial" w:cs="Arial"/>
          <w:sz w:val="20"/>
          <w:szCs w:val="20"/>
        </w:rPr>
      </w:pPr>
      <w:r w:rsidRPr="00F73141">
        <w:rPr>
          <w:rFonts w:ascii="Arial" w:hAnsi="Arial" w:cs="Arial"/>
          <w:b/>
          <w:color w:val="000000"/>
          <w:sz w:val="20"/>
          <w:szCs w:val="20"/>
        </w:rPr>
        <w:t>о допунама Правилника о плану и програму наставе и учења општеобразовних предмета средњег стручног образовања у подручју рада Економија, право и администрација</w:t>
      </w:r>
    </w:p>
    <w:p w14:paraId="25243B8C"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Члан 1.</w:t>
      </w:r>
    </w:p>
    <w:p w14:paraId="7A0D27AC" w14:textId="2C4BEE0E"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 Правилнику о плану и програму наставе и учења општеобразовних предмета средњег стручног образовања у подручју рада Економија, право и администрација (</w:t>
      </w:r>
      <w:r>
        <w:rPr>
          <w:rFonts w:ascii="Arial" w:hAnsi="Arial" w:cs="Arial"/>
          <w:color w:val="000000"/>
          <w:sz w:val="20"/>
          <w:szCs w:val="20"/>
        </w:rPr>
        <w:t>“</w:t>
      </w:r>
      <w:r w:rsidRPr="00F73141">
        <w:rPr>
          <w:rFonts w:ascii="Arial" w:hAnsi="Arial" w:cs="Arial"/>
          <w:color w:val="000000"/>
          <w:sz w:val="20"/>
          <w:szCs w:val="20"/>
        </w:rPr>
        <w:t xml:space="preserve">Службени гласник РС </w:t>
      </w:r>
      <w:r>
        <w:rPr>
          <w:rFonts w:ascii="Arial" w:hAnsi="Arial" w:cs="Arial"/>
          <w:color w:val="000000"/>
          <w:sz w:val="20"/>
          <w:szCs w:val="20"/>
        </w:rPr>
        <w:t>-</w:t>
      </w:r>
      <w:r w:rsidRPr="00F73141">
        <w:rPr>
          <w:rFonts w:ascii="Arial" w:hAnsi="Arial" w:cs="Arial"/>
          <w:color w:val="000000"/>
          <w:sz w:val="20"/>
          <w:szCs w:val="20"/>
        </w:rPr>
        <w:t xml:space="preserve"> Просветни гласник</w:t>
      </w:r>
      <w:r>
        <w:rPr>
          <w:rFonts w:ascii="Arial" w:hAnsi="Arial" w:cs="Arial"/>
          <w:color w:val="000000"/>
          <w:sz w:val="20"/>
          <w:szCs w:val="20"/>
        </w:rPr>
        <w:t>”</w:t>
      </w:r>
      <w:r w:rsidRPr="00F73141">
        <w:rPr>
          <w:rFonts w:ascii="Arial" w:hAnsi="Arial" w:cs="Arial"/>
          <w:color w:val="000000"/>
          <w:sz w:val="20"/>
          <w:szCs w:val="20"/>
        </w:rPr>
        <w:t>, број 6/19), после плана и програма наставе и учења за образовни профил правно-пословни техничар, додаје се план и програм наставе и учења за образовни профил економски техничар, који је одштампан уз овај правилник и чини његов саставни део.</w:t>
      </w:r>
    </w:p>
    <w:p w14:paraId="65B7FA74"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Члан 2.</w:t>
      </w:r>
    </w:p>
    <w:p w14:paraId="5E100F7A" w14:textId="52155AFC"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Економија, право и администрација (</w:t>
      </w:r>
      <w:r>
        <w:rPr>
          <w:rFonts w:ascii="Arial" w:hAnsi="Arial" w:cs="Arial"/>
          <w:color w:val="000000"/>
          <w:sz w:val="20"/>
          <w:szCs w:val="20"/>
        </w:rPr>
        <w:t>“</w:t>
      </w:r>
      <w:r w:rsidRPr="00F73141">
        <w:rPr>
          <w:rFonts w:ascii="Arial" w:hAnsi="Arial" w:cs="Arial"/>
          <w:color w:val="000000"/>
          <w:sz w:val="20"/>
          <w:szCs w:val="20"/>
        </w:rPr>
        <w:t xml:space="preserve">Службени гласник РС </w:t>
      </w:r>
      <w:r>
        <w:rPr>
          <w:rFonts w:ascii="Arial" w:hAnsi="Arial" w:cs="Arial"/>
          <w:color w:val="000000"/>
          <w:sz w:val="20"/>
          <w:szCs w:val="20"/>
        </w:rPr>
        <w:t>-</w:t>
      </w:r>
      <w:r w:rsidRPr="00F73141">
        <w:rPr>
          <w:rFonts w:ascii="Arial" w:hAnsi="Arial" w:cs="Arial"/>
          <w:color w:val="000000"/>
          <w:sz w:val="20"/>
          <w:szCs w:val="20"/>
        </w:rPr>
        <w:t xml:space="preserve"> Просветни гласник</w:t>
      </w:r>
      <w:r>
        <w:rPr>
          <w:rFonts w:ascii="Arial" w:hAnsi="Arial" w:cs="Arial"/>
          <w:color w:val="000000"/>
          <w:sz w:val="20"/>
          <w:szCs w:val="20"/>
        </w:rPr>
        <w:t>”</w:t>
      </w:r>
      <w:r w:rsidRPr="00F73141">
        <w:rPr>
          <w:rFonts w:ascii="Arial" w:hAnsi="Arial" w:cs="Arial"/>
          <w:color w:val="000000"/>
          <w:sz w:val="20"/>
          <w:szCs w:val="20"/>
        </w:rPr>
        <w:t xml:space="preserve">, бр. 7/93, 14/97, 12/02, 5/03, 11/06, 4/13, 11/13, 14/13, 15/15 </w:t>
      </w:r>
      <w:r>
        <w:rPr>
          <w:rFonts w:ascii="Arial" w:hAnsi="Arial" w:cs="Arial"/>
          <w:color w:val="000000"/>
          <w:sz w:val="20"/>
          <w:szCs w:val="20"/>
        </w:rPr>
        <w:t>-</w:t>
      </w:r>
      <w:r w:rsidRPr="00F73141">
        <w:rPr>
          <w:rFonts w:ascii="Arial" w:hAnsi="Arial" w:cs="Arial"/>
          <w:color w:val="000000"/>
          <w:sz w:val="20"/>
          <w:szCs w:val="20"/>
        </w:rPr>
        <w:t xml:space="preserve"> др. правилник и 6/19 </w:t>
      </w:r>
      <w:r>
        <w:rPr>
          <w:rFonts w:ascii="Arial" w:hAnsi="Arial" w:cs="Arial"/>
          <w:color w:val="000000"/>
          <w:sz w:val="20"/>
          <w:szCs w:val="20"/>
        </w:rPr>
        <w:t>-</w:t>
      </w:r>
      <w:r w:rsidRPr="00F73141">
        <w:rPr>
          <w:rFonts w:ascii="Arial" w:hAnsi="Arial" w:cs="Arial"/>
          <w:color w:val="000000"/>
          <w:sz w:val="20"/>
          <w:szCs w:val="20"/>
        </w:rPr>
        <w:t xml:space="preserve"> др. правилник), у делу који се односи на наставни план и наставни програм општеобразовних предмета за образовни профил економски техничар.</w:t>
      </w:r>
    </w:p>
    <w:p w14:paraId="292EA545"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Члан 3.</w:t>
      </w:r>
    </w:p>
    <w:p w14:paraId="7D871BC2" w14:textId="5BEB5BAB"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Ученици уписани у средњу школу закључно са школском 2018/2019. годином у подручју рада Економија, право и администрација за образовни профил економски техничар, у четворогодишњем трајању, стичу образовање по наставном плану и програму који је био на снази до ступања на снагу овог правилника </w:t>
      </w:r>
      <w:r>
        <w:rPr>
          <w:rFonts w:ascii="Arial" w:hAnsi="Arial" w:cs="Arial"/>
          <w:color w:val="000000"/>
          <w:sz w:val="20"/>
          <w:szCs w:val="20"/>
        </w:rPr>
        <w:t>-</w:t>
      </w:r>
      <w:r w:rsidRPr="00F73141">
        <w:rPr>
          <w:rFonts w:ascii="Arial" w:hAnsi="Arial" w:cs="Arial"/>
          <w:color w:val="000000"/>
          <w:sz w:val="20"/>
          <w:szCs w:val="20"/>
        </w:rPr>
        <w:t xml:space="preserve"> до краја школске 2022/2023. године.</w:t>
      </w:r>
    </w:p>
    <w:p w14:paraId="4340DD8F"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Члан 4.</w:t>
      </w:r>
    </w:p>
    <w:p w14:paraId="2A8088FF" w14:textId="05FA9EEA"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F73141">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F73141">
        <w:rPr>
          <w:rFonts w:ascii="Arial" w:hAnsi="Arial" w:cs="Arial"/>
          <w:color w:val="000000"/>
          <w:sz w:val="20"/>
          <w:szCs w:val="20"/>
        </w:rPr>
        <w:t xml:space="preserve"> Просветном гласнику</w:t>
      </w:r>
      <w:r>
        <w:rPr>
          <w:rFonts w:ascii="Arial" w:hAnsi="Arial" w:cs="Arial"/>
          <w:color w:val="000000"/>
          <w:sz w:val="20"/>
          <w:szCs w:val="20"/>
        </w:rPr>
        <w:t>”</w:t>
      </w:r>
      <w:r w:rsidRPr="00F73141">
        <w:rPr>
          <w:rFonts w:ascii="Arial" w:hAnsi="Arial" w:cs="Arial"/>
          <w:color w:val="000000"/>
          <w:sz w:val="20"/>
          <w:szCs w:val="20"/>
        </w:rPr>
        <w:t>, а примењује се од школске 2019/2020. године.</w:t>
      </w:r>
    </w:p>
    <w:p w14:paraId="6A7729BE" w14:textId="77777777" w:rsidR="00F73141" w:rsidRPr="00F73141" w:rsidRDefault="00F73141" w:rsidP="00F73141">
      <w:pPr>
        <w:spacing w:after="150"/>
        <w:rPr>
          <w:rFonts w:ascii="Arial" w:hAnsi="Arial" w:cs="Arial"/>
          <w:sz w:val="20"/>
          <w:szCs w:val="20"/>
        </w:rPr>
      </w:pPr>
      <w:r w:rsidRPr="00F73141">
        <w:rPr>
          <w:rFonts w:ascii="Arial" w:hAnsi="Arial" w:cs="Arial"/>
          <w:noProof/>
          <w:sz w:val="20"/>
          <w:szCs w:val="20"/>
        </w:rPr>
        <w:lastRenderedPageBreak/>
        <w:drawing>
          <wp:inline distT="0" distB="0" distL="0" distR="0" wp14:anchorId="2DB55049" wp14:editId="1FD5D8F0">
            <wp:extent cx="5732145" cy="4355797"/>
            <wp:effectExtent l="0" t="0" r="0" b="0"/>
            <wp:docPr id="759738377" name="Picture 75973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78893BE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Б: Листа изборних програма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3"/>
        <w:gridCol w:w="3167"/>
        <w:gridCol w:w="922"/>
        <w:gridCol w:w="1331"/>
        <w:gridCol w:w="1741"/>
        <w:gridCol w:w="1907"/>
      </w:tblGrid>
      <w:tr w:rsidR="00F73141" w:rsidRPr="00F73141" w14:paraId="45E2430D" w14:textId="77777777" w:rsidTr="00304498">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43CC23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098CE8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DBFE5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r>
      <w:tr w:rsidR="00F73141" w:rsidRPr="00F73141" w14:paraId="7E72E493"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43315A1"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6D1750B" w14:textId="77777777" w:rsidR="00F73141" w:rsidRPr="00F73141" w:rsidRDefault="00F73141" w:rsidP="00304498">
            <w:pPr>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2C83D9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593327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1A86CC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406504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IV</w:t>
            </w:r>
          </w:p>
        </w:tc>
      </w:tr>
      <w:tr w:rsidR="00F73141" w:rsidRPr="00F73141" w14:paraId="61C6ABBD" w14:textId="77777777" w:rsidTr="00304498">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8B7E48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Општеобразовни изборни програми</w:t>
            </w:r>
          </w:p>
        </w:tc>
      </w:tr>
      <w:tr w:rsidR="00F73141" w:rsidRPr="00F73141" w14:paraId="2227D4B2"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DB761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1F1CB9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2C06B28F" w14:textId="77777777" w:rsidR="00F73141" w:rsidRPr="00F73141" w:rsidRDefault="00F73141"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7FCE01C" w14:textId="77777777" w:rsidR="00F73141" w:rsidRPr="00F73141" w:rsidRDefault="00F73141"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B2E42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18BCE8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r w:rsidR="00F73141" w:rsidRPr="00F73141" w14:paraId="2CC3B5D9"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D176F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371E77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26CBA0AC" w14:textId="77777777" w:rsidR="00F73141" w:rsidRPr="00F73141" w:rsidRDefault="00F73141"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CDFAEDD" w14:textId="77777777" w:rsidR="00F73141" w:rsidRPr="00F73141" w:rsidRDefault="00F73141"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C443F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415674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r w:rsidR="00F73141" w:rsidRPr="00F73141" w14:paraId="662287FB"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B241C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636160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29CD33E2" w14:textId="77777777" w:rsidR="00F73141" w:rsidRPr="00F73141" w:rsidRDefault="00F73141"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04C30C8" w14:textId="77777777" w:rsidR="00F73141" w:rsidRPr="00F73141" w:rsidRDefault="00F73141"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5F82D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CFCB7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r w:rsidR="00F73141" w:rsidRPr="00F73141" w14:paraId="50D72886"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5C7A7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6779D0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474C2097" w14:textId="77777777" w:rsidR="00F73141" w:rsidRPr="00F73141" w:rsidRDefault="00F73141"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E8B0BB5" w14:textId="77777777" w:rsidR="00F73141" w:rsidRPr="00F73141" w:rsidRDefault="00F73141"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74D0A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18D32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r w:rsidR="00F73141" w:rsidRPr="00F73141" w14:paraId="4254F0E3" w14:textId="77777777" w:rsidTr="0030449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93A76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02D61E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6B5D24BC" w14:textId="77777777" w:rsidR="00F73141" w:rsidRPr="00F73141" w:rsidRDefault="00F73141" w:rsidP="0030449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F573363" w14:textId="77777777" w:rsidR="00F73141" w:rsidRPr="00F73141" w:rsidRDefault="00F73141" w:rsidP="0030449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7F5B4D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CC7A6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bl>
    <w:p w14:paraId="4FAA05E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НАПОМЕНА: * Ученик изборни програм бира једном у току школовања</w:t>
      </w:r>
    </w:p>
    <w:p w14:paraId="48B1A67E"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51"/>
        <w:gridCol w:w="1752"/>
        <w:gridCol w:w="1752"/>
        <w:gridCol w:w="1752"/>
        <w:gridCol w:w="2186"/>
      </w:tblGrid>
      <w:tr w:rsidR="00F73141" w:rsidRPr="00F73141" w14:paraId="2315DDE8"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24D0A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ОБРАЗОВНО-ВАСПИТНОГ РАДА</w:t>
            </w:r>
          </w:p>
        </w:tc>
        <w:tc>
          <w:tcPr>
            <w:tcW w:w="2373" w:type="dxa"/>
            <w:tcBorders>
              <w:top w:val="single" w:sz="8" w:space="0" w:color="000000"/>
              <w:left w:val="single" w:sz="8" w:space="0" w:color="000000"/>
              <w:bottom w:val="single" w:sz="8" w:space="0" w:color="000000"/>
              <w:right w:val="single" w:sz="8" w:space="0" w:color="000000"/>
            </w:tcBorders>
            <w:vAlign w:val="center"/>
          </w:tcPr>
          <w:p w14:paraId="40935C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 РАЗРЕД</w:t>
            </w:r>
            <w:r w:rsidRPr="00F73141">
              <w:rPr>
                <w:rFonts w:ascii="Arial" w:hAnsi="Arial" w:cs="Arial"/>
                <w:sz w:val="20"/>
                <w:szCs w:val="20"/>
              </w:rPr>
              <w:br/>
            </w:r>
            <w:r w:rsidRPr="00F73141">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704D25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 РАЗРЕД</w:t>
            </w:r>
            <w:r w:rsidRPr="00F73141">
              <w:rPr>
                <w:rFonts w:ascii="Arial" w:hAnsi="Arial" w:cs="Arial"/>
                <w:sz w:val="20"/>
                <w:szCs w:val="20"/>
              </w:rPr>
              <w:br/>
            </w:r>
            <w:r w:rsidRPr="00F73141">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5A9335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III РАЗРЕД</w:t>
            </w:r>
            <w:r w:rsidRPr="00F73141">
              <w:rPr>
                <w:rFonts w:ascii="Arial" w:hAnsi="Arial" w:cs="Arial"/>
                <w:sz w:val="20"/>
                <w:szCs w:val="20"/>
              </w:rPr>
              <w:br/>
            </w:r>
            <w:r w:rsidRPr="00F73141">
              <w:rPr>
                <w:rFonts w:ascii="Arial" w:hAnsi="Arial" w:cs="Arial"/>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5C7FBC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IV РАЗРЕД</w:t>
            </w:r>
            <w:r w:rsidRPr="00F73141">
              <w:rPr>
                <w:rFonts w:ascii="Arial" w:hAnsi="Arial" w:cs="Arial"/>
                <w:sz w:val="20"/>
                <w:szCs w:val="20"/>
              </w:rPr>
              <w:br/>
            </w:r>
            <w:r w:rsidRPr="00F73141">
              <w:rPr>
                <w:rFonts w:ascii="Arial" w:hAnsi="Arial" w:cs="Arial"/>
                <w:color w:val="000000"/>
                <w:sz w:val="20"/>
                <w:szCs w:val="2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2B7784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УКУПНО</w:t>
            </w:r>
            <w:r w:rsidRPr="00F73141">
              <w:rPr>
                <w:rFonts w:ascii="Arial" w:hAnsi="Arial" w:cs="Arial"/>
                <w:sz w:val="20"/>
                <w:szCs w:val="20"/>
              </w:rPr>
              <w:br/>
            </w:r>
            <w:r w:rsidRPr="00F73141">
              <w:rPr>
                <w:rFonts w:ascii="Arial" w:hAnsi="Arial" w:cs="Arial"/>
                <w:color w:val="000000"/>
                <w:sz w:val="20"/>
                <w:szCs w:val="20"/>
              </w:rPr>
              <w:t>часова</w:t>
            </w:r>
          </w:p>
        </w:tc>
      </w:tr>
      <w:tr w:rsidR="00F73141" w:rsidRPr="00F73141" w14:paraId="65E5BC18"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8EECB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1C11F0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74</w:t>
            </w:r>
          </w:p>
        </w:tc>
        <w:tc>
          <w:tcPr>
            <w:tcW w:w="2374" w:type="dxa"/>
            <w:tcBorders>
              <w:top w:val="single" w:sz="8" w:space="0" w:color="000000"/>
              <w:left w:val="single" w:sz="8" w:space="0" w:color="000000"/>
              <w:bottom w:val="single" w:sz="8" w:space="0" w:color="000000"/>
              <w:right w:val="single" w:sz="8" w:space="0" w:color="000000"/>
            </w:tcBorders>
            <w:vAlign w:val="center"/>
          </w:tcPr>
          <w:p w14:paraId="7752C0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72</w:t>
            </w:r>
          </w:p>
        </w:tc>
        <w:tc>
          <w:tcPr>
            <w:tcW w:w="2374" w:type="dxa"/>
            <w:tcBorders>
              <w:top w:val="single" w:sz="8" w:space="0" w:color="000000"/>
              <w:left w:val="single" w:sz="8" w:space="0" w:color="000000"/>
              <w:bottom w:val="single" w:sz="8" w:space="0" w:color="000000"/>
              <w:right w:val="single" w:sz="8" w:space="0" w:color="000000"/>
            </w:tcBorders>
            <w:vAlign w:val="center"/>
          </w:tcPr>
          <w:p w14:paraId="3CBF3D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0FAB15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62</w:t>
            </w:r>
          </w:p>
        </w:tc>
        <w:tc>
          <w:tcPr>
            <w:tcW w:w="3150" w:type="dxa"/>
            <w:tcBorders>
              <w:top w:val="single" w:sz="8" w:space="0" w:color="000000"/>
              <w:left w:val="single" w:sz="8" w:space="0" w:color="000000"/>
              <w:bottom w:val="single" w:sz="8" w:space="0" w:color="000000"/>
              <w:right w:val="single" w:sz="8" w:space="0" w:color="000000"/>
            </w:tcBorders>
            <w:vAlign w:val="center"/>
          </w:tcPr>
          <w:p w14:paraId="3156B1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278</w:t>
            </w:r>
          </w:p>
        </w:tc>
      </w:tr>
      <w:tr w:rsidR="00F73141" w:rsidRPr="00F73141" w14:paraId="27AF3A5D"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96DD1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Додатна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44FA45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04FE9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4B00E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12836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4EC2F1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120</w:t>
            </w:r>
          </w:p>
        </w:tc>
      </w:tr>
      <w:tr w:rsidR="00F73141" w:rsidRPr="00F73141" w14:paraId="289552B7"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85EC8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Допунска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3730FC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D5091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6FB11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28C840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255AD4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120</w:t>
            </w:r>
          </w:p>
        </w:tc>
      </w:tr>
      <w:tr w:rsidR="00F73141" w:rsidRPr="00F73141" w14:paraId="29022AAA" w14:textId="77777777" w:rsidTr="0030449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392F1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Припремна настава *</w:t>
            </w:r>
          </w:p>
        </w:tc>
        <w:tc>
          <w:tcPr>
            <w:tcW w:w="2373" w:type="dxa"/>
            <w:tcBorders>
              <w:top w:val="single" w:sz="8" w:space="0" w:color="000000"/>
              <w:left w:val="single" w:sz="8" w:space="0" w:color="000000"/>
              <w:bottom w:val="single" w:sz="8" w:space="0" w:color="000000"/>
              <w:right w:val="single" w:sz="8" w:space="0" w:color="000000"/>
            </w:tcBorders>
            <w:vAlign w:val="center"/>
          </w:tcPr>
          <w:p w14:paraId="374880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37AE6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CDDD9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5FBDB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5A0FBE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120</w:t>
            </w:r>
          </w:p>
        </w:tc>
      </w:tr>
    </w:tbl>
    <w:p w14:paraId="532B82F0"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86"/>
        <w:gridCol w:w="1392"/>
        <w:gridCol w:w="1392"/>
        <w:gridCol w:w="1650"/>
        <w:gridCol w:w="1651"/>
      </w:tblGrid>
      <w:tr w:rsidR="00F73141" w:rsidRPr="00F73141" w14:paraId="21EF0DCE"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474B207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ОСТАЛИ ОБЛИЦИ ОБРАЗОВНО-ВАСПИТНОГ РАДА</w:t>
            </w:r>
          </w:p>
        </w:tc>
        <w:tc>
          <w:tcPr>
            <w:tcW w:w="1668" w:type="dxa"/>
            <w:tcBorders>
              <w:top w:val="single" w:sz="8" w:space="0" w:color="000000"/>
              <w:left w:val="single" w:sz="8" w:space="0" w:color="000000"/>
              <w:bottom w:val="single" w:sz="8" w:space="0" w:color="000000"/>
              <w:right w:val="single" w:sz="8" w:space="0" w:color="000000"/>
            </w:tcBorders>
            <w:vAlign w:val="center"/>
          </w:tcPr>
          <w:p w14:paraId="2828F8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 РАЗРЕД</w:t>
            </w:r>
          </w:p>
        </w:tc>
        <w:tc>
          <w:tcPr>
            <w:tcW w:w="1668" w:type="dxa"/>
            <w:tcBorders>
              <w:top w:val="single" w:sz="8" w:space="0" w:color="000000"/>
              <w:left w:val="single" w:sz="8" w:space="0" w:color="000000"/>
              <w:bottom w:val="single" w:sz="8" w:space="0" w:color="000000"/>
              <w:right w:val="single" w:sz="8" w:space="0" w:color="000000"/>
            </w:tcBorders>
            <w:vAlign w:val="center"/>
          </w:tcPr>
          <w:p w14:paraId="46C7AD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 РАЗРЕД</w:t>
            </w:r>
          </w:p>
        </w:tc>
        <w:tc>
          <w:tcPr>
            <w:tcW w:w="1994" w:type="dxa"/>
            <w:tcBorders>
              <w:top w:val="single" w:sz="8" w:space="0" w:color="000000"/>
              <w:left w:val="single" w:sz="8" w:space="0" w:color="000000"/>
              <w:bottom w:val="single" w:sz="8" w:space="0" w:color="000000"/>
              <w:right w:val="single" w:sz="8" w:space="0" w:color="000000"/>
            </w:tcBorders>
            <w:vAlign w:val="center"/>
          </w:tcPr>
          <w:p w14:paraId="754884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III РАЗРЕД</w:t>
            </w:r>
          </w:p>
        </w:tc>
        <w:tc>
          <w:tcPr>
            <w:tcW w:w="1995" w:type="dxa"/>
            <w:tcBorders>
              <w:top w:val="single" w:sz="8" w:space="0" w:color="000000"/>
              <w:left w:val="single" w:sz="8" w:space="0" w:color="000000"/>
              <w:bottom w:val="single" w:sz="8" w:space="0" w:color="000000"/>
              <w:right w:val="single" w:sz="8" w:space="0" w:color="000000"/>
            </w:tcBorders>
            <w:vAlign w:val="center"/>
          </w:tcPr>
          <w:p w14:paraId="7A18BB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IV РАЗРЕД</w:t>
            </w:r>
          </w:p>
        </w:tc>
      </w:tr>
      <w:tr w:rsidR="00F73141" w:rsidRPr="00F73141" w14:paraId="265B9BFB"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6AF158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Екскурзија</w:t>
            </w:r>
          </w:p>
        </w:tc>
        <w:tc>
          <w:tcPr>
            <w:tcW w:w="1668" w:type="dxa"/>
            <w:tcBorders>
              <w:top w:val="single" w:sz="8" w:space="0" w:color="000000"/>
              <w:left w:val="single" w:sz="8" w:space="0" w:color="000000"/>
              <w:bottom w:val="single" w:sz="8" w:space="0" w:color="000000"/>
              <w:right w:val="single" w:sz="8" w:space="0" w:color="000000"/>
            </w:tcBorders>
            <w:vAlign w:val="center"/>
          </w:tcPr>
          <w:p w14:paraId="47CBB7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3 дана</w:t>
            </w:r>
          </w:p>
        </w:tc>
        <w:tc>
          <w:tcPr>
            <w:tcW w:w="1668" w:type="dxa"/>
            <w:tcBorders>
              <w:top w:val="single" w:sz="8" w:space="0" w:color="000000"/>
              <w:left w:val="single" w:sz="8" w:space="0" w:color="000000"/>
              <w:bottom w:val="single" w:sz="8" w:space="0" w:color="000000"/>
              <w:right w:val="single" w:sz="8" w:space="0" w:color="000000"/>
            </w:tcBorders>
            <w:vAlign w:val="center"/>
          </w:tcPr>
          <w:p w14:paraId="6D5510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5 дана</w:t>
            </w:r>
          </w:p>
        </w:tc>
        <w:tc>
          <w:tcPr>
            <w:tcW w:w="1994" w:type="dxa"/>
            <w:tcBorders>
              <w:top w:val="single" w:sz="8" w:space="0" w:color="000000"/>
              <w:left w:val="single" w:sz="8" w:space="0" w:color="000000"/>
              <w:bottom w:val="single" w:sz="8" w:space="0" w:color="000000"/>
              <w:right w:val="single" w:sz="8" w:space="0" w:color="000000"/>
            </w:tcBorders>
            <w:vAlign w:val="center"/>
          </w:tcPr>
          <w:p w14:paraId="735776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5 наставних дана</w:t>
            </w:r>
          </w:p>
        </w:tc>
        <w:tc>
          <w:tcPr>
            <w:tcW w:w="1995" w:type="dxa"/>
            <w:tcBorders>
              <w:top w:val="single" w:sz="8" w:space="0" w:color="000000"/>
              <w:left w:val="single" w:sz="8" w:space="0" w:color="000000"/>
              <w:bottom w:val="single" w:sz="8" w:space="0" w:color="000000"/>
              <w:right w:val="single" w:sz="8" w:space="0" w:color="000000"/>
            </w:tcBorders>
            <w:vAlign w:val="center"/>
          </w:tcPr>
          <w:p w14:paraId="7D6EFF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до 5 наставних дана</w:t>
            </w:r>
          </w:p>
        </w:tc>
      </w:tr>
      <w:tr w:rsidR="00F73141" w:rsidRPr="00F73141" w14:paraId="52ABA433"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37BB1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Језик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B43CA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часа недељно</w:t>
            </w:r>
          </w:p>
        </w:tc>
      </w:tr>
      <w:tr w:rsidR="00F73141" w:rsidRPr="00F73141" w14:paraId="0A9982C2"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1DC710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E1D4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часа недељно</w:t>
            </w:r>
          </w:p>
        </w:tc>
      </w:tr>
      <w:tr w:rsidR="00F73141" w:rsidRPr="00F73141" w14:paraId="76FEDA96"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3E3A13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Други предмети*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513E32B" w14:textId="2F1A106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w:t>
            </w:r>
            <w:r>
              <w:rPr>
                <w:rFonts w:ascii="Arial" w:hAnsi="Arial" w:cs="Arial"/>
                <w:color w:val="000000"/>
                <w:sz w:val="20"/>
                <w:szCs w:val="20"/>
              </w:rPr>
              <w:t>-</w:t>
            </w:r>
            <w:r w:rsidRPr="00F73141">
              <w:rPr>
                <w:rFonts w:ascii="Arial" w:hAnsi="Arial" w:cs="Arial"/>
                <w:color w:val="000000"/>
                <w:sz w:val="20"/>
                <w:szCs w:val="20"/>
              </w:rPr>
              <w:t>2 часа недељно</w:t>
            </w:r>
          </w:p>
        </w:tc>
      </w:tr>
      <w:tr w:rsidR="00F73141" w:rsidRPr="00F73141" w14:paraId="26521933"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2A1490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Слободне активности ученика (хор, оркестар, секције, техничке, хуманитарне, спортско-рекреативне и друге ваннаставне активности)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078A50" w14:textId="550E95E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30</w:t>
            </w:r>
            <w:r>
              <w:rPr>
                <w:rFonts w:ascii="Arial" w:hAnsi="Arial" w:cs="Arial"/>
                <w:color w:val="000000"/>
                <w:sz w:val="20"/>
                <w:szCs w:val="20"/>
              </w:rPr>
              <w:t>-</w:t>
            </w:r>
            <w:r w:rsidRPr="00F73141">
              <w:rPr>
                <w:rFonts w:ascii="Arial" w:hAnsi="Arial" w:cs="Arial"/>
                <w:color w:val="000000"/>
                <w:sz w:val="20"/>
                <w:szCs w:val="20"/>
              </w:rPr>
              <w:t>60 часова годишње</w:t>
            </w:r>
          </w:p>
        </w:tc>
      </w:tr>
      <w:tr w:rsidR="00F73141" w:rsidRPr="00F73141" w14:paraId="04A86B4A" w14:textId="77777777" w:rsidTr="00304498">
        <w:trPr>
          <w:trHeight w:val="45"/>
          <w:tblCellSpacing w:w="0" w:type="auto"/>
        </w:trPr>
        <w:tc>
          <w:tcPr>
            <w:tcW w:w="7075" w:type="dxa"/>
            <w:tcBorders>
              <w:top w:val="single" w:sz="8" w:space="0" w:color="000000"/>
              <w:left w:val="single" w:sz="8" w:space="0" w:color="000000"/>
              <w:bottom w:val="single" w:sz="8" w:space="0" w:color="000000"/>
              <w:right w:val="single" w:sz="8" w:space="0" w:color="000000"/>
            </w:tcBorders>
            <w:vAlign w:val="center"/>
          </w:tcPr>
          <w:p w14:paraId="369D7000" w14:textId="22B31C9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Друштвене активности </w:t>
            </w:r>
            <w:r>
              <w:rPr>
                <w:rFonts w:ascii="Arial" w:hAnsi="Arial" w:cs="Arial"/>
                <w:color w:val="000000"/>
                <w:sz w:val="20"/>
                <w:szCs w:val="20"/>
              </w:rPr>
              <w:t>-</w:t>
            </w:r>
            <w:r w:rsidRPr="00F73141">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DE8BDD" w14:textId="42BA70E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w:t>
            </w:r>
            <w:r>
              <w:rPr>
                <w:rFonts w:ascii="Arial" w:hAnsi="Arial" w:cs="Arial"/>
                <w:color w:val="000000"/>
                <w:sz w:val="20"/>
                <w:szCs w:val="20"/>
              </w:rPr>
              <w:t>-</w:t>
            </w:r>
            <w:r w:rsidRPr="00F73141">
              <w:rPr>
                <w:rFonts w:ascii="Arial" w:hAnsi="Arial" w:cs="Arial"/>
                <w:color w:val="000000"/>
                <w:sz w:val="20"/>
                <w:szCs w:val="20"/>
              </w:rPr>
              <w:t>30 часова годишње</w:t>
            </w:r>
          </w:p>
        </w:tc>
      </w:tr>
    </w:tbl>
    <w:p w14:paraId="4C28ACBB"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 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14:paraId="4F775A46"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Остваривање плана и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2"/>
        <w:gridCol w:w="1865"/>
        <w:gridCol w:w="1866"/>
        <w:gridCol w:w="1866"/>
        <w:gridCol w:w="1982"/>
      </w:tblGrid>
      <w:tr w:rsidR="00F73141" w:rsidRPr="00F73141" w14:paraId="414ADBA4"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0CF0F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128683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4D7072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6DE211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14D819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IV РАЗРЕД</w:t>
            </w:r>
          </w:p>
        </w:tc>
      </w:tr>
      <w:tr w:rsidR="00F73141" w:rsidRPr="00F73141" w14:paraId="7A9BEBA8"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6FD90B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4AB6B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37</w:t>
            </w:r>
          </w:p>
        </w:tc>
        <w:tc>
          <w:tcPr>
            <w:tcW w:w="2425" w:type="dxa"/>
            <w:tcBorders>
              <w:top w:val="single" w:sz="8" w:space="0" w:color="000000"/>
              <w:left w:val="single" w:sz="8" w:space="0" w:color="000000"/>
              <w:bottom w:val="single" w:sz="8" w:space="0" w:color="000000"/>
              <w:right w:val="single" w:sz="8" w:space="0" w:color="000000"/>
            </w:tcBorders>
            <w:vAlign w:val="center"/>
          </w:tcPr>
          <w:p w14:paraId="6F525B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36</w:t>
            </w:r>
          </w:p>
        </w:tc>
        <w:tc>
          <w:tcPr>
            <w:tcW w:w="2425" w:type="dxa"/>
            <w:tcBorders>
              <w:top w:val="single" w:sz="8" w:space="0" w:color="000000"/>
              <w:left w:val="single" w:sz="8" w:space="0" w:color="000000"/>
              <w:bottom w:val="single" w:sz="8" w:space="0" w:color="000000"/>
              <w:right w:val="single" w:sz="8" w:space="0" w:color="000000"/>
            </w:tcBorders>
            <w:vAlign w:val="center"/>
          </w:tcPr>
          <w:p w14:paraId="45867B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5340DE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31</w:t>
            </w:r>
          </w:p>
        </w:tc>
      </w:tr>
      <w:tr w:rsidR="00F73141" w:rsidRPr="00F73141" w14:paraId="7E44470D"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AAC90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592224D1" w14:textId="77777777" w:rsidR="00F73141" w:rsidRPr="00F73141" w:rsidRDefault="00F73141" w:rsidP="00304498">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0DEB56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w:t>
            </w:r>
          </w:p>
        </w:tc>
        <w:tc>
          <w:tcPr>
            <w:tcW w:w="2425" w:type="dxa"/>
            <w:tcBorders>
              <w:top w:val="single" w:sz="8" w:space="0" w:color="000000"/>
              <w:left w:val="single" w:sz="8" w:space="0" w:color="000000"/>
              <w:bottom w:val="single" w:sz="8" w:space="0" w:color="000000"/>
              <w:right w:val="single" w:sz="8" w:space="0" w:color="000000"/>
            </w:tcBorders>
            <w:vAlign w:val="center"/>
          </w:tcPr>
          <w:p w14:paraId="18558D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2516FF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w:t>
            </w:r>
          </w:p>
        </w:tc>
      </w:tr>
      <w:tr w:rsidR="00F73141" w:rsidRPr="00F73141" w14:paraId="4B3E5844"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C66C5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2DA212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3DB1B0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64C5B0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0F0844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w:t>
            </w:r>
          </w:p>
        </w:tc>
      </w:tr>
      <w:tr w:rsidR="00F73141" w:rsidRPr="00F73141" w14:paraId="0FF7ACE9"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1CCF8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1F7490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55E5CF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w:t>
            </w:r>
          </w:p>
        </w:tc>
        <w:tc>
          <w:tcPr>
            <w:tcW w:w="2425" w:type="dxa"/>
            <w:tcBorders>
              <w:top w:val="single" w:sz="8" w:space="0" w:color="000000"/>
              <w:left w:val="single" w:sz="8" w:space="0" w:color="000000"/>
              <w:bottom w:val="single" w:sz="8" w:space="0" w:color="000000"/>
              <w:right w:val="single" w:sz="8" w:space="0" w:color="000000"/>
            </w:tcBorders>
            <w:vAlign w:val="center"/>
          </w:tcPr>
          <w:p w14:paraId="6C4776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w:t>
            </w:r>
          </w:p>
        </w:tc>
        <w:tc>
          <w:tcPr>
            <w:tcW w:w="2617" w:type="dxa"/>
            <w:tcBorders>
              <w:top w:val="single" w:sz="8" w:space="0" w:color="000000"/>
              <w:left w:val="single" w:sz="8" w:space="0" w:color="000000"/>
              <w:bottom w:val="single" w:sz="8" w:space="0" w:color="000000"/>
              <w:right w:val="single" w:sz="8" w:space="0" w:color="000000"/>
            </w:tcBorders>
            <w:vAlign w:val="center"/>
          </w:tcPr>
          <w:p w14:paraId="0C8CC8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w:t>
            </w:r>
          </w:p>
        </w:tc>
      </w:tr>
      <w:tr w:rsidR="00F73141" w:rsidRPr="00F73141" w14:paraId="6A4D18D2" w14:textId="77777777" w:rsidTr="00304498">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2BB123A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5B0F8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313A7A5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2B73BFF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1297F2D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39</w:t>
            </w:r>
          </w:p>
        </w:tc>
      </w:tr>
    </w:tbl>
    <w:p w14:paraId="2ABE18E4"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7"/>
        <w:gridCol w:w="1714"/>
        <w:gridCol w:w="2110"/>
        <w:gridCol w:w="1235"/>
        <w:gridCol w:w="1490"/>
        <w:gridCol w:w="3215"/>
      </w:tblGrid>
      <w:tr w:rsidR="00F73141" w:rsidRPr="00F73141" w14:paraId="78DB0E1F" w14:textId="77777777" w:rsidTr="00304498">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59CDAC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42535A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2B9EE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01F39656" w14:textId="4EBD367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Број ученика у групи </w:t>
            </w:r>
            <w:r>
              <w:rPr>
                <w:rFonts w:ascii="Arial" w:hAnsi="Arial" w:cs="Arial"/>
                <w:color w:val="000000"/>
                <w:sz w:val="20"/>
                <w:szCs w:val="20"/>
              </w:rPr>
              <w:t>-</w:t>
            </w:r>
            <w:r w:rsidRPr="00F73141">
              <w:rPr>
                <w:rFonts w:ascii="Arial" w:hAnsi="Arial" w:cs="Arial"/>
                <w:color w:val="000000"/>
                <w:sz w:val="20"/>
                <w:szCs w:val="20"/>
              </w:rPr>
              <w:t xml:space="preserve"> до</w:t>
            </w:r>
          </w:p>
        </w:tc>
      </w:tr>
      <w:tr w:rsidR="00F73141" w:rsidRPr="00F73141" w14:paraId="6F392057" w14:textId="77777777" w:rsidTr="0030449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6B9B3E7"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D375A0B" w14:textId="77777777" w:rsidR="00F73141" w:rsidRPr="00F73141" w:rsidRDefault="00F73141" w:rsidP="00304498">
            <w:pPr>
              <w:rPr>
                <w:rFonts w:ascii="Arial" w:hAnsi="Arial" w:cs="Arial"/>
                <w:sz w:val="20"/>
                <w:szCs w:val="20"/>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6F8629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08F39E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051EC2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8097E26" w14:textId="77777777" w:rsidR="00F73141" w:rsidRPr="00F73141" w:rsidRDefault="00F73141" w:rsidP="00304498">
            <w:pPr>
              <w:rPr>
                <w:rFonts w:ascii="Arial" w:hAnsi="Arial" w:cs="Arial"/>
                <w:sz w:val="20"/>
                <w:szCs w:val="20"/>
              </w:rPr>
            </w:pPr>
          </w:p>
        </w:tc>
      </w:tr>
      <w:tr w:rsidR="00F73141" w:rsidRPr="00F73141" w14:paraId="01AF0AC8" w14:textId="77777777" w:rsidTr="00304498">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7D9A8D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2D3B4C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56ED96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74</w:t>
            </w:r>
          </w:p>
        </w:tc>
        <w:tc>
          <w:tcPr>
            <w:tcW w:w="1288" w:type="dxa"/>
            <w:tcBorders>
              <w:top w:val="single" w:sz="8" w:space="0" w:color="000000"/>
              <w:left w:val="single" w:sz="8" w:space="0" w:color="000000"/>
              <w:bottom w:val="single" w:sz="8" w:space="0" w:color="000000"/>
              <w:right w:val="single" w:sz="8" w:space="0" w:color="000000"/>
            </w:tcBorders>
            <w:vAlign w:val="center"/>
          </w:tcPr>
          <w:p w14:paraId="73B2A879" w14:textId="77777777" w:rsidR="00F73141" w:rsidRPr="00F73141" w:rsidRDefault="00F73141" w:rsidP="00304498">
            <w:pPr>
              <w:rPr>
                <w:rFonts w:ascii="Arial" w:hAnsi="Arial" w:cs="Arial"/>
                <w:sz w:val="20"/>
                <w:szCs w:val="20"/>
              </w:rPr>
            </w:pPr>
          </w:p>
        </w:tc>
        <w:tc>
          <w:tcPr>
            <w:tcW w:w="1894" w:type="dxa"/>
            <w:tcBorders>
              <w:top w:val="single" w:sz="8" w:space="0" w:color="000000"/>
              <w:left w:val="single" w:sz="8" w:space="0" w:color="000000"/>
              <w:bottom w:val="single" w:sz="8" w:space="0" w:color="000000"/>
              <w:right w:val="single" w:sz="8" w:space="0" w:color="000000"/>
            </w:tcBorders>
            <w:vAlign w:val="center"/>
          </w:tcPr>
          <w:p w14:paraId="27F62837" w14:textId="77777777" w:rsidR="00F73141" w:rsidRPr="00F73141" w:rsidRDefault="00F73141" w:rsidP="00304498">
            <w:pPr>
              <w:rPr>
                <w:rFonts w:ascii="Arial" w:hAnsi="Arial" w:cs="Arial"/>
                <w:sz w:val="20"/>
                <w:szCs w:val="20"/>
              </w:rPr>
            </w:pPr>
          </w:p>
        </w:tc>
        <w:tc>
          <w:tcPr>
            <w:tcW w:w="4929" w:type="dxa"/>
            <w:tcBorders>
              <w:top w:val="single" w:sz="8" w:space="0" w:color="000000"/>
              <w:left w:val="single" w:sz="8" w:space="0" w:color="000000"/>
              <w:bottom w:val="single" w:sz="8" w:space="0" w:color="000000"/>
              <w:right w:val="single" w:sz="8" w:space="0" w:color="000000"/>
            </w:tcBorders>
            <w:vAlign w:val="center"/>
          </w:tcPr>
          <w:p w14:paraId="29717C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w:t>
            </w:r>
          </w:p>
        </w:tc>
      </w:tr>
    </w:tbl>
    <w:p w14:paraId="333D5B05"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A1: ОБАВЕЗНИ OПШТЕОБРАЗОВНИ ПРЕДМЕТИ</w:t>
      </w:r>
    </w:p>
    <w:p w14:paraId="53D9A9C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806"/>
        <w:gridCol w:w="149"/>
        <w:gridCol w:w="2190"/>
        <w:gridCol w:w="2670"/>
        <w:gridCol w:w="2338"/>
      </w:tblGrid>
      <w:tr w:rsidR="00F73141" w:rsidRPr="00F73141" w14:paraId="5792765B"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60533B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7428AD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111</w:t>
            </w:r>
          </w:p>
        </w:tc>
      </w:tr>
      <w:tr w:rsidR="00F73141" w:rsidRPr="00F73141" w14:paraId="19CB5308"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28D364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50CE6A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3001715A" w14:textId="77777777" w:rsidTr="00304498">
        <w:trPr>
          <w:trHeight w:val="45"/>
          <w:tblCellSpacing w:w="0" w:type="auto"/>
        </w:trPr>
        <w:tc>
          <w:tcPr>
            <w:tcW w:w="2072" w:type="dxa"/>
            <w:gridSpan w:val="2"/>
            <w:tcBorders>
              <w:top w:val="single" w:sz="8" w:space="0" w:color="000000"/>
              <w:left w:val="single" w:sz="8" w:space="0" w:color="000000"/>
              <w:bottom w:val="single" w:sz="8" w:space="0" w:color="000000"/>
              <w:right w:val="single" w:sz="8" w:space="0" w:color="000000"/>
            </w:tcBorders>
            <w:vAlign w:val="center"/>
          </w:tcPr>
          <w:p w14:paraId="283D0C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2328" w:type="dxa"/>
            <w:gridSpan w:val="4"/>
            <w:tcBorders>
              <w:top w:val="single" w:sz="8" w:space="0" w:color="000000"/>
              <w:left w:val="single" w:sz="8" w:space="0" w:color="000000"/>
              <w:bottom w:val="single" w:sz="8" w:space="0" w:color="000000"/>
              <w:right w:val="single" w:sz="8" w:space="0" w:color="000000"/>
            </w:tcBorders>
            <w:vAlign w:val="center"/>
          </w:tcPr>
          <w:p w14:paraId="49231B2E" w14:textId="34F1BBD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Проширивање и продубљивање знања о српском књижевном језику;</w:t>
            </w:r>
          </w:p>
          <w:p w14:paraId="62D68395" w14:textId="6511D95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усмeном и писаном изражавању;</w:t>
            </w:r>
          </w:p>
          <w:p w14:paraId="5A82DD18" w14:textId="33A78D3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6968C61F" w14:textId="702F6B1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за ефикасно комуницирање;</w:t>
            </w:r>
          </w:p>
          <w:p w14:paraId="73857C62" w14:textId="5238338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ученика да користе стручну литературу и језичке приручнике;</w:t>
            </w:r>
          </w:p>
          <w:p w14:paraId="6301B5BC" w14:textId="01A86EE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Продубљивање и проширивање знања о српској и светској књижевности;</w:t>
            </w:r>
          </w:p>
          <w:p w14:paraId="53A5CA22" w14:textId="45AAD66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за интерпретацију књижевних текстова;</w:t>
            </w:r>
          </w:p>
          <w:p w14:paraId="1A485637" w14:textId="2D1B1B8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Унапређивање књижевних знања и читалачких вештина;</w:t>
            </w:r>
          </w:p>
          <w:p w14:paraId="642049FB" w14:textId="600BEE7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45C2FF65" w14:textId="3B2385F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Унапређивање знања о сопственој култури и културама других народа;</w:t>
            </w:r>
          </w:p>
          <w:p w14:paraId="64CC9E08" w14:textId="25C05DB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хуманистичког и књижевног образовања и васпитања на најбољим делима српске и светске културне баштине;</w:t>
            </w:r>
          </w:p>
          <w:p w14:paraId="18D778AB" w14:textId="5561ABA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Упућивање ученика на истраживачки и критички однос према књижевности;</w:t>
            </w:r>
          </w:p>
          <w:p w14:paraId="1D3CF0D8" w14:textId="6FF78BF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Обезбеђивање функционалних знања из теорије и историје књижевности;</w:t>
            </w:r>
          </w:p>
          <w:p w14:paraId="45F05533" w14:textId="6D5DF73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трајног интересовања за нова сазнања.</w:t>
            </w:r>
          </w:p>
        </w:tc>
      </w:tr>
      <w:tr w:rsidR="00F73141" w:rsidRPr="00F73141" w14:paraId="2D98B565"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2664BC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697619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445" w:type="dxa"/>
            <w:tcBorders>
              <w:top w:val="single" w:sz="8" w:space="0" w:color="000000"/>
              <w:left w:val="single" w:sz="8" w:space="0" w:color="000000"/>
              <w:bottom w:val="single" w:sz="8" w:space="0" w:color="000000"/>
              <w:right w:val="single" w:sz="8" w:space="0" w:color="000000"/>
            </w:tcBorders>
            <w:vAlign w:val="center"/>
          </w:tcPr>
          <w:p w14:paraId="72BAB91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05BE5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5613" w:type="dxa"/>
            <w:tcBorders>
              <w:top w:val="single" w:sz="8" w:space="0" w:color="000000"/>
              <w:left w:val="single" w:sz="8" w:space="0" w:color="000000"/>
              <w:bottom w:val="single" w:sz="8" w:space="0" w:color="000000"/>
              <w:right w:val="single" w:sz="8" w:space="0" w:color="000000"/>
            </w:tcBorders>
            <w:vAlign w:val="center"/>
          </w:tcPr>
          <w:p w14:paraId="606D00A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50BEBD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5140" w:type="dxa"/>
            <w:tcBorders>
              <w:top w:val="single" w:sz="8" w:space="0" w:color="000000"/>
              <w:left w:val="single" w:sz="8" w:space="0" w:color="000000"/>
              <w:bottom w:val="single" w:sz="8" w:space="0" w:color="000000"/>
              <w:right w:val="single" w:sz="8" w:space="0" w:color="000000"/>
            </w:tcBorders>
            <w:vAlign w:val="center"/>
          </w:tcPr>
          <w:p w14:paraId="407397F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3C49B059"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5673AA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Увод у проучавање књижевног дела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2E4F7D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Увођење ученика у свет књижевног дела и књижевност као науку и уметност</w:t>
            </w:r>
          </w:p>
        </w:tc>
        <w:tc>
          <w:tcPr>
            <w:tcW w:w="1445" w:type="dxa"/>
            <w:tcBorders>
              <w:top w:val="single" w:sz="8" w:space="0" w:color="000000"/>
              <w:left w:val="single" w:sz="8" w:space="0" w:color="000000"/>
              <w:bottom w:val="single" w:sz="8" w:space="0" w:color="000000"/>
              <w:right w:val="single" w:sz="8" w:space="0" w:color="000000"/>
            </w:tcBorders>
            <w:vAlign w:val="center"/>
          </w:tcPr>
          <w:p w14:paraId="3A9639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врсте уметности и њихова изражајна средства</w:t>
            </w:r>
          </w:p>
          <w:p w14:paraId="3018BA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3FB906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научне дисциплине које се баве проучавањем књижевности</w:t>
            </w:r>
          </w:p>
          <w:p w14:paraId="384658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познаје књижевне родове и врсте и разликује њихове основне одлике</w:t>
            </w:r>
          </w:p>
          <w:p w14:paraId="7DB3E2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тему, мотив, сиже, фабулу, лик и идеју у књижевном делу</w:t>
            </w:r>
          </w:p>
          <w:p w14:paraId="790011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13" w:type="dxa"/>
            <w:tcBorders>
              <w:top w:val="single" w:sz="8" w:space="0" w:color="000000"/>
              <w:left w:val="single" w:sz="8" w:space="0" w:color="000000"/>
              <w:bottom w:val="single" w:sz="8" w:space="0" w:color="000000"/>
              <w:right w:val="single" w:sz="8" w:space="0" w:color="000000"/>
            </w:tcBorders>
            <w:vAlign w:val="center"/>
          </w:tcPr>
          <w:p w14:paraId="12AE53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уметности, подела уметности</w:t>
            </w:r>
          </w:p>
          <w:p w14:paraId="44C6F4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Књижевност као уметност, књижевност и друге уметности</w:t>
            </w:r>
          </w:p>
          <w:p w14:paraId="1FA099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Историја књижевности, теорија књижевности, књижевна критика</w:t>
            </w:r>
          </w:p>
          <w:p w14:paraId="6F3CA3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Лирика као књижевни род: народна лирска песма и уметничка лирска песма по избору</w:t>
            </w:r>
          </w:p>
          <w:p w14:paraId="0455B5FC" w14:textId="13F0E77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Епика као књижевни род: епска народна песма (предлог </w:t>
            </w:r>
            <w:r>
              <w:rPr>
                <w:rFonts w:ascii="Arial" w:hAnsi="Arial" w:cs="Arial"/>
                <w:color w:val="000000"/>
                <w:sz w:val="20"/>
                <w:szCs w:val="20"/>
              </w:rPr>
              <w:t>“</w:t>
            </w:r>
            <w:r w:rsidRPr="00F73141">
              <w:rPr>
                <w:rFonts w:ascii="Arial" w:hAnsi="Arial" w:cs="Arial"/>
                <w:color w:val="000000"/>
                <w:sz w:val="20"/>
                <w:szCs w:val="20"/>
              </w:rPr>
              <w:t>Кнежева вечера</w:t>
            </w:r>
            <w:r>
              <w:rPr>
                <w:rFonts w:ascii="Arial" w:hAnsi="Arial" w:cs="Arial"/>
                <w:color w:val="000000"/>
                <w:sz w:val="20"/>
                <w:szCs w:val="20"/>
              </w:rPr>
              <w:t>”</w:t>
            </w:r>
            <w:r w:rsidRPr="00F73141">
              <w:rPr>
                <w:rFonts w:ascii="Arial" w:hAnsi="Arial" w:cs="Arial"/>
                <w:color w:val="000000"/>
                <w:sz w:val="20"/>
                <w:szCs w:val="20"/>
              </w:rPr>
              <w:t xml:space="preserve">), приповетка по избору и роман (предлог Драгослав Михаиловић </w:t>
            </w:r>
            <w:r>
              <w:rPr>
                <w:rFonts w:ascii="Arial" w:hAnsi="Arial" w:cs="Arial"/>
                <w:color w:val="000000"/>
                <w:sz w:val="20"/>
                <w:szCs w:val="20"/>
              </w:rPr>
              <w:t>“</w:t>
            </w:r>
            <w:r w:rsidRPr="00F73141">
              <w:rPr>
                <w:rFonts w:ascii="Arial" w:hAnsi="Arial" w:cs="Arial"/>
                <w:color w:val="000000"/>
                <w:sz w:val="20"/>
                <w:szCs w:val="20"/>
              </w:rPr>
              <w:t>Кад су цветале тикве</w:t>
            </w:r>
            <w:r>
              <w:rPr>
                <w:rFonts w:ascii="Arial" w:hAnsi="Arial" w:cs="Arial"/>
                <w:color w:val="000000"/>
                <w:sz w:val="20"/>
                <w:szCs w:val="20"/>
              </w:rPr>
              <w:t>”</w:t>
            </w:r>
            <w:r w:rsidRPr="00F73141">
              <w:rPr>
                <w:rFonts w:ascii="Arial" w:hAnsi="Arial" w:cs="Arial"/>
                <w:color w:val="000000"/>
                <w:sz w:val="20"/>
                <w:szCs w:val="20"/>
              </w:rPr>
              <w:t>)</w:t>
            </w:r>
          </w:p>
          <w:p w14:paraId="673338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Драма као књижевни род: драма по избору</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331B8E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32EEE4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w:t>
            </w:r>
          </w:p>
          <w:p w14:paraId="7A77C6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w:t>
            </w:r>
          </w:p>
          <w:p w14:paraId="5FF98E0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 и учења</w:t>
            </w:r>
          </w:p>
          <w:p w14:paraId="03CA5D84" w14:textId="6E6F82F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sz w:val="20"/>
                <w:szCs w:val="20"/>
              </w:rPr>
              <w:t>“</w:t>
            </w:r>
            <w:r w:rsidRPr="00F73141">
              <w:rPr>
                <w:rFonts w:ascii="Arial" w:hAnsi="Arial" w:cs="Arial"/>
                <w:color w:val="000000"/>
                <w:sz w:val="20"/>
                <w:szCs w:val="20"/>
              </w:rPr>
              <w:t>Ромеа и Јулије</w:t>
            </w:r>
            <w:r>
              <w:rPr>
                <w:rFonts w:ascii="Arial" w:hAnsi="Arial" w:cs="Arial"/>
                <w:color w:val="000000"/>
                <w:sz w:val="20"/>
                <w:szCs w:val="20"/>
              </w:rPr>
              <w:t>”</w:t>
            </w:r>
            <w:r w:rsidRPr="00F73141">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057242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Народна књижевност се може обрадити по мотивима (рад у групама)</w:t>
            </w:r>
          </w:p>
          <w:p w14:paraId="0B7024D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684325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7314AC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7B3166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312D8E5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3BBA12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Увод у проучавање књижевног дела (</w:t>
            </w:r>
            <w:r w:rsidRPr="00F73141">
              <w:rPr>
                <w:rFonts w:ascii="Arial" w:hAnsi="Arial" w:cs="Arial"/>
                <w:b/>
                <w:color w:val="000000"/>
                <w:sz w:val="20"/>
                <w:szCs w:val="20"/>
              </w:rPr>
              <w:t>14 часова)</w:t>
            </w:r>
          </w:p>
          <w:p w14:paraId="6C758D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Књижевност старог века </w:t>
            </w:r>
            <w:r w:rsidRPr="00F73141">
              <w:rPr>
                <w:rFonts w:ascii="Arial" w:hAnsi="Arial" w:cs="Arial"/>
                <w:b/>
                <w:color w:val="000000"/>
                <w:sz w:val="20"/>
                <w:szCs w:val="20"/>
              </w:rPr>
              <w:t>(12 часова)</w:t>
            </w:r>
          </w:p>
          <w:p w14:paraId="74AF36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Средњовековна књижевност</w:t>
            </w:r>
          </w:p>
          <w:p w14:paraId="00DC158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(12 часова)</w:t>
            </w:r>
          </w:p>
          <w:p w14:paraId="163251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Народна књижевност </w:t>
            </w:r>
            <w:r w:rsidRPr="00F73141">
              <w:rPr>
                <w:rFonts w:ascii="Arial" w:hAnsi="Arial" w:cs="Arial"/>
                <w:b/>
                <w:color w:val="000000"/>
                <w:sz w:val="20"/>
                <w:szCs w:val="20"/>
              </w:rPr>
              <w:t>(13 часова)</w:t>
            </w:r>
          </w:p>
          <w:p w14:paraId="237DDD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Хуманизам и ренесанса </w:t>
            </w:r>
            <w:r w:rsidRPr="00F73141">
              <w:rPr>
                <w:rFonts w:ascii="Arial" w:hAnsi="Arial" w:cs="Arial"/>
                <w:b/>
                <w:color w:val="000000"/>
                <w:sz w:val="20"/>
                <w:szCs w:val="20"/>
              </w:rPr>
              <w:t>(12 часова)</w:t>
            </w:r>
          </w:p>
          <w:p w14:paraId="2E9F76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Општи појмови о језику </w:t>
            </w:r>
            <w:r w:rsidRPr="00F73141">
              <w:rPr>
                <w:rFonts w:ascii="Arial" w:hAnsi="Arial" w:cs="Arial"/>
                <w:b/>
                <w:color w:val="000000"/>
                <w:sz w:val="20"/>
                <w:szCs w:val="20"/>
              </w:rPr>
              <w:t>(5 часова)</w:t>
            </w:r>
          </w:p>
          <w:p w14:paraId="3698A6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Фонетика </w:t>
            </w:r>
            <w:r w:rsidRPr="00F73141">
              <w:rPr>
                <w:rFonts w:ascii="Arial" w:hAnsi="Arial" w:cs="Arial"/>
                <w:b/>
                <w:color w:val="000000"/>
                <w:sz w:val="20"/>
                <w:szCs w:val="20"/>
              </w:rPr>
              <w:t>(11 часова)</w:t>
            </w:r>
          </w:p>
          <w:p w14:paraId="193EF2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Правопис </w:t>
            </w:r>
            <w:r w:rsidRPr="00F73141">
              <w:rPr>
                <w:rFonts w:ascii="Arial" w:hAnsi="Arial" w:cs="Arial"/>
                <w:b/>
                <w:color w:val="000000"/>
                <w:sz w:val="20"/>
                <w:szCs w:val="20"/>
              </w:rPr>
              <w:t>(12 часова)</w:t>
            </w:r>
          </w:p>
          <w:p w14:paraId="1EDDC1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изражавања </w:t>
            </w:r>
            <w:r w:rsidRPr="00F73141">
              <w:rPr>
                <w:rFonts w:ascii="Arial" w:hAnsi="Arial" w:cs="Arial"/>
                <w:b/>
                <w:color w:val="000000"/>
                <w:sz w:val="20"/>
                <w:szCs w:val="20"/>
              </w:rPr>
              <w:t>(20 часова)</w:t>
            </w:r>
          </w:p>
        </w:tc>
      </w:tr>
      <w:tr w:rsidR="00F73141" w:rsidRPr="00F73141" w14:paraId="4FDAFFB2"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1FF12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Књижевност старог века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6179C1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45" w:type="dxa"/>
            <w:tcBorders>
              <w:top w:val="single" w:sz="8" w:space="0" w:color="000000"/>
              <w:left w:val="single" w:sz="8" w:space="0" w:color="000000"/>
              <w:bottom w:val="single" w:sz="8" w:space="0" w:color="000000"/>
              <w:right w:val="single" w:sz="8" w:space="0" w:color="000000"/>
            </w:tcBorders>
            <w:vAlign w:val="center"/>
          </w:tcPr>
          <w:p w14:paraId="16F06D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митологије за античку књижевност и развој европске културе</w:t>
            </w:r>
          </w:p>
          <w:p w14:paraId="209D67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519D6A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и вреднује уметничке чиниоце у обрађеним делима</w:t>
            </w:r>
          </w:p>
          <w:p w14:paraId="1F140F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универзалне поруке књижевности старог века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5FB1E7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Сумерско-вавилонска књижевност: Еп о Гилгамешу (анализа одломка)</w:t>
            </w:r>
          </w:p>
          <w:p w14:paraId="471C64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Митови: о Танталу, Сизифу, Нарцису; митови о Троји: Парисов суд, Одисеј и Пенелопа, Ахил, Едип…</w:t>
            </w:r>
          </w:p>
          <w:p w14:paraId="275566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Хеленска књижевност: Хомер: Илијада (одломак)</w:t>
            </w:r>
          </w:p>
          <w:p w14:paraId="125745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Софокле: Антигона</w:t>
            </w:r>
          </w:p>
          <w:p w14:paraId="390038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58870BC2" w14:textId="77777777" w:rsidR="00F73141" w:rsidRPr="00F73141" w:rsidRDefault="00F73141" w:rsidP="00304498">
            <w:pPr>
              <w:rPr>
                <w:rFonts w:ascii="Arial" w:hAnsi="Arial" w:cs="Arial"/>
                <w:sz w:val="20"/>
                <w:szCs w:val="20"/>
              </w:rPr>
            </w:pPr>
          </w:p>
        </w:tc>
      </w:tr>
      <w:tr w:rsidR="00F73141" w:rsidRPr="00F73141" w14:paraId="3948FF06"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F9030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Средњовековна књижевност</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79B19E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45" w:type="dxa"/>
            <w:tcBorders>
              <w:top w:val="single" w:sz="8" w:space="0" w:color="000000"/>
              <w:left w:val="single" w:sz="8" w:space="0" w:color="000000"/>
              <w:bottom w:val="single" w:sz="8" w:space="0" w:color="000000"/>
              <w:right w:val="single" w:sz="8" w:space="0" w:color="000000"/>
            </w:tcBorders>
            <w:vAlign w:val="center"/>
          </w:tcPr>
          <w:p w14:paraId="2E2353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1C40D7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ауторе и дела</w:t>
            </w:r>
          </w:p>
          <w:p w14:paraId="7E8C61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поетику жанрова средњовековне књижевности</w:t>
            </w:r>
          </w:p>
          <w:p w14:paraId="6A86FD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обрађене текстове у историјски контекст</w:t>
            </w:r>
          </w:p>
          <w:p w14:paraId="57AB35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средњовековне књижевности за српску културу</w:t>
            </w:r>
          </w:p>
          <w:p w14:paraId="5E2523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изабране текстове уз претходно припремање путем истраживачких задатака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51C5FE6E" w14:textId="6A2A870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Почеци словенске писмености: Црноризац Храбар : </w:t>
            </w:r>
            <w:r>
              <w:rPr>
                <w:rFonts w:ascii="Arial" w:hAnsi="Arial" w:cs="Arial"/>
                <w:color w:val="000000"/>
                <w:sz w:val="20"/>
                <w:szCs w:val="20"/>
              </w:rPr>
              <w:t>“</w:t>
            </w:r>
            <w:r w:rsidRPr="00F73141">
              <w:rPr>
                <w:rFonts w:ascii="Arial" w:hAnsi="Arial" w:cs="Arial"/>
                <w:color w:val="000000"/>
                <w:sz w:val="20"/>
                <w:szCs w:val="20"/>
              </w:rPr>
              <w:t>Слово о писменима</w:t>
            </w:r>
            <w:r>
              <w:rPr>
                <w:rFonts w:ascii="Arial" w:hAnsi="Arial" w:cs="Arial"/>
                <w:color w:val="000000"/>
                <w:sz w:val="20"/>
                <w:szCs w:val="20"/>
              </w:rPr>
              <w:t>”</w:t>
            </w:r>
          </w:p>
          <w:p w14:paraId="33BE93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 Ћирила и Методија</w:t>
            </w:r>
          </w:p>
          <w:p w14:paraId="313E06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Словенска писма и развој књижевног језика</w:t>
            </w:r>
          </w:p>
          <w:p w14:paraId="3394CB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Најстарији споменици јужнословенске културе</w:t>
            </w:r>
          </w:p>
          <w:p w14:paraId="6E488950" w14:textId="2AB475E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Свети Сава : </w:t>
            </w:r>
            <w:r>
              <w:rPr>
                <w:rFonts w:ascii="Arial" w:hAnsi="Arial" w:cs="Arial"/>
                <w:color w:val="000000"/>
                <w:sz w:val="20"/>
                <w:szCs w:val="20"/>
              </w:rPr>
              <w:t>“</w:t>
            </w:r>
            <w:r w:rsidRPr="00F73141">
              <w:rPr>
                <w:rFonts w:ascii="Arial" w:hAnsi="Arial" w:cs="Arial"/>
                <w:color w:val="000000"/>
                <w:sz w:val="20"/>
                <w:szCs w:val="20"/>
              </w:rPr>
              <w:t>Житије светог Симеона</w:t>
            </w:r>
            <w:r>
              <w:rPr>
                <w:rFonts w:ascii="Arial" w:hAnsi="Arial" w:cs="Arial"/>
                <w:color w:val="000000"/>
                <w:sz w:val="20"/>
                <w:szCs w:val="20"/>
              </w:rPr>
              <w:t>”</w:t>
            </w:r>
            <w:r w:rsidRPr="00F73141">
              <w:rPr>
                <w:rFonts w:ascii="Arial" w:hAnsi="Arial" w:cs="Arial"/>
                <w:color w:val="000000"/>
                <w:sz w:val="20"/>
                <w:szCs w:val="20"/>
              </w:rPr>
              <w:t xml:space="preserve"> (одломак)</w:t>
            </w:r>
          </w:p>
          <w:p w14:paraId="6FC8A650" w14:textId="7C664D8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Јефимија: </w:t>
            </w:r>
            <w:r>
              <w:rPr>
                <w:rFonts w:ascii="Arial" w:hAnsi="Arial" w:cs="Arial"/>
                <w:color w:val="000000"/>
                <w:sz w:val="20"/>
                <w:szCs w:val="20"/>
              </w:rPr>
              <w:t>“</w:t>
            </w:r>
            <w:r w:rsidRPr="00F73141">
              <w:rPr>
                <w:rFonts w:ascii="Arial" w:hAnsi="Arial" w:cs="Arial"/>
                <w:color w:val="000000"/>
                <w:sz w:val="20"/>
                <w:szCs w:val="20"/>
              </w:rPr>
              <w:t>Похвала кнезу Лазару</w:t>
            </w:r>
            <w:r>
              <w:rPr>
                <w:rFonts w:ascii="Arial" w:hAnsi="Arial" w:cs="Arial"/>
                <w:color w:val="000000"/>
                <w:sz w:val="20"/>
                <w:szCs w:val="20"/>
              </w:rPr>
              <w:t>”</w:t>
            </w:r>
          </w:p>
          <w:p w14:paraId="7FA14CC3" w14:textId="1CC85AD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Деспот Стефан Лазаревић; </w:t>
            </w:r>
            <w:r>
              <w:rPr>
                <w:rFonts w:ascii="Arial" w:hAnsi="Arial" w:cs="Arial"/>
                <w:color w:val="000000"/>
                <w:sz w:val="20"/>
                <w:szCs w:val="20"/>
              </w:rPr>
              <w:t>“</w:t>
            </w:r>
            <w:r w:rsidRPr="00F73141">
              <w:rPr>
                <w:rFonts w:ascii="Arial" w:hAnsi="Arial" w:cs="Arial"/>
                <w:color w:val="000000"/>
                <w:sz w:val="20"/>
                <w:szCs w:val="20"/>
              </w:rPr>
              <w:t>Слово љубве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A0ABEDC" w14:textId="77777777" w:rsidR="00F73141" w:rsidRPr="00F73141" w:rsidRDefault="00F73141" w:rsidP="00304498">
            <w:pPr>
              <w:rPr>
                <w:rFonts w:ascii="Arial" w:hAnsi="Arial" w:cs="Arial"/>
                <w:sz w:val="20"/>
                <w:szCs w:val="20"/>
              </w:rPr>
            </w:pPr>
          </w:p>
        </w:tc>
      </w:tr>
      <w:tr w:rsidR="00F73141" w:rsidRPr="00F73141" w14:paraId="7F967791"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06C61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Народна књижевност</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18EEAA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Указивање на народну књижевност као израз колективног мишљења и осећања, ризницу народних обичаја, кодекс етичких норми</w:t>
            </w:r>
          </w:p>
        </w:tc>
        <w:tc>
          <w:tcPr>
            <w:tcW w:w="1445" w:type="dxa"/>
            <w:tcBorders>
              <w:top w:val="single" w:sz="8" w:space="0" w:color="000000"/>
              <w:left w:val="single" w:sz="8" w:space="0" w:color="000000"/>
              <w:bottom w:val="single" w:sz="8" w:space="0" w:color="000000"/>
              <w:right w:val="single" w:sz="8" w:space="0" w:color="000000"/>
            </w:tcBorders>
            <w:vAlign w:val="center"/>
          </w:tcPr>
          <w:p w14:paraId="1716F4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лирске, епске и лирско-епске песме</w:t>
            </w:r>
          </w:p>
          <w:p w14:paraId="66B4BF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одлике усмене уметности речи (колективност, варијантност, формулативност)</w:t>
            </w:r>
          </w:p>
          <w:p w14:paraId="3F19DB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процењује етичке вредности изнете у делима народне књижевности</w:t>
            </w:r>
          </w:p>
          <w:p w14:paraId="5E06DB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ликове, битне мотиве, фабулу, сиже, композицију и поруке у одабраним делима</w:t>
            </w:r>
          </w:p>
          <w:p w14:paraId="481501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уметничку интерпретацију стварности и историјске чињенице</w:t>
            </w:r>
          </w:p>
        </w:tc>
        <w:tc>
          <w:tcPr>
            <w:tcW w:w="5613" w:type="dxa"/>
            <w:tcBorders>
              <w:top w:val="single" w:sz="8" w:space="0" w:color="000000"/>
              <w:left w:val="single" w:sz="8" w:space="0" w:color="000000"/>
              <w:bottom w:val="single" w:sz="8" w:space="0" w:color="000000"/>
              <w:right w:val="single" w:sz="8" w:space="0" w:color="000000"/>
            </w:tcBorders>
            <w:vAlign w:val="center"/>
          </w:tcPr>
          <w:p w14:paraId="68D85C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народне књижевности</w:t>
            </w:r>
          </w:p>
          <w:p w14:paraId="4F530001" w14:textId="2B7AA37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Лирска народна песма </w:t>
            </w:r>
            <w:r>
              <w:rPr>
                <w:rFonts w:ascii="Arial" w:hAnsi="Arial" w:cs="Arial"/>
                <w:color w:val="000000"/>
                <w:sz w:val="20"/>
                <w:szCs w:val="20"/>
              </w:rPr>
              <w:t>“</w:t>
            </w:r>
            <w:r w:rsidRPr="00F73141">
              <w:rPr>
                <w:rFonts w:ascii="Arial" w:hAnsi="Arial" w:cs="Arial"/>
                <w:color w:val="000000"/>
                <w:sz w:val="20"/>
                <w:szCs w:val="20"/>
              </w:rPr>
              <w:t>Овчар и девојка</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Зао господар</w:t>
            </w:r>
            <w:r>
              <w:rPr>
                <w:rFonts w:ascii="Arial" w:hAnsi="Arial" w:cs="Arial"/>
                <w:color w:val="000000"/>
                <w:sz w:val="20"/>
                <w:szCs w:val="20"/>
              </w:rPr>
              <w:t>”</w:t>
            </w:r>
            <w:r w:rsidRPr="00F73141">
              <w:rPr>
                <w:rFonts w:ascii="Arial" w:hAnsi="Arial" w:cs="Arial"/>
                <w:color w:val="000000"/>
                <w:sz w:val="20"/>
                <w:szCs w:val="20"/>
              </w:rPr>
              <w:t xml:space="preserve"> (предлог)</w:t>
            </w:r>
          </w:p>
          <w:p w14:paraId="3E3412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Епска народна песма</w:t>
            </w:r>
          </w:p>
          <w:p w14:paraId="6EA4BDC8" w14:textId="79BFDEF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Бановић Страхиња</w:t>
            </w:r>
            <w:r>
              <w:rPr>
                <w:rFonts w:ascii="Arial" w:hAnsi="Arial" w:cs="Arial"/>
                <w:color w:val="000000"/>
                <w:sz w:val="20"/>
                <w:szCs w:val="20"/>
              </w:rPr>
              <w:t>”</w:t>
            </w:r>
            <w:r w:rsidRPr="00F73141">
              <w:rPr>
                <w:rFonts w:ascii="Arial" w:hAnsi="Arial" w:cs="Arial"/>
                <w:color w:val="000000"/>
                <w:sz w:val="20"/>
                <w:szCs w:val="20"/>
              </w:rPr>
              <w:t>, Марко пије уз Рамазан вино</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Бој на Мишару</w:t>
            </w:r>
            <w:r>
              <w:rPr>
                <w:rFonts w:ascii="Arial" w:hAnsi="Arial" w:cs="Arial"/>
                <w:color w:val="000000"/>
                <w:sz w:val="20"/>
                <w:szCs w:val="20"/>
              </w:rPr>
              <w:t>”</w:t>
            </w:r>
          </w:p>
          <w:p w14:paraId="41118B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Лирско-епске песме</w:t>
            </w:r>
          </w:p>
          <w:p w14:paraId="59286C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избору)</w:t>
            </w:r>
          </w:p>
          <w:p w14:paraId="7EE87E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Народне проза</w:t>
            </w:r>
          </w:p>
          <w:p w14:paraId="3856F2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(бајка по избору)</w:t>
            </w:r>
          </w:p>
          <w:p w14:paraId="7AAC42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Кратке народне прозне врсте</w:t>
            </w:r>
          </w:p>
          <w:p w14:paraId="3D7AB8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(избор)</w:t>
            </w:r>
          </w:p>
        </w:tc>
        <w:tc>
          <w:tcPr>
            <w:tcW w:w="0" w:type="auto"/>
            <w:vMerge/>
            <w:tcBorders>
              <w:top w:val="nil"/>
              <w:left w:val="single" w:sz="8" w:space="0" w:color="000000"/>
              <w:bottom w:val="single" w:sz="8" w:space="0" w:color="000000"/>
              <w:right w:val="single" w:sz="8" w:space="0" w:color="000000"/>
            </w:tcBorders>
          </w:tcPr>
          <w:p w14:paraId="280915CF" w14:textId="77777777" w:rsidR="00F73141" w:rsidRPr="00F73141" w:rsidRDefault="00F73141" w:rsidP="00304498">
            <w:pPr>
              <w:rPr>
                <w:rFonts w:ascii="Arial" w:hAnsi="Arial" w:cs="Arial"/>
                <w:sz w:val="20"/>
                <w:szCs w:val="20"/>
              </w:rPr>
            </w:pPr>
          </w:p>
        </w:tc>
      </w:tr>
      <w:tr w:rsidR="00F73141" w:rsidRPr="00F73141" w14:paraId="70796411"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A75FF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Хуманизам и ренесанса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2BE7B9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поетиком хуманизма и ренесансе, њеним најзначајним представницима и књижевним делима</w:t>
            </w:r>
          </w:p>
        </w:tc>
        <w:tc>
          <w:tcPr>
            <w:tcW w:w="1445" w:type="dxa"/>
            <w:tcBorders>
              <w:top w:val="single" w:sz="8" w:space="0" w:color="000000"/>
              <w:left w:val="single" w:sz="8" w:space="0" w:color="000000"/>
              <w:bottom w:val="single" w:sz="8" w:space="0" w:color="000000"/>
              <w:right w:val="single" w:sz="8" w:space="0" w:color="000000"/>
            </w:tcBorders>
            <w:vAlign w:val="center"/>
          </w:tcPr>
          <w:p w14:paraId="73B704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најзначајније представнике и њихова дела</w:t>
            </w:r>
          </w:p>
          <w:p w14:paraId="4F3E36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значење појмова хуманизам и ренесанса</w:t>
            </w:r>
          </w:p>
          <w:p w14:paraId="20AC9E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наводи и на обрађеним делима образлаже одлике епохе</w:t>
            </w:r>
          </w:p>
          <w:p w14:paraId="193A8F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вредности средњег века са вредностима хуманизма и ренесансе</w:t>
            </w:r>
          </w:p>
          <w:p w14:paraId="768D1C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уметности хуманизма и ренесансе за развој европске културе и цивилизације</w:t>
            </w:r>
          </w:p>
        </w:tc>
        <w:tc>
          <w:tcPr>
            <w:tcW w:w="5613" w:type="dxa"/>
            <w:tcBorders>
              <w:top w:val="single" w:sz="8" w:space="0" w:color="000000"/>
              <w:left w:val="single" w:sz="8" w:space="0" w:color="000000"/>
              <w:bottom w:val="single" w:sz="8" w:space="0" w:color="000000"/>
              <w:right w:val="single" w:sz="8" w:space="0" w:color="000000"/>
            </w:tcBorders>
            <w:vAlign w:val="center"/>
          </w:tcPr>
          <w:p w14:paraId="1E935B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Поетика хуманизма и ренесансе, најзначајнији представници</w:t>
            </w:r>
          </w:p>
          <w:p w14:paraId="163A0C22" w14:textId="31A7D87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Франческо Петрарка: </w:t>
            </w:r>
            <w:r>
              <w:rPr>
                <w:rFonts w:ascii="Arial" w:hAnsi="Arial" w:cs="Arial"/>
                <w:color w:val="000000"/>
                <w:sz w:val="20"/>
                <w:szCs w:val="20"/>
              </w:rPr>
              <w:t>“</w:t>
            </w:r>
            <w:r w:rsidRPr="00F73141">
              <w:rPr>
                <w:rFonts w:ascii="Arial" w:hAnsi="Arial" w:cs="Arial"/>
                <w:color w:val="000000"/>
                <w:sz w:val="20"/>
                <w:szCs w:val="20"/>
              </w:rPr>
              <w:t>Канцонијер</w:t>
            </w:r>
            <w:r>
              <w:rPr>
                <w:rFonts w:ascii="Arial" w:hAnsi="Arial" w:cs="Arial"/>
                <w:color w:val="000000"/>
                <w:sz w:val="20"/>
                <w:szCs w:val="20"/>
              </w:rPr>
              <w:t>”</w:t>
            </w:r>
            <w:r w:rsidRPr="00F73141">
              <w:rPr>
                <w:rFonts w:ascii="Arial" w:hAnsi="Arial" w:cs="Arial"/>
                <w:color w:val="000000"/>
                <w:sz w:val="20"/>
                <w:szCs w:val="20"/>
              </w:rPr>
              <w:t xml:space="preserve"> (избор сонета)</w:t>
            </w:r>
          </w:p>
          <w:p w14:paraId="4BF02BF3" w14:textId="0AE12E3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Ђовани Бокачо: </w:t>
            </w:r>
            <w:r>
              <w:rPr>
                <w:rFonts w:ascii="Arial" w:hAnsi="Arial" w:cs="Arial"/>
                <w:color w:val="000000"/>
                <w:sz w:val="20"/>
                <w:szCs w:val="20"/>
              </w:rPr>
              <w:t>“</w:t>
            </w:r>
            <w:r w:rsidRPr="00F73141">
              <w:rPr>
                <w:rFonts w:ascii="Arial" w:hAnsi="Arial" w:cs="Arial"/>
                <w:color w:val="000000"/>
                <w:sz w:val="20"/>
                <w:szCs w:val="20"/>
              </w:rPr>
              <w:t>Декамерон</w:t>
            </w:r>
            <w:r>
              <w:rPr>
                <w:rFonts w:ascii="Arial" w:hAnsi="Arial" w:cs="Arial"/>
                <w:color w:val="000000"/>
                <w:sz w:val="20"/>
                <w:szCs w:val="20"/>
              </w:rPr>
              <w:t>”</w:t>
            </w:r>
            <w:r w:rsidRPr="00F73141">
              <w:rPr>
                <w:rFonts w:ascii="Arial" w:hAnsi="Arial" w:cs="Arial"/>
                <w:color w:val="000000"/>
                <w:sz w:val="20"/>
                <w:szCs w:val="20"/>
              </w:rPr>
              <w:t xml:space="preserve"> (приповетка по избору) или Данте Алигијери: </w:t>
            </w:r>
            <w:r>
              <w:rPr>
                <w:rFonts w:ascii="Arial" w:hAnsi="Arial" w:cs="Arial"/>
                <w:color w:val="000000"/>
                <w:sz w:val="20"/>
                <w:szCs w:val="20"/>
              </w:rPr>
              <w:t>“</w:t>
            </w:r>
            <w:r w:rsidRPr="00F73141">
              <w:rPr>
                <w:rFonts w:ascii="Arial" w:hAnsi="Arial" w:cs="Arial"/>
                <w:color w:val="000000"/>
                <w:sz w:val="20"/>
                <w:szCs w:val="20"/>
              </w:rPr>
              <w:t>Пакао</w:t>
            </w:r>
            <w:r>
              <w:rPr>
                <w:rFonts w:ascii="Arial" w:hAnsi="Arial" w:cs="Arial"/>
                <w:color w:val="000000"/>
                <w:sz w:val="20"/>
                <w:szCs w:val="20"/>
              </w:rPr>
              <w:t>”</w:t>
            </w:r>
            <w:r w:rsidRPr="00F73141">
              <w:rPr>
                <w:rFonts w:ascii="Arial" w:hAnsi="Arial" w:cs="Arial"/>
                <w:color w:val="000000"/>
                <w:sz w:val="20"/>
                <w:szCs w:val="20"/>
              </w:rPr>
              <w:t xml:space="preserve"> (приказ дела, одломак)</w:t>
            </w:r>
          </w:p>
          <w:p w14:paraId="57D2DA93" w14:textId="122A2F3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Вилијам Шекспир: </w:t>
            </w:r>
            <w:r>
              <w:rPr>
                <w:rFonts w:ascii="Arial" w:hAnsi="Arial" w:cs="Arial"/>
                <w:color w:val="000000"/>
                <w:sz w:val="20"/>
                <w:szCs w:val="20"/>
              </w:rPr>
              <w:t>“</w:t>
            </w:r>
            <w:r w:rsidRPr="00F73141">
              <w:rPr>
                <w:rFonts w:ascii="Arial" w:hAnsi="Arial" w:cs="Arial"/>
                <w:color w:val="000000"/>
                <w:sz w:val="20"/>
                <w:szCs w:val="20"/>
              </w:rPr>
              <w:t>Ромео и Јулија</w:t>
            </w:r>
            <w:r>
              <w:rPr>
                <w:rFonts w:ascii="Arial" w:hAnsi="Arial" w:cs="Arial"/>
                <w:color w:val="000000"/>
                <w:sz w:val="20"/>
                <w:szCs w:val="20"/>
              </w:rPr>
              <w:t>”</w:t>
            </w:r>
          </w:p>
          <w:p w14:paraId="4F181650" w14:textId="74D357A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Сервантес: </w:t>
            </w:r>
            <w:r>
              <w:rPr>
                <w:rFonts w:ascii="Arial" w:hAnsi="Arial" w:cs="Arial"/>
                <w:color w:val="000000"/>
                <w:sz w:val="20"/>
                <w:szCs w:val="20"/>
              </w:rPr>
              <w:t>“</w:t>
            </w:r>
            <w:r w:rsidRPr="00F73141">
              <w:rPr>
                <w:rFonts w:ascii="Arial" w:hAnsi="Arial" w:cs="Arial"/>
                <w:color w:val="000000"/>
                <w:sz w:val="20"/>
                <w:szCs w:val="20"/>
              </w:rPr>
              <w:t>Дон Кихот</w:t>
            </w:r>
            <w:r>
              <w:rPr>
                <w:rFonts w:ascii="Arial" w:hAnsi="Arial" w:cs="Arial"/>
                <w:color w:val="000000"/>
                <w:sz w:val="20"/>
                <w:szCs w:val="20"/>
              </w:rPr>
              <w:t>”</w:t>
            </w:r>
            <w:r w:rsidRPr="00F73141">
              <w:rPr>
                <w:rFonts w:ascii="Arial" w:hAnsi="Arial" w:cs="Arial"/>
                <w:color w:val="000000"/>
                <w:sz w:val="20"/>
                <w:szCs w:val="20"/>
              </w:rPr>
              <w:t xml:space="preserve"> (одломак)</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6A1CDDE4" w14:textId="77777777" w:rsidR="00F73141" w:rsidRPr="00F73141" w:rsidRDefault="00F73141" w:rsidP="00304498">
            <w:pPr>
              <w:rPr>
                <w:rFonts w:ascii="Arial" w:hAnsi="Arial" w:cs="Arial"/>
                <w:sz w:val="20"/>
                <w:szCs w:val="20"/>
              </w:rPr>
            </w:pPr>
          </w:p>
        </w:tc>
      </w:tr>
      <w:tr w:rsidR="00F73141" w:rsidRPr="00F73141" w14:paraId="4B21E866"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C00E4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Општи појмови о језику</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93C74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45" w:type="dxa"/>
            <w:tcBorders>
              <w:top w:val="single" w:sz="8" w:space="0" w:color="000000"/>
              <w:left w:val="single" w:sz="8" w:space="0" w:color="000000"/>
              <w:bottom w:val="single" w:sz="8" w:space="0" w:color="000000"/>
              <w:right w:val="single" w:sz="8" w:space="0" w:color="000000"/>
            </w:tcBorders>
            <w:vAlign w:val="center"/>
          </w:tcPr>
          <w:p w14:paraId="2F4EE4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функцију језика и појам језичког знака</w:t>
            </w:r>
          </w:p>
          <w:p w14:paraId="00A159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природу модерног књижевног (стандардног) језика</w:t>
            </w:r>
          </w:p>
          <w:p w14:paraId="48EF4F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фазе развоја књижевног језика до 19. века</w:t>
            </w:r>
          </w:p>
          <w:p w14:paraId="1FC723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дисциплине које се баве проучавањем језичког система</w:t>
            </w:r>
          </w:p>
        </w:tc>
        <w:tc>
          <w:tcPr>
            <w:tcW w:w="5613" w:type="dxa"/>
            <w:tcBorders>
              <w:top w:val="single" w:sz="8" w:space="0" w:color="000000"/>
              <w:left w:val="single" w:sz="8" w:space="0" w:color="000000"/>
              <w:bottom w:val="single" w:sz="8" w:space="0" w:color="000000"/>
              <w:right w:val="single" w:sz="8" w:space="0" w:color="000000"/>
            </w:tcBorders>
            <w:vAlign w:val="center"/>
          </w:tcPr>
          <w:p w14:paraId="35B16F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Место језика у људском друштву, битна својства језика, језик и комуникација</w:t>
            </w:r>
          </w:p>
          <w:p w14:paraId="730319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Књижевни језик, језичка норма и стандардизација</w:t>
            </w:r>
          </w:p>
          <w:p w14:paraId="590151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Језички систем и науке које се њиме баве</w:t>
            </w:r>
          </w:p>
          <w:p w14:paraId="22A6ED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78F431A8" w14:textId="77777777" w:rsidR="00F73141" w:rsidRPr="00F73141" w:rsidRDefault="00F73141" w:rsidP="00304498">
            <w:pPr>
              <w:rPr>
                <w:rFonts w:ascii="Arial" w:hAnsi="Arial" w:cs="Arial"/>
                <w:sz w:val="20"/>
                <w:szCs w:val="20"/>
              </w:rPr>
            </w:pPr>
          </w:p>
        </w:tc>
      </w:tr>
      <w:tr w:rsidR="00F73141" w:rsidRPr="00F73141" w14:paraId="1F0DA405"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6EDD80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Фонетика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290BF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45" w:type="dxa"/>
            <w:tcBorders>
              <w:top w:val="single" w:sz="8" w:space="0" w:color="000000"/>
              <w:left w:val="single" w:sz="8" w:space="0" w:color="000000"/>
              <w:bottom w:val="single" w:sz="8" w:space="0" w:color="000000"/>
              <w:right w:val="single" w:sz="8" w:space="0" w:color="000000"/>
            </w:tcBorders>
            <w:vAlign w:val="center"/>
          </w:tcPr>
          <w:p w14:paraId="461DD8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 да се служи правописом</w:t>
            </w:r>
          </w:p>
          <w:p w14:paraId="0203D4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гласовне алтернације</w:t>
            </w:r>
          </w:p>
          <w:p w14:paraId="67EB52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влада акценатским гласовним системом књижевног (стандардног) језика и да га примењује у говору</w:t>
            </w:r>
          </w:p>
          <w:p w14:paraId="49BCD641" w14:textId="77777777" w:rsidR="00F73141" w:rsidRPr="00F73141" w:rsidRDefault="00F73141" w:rsidP="00304498">
            <w:pPr>
              <w:spacing w:after="150"/>
              <w:rPr>
                <w:rFonts w:ascii="Arial" w:hAnsi="Arial" w:cs="Arial"/>
                <w:sz w:val="20"/>
                <w:szCs w:val="20"/>
              </w:rPr>
            </w:pPr>
          </w:p>
        </w:tc>
        <w:tc>
          <w:tcPr>
            <w:tcW w:w="5613" w:type="dxa"/>
            <w:tcBorders>
              <w:top w:val="single" w:sz="8" w:space="0" w:color="000000"/>
              <w:left w:val="single" w:sz="8" w:space="0" w:color="000000"/>
              <w:bottom w:val="single" w:sz="8" w:space="0" w:color="000000"/>
              <w:right w:val="single" w:sz="8" w:space="0" w:color="000000"/>
            </w:tcBorders>
            <w:vAlign w:val="center"/>
          </w:tcPr>
          <w:p w14:paraId="6C744B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Фонетика и фонологија</w:t>
            </w:r>
          </w:p>
          <w:p w14:paraId="448C45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Гласови књижевног језика и њихов изговор</w:t>
            </w:r>
          </w:p>
          <w:p w14:paraId="5452ED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Гласовне алтернације сугласника (звучних и безвучних; с: ш, з: ж, н: м; к,г,х: ч,ж,ш и к,г,х: 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0C5FFC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Акценатски систем књижевног језика, диференцијација у односу на дијалекатско окружење</w:t>
            </w:r>
          </w:p>
          <w:p w14:paraId="5969A1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446CDAAB" w14:textId="77777777" w:rsidR="00F73141" w:rsidRPr="00F73141" w:rsidRDefault="00F73141" w:rsidP="00304498">
            <w:pPr>
              <w:rPr>
                <w:rFonts w:ascii="Arial" w:hAnsi="Arial" w:cs="Arial"/>
                <w:sz w:val="20"/>
                <w:szCs w:val="20"/>
              </w:rPr>
            </w:pPr>
          </w:p>
        </w:tc>
      </w:tr>
      <w:tr w:rsidR="00F73141" w:rsidRPr="00F73141" w14:paraId="3EF4B166"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695A1B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Правопис</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0E756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пишу у складу са правописном нормом</w:t>
            </w:r>
          </w:p>
        </w:tc>
        <w:tc>
          <w:tcPr>
            <w:tcW w:w="1445" w:type="dxa"/>
            <w:tcBorders>
              <w:top w:val="single" w:sz="8" w:space="0" w:color="000000"/>
              <w:left w:val="single" w:sz="8" w:space="0" w:color="000000"/>
              <w:bottom w:val="single" w:sz="8" w:space="0" w:color="000000"/>
              <w:right w:val="single" w:sz="8" w:space="0" w:color="000000"/>
            </w:tcBorders>
            <w:vAlign w:val="center"/>
          </w:tcPr>
          <w:p w14:paraId="05F291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знања о гласовним алтернацијама у складу са језичком нормом</w:t>
            </w:r>
          </w:p>
          <w:p w14:paraId="45D47F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употребу великог и малог слова у складу са језичком нормом</w:t>
            </w:r>
          </w:p>
          <w:p w14:paraId="04291B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подели речи на крају реда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381722E6" w14:textId="542C04D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sz w:val="20"/>
                <w:szCs w:val="20"/>
              </w:rPr>
              <w:t>-</w:t>
            </w:r>
            <w:r w:rsidRPr="00F73141">
              <w:rPr>
                <w:rFonts w:ascii="Arial" w:hAnsi="Arial" w:cs="Arial"/>
                <w:i/>
                <w:color w:val="000000"/>
                <w:sz w:val="20"/>
                <w:szCs w:val="20"/>
              </w:rPr>
              <w:t>ов</w:t>
            </w:r>
            <w:r w:rsidRPr="00F73141">
              <w:rPr>
                <w:rFonts w:ascii="Arial" w:hAnsi="Arial" w:cs="Arial"/>
                <w:color w:val="000000"/>
                <w:sz w:val="20"/>
                <w:szCs w:val="20"/>
              </w:rPr>
              <w:t xml:space="preserve"> и </w:t>
            </w:r>
            <w:r>
              <w:rPr>
                <w:rFonts w:ascii="Arial" w:hAnsi="Arial" w:cs="Arial"/>
                <w:color w:val="000000"/>
                <w:sz w:val="20"/>
                <w:szCs w:val="20"/>
              </w:rPr>
              <w:t>-</w:t>
            </w:r>
            <w:r w:rsidRPr="00F73141">
              <w:rPr>
                <w:rFonts w:ascii="Arial" w:hAnsi="Arial" w:cs="Arial"/>
                <w:i/>
                <w:color w:val="000000"/>
                <w:sz w:val="20"/>
                <w:szCs w:val="20"/>
              </w:rPr>
              <w:t>ин</w:t>
            </w:r>
            <w:r w:rsidRPr="00F73141">
              <w:rPr>
                <w:rFonts w:ascii="Arial" w:hAnsi="Arial" w:cs="Arial"/>
                <w:color w:val="000000"/>
                <w:sz w:val="20"/>
                <w:szCs w:val="2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6AA298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7ACA5390" w14:textId="77777777" w:rsidR="00F73141" w:rsidRPr="00F73141" w:rsidRDefault="00F73141" w:rsidP="00304498">
            <w:pPr>
              <w:rPr>
                <w:rFonts w:ascii="Arial" w:hAnsi="Arial" w:cs="Arial"/>
                <w:sz w:val="20"/>
                <w:szCs w:val="20"/>
              </w:rPr>
            </w:pPr>
          </w:p>
        </w:tc>
      </w:tr>
      <w:tr w:rsidR="00F73141" w:rsidRPr="00F73141" w14:paraId="0524DA44" w14:textId="77777777" w:rsidTr="00304498">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C467A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Култура изражавања</w:t>
            </w:r>
          </w:p>
        </w:tc>
        <w:tc>
          <w:tcPr>
            <w:tcW w:w="1834" w:type="dxa"/>
            <w:gridSpan w:val="2"/>
            <w:tcBorders>
              <w:top w:val="single" w:sz="8" w:space="0" w:color="000000"/>
              <w:left w:val="single" w:sz="8" w:space="0" w:color="000000"/>
              <w:bottom w:val="single" w:sz="8" w:space="0" w:color="000000"/>
              <w:right w:val="single" w:sz="8" w:space="0" w:color="000000"/>
            </w:tcBorders>
            <w:vAlign w:val="center"/>
          </w:tcPr>
          <w:p w14:paraId="46C664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45" w:type="dxa"/>
            <w:tcBorders>
              <w:top w:val="single" w:sz="8" w:space="0" w:color="000000"/>
              <w:left w:val="single" w:sz="8" w:space="0" w:color="000000"/>
              <w:bottom w:val="single" w:sz="8" w:space="0" w:color="000000"/>
              <w:right w:val="single" w:sz="8" w:space="0" w:color="000000"/>
            </w:tcBorders>
            <w:vAlign w:val="center"/>
          </w:tcPr>
          <w:p w14:paraId="4401B9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1141EE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функционалне стилове</w:t>
            </w:r>
          </w:p>
          <w:p w14:paraId="296D35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примени одлике разговорног и књижевноуметничког функционалног стила</w:t>
            </w:r>
          </w:p>
          <w:p w14:paraId="5DB743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попуњава формуларе, уплатнице, захтеве и слично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5A9D1A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Језичке вежбе</w:t>
            </w:r>
          </w:p>
          <w:p w14:paraId="5812E3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Стилске вежбе</w:t>
            </w:r>
          </w:p>
          <w:p w14:paraId="67B76FF2" w14:textId="1E4B23A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Врсте функционалних стилова </w:t>
            </w:r>
            <w:r>
              <w:rPr>
                <w:rFonts w:ascii="Arial" w:hAnsi="Arial" w:cs="Arial"/>
                <w:color w:val="000000"/>
                <w:sz w:val="20"/>
                <w:szCs w:val="20"/>
              </w:rPr>
              <w:t>-</w:t>
            </w:r>
            <w:r w:rsidRPr="00F73141">
              <w:rPr>
                <w:rFonts w:ascii="Arial" w:hAnsi="Arial" w:cs="Arial"/>
                <w:color w:val="000000"/>
                <w:sz w:val="20"/>
                <w:szCs w:val="20"/>
              </w:rPr>
              <w:t xml:space="preserve"> основне одлике</w:t>
            </w:r>
          </w:p>
          <w:p w14:paraId="034E90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Разговорни функционални стил</w:t>
            </w:r>
          </w:p>
          <w:p w14:paraId="77FCD7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Књижевноуметнички функционални стил</w:t>
            </w:r>
          </w:p>
          <w:p w14:paraId="39E7E1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Попуњавање формулара, захтева, уплатница и сл.</w:t>
            </w:r>
          </w:p>
          <w:p w14:paraId="0FC693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Школски писмени задаци 4х2+2</w:t>
            </w:r>
          </w:p>
          <w:p w14:paraId="5011DB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580CFBCD" w14:textId="77777777" w:rsidR="00F73141" w:rsidRPr="00F73141" w:rsidRDefault="00F73141" w:rsidP="00304498">
            <w:pPr>
              <w:rPr>
                <w:rFonts w:ascii="Arial" w:hAnsi="Arial" w:cs="Arial"/>
                <w:sz w:val="20"/>
                <w:szCs w:val="20"/>
              </w:rPr>
            </w:pPr>
          </w:p>
        </w:tc>
      </w:tr>
    </w:tbl>
    <w:p w14:paraId="71D620A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275"/>
        <w:gridCol w:w="1302"/>
        <w:gridCol w:w="517"/>
        <w:gridCol w:w="2930"/>
        <w:gridCol w:w="1986"/>
      </w:tblGrid>
      <w:tr w:rsidR="00F73141" w:rsidRPr="00F73141" w14:paraId="0E5B36A1"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EB022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061FD5D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СРПСКИ ЈЕЗИК И КЊИЖЕВНОСТ</w:t>
            </w:r>
          </w:p>
        </w:tc>
      </w:tr>
      <w:tr w:rsidR="00F73141" w:rsidRPr="00F73141" w14:paraId="4641571A"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C4B87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8A17CE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108</w:t>
            </w:r>
          </w:p>
        </w:tc>
      </w:tr>
      <w:tr w:rsidR="00F73141" w:rsidRPr="00F73141" w14:paraId="679FA58A"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3B748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395AB3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3158591D"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729E86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3399" w:type="dxa"/>
            <w:tcBorders>
              <w:top w:val="single" w:sz="8" w:space="0" w:color="000000"/>
              <w:left w:val="single" w:sz="8" w:space="0" w:color="000000"/>
              <w:bottom w:val="single" w:sz="8" w:space="0" w:color="000000"/>
              <w:right w:val="single" w:sz="8" w:space="0" w:color="000000"/>
            </w:tcBorders>
            <w:vAlign w:val="center"/>
          </w:tcPr>
          <w:p w14:paraId="468DA3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42C12A4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78003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6219" w:type="dxa"/>
            <w:tcBorders>
              <w:top w:val="single" w:sz="8" w:space="0" w:color="000000"/>
              <w:left w:val="single" w:sz="8" w:space="0" w:color="000000"/>
              <w:bottom w:val="single" w:sz="8" w:space="0" w:color="000000"/>
              <w:right w:val="single" w:sz="8" w:space="0" w:color="000000"/>
            </w:tcBorders>
            <w:vAlign w:val="center"/>
          </w:tcPr>
          <w:p w14:paraId="552225B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1A0D6F7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2385" w:type="dxa"/>
            <w:tcBorders>
              <w:top w:val="single" w:sz="8" w:space="0" w:color="000000"/>
              <w:left w:val="single" w:sz="8" w:space="0" w:color="000000"/>
              <w:bottom w:val="single" w:sz="8" w:space="0" w:color="000000"/>
              <w:right w:val="single" w:sz="8" w:space="0" w:color="000000"/>
            </w:tcBorders>
            <w:vAlign w:val="center"/>
          </w:tcPr>
          <w:p w14:paraId="1079F2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0BD2A1C5"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255F6D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Барок, класицизам, просветитељство</w:t>
            </w:r>
          </w:p>
        </w:tc>
        <w:tc>
          <w:tcPr>
            <w:tcW w:w="3399" w:type="dxa"/>
            <w:tcBorders>
              <w:top w:val="single" w:sz="8" w:space="0" w:color="000000"/>
              <w:left w:val="single" w:sz="8" w:space="0" w:color="000000"/>
              <w:bottom w:val="single" w:sz="8" w:space="0" w:color="000000"/>
              <w:right w:val="single" w:sz="8" w:space="0" w:color="000000"/>
            </w:tcBorders>
            <w:vAlign w:val="center"/>
          </w:tcPr>
          <w:p w14:paraId="59022B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435640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5EFABB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објасне значај Венцловића и Орфелина за развој језика и књижевности код Срба</w:t>
            </w:r>
          </w:p>
          <w:p w14:paraId="53E9BB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одлике просветитељства на обрађеним делима</w:t>
            </w:r>
          </w:p>
          <w:p w14:paraId="48D966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Доситејевог рада за српску културу и књижевност</w:t>
            </w:r>
          </w:p>
          <w:p w14:paraId="574C8B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направи паралелу у обради истих мотива у европској и српској књижевности</w:t>
            </w:r>
          </w:p>
          <w:p w14:paraId="2E9BE4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ликова у обрађеним делима и заузме став према њиховим поступцима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2D9CE8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Барок и класицизам; поетика, главни представници у нашој и европској књижевности</w:t>
            </w:r>
          </w:p>
          <w:p w14:paraId="77A143F5" w14:textId="54919E0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Гаврил Стефановић Венцловић: </w:t>
            </w:r>
            <w:r>
              <w:rPr>
                <w:rFonts w:ascii="Arial" w:hAnsi="Arial" w:cs="Arial"/>
                <w:color w:val="000000"/>
                <w:sz w:val="20"/>
                <w:szCs w:val="20"/>
              </w:rPr>
              <w:t>“</w:t>
            </w:r>
            <w:r w:rsidRPr="00F73141">
              <w:rPr>
                <w:rFonts w:ascii="Arial" w:hAnsi="Arial" w:cs="Arial"/>
                <w:color w:val="000000"/>
                <w:sz w:val="20"/>
                <w:szCs w:val="20"/>
              </w:rPr>
              <w:t>Песме, беседе, легенде</w:t>
            </w:r>
            <w:r>
              <w:rPr>
                <w:rFonts w:ascii="Arial" w:hAnsi="Arial" w:cs="Arial"/>
                <w:color w:val="000000"/>
                <w:sz w:val="20"/>
                <w:szCs w:val="20"/>
              </w:rPr>
              <w:t>”</w:t>
            </w:r>
          </w:p>
          <w:p w14:paraId="00B909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Венцловића и Орфелина за развој књижевног језика код Срба</w:t>
            </w:r>
          </w:p>
          <w:p w14:paraId="559F61CB" w14:textId="6AD41AD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Молијер: </w:t>
            </w:r>
            <w:r>
              <w:rPr>
                <w:rFonts w:ascii="Arial" w:hAnsi="Arial" w:cs="Arial"/>
                <w:color w:val="000000"/>
                <w:sz w:val="20"/>
                <w:szCs w:val="20"/>
              </w:rPr>
              <w:t>“</w:t>
            </w:r>
            <w:r w:rsidRPr="00F73141">
              <w:rPr>
                <w:rFonts w:ascii="Arial" w:hAnsi="Arial" w:cs="Arial"/>
                <w:color w:val="000000"/>
                <w:sz w:val="20"/>
                <w:szCs w:val="20"/>
              </w:rPr>
              <w:t>Тврдица</w:t>
            </w:r>
            <w:r>
              <w:rPr>
                <w:rFonts w:ascii="Arial" w:hAnsi="Arial" w:cs="Arial"/>
                <w:color w:val="000000"/>
                <w:sz w:val="20"/>
                <w:szCs w:val="20"/>
              </w:rPr>
              <w:t>”</w:t>
            </w:r>
          </w:p>
          <w:p w14:paraId="5E7794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Просветитељство у Европи и код нас</w:t>
            </w:r>
          </w:p>
          <w:p w14:paraId="2C9412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Књижевно-просветитељски рад Доситеја Обрадовића</w:t>
            </w:r>
          </w:p>
          <w:p w14:paraId="478B224B" w14:textId="1467273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Доситеј Обрадовић: </w:t>
            </w:r>
            <w:r>
              <w:rPr>
                <w:rFonts w:ascii="Arial" w:hAnsi="Arial" w:cs="Arial"/>
                <w:color w:val="000000"/>
                <w:sz w:val="20"/>
                <w:szCs w:val="20"/>
              </w:rPr>
              <w:t>“</w:t>
            </w:r>
            <w:r w:rsidRPr="00F73141">
              <w:rPr>
                <w:rFonts w:ascii="Arial" w:hAnsi="Arial" w:cs="Arial"/>
                <w:color w:val="000000"/>
                <w:sz w:val="20"/>
                <w:szCs w:val="20"/>
              </w:rPr>
              <w:t>Писмо Харалампију</w:t>
            </w:r>
            <w:r>
              <w:rPr>
                <w:rFonts w:ascii="Arial" w:hAnsi="Arial" w:cs="Arial"/>
                <w:color w:val="000000"/>
                <w:sz w:val="20"/>
                <w:szCs w:val="20"/>
              </w:rPr>
              <w:t>”</w:t>
            </w:r>
          </w:p>
          <w:p w14:paraId="3FAF6313" w14:textId="3E129A7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Доситеј Обрадовић: </w:t>
            </w:r>
            <w:r>
              <w:rPr>
                <w:rFonts w:ascii="Arial" w:hAnsi="Arial" w:cs="Arial"/>
                <w:color w:val="000000"/>
                <w:sz w:val="20"/>
                <w:szCs w:val="20"/>
              </w:rPr>
              <w:t>“</w:t>
            </w:r>
            <w:r w:rsidRPr="00F73141">
              <w:rPr>
                <w:rFonts w:ascii="Arial" w:hAnsi="Arial" w:cs="Arial"/>
                <w:color w:val="000000"/>
                <w:sz w:val="20"/>
                <w:szCs w:val="20"/>
              </w:rPr>
              <w:t>Живот и прикљученија</w:t>
            </w:r>
            <w:r>
              <w:rPr>
                <w:rFonts w:ascii="Arial" w:hAnsi="Arial" w:cs="Arial"/>
                <w:color w:val="000000"/>
                <w:sz w:val="20"/>
                <w:szCs w:val="20"/>
              </w:rPr>
              <w:t>”</w:t>
            </w:r>
            <w:r w:rsidRPr="00F73141">
              <w:rPr>
                <w:rFonts w:ascii="Arial" w:hAnsi="Arial" w:cs="Arial"/>
                <w:color w:val="000000"/>
                <w:sz w:val="20"/>
                <w:szCs w:val="20"/>
              </w:rPr>
              <w:t xml:space="preserve"> (одломци)</w:t>
            </w:r>
          </w:p>
          <w:p w14:paraId="4678A2D9" w14:textId="6C7462D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Јован Стерија Поповић: </w:t>
            </w:r>
            <w:r>
              <w:rPr>
                <w:rFonts w:ascii="Arial" w:hAnsi="Arial" w:cs="Arial"/>
                <w:color w:val="000000"/>
                <w:sz w:val="20"/>
                <w:szCs w:val="20"/>
              </w:rPr>
              <w:t>“</w:t>
            </w:r>
            <w:r w:rsidRPr="00F73141">
              <w:rPr>
                <w:rFonts w:ascii="Arial" w:hAnsi="Arial" w:cs="Arial"/>
                <w:color w:val="000000"/>
                <w:sz w:val="20"/>
                <w:szCs w:val="20"/>
              </w:rPr>
              <w:t>Тврдица</w:t>
            </w:r>
            <w:r>
              <w:rPr>
                <w:rFonts w:ascii="Arial" w:hAnsi="Arial" w:cs="Arial"/>
                <w:color w:val="000000"/>
                <w:sz w:val="20"/>
                <w:szCs w:val="20"/>
              </w:rPr>
              <w:t>”</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14:paraId="1D0C3B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9570B1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w:t>
            </w:r>
          </w:p>
          <w:p w14:paraId="1B5229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w:t>
            </w:r>
          </w:p>
          <w:p w14:paraId="3A14EED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 и учења</w:t>
            </w:r>
          </w:p>
          <w:p w14:paraId="501C96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Могућност гледања екранизације неких од дела реалистичке књижевности</w:t>
            </w:r>
          </w:p>
          <w:p w14:paraId="73C6ED9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319597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52D13F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праћење остварености исхода</w:t>
            </w:r>
          </w:p>
          <w:p w14:paraId="407E8A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тестове знања</w:t>
            </w:r>
          </w:p>
          <w:p w14:paraId="519C473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3645C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Барок, класицизам, просветитељство </w:t>
            </w:r>
            <w:r w:rsidRPr="00F73141">
              <w:rPr>
                <w:rFonts w:ascii="Arial" w:hAnsi="Arial" w:cs="Arial"/>
                <w:b/>
                <w:color w:val="000000"/>
                <w:sz w:val="20"/>
                <w:szCs w:val="20"/>
              </w:rPr>
              <w:t>(14 часова)</w:t>
            </w:r>
          </w:p>
          <w:p w14:paraId="6C422B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Романтизам </w:t>
            </w:r>
            <w:r w:rsidRPr="00F73141">
              <w:rPr>
                <w:rFonts w:ascii="Arial" w:hAnsi="Arial" w:cs="Arial"/>
                <w:b/>
                <w:color w:val="000000"/>
                <w:sz w:val="20"/>
                <w:szCs w:val="20"/>
              </w:rPr>
              <w:t>(25 часа)</w:t>
            </w:r>
          </w:p>
          <w:p w14:paraId="418EDB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Реализам </w:t>
            </w:r>
            <w:r w:rsidRPr="00F73141">
              <w:rPr>
                <w:rFonts w:ascii="Arial" w:hAnsi="Arial" w:cs="Arial"/>
                <w:b/>
                <w:color w:val="000000"/>
                <w:sz w:val="20"/>
                <w:szCs w:val="20"/>
              </w:rPr>
              <w:t>(27 часова)</w:t>
            </w:r>
          </w:p>
          <w:p w14:paraId="208D7E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Морфологија </w:t>
            </w:r>
            <w:r w:rsidRPr="00F73141">
              <w:rPr>
                <w:rFonts w:ascii="Arial" w:hAnsi="Arial" w:cs="Arial"/>
                <w:b/>
                <w:color w:val="000000"/>
                <w:sz w:val="20"/>
                <w:szCs w:val="20"/>
              </w:rPr>
              <w:t>(11 часова)</w:t>
            </w:r>
          </w:p>
          <w:p w14:paraId="6F3A86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Правопис </w:t>
            </w:r>
            <w:r w:rsidRPr="00F73141">
              <w:rPr>
                <w:rFonts w:ascii="Arial" w:hAnsi="Arial" w:cs="Arial"/>
                <w:b/>
                <w:color w:val="000000"/>
                <w:sz w:val="20"/>
                <w:szCs w:val="20"/>
              </w:rPr>
              <w:t>(7 часова)</w:t>
            </w:r>
          </w:p>
          <w:p w14:paraId="3334CE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изражавања </w:t>
            </w:r>
            <w:r w:rsidRPr="00F73141">
              <w:rPr>
                <w:rFonts w:ascii="Arial" w:hAnsi="Arial" w:cs="Arial"/>
                <w:b/>
                <w:color w:val="000000"/>
                <w:sz w:val="20"/>
                <w:szCs w:val="20"/>
              </w:rPr>
              <w:t>(24 часа)</w:t>
            </w:r>
          </w:p>
        </w:tc>
      </w:tr>
      <w:tr w:rsidR="00F73141" w:rsidRPr="00F73141" w14:paraId="261E6217"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2A94C7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Романтизам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28B657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7648FB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представнике романтизма и њихова дела</w:t>
            </w:r>
          </w:p>
          <w:p w14:paraId="68D361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 и образлаже одлике романтизма</w:t>
            </w:r>
          </w:p>
          <w:p w14:paraId="103F5F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изнесе свој суд о књижевним делима користећи стечена знања и сопствена запажања</w:t>
            </w:r>
          </w:p>
          <w:p w14:paraId="6A4856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p w14:paraId="74220D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уметнички свет и стваралачке поступке у структури обрађених дела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596134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Романтизам у Европи и код нас (појам, особености, значај, представници)</w:t>
            </w:r>
          </w:p>
          <w:p w14:paraId="012B87C2" w14:textId="79C6873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А. С. Пушкин: </w:t>
            </w:r>
            <w:r>
              <w:rPr>
                <w:rFonts w:ascii="Arial" w:hAnsi="Arial" w:cs="Arial"/>
                <w:color w:val="000000"/>
                <w:sz w:val="20"/>
                <w:szCs w:val="20"/>
              </w:rPr>
              <w:t>“</w:t>
            </w:r>
            <w:r w:rsidRPr="00F73141">
              <w:rPr>
                <w:rFonts w:ascii="Arial" w:hAnsi="Arial" w:cs="Arial"/>
                <w:color w:val="000000"/>
                <w:sz w:val="20"/>
                <w:szCs w:val="20"/>
              </w:rPr>
              <w:t>Цигани</w:t>
            </w:r>
            <w:r>
              <w:rPr>
                <w:rFonts w:ascii="Arial" w:hAnsi="Arial" w:cs="Arial"/>
                <w:color w:val="000000"/>
                <w:sz w:val="20"/>
                <w:szCs w:val="20"/>
              </w:rPr>
              <w:t>”</w:t>
            </w:r>
            <w:r w:rsidRPr="00F73141">
              <w:rPr>
                <w:rFonts w:ascii="Arial" w:hAnsi="Arial" w:cs="Arial"/>
                <w:color w:val="000000"/>
                <w:sz w:val="20"/>
                <w:szCs w:val="20"/>
              </w:rPr>
              <w:t xml:space="preserve"> (одломак)</w:t>
            </w:r>
          </w:p>
          <w:p w14:paraId="7E03DD76" w14:textId="6B54763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А. С. Пушкин: </w:t>
            </w:r>
            <w:r>
              <w:rPr>
                <w:rFonts w:ascii="Arial" w:hAnsi="Arial" w:cs="Arial"/>
                <w:color w:val="000000"/>
                <w:sz w:val="20"/>
                <w:szCs w:val="20"/>
              </w:rPr>
              <w:t>“</w:t>
            </w:r>
            <w:r w:rsidRPr="00F73141">
              <w:rPr>
                <w:rFonts w:ascii="Arial" w:hAnsi="Arial" w:cs="Arial"/>
                <w:color w:val="000000"/>
                <w:sz w:val="20"/>
                <w:szCs w:val="20"/>
              </w:rPr>
              <w:t>Евгеније Оњегин</w:t>
            </w:r>
            <w:r>
              <w:rPr>
                <w:rFonts w:ascii="Arial" w:hAnsi="Arial" w:cs="Arial"/>
                <w:color w:val="000000"/>
                <w:sz w:val="20"/>
                <w:szCs w:val="20"/>
              </w:rPr>
              <w:t>”</w:t>
            </w:r>
            <w:r w:rsidRPr="00F73141">
              <w:rPr>
                <w:rFonts w:ascii="Arial" w:hAnsi="Arial" w:cs="Arial"/>
                <w:color w:val="000000"/>
                <w:sz w:val="20"/>
                <w:szCs w:val="20"/>
              </w:rPr>
              <w:t xml:space="preserve"> (анализа Татјаниног писма Оњегину и Оњегиновог одговора и анализа Оњегиновог писма Татјани и Татјаниног одговора)</w:t>
            </w:r>
          </w:p>
          <w:p w14:paraId="7553FCB7" w14:textId="1CBF666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Х. Хајне: </w:t>
            </w:r>
            <w:r>
              <w:rPr>
                <w:rFonts w:ascii="Arial" w:hAnsi="Arial" w:cs="Arial"/>
                <w:color w:val="000000"/>
                <w:sz w:val="20"/>
                <w:szCs w:val="20"/>
              </w:rPr>
              <w:t>“</w:t>
            </w:r>
            <w:r w:rsidRPr="00F73141">
              <w:rPr>
                <w:rFonts w:ascii="Arial" w:hAnsi="Arial" w:cs="Arial"/>
                <w:color w:val="000000"/>
                <w:sz w:val="20"/>
                <w:szCs w:val="20"/>
              </w:rPr>
              <w:t>Лорелај</w:t>
            </w:r>
            <w:r>
              <w:rPr>
                <w:rFonts w:ascii="Arial" w:hAnsi="Arial" w:cs="Arial"/>
                <w:color w:val="000000"/>
                <w:sz w:val="20"/>
                <w:szCs w:val="20"/>
              </w:rPr>
              <w:t>”</w:t>
            </w:r>
          </w:p>
          <w:p w14:paraId="3212DFCF" w14:textId="40F109C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Ш. Петефи: </w:t>
            </w:r>
            <w:r>
              <w:rPr>
                <w:rFonts w:ascii="Arial" w:hAnsi="Arial" w:cs="Arial"/>
                <w:color w:val="000000"/>
                <w:sz w:val="20"/>
                <w:szCs w:val="20"/>
              </w:rPr>
              <w:t>“</w:t>
            </w:r>
            <w:r w:rsidRPr="00F73141">
              <w:rPr>
                <w:rFonts w:ascii="Arial" w:hAnsi="Arial" w:cs="Arial"/>
                <w:color w:val="000000"/>
                <w:sz w:val="20"/>
                <w:szCs w:val="20"/>
              </w:rPr>
              <w:t>Слобода света</w:t>
            </w:r>
            <w:r>
              <w:rPr>
                <w:rFonts w:ascii="Arial" w:hAnsi="Arial" w:cs="Arial"/>
                <w:color w:val="000000"/>
                <w:sz w:val="20"/>
                <w:szCs w:val="20"/>
              </w:rPr>
              <w:t>”</w:t>
            </w:r>
          </w:p>
          <w:p w14:paraId="1920CE43" w14:textId="5E83560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Вук Караџић </w:t>
            </w:r>
            <w:r>
              <w:rPr>
                <w:rFonts w:ascii="Arial" w:hAnsi="Arial" w:cs="Arial"/>
                <w:color w:val="000000"/>
                <w:sz w:val="20"/>
                <w:szCs w:val="20"/>
              </w:rPr>
              <w:t>-</w:t>
            </w:r>
            <w:r w:rsidRPr="00F73141">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1A958D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1847. године</w:t>
            </w:r>
          </w:p>
          <w:p w14:paraId="76603596" w14:textId="6AE4C26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Петар Петровић Његош: </w:t>
            </w:r>
            <w:r>
              <w:rPr>
                <w:rFonts w:ascii="Arial" w:hAnsi="Arial" w:cs="Arial"/>
                <w:color w:val="000000"/>
                <w:sz w:val="20"/>
                <w:szCs w:val="20"/>
              </w:rPr>
              <w:t>“</w:t>
            </w:r>
            <w:r w:rsidRPr="00F73141">
              <w:rPr>
                <w:rFonts w:ascii="Arial" w:hAnsi="Arial" w:cs="Arial"/>
                <w:color w:val="000000"/>
                <w:sz w:val="20"/>
                <w:szCs w:val="20"/>
              </w:rPr>
              <w:t>Горски вијенац</w:t>
            </w:r>
            <w:r>
              <w:rPr>
                <w:rFonts w:ascii="Arial" w:hAnsi="Arial" w:cs="Arial"/>
                <w:color w:val="000000"/>
                <w:sz w:val="20"/>
                <w:szCs w:val="20"/>
              </w:rPr>
              <w:t>”</w:t>
            </w:r>
          </w:p>
          <w:p w14:paraId="63F4C043" w14:textId="6890C6C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Бранко Радичевић: </w:t>
            </w:r>
            <w:r>
              <w:rPr>
                <w:rFonts w:ascii="Arial" w:hAnsi="Arial" w:cs="Arial"/>
                <w:color w:val="000000"/>
                <w:sz w:val="20"/>
                <w:szCs w:val="20"/>
              </w:rPr>
              <w:t>“</w:t>
            </w:r>
            <w:r w:rsidRPr="00F73141">
              <w:rPr>
                <w:rFonts w:ascii="Arial" w:hAnsi="Arial" w:cs="Arial"/>
                <w:color w:val="000000"/>
                <w:sz w:val="20"/>
                <w:szCs w:val="20"/>
              </w:rPr>
              <w:t>Кад млидија` умрети</w:t>
            </w:r>
            <w:r>
              <w:rPr>
                <w:rFonts w:ascii="Arial" w:hAnsi="Arial" w:cs="Arial"/>
                <w:color w:val="000000"/>
                <w:sz w:val="20"/>
                <w:szCs w:val="20"/>
              </w:rPr>
              <w:t>”</w:t>
            </w:r>
          </w:p>
          <w:p w14:paraId="3F80C573" w14:textId="0D5C1F7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Ђура Јакшић: </w:t>
            </w:r>
            <w:r>
              <w:rPr>
                <w:rFonts w:ascii="Arial" w:hAnsi="Arial" w:cs="Arial"/>
                <w:color w:val="000000"/>
                <w:sz w:val="20"/>
                <w:szCs w:val="20"/>
              </w:rPr>
              <w:t>“</w:t>
            </w:r>
            <w:r w:rsidRPr="00F73141">
              <w:rPr>
                <w:rFonts w:ascii="Arial" w:hAnsi="Arial" w:cs="Arial"/>
                <w:color w:val="000000"/>
                <w:sz w:val="20"/>
                <w:szCs w:val="20"/>
              </w:rPr>
              <w:t>На Липару</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Отаџбина</w:t>
            </w:r>
            <w:r>
              <w:rPr>
                <w:rFonts w:ascii="Arial" w:hAnsi="Arial" w:cs="Arial"/>
                <w:color w:val="000000"/>
                <w:sz w:val="20"/>
                <w:szCs w:val="20"/>
              </w:rPr>
              <w:t>”</w:t>
            </w:r>
          </w:p>
          <w:p w14:paraId="4A2390F6" w14:textId="1B0C5D4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Јован Јовановић Змај: </w:t>
            </w:r>
            <w:r>
              <w:rPr>
                <w:rFonts w:ascii="Arial" w:hAnsi="Arial" w:cs="Arial"/>
                <w:color w:val="000000"/>
                <w:sz w:val="20"/>
                <w:szCs w:val="20"/>
              </w:rPr>
              <w:t>“</w:t>
            </w:r>
            <w:r w:rsidRPr="00F73141">
              <w:rPr>
                <w:rFonts w:ascii="Arial" w:hAnsi="Arial" w:cs="Arial"/>
                <w:color w:val="000000"/>
                <w:sz w:val="20"/>
                <w:szCs w:val="20"/>
              </w:rPr>
              <w:t>Ђулићи</w:t>
            </w:r>
            <w:r>
              <w:rPr>
                <w:rFonts w:ascii="Arial" w:hAnsi="Arial" w:cs="Arial"/>
                <w:color w:val="000000"/>
                <w:sz w:val="20"/>
                <w:szCs w:val="20"/>
              </w:rPr>
              <w:t>”</w:t>
            </w:r>
            <w:r w:rsidRPr="00F73141">
              <w:rPr>
                <w:rFonts w:ascii="Arial" w:hAnsi="Arial" w:cs="Arial"/>
                <w:color w:val="000000"/>
                <w:sz w:val="20"/>
                <w:szCs w:val="20"/>
              </w:rPr>
              <w:t xml:space="preserve"> и </w:t>
            </w:r>
            <w:r>
              <w:rPr>
                <w:rFonts w:ascii="Arial" w:hAnsi="Arial" w:cs="Arial"/>
                <w:color w:val="000000"/>
                <w:sz w:val="20"/>
                <w:szCs w:val="20"/>
              </w:rPr>
              <w:t>“</w:t>
            </w:r>
            <w:r w:rsidRPr="00F73141">
              <w:rPr>
                <w:rFonts w:ascii="Arial" w:hAnsi="Arial" w:cs="Arial"/>
                <w:color w:val="000000"/>
                <w:sz w:val="20"/>
                <w:szCs w:val="20"/>
              </w:rPr>
              <w:t>Ђулићи увеоци</w:t>
            </w:r>
            <w:r>
              <w:rPr>
                <w:rFonts w:ascii="Arial" w:hAnsi="Arial" w:cs="Arial"/>
                <w:color w:val="000000"/>
                <w:sz w:val="20"/>
                <w:szCs w:val="20"/>
              </w:rPr>
              <w:t>”</w:t>
            </w:r>
            <w:r w:rsidRPr="00F73141">
              <w:rPr>
                <w:rFonts w:ascii="Arial" w:hAnsi="Arial" w:cs="Arial"/>
                <w:color w:val="000000"/>
                <w:sz w:val="20"/>
                <w:szCs w:val="20"/>
              </w:rPr>
              <w:t xml:space="preserve"> (избор), Змајева сатирична поезија (избор)</w:t>
            </w:r>
          </w:p>
          <w:p w14:paraId="517D1272" w14:textId="6BA096D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Лаза Костић: </w:t>
            </w:r>
            <w:r>
              <w:rPr>
                <w:rFonts w:ascii="Arial" w:hAnsi="Arial" w:cs="Arial"/>
                <w:color w:val="000000"/>
                <w:sz w:val="20"/>
                <w:szCs w:val="20"/>
              </w:rPr>
              <w:t>“</w:t>
            </w:r>
            <w:r w:rsidRPr="00F73141">
              <w:rPr>
                <w:rFonts w:ascii="Arial" w:hAnsi="Arial" w:cs="Arial"/>
                <w:color w:val="000000"/>
                <w:sz w:val="20"/>
                <w:szCs w:val="20"/>
              </w:rPr>
              <w:t>Међу јавом и мед сном</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Santa Maria della Salute</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46397A87" w14:textId="77777777" w:rsidR="00F73141" w:rsidRPr="00F73141" w:rsidRDefault="00F73141" w:rsidP="00304498">
            <w:pPr>
              <w:rPr>
                <w:rFonts w:ascii="Arial" w:hAnsi="Arial" w:cs="Arial"/>
                <w:sz w:val="20"/>
                <w:szCs w:val="20"/>
              </w:rPr>
            </w:pPr>
          </w:p>
        </w:tc>
      </w:tr>
      <w:tr w:rsidR="00F73141" w:rsidRPr="00F73141" w14:paraId="26048F80"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76A5C6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Реализам</w:t>
            </w:r>
          </w:p>
        </w:tc>
        <w:tc>
          <w:tcPr>
            <w:tcW w:w="3399" w:type="dxa"/>
            <w:tcBorders>
              <w:top w:val="single" w:sz="8" w:space="0" w:color="000000"/>
              <w:left w:val="single" w:sz="8" w:space="0" w:color="000000"/>
              <w:bottom w:val="single" w:sz="8" w:space="0" w:color="000000"/>
              <w:right w:val="single" w:sz="8" w:space="0" w:color="000000"/>
            </w:tcBorders>
            <w:vAlign w:val="center"/>
          </w:tcPr>
          <w:p w14:paraId="50ABB5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6657C1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представнике правца и њихова дела</w:t>
            </w:r>
          </w:p>
          <w:p w14:paraId="4F9843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одлике реализма и објасни их на обрађеним књижевним делима</w:t>
            </w:r>
          </w:p>
          <w:p w14:paraId="1F60DC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уметнички свет и стваралачке поступке у структури обрађених дела</w:t>
            </w:r>
          </w:p>
          <w:p w14:paraId="61E8FA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процењује друштвене појаве и проблеме које покреће књижевно дело</w:t>
            </w:r>
          </w:p>
          <w:p w14:paraId="41E3F8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развије критички став и мишљење при процени поступака и понашања јунака у обрађеним делима</w:t>
            </w:r>
          </w:p>
        </w:tc>
        <w:tc>
          <w:tcPr>
            <w:tcW w:w="6219" w:type="dxa"/>
            <w:tcBorders>
              <w:top w:val="single" w:sz="8" w:space="0" w:color="000000"/>
              <w:left w:val="single" w:sz="8" w:space="0" w:color="000000"/>
              <w:bottom w:val="single" w:sz="8" w:space="0" w:color="000000"/>
              <w:right w:val="single" w:sz="8" w:space="0" w:color="000000"/>
            </w:tcBorders>
            <w:vAlign w:val="center"/>
          </w:tcPr>
          <w:p w14:paraId="61B6F8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Реализам у Европи и код нас (појам, особености, значај, представници)</w:t>
            </w:r>
          </w:p>
          <w:p w14:paraId="436462C1" w14:textId="1AF127E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Балзак: </w:t>
            </w:r>
            <w:r>
              <w:rPr>
                <w:rFonts w:ascii="Arial" w:hAnsi="Arial" w:cs="Arial"/>
                <w:color w:val="000000"/>
                <w:sz w:val="20"/>
                <w:szCs w:val="20"/>
              </w:rPr>
              <w:t>“</w:t>
            </w:r>
            <w:r w:rsidRPr="00F73141">
              <w:rPr>
                <w:rFonts w:ascii="Arial" w:hAnsi="Arial" w:cs="Arial"/>
                <w:color w:val="000000"/>
                <w:sz w:val="20"/>
                <w:szCs w:val="20"/>
              </w:rPr>
              <w:t>Чича Горио</w:t>
            </w:r>
            <w:r>
              <w:rPr>
                <w:rFonts w:ascii="Arial" w:hAnsi="Arial" w:cs="Arial"/>
                <w:color w:val="000000"/>
                <w:sz w:val="20"/>
                <w:szCs w:val="20"/>
              </w:rPr>
              <w:t>”</w:t>
            </w:r>
            <w:r w:rsidRPr="00F73141">
              <w:rPr>
                <w:rFonts w:ascii="Arial" w:hAnsi="Arial" w:cs="Arial"/>
                <w:color w:val="000000"/>
                <w:sz w:val="20"/>
                <w:szCs w:val="20"/>
              </w:rPr>
              <w:t xml:space="preserve"> или Толстој </w:t>
            </w:r>
            <w:r>
              <w:rPr>
                <w:rFonts w:ascii="Arial" w:hAnsi="Arial" w:cs="Arial"/>
                <w:color w:val="000000"/>
                <w:sz w:val="20"/>
                <w:szCs w:val="20"/>
              </w:rPr>
              <w:t>“</w:t>
            </w:r>
            <w:r w:rsidRPr="00F73141">
              <w:rPr>
                <w:rFonts w:ascii="Arial" w:hAnsi="Arial" w:cs="Arial"/>
                <w:color w:val="000000"/>
                <w:sz w:val="20"/>
                <w:szCs w:val="20"/>
              </w:rPr>
              <w:t>Ана Карењина</w:t>
            </w:r>
            <w:r>
              <w:rPr>
                <w:rFonts w:ascii="Arial" w:hAnsi="Arial" w:cs="Arial"/>
                <w:color w:val="000000"/>
                <w:sz w:val="20"/>
                <w:szCs w:val="20"/>
              </w:rPr>
              <w:t>”</w:t>
            </w:r>
          </w:p>
          <w:p w14:paraId="7D2D700F" w14:textId="29DF632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Гогољ : </w:t>
            </w:r>
            <w:r>
              <w:rPr>
                <w:rFonts w:ascii="Arial" w:hAnsi="Arial" w:cs="Arial"/>
                <w:color w:val="000000"/>
                <w:sz w:val="20"/>
                <w:szCs w:val="20"/>
              </w:rPr>
              <w:t>“</w:t>
            </w:r>
            <w:r w:rsidRPr="00F73141">
              <w:rPr>
                <w:rFonts w:ascii="Arial" w:hAnsi="Arial" w:cs="Arial"/>
                <w:color w:val="000000"/>
                <w:sz w:val="20"/>
                <w:szCs w:val="20"/>
              </w:rPr>
              <w:t>Ревизор</w:t>
            </w:r>
            <w:r>
              <w:rPr>
                <w:rFonts w:ascii="Arial" w:hAnsi="Arial" w:cs="Arial"/>
                <w:color w:val="000000"/>
                <w:sz w:val="20"/>
                <w:szCs w:val="20"/>
              </w:rPr>
              <w:t>”</w:t>
            </w:r>
          </w:p>
          <w:p w14:paraId="5330E982" w14:textId="04E4831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Милован Глишић: </w:t>
            </w:r>
            <w:r>
              <w:rPr>
                <w:rFonts w:ascii="Arial" w:hAnsi="Arial" w:cs="Arial"/>
                <w:color w:val="000000"/>
                <w:sz w:val="20"/>
                <w:szCs w:val="20"/>
              </w:rPr>
              <w:t>“</w:t>
            </w:r>
            <w:r w:rsidRPr="00F73141">
              <w:rPr>
                <w:rFonts w:ascii="Arial" w:hAnsi="Arial" w:cs="Arial"/>
                <w:color w:val="000000"/>
                <w:sz w:val="20"/>
                <w:szCs w:val="20"/>
              </w:rPr>
              <w:t>Глава шећера</w:t>
            </w:r>
            <w:r>
              <w:rPr>
                <w:rFonts w:ascii="Arial" w:hAnsi="Arial" w:cs="Arial"/>
                <w:color w:val="000000"/>
                <w:sz w:val="20"/>
                <w:szCs w:val="20"/>
              </w:rPr>
              <w:t>”</w:t>
            </w:r>
          </w:p>
          <w:p w14:paraId="167AF606" w14:textId="310E753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Лаза Лазаревић: </w:t>
            </w:r>
            <w:r>
              <w:rPr>
                <w:rFonts w:ascii="Arial" w:hAnsi="Arial" w:cs="Arial"/>
                <w:color w:val="000000"/>
                <w:sz w:val="20"/>
                <w:szCs w:val="20"/>
              </w:rPr>
              <w:t>“</w:t>
            </w:r>
            <w:r w:rsidRPr="00F73141">
              <w:rPr>
                <w:rFonts w:ascii="Arial" w:hAnsi="Arial" w:cs="Arial"/>
                <w:color w:val="000000"/>
                <w:sz w:val="20"/>
                <w:szCs w:val="20"/>
              </w:rPr>
              <w:t>Ветар</w:t>
            </w:r>
            <w:r>
              <w:rPr>
                <w:rFonts w:ascii="Arial" w:hAnsi="Arial" w:cs="Arial"/>
                <w:color w:val="000000"/>
                <w:sz w:val="20"/>
                <w:szCs w:val="20"/>
              </w:rPr>
              <w:t>”</w:t>
            </w:r>
          </w:p>
          <w:p w14:paraId="063CF6D6" w14:textId="04EE4AF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Радоје Домановић: </w:t>
            </w:r>
            <w:r>
              <w:rPr>
                <w:rFonts w:ascii="Arial" w:hAnsi="Arial" w:cs="Arial"/>
                <w:color w:val="000000"/>
                <w:sz w:val="20"/>
                <w:szCs w:val="20"/>
              </w:rPr>
              <w:t>“</w:t>
            </w:r>
            <w:r w:rsidRPr="00F73141">
              <w:rPr>
                <w:rFonts w:ascii="Arial" w:hAnsi="Arial" w:cs="Arial"/>
                <w:color w:val="000000"/>
                <w:sz w:val="20"/>
                <w:szCs w:val="20"/>
              </w:rPr>
              <w:t>Данга</w:t>
            </w:r>
            <w:r>
              <w:rPr>
                <w:rFonts w:ascii="Arial" w:hAnsi="Arial" w:cs="Arial"/>
                <w:color w:val="000000"/>
                <w:sz w:val="20"/>
                <w:szCs w:val="20"/>
              </w:rPr>
              <w:t>”</w:t>
            </w:r>
            <w:r w:rsidRPr="00F73141">
              <w:rPr>
                <w:rFonts w:ascii="Arial" w:hAnsi="Arial" w:cs="Arial"/>
                <w:color w:val="000000"/>
                <w:sz w:val="20"/>
                <w:szCs w:val="20"/>
              </w:rPr>
              <w:t xml:space="preserve"> или </w:t>
            </w:r>
            <w:r>
              <w:rPr>
                <w:rFonts w:ascii="Arial" w:hAnsi="Arial" w:cs="Arial"/>
                <w:color w:val="000000"/>
                <w:sz w:val="20"/>
                <w:szCs w:val="20"/>
              </w:rPr>
              <w:t>“</w:t>
            </w:r>
            <w:r w:rsidRPr="00F73141">
              <w:rPr>
                <w:rFonts w:ascii="Arial" w:hAnsi="Arial" w:cs="Arial"/>
                <w:color w:val="000000"/>
                <w:sz w:val="20"/>
                <w:szCs w:val="20"/>
              </w:rPr>
              <w:t>Вођа</w:t>
            </w:r>
            <w:r>
              <w:rPr>
                <w:rFonts w:ascii="Arial" w:hAnsi="Arial" w:cs="Arial"/>
                <w:color w:val="000000"/>
                <w:sz w:val="20"/>
                <w:szCs w:val="20"/>
              </w:rPr>
              <w:t>”</w:t>
            </w:r>
          </w:p>
          <w:p w14:paraId="6BD61B20" w14:textId="48FAD5E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Симо Матавуљ: </w:t>
            </w:r>
            <w:r>
              <w:rPr>
                <w:rFonts w:ascii="Arial" w:hAnsi="Arial" w:cs="Arial"/>
                <w:color w:val="000000"/>
                <w:sz w:val="20"/>
                <w:szCs w:val="20"/>
              </w:rPr>
              <w:t>“</w:t>
            </w:r>
            <w:r w:rsidRPr="00F73141">
              <w:rPr>
                <w:rFonts w:ascii="Arial" w:hAnsi="Arial" w:cs="Arial"/>
                <w:color w:val="000000"/>
                <w:sz w:val="20"/>
                <w:szCs w:val="20"/>
              </w:rPr>
              <w:t>Поварета</w:t>
            </w:r>
            <w:r>
              <w:rPr>
                <w:rFonts w:ascii="Arial" w:hAnsi="Arial" w:cs="Arial"/>
                <w:color w:val="000000"/>
                <w:sz w:val="20"/>
                <w:szCs w:val="20"/>
              </w:rPr>
              <w:t>”</w:t>
            </w:r>
          </w:p>
          <w:p w14:paraId="0FDB7AFC" w14:textId="0ACF536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Бранислав Нушић: </w:t>
            </w:r>
            <w:r>
              <w:rPr>
                <w:rFonts w:ascii="Arial" w:hAnsi="Arial" w:cs="Arial"/>
                <w:color w:val="000000"/>
                <w:sz w:val="20"/>
                <w:szCs w:val="20"/>
              </w:rPr>
              <w:t>“</w:t>
            </w:r>
            <w:r w:rsidRPr="00F73141">
              <w:rPr>
                <w:rFonts w:ascii="Arial" w:hAnsi="Arial" w:cs="Arial"/>
                <w:color w:val="000000"/>
                <w:sz w:val="20"/>
                <w:szCs w:val="20"/>
              </w:rPr>
              <w:t>Госпођа министарка</w:t>
            </w:r>
            <w:r>
              <w:rPr>
                <w:rFonts w:ascii="Arial" w:hAnsi="Arial" w:cs="Arial"/>
                <w:color w:val="000000"/>
                <w:sz w:val="20"/>
                <w:szCs w:val="20"/>
              </w:rPr>
              <w:t>”</w:t>
            </w:r>
          </w:p>
          <w:p w14:paraId="7209DF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7FDB9588" w14:textId="77777777" w:rsidR="00F73141" w:rsidRPr="00F73141" w:rsidRDefault="00F73141" w:rsidP="00304498">
            <w:pPr>
              <w:rPr>
                <w:rFonts w:ascii="Arial" w:hAnsi="Arial" w:cs="Arial"/>
                <w:sz w:val="20"/>
                <w:szCs w:val="20"/>
              </w:rPr>
            </w:pPr>
          </w:p>
        </w:tc>
      </w:tr>
      <w:tr w:rsidR="00F73141" w:rsidRPr="00F73141" w14:paraId="1D743237"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1801D6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Морфологија</w:t>
            </w:r>
          </w:p>
        </w:tc>
        <w:tc>
          <w:tcPr>
            <w:tcW w:w="3399" w:type="dxa"/>
            <w:tcBorders>
              <w:top w:val="single" w:sz="8" w:space="0" w:color="000000"/>
              <w:left w:val="single" w:sz="8" w:space="0" w:color="000000"/>
              <w:bottom w:val="single" w:sz="8" w:space="0" w:color="000000"/>
              <w:right w:val="single" w:sz="8" w:space="0" w:color="000000"/>
            </w:tcBorders>
            <w:vAlign w:val="center"/>
          </w:tcPr>
          <w:p w14:paraId="19824A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Систематизовање знања о врстама речи и њиховим облицима</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366DF5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врсту речи и граматичке категорије</w:t>
            </w:r>
          </w:p>
          <w:p w14:paraId="336CB7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употреби у усменом и писаном изражавању облике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6CD13A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Морфологија у ужем смислу</w:t>
            </w:r>
          </w:p>
          <w:p w14:paraId="31C5E6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Променљиве и непроменљиве врсте речи</w:t>
            </w:r>
          </w:p>
          <w:p w14:paraId="1039F7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Именице, придеви, заменице (њихове граматичке категорије), бројеви (укључујући бројне именице и бројне придеве)</w:t>
            </w:r>
          </w:p>
          <w:p w14:paraId="1AD05A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Глаголи. Граматичке категорије глагола</w:t>
            </w:r>
          </w:p>
          <w:p w14:paraId="4629D6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4E0B2AC2" w14:textId="77777777" w:rsidR="00F73141" w:rsidRPr="00F73141" w:rsidRDefault="00F73141" w:rsidP="00304498">
            <w:pPr>
              <w:rPr>
                <w:rFonts w:ascii="Arial" w:hAnsi="Arial" w:cs="Arial"/>
                <w:sz w:val="20"/>
                <w:szCs w:val="20"/>
              </w:rPr>
            </w:pPr>
          </w:p>
        </w:tc>
      </w:tr>
      <w:tr w:rsidR="00F73141" w:rsidRPr="00F73141" w14:paraId="7F72190C"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0DB724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Правопис</w:t>
            </w:r>
          </w:p>
        </w:tc>
        <w:tc>
          <w:tcPr>
            <w:tcW w:w="3399" w:type="dxa"/>
            <w:tcBorders>
              <w:top w:val="single" w:sz="8" w:space="0" w:color="000000"/>
              <w:left w:val="single" w:sz="8" w:space="0" w:color="000000"/>
              <w:bottom w:val="single" w:sz="8" w:space="0" w:color="000000"/>
              <w:right w:val="single" w:sz="8" w:space="0" w:color="000000"/>
            </w:tcBorders>
            <w:vAlign w:val="center"/>
          </w:tcPr>
          <w:p w14:paraId="45FB39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пишу у складу са правописном нормом</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51E4B5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правила одвојеног и састављеног писања речи у складу са језичком нормом</w:t>
            </w:r>
          </w:p>
        </w:tc>
        <w:tc>
          <w:tcPr>
            <w:tcW w:w="6219" w:type="dxa"/>
            <w:tcBorders>
              <w:top w:val="single" w:sz="8" w:space="0" w:color="000000"/>
              <w:left w:val="single" w:sz="8" w:space="0" w:color="000000"/>
              <w:bottom w:val="single" w:sz="8" w:space="0" w:color="000000"/>
              <w:right w:val="single" w:sz="8" w:space="0" w:color="000000"/>
            </w:tcBorders>
            <w:vAlign w:val="center"/>
          </w:tcPr>
          <w:p w14:paraId="4E1C750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Спојено и одвојено писање речи</w:t>
            </w:r>
          </w:p>
          <w:p w14:paraId="34C1E9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0E196631" w14:textId="77777777" w:rsidR="00F73141" w:rsidRPr="00F73141" w:rsidRDefault="00F73141" w:rsidP="00304498">
            <w:pPr>
              <w:rPr>
                <w:rFonts w:ascii="Arial" w:hAnsi="Arial" w:cs="Arial"/>
                <w:sz w:val="20"/>
                <w:szCs w:val="20"/>
              </w:rPr>
            </w:pPr>
          </w:p>
        </w:tc>
      </w:tr>
      <w:tr w:rsidR="00F73141" w:rsidRPr="00F73141" w14:paraId="16581E61" w14:textId="77777777" w:rsidTr="00304498">
        <w:trPr>
          <w:trHeight w:val="45"/>
          <w:tblCellSpacing w:w="0" w:type="auto"/>
        </w:trPr>
        <w:tc>
          <w:tcPr>
            <w:tcW w:w="578" w:type="dxa"/>
            <w:tcBorders>
              <w:top w:val="single" w:sz="8" w:space="0" w:color="000000"/>
              <w:left w:val="single" w:sz="8" w:space="0" w:color="000000"/>
              <w:bottom w:val="single" w:sz="8" w:space="0" w:color="000000"/>
              <w:right w:val="single" w:sz="8" w:space="0" w:color="000000"/>
            </w:tcBorders>
            <w:vAlign w:val="center"/>
          </w:tcPr>
          <w:p w14:paraId="5737EA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Култура изражавања</w:t>
            </w:r>
          </w:p>
        </w:tc>
        <w:tc>
          <w:tcPr>
            <w:tcW w:w="3399" w:type="dxa"/>
            <w:tcBorders>
              <w:top w:val="single" w:sz="8" w:space="0" w:color="000000"/>
              <w:left w:val="single" w:sz="8" w:space="0" w:color="000000"/>
              <w:bottom w:val="single" w:sz="8" w:space="0" w:color="000000"/>
              <w:right w:val="single" w:sz="8" w:space="0" w:color="000000"/>
            </w:tcBorders>
            <w:vAlign w:val="center"/>
          </w:tcPr>
          <w:p w14:paraId="173993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19" w:type="dxa"/>
            <w:gridSpan w:val="2"/>
            <w:tcBorders>
              <w:top w:val="single" w:sz="8" w:space="0" w:color="000000"/>
              <w:left w:val="single" w:sz="8" w:space="0" w:color="000000"/>
              <w:bottom w:val="single" w:sz="8" w:space="0" w:color="000000"/>
              <w:right w:val="single" w:sz="8" w:space="0" w:color="000000"/>
            </w:tcBorders>
            <w:vAlign w:val="center"/>
          </w:tcPr>
          <w:p w14:paraId="16CA21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изражава размишљања и критички став према проблемима и појавама у књижевним текстовима и свакодневном животу</w:t>
            </w:r>
          </w:p>
          <w:p w14:paraId="636A66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одлике стручно-научног стила</w:t>
            </w:r>
          </w:p>
          <w:p w14:paraId="03E907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одлике новинарског стила</w:t>
            </w:r>
          </w:p>
        </w:tc>
        <w:tc>
          <w:tcPr>
            <w:tcW w:w="6219" w:type="dxa"/>
            <w:tcBorders>
              <w:top w:val="single" w:sz="8" w:space="0" w:color="000000"/>
              <w:left w:val="single" w:sz="8" w:space="0" w:color="000000"/>
              <w:bottom w:val="single" w:sz="8" w:space="0" w:color="000000"/>
              <w:right w:val="single" w:sz="8" w:space="0" w:color="000000"/>
            </w:tcBorders>
            <w:vAlign w:val="center"/>
          </w:tcPr>
          <w:p w14:paraId="1DC6C7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Лексичке вежбе</w:t>
            </w:r>
          </w:p>
          <w:p w14:paraId="6DD065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Стилске вежбе</w:t>
            </w:r>
          </w:p>
          <w:p w14:paraId="6ECDA0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Домаћи задаци</w:t>
            </w:r>
          </w:p>
          <w:p w14:paraId="61A01B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Школски писмени задаци 4х2+2</w:t>
            </w:r>
          </w:p>
          <w:p w14:paraId="565BC8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одликама новинарског стила</w:t>
            </w:r>
          </w:p>
          <w:p w14:paraId="1A2EB1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Писање вести, извештаја, интервјуа и других облика новинарског изражавања</w:t>
            </w:r>
          </w:p>
          <w:p w14:paraId="0C6B93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одликама стручно-научног стила</w:t>
            </w:r>
          </w:p>
          <w:p w14:paraId="160A6CFD" w14:textId="20CF6AD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Милутин Миланковић: </w:t>
            </w:r>
            <w:r>
              <w:rPr>
                <w:rFonts w:ascii="Arial" w:hAnsi="Arial" w:cs="Arial"/>
                <w:color w:val="000000"/>
                <w:sz w:val="20"/>
                <w:szCs w:val="20"/>
              </w:rPr>
              <w:t>“</w:t>
            </w:r>
            <w:r w:rsidRPr="00F73141">
              <w:rPr>
                <w:rFonts w:ascii="Arial" w:hAnsi="Arial" w:cs="Arial"/>
                <w:color w:val="000000"/>
                <w:sz w:val="20"/>
                <w:szCs w:val="20"/>
              </w:rPr>
              <w:t>Кроз васиону и векове</w:t>
            </w:r>
            <w:r>
              <w:rPr>
                <w:rFonts w:ascii="Arial" w:hAnsi="Arial" w:cs="Arial"/>
                <w:color w:val="000000"/>
                <w:sz w:val="20"/>
                <w:szCs w:val="20"/>
              </w:rPr>
              <w:t>”</w:t>
            </w:r>
          </w:p>
        </w:tc>
        <w:tc>
          <w:tcPr>
            <w:tcW w:w="2385" w:type="dxa"/>
            <w:tcBorders>
              <w:top w:val="single" w:sz="8" w:space="0" w:color="000000"/>
              <w:left w:val="single" w:sz="8" w:space="0" w:color="000000"/>
              <w:bottom w:val="single" w:sz="8" w:space="0" w:color="000000"/>
              <w:right w:val="single" w:sz="8" w:space="0" w:color="000000"/>
            </w:tcBorders>
            <w:vAlign w:val="center"/>
          </w:tcPr>
          <w:p w14:paraId="2903EAEC" w14:textId="77777777" w:rsidR="00F73141" w:rsidRPr="00F73141" w:rsidRDefault="00F73141" w:rsidP="00304498">
            <w:pPr>
              <w:rPr>
                <w:rFonts w:ascii="Arial" w:hAnsi="Arial" w:cs="Arial"/>
                <w:sz w:val="20"/>
                <w:szCs w:val="20"/>
              </w:rPr>
            </w:pPr>
          </w:p>
        </w:tc>
      </w:tr>
    </w:tbl>
    <w:p w14:paraId="4D921D0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2179"/>
        <w:gridCol w:w="1448"/>
        <w:gridCol w:w="618"/>
        <w:gridCol w:w="2703"/>
        <w:gridCol w:w="2397"/>
      </w:tblGrid>
      <w:tr w:rsidR="00F73141" w:rsidRPr="00F73141" w14:paraId="3B5411D7"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97021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DD479D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СРПСКИ ЈЕЗИК И КЊИЖЕВНОСТ</w:t>
            </w:r>
          </w:p>
        </w:tc>
      </w:tr>
      <w:tr w:rsidR="00F73141" w:rsidRPr="00F73141" w14:paraId="51836094"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233D36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E7109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105</w:t>
            </w:r>
          </w:p>
        </w:tc>
      </w:tr>
      <w:tr w:rsidR="00F73141" w:rsidRPr="00F73141" w14:paraId="4B93CFD6" w14:textId="77777777" w:rsidTr="00304498">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81D00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4BB3CB8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4FDA87DE"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00991DC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717" w:type="dxa"/>
            <w:tcBorders>
              <w:top w:val="single" w:sz="8" w:space="0" w:color="000000"/>
              <w:left w:val="single" w:sz="8" w:space="0" w:color="000000"/>
              <w:bottom w:val="single" w:sz="8" w:space="0" w:color="000000"/>
              <w:right w:val="single" w:sz="8" w:space="0" w:color="000000"/>
            </w:tcBorders>
            <w:vAlign w:val="center"/>
          </w:tcPr>
          <w:p w14:paraId="0D176D3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56C6041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596D5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4540" w:type="dxa"/>
            <w:tcBorders>
              <w:top w:val="single" w:sz="8" w:space="0" w:color="000000"/>
              <w:left w:val="single" w:sz="8" w:space="0" w:color="000000"/>
              <w:bottom w:val="single" w:sz="8" w:space="0" w:color="000000"/>
              <w:right w:val="single" w:sz="8" w:space="0" w:color="000000"/>
            </w:tcBorders>
            <w:vAlign w:val="center"/>
          </w:tcPr>
          <w:p w14:paraId="0694347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7EADBF2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3562" w:type="dxa"/>
            <w:tcBorders>
              <w:top w:val="single" w:sz="8" w:space="0" w:color="000000"/>
              <w:left w:val="single" w:sz="8" w:space="0" w:color="000000"/>
              <w:bottom w:val="single" w:sz="8" w:space="0" w:color="000000"/>
              <w:right w:val="single" w:sz="8" w:space="0" w:color="000000"/>
            </w:tcBorders>
            <w:vAlign w:val="center"/>
          </w:tcPr>
          <w:p w14:paraId="6A8A1F2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31CC4D60"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0D9B21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Модерна</w:t>
            </w:r>
          </w:p>
        </w:tc>
        <w:tc>
          <w:tcPr>
            <w:tcW w:w="2717" w:type="dxa"/>
            <w:tcBorders>
              <w:top w:val="single" w:sz="8" w:space="0" w:color="000000"/>
              <w:left w:val="single" w:sz="8" w:space="0" w:color="000000"/>
              <w:bottom w:val="single" w:sz="8" w:space="0" w:color="000000"/>
              <w:right w:val="single" w:sz="8" w:space="0" w:color="000000"/>
            </w:tcBorders>
            <w:vAlign w:val="center"/>
          </w:tcPr>
          <w:p w14:paraId="13711F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основним одликама правца, представницима и њиховим делима</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75C4A2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одлике правца, представнике и њихова дела</w:t>
            </w:r>
          </w:p>
          <w:p w14:paraId="138A0E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тумачи модерне елементе у изразу и форми књижевног дела</w:t>
            </w:r>
          </w:p>
          <w:p w14:paraId="325D80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одабрана дела, износи запажања и ставове</w:t>
            </w:r>
          </w:p>
        </w:tc>
        <w:tc>
          <w:tcPr>
            <w:tcW w:w="4540" w:type="dxa"/>
            <w:tcBorders>
              <w:top w:val="single" w:sz="8" w:space="0" w:color="000000"/>
              <w:left w:val="single" w:sz="8" w:space="0" w:color="000000"/>
              <w:bottom w:val="single" w:sz="8" w:space="0" w:color="000000"/>
              <w:right w:val="single" w:sz="8" w:space="0" w:color="000000"/>
            </w:tcBorders>
            <w:vAlign w:val="center"/>
          </w:tcPr>
          <w:p w14:paraId="4819A4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Модерна у европској и српској књижевности. Одлике симболизма и импресионизма</w:t>
            </w:r>
          </w:p>
          <w:p w14:paraId="1AB73FBF" w14:textId="0A1774C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Шарл Бодлер: </w:t>
            </w:r>
            <w:r>
              <w:rPr>
                <w:rFonts w:ascii="Arial" w:hAnsi="Arial" w:cs="Arial"/>
                <w:color w:val="000000"/>
                <w:sz w:val="20"/>
                <w:szCs w:val="20"/>
              </w:rPr>
              <w:t>“</w:t>
            </w:r>
            <w:r w:rsidRPr="00F73141">
              <w:rPr>
                <w:rFonts w:ascii="Arial" w:hAnsi="Arial" w:cs="Arial"/>
                <w:color w:val="000000"/>
                <w:sz w:val="20"/>
                <w:szCs w:val="20"/>
              </w:rPr>
              <w:t>Албатрос</w:t>
            </w:r>
            <w:r>
              <w:rPr>
                <w:rFonts w:ascii="Arial" w:hAnsi="Arial" w:cs="Arial"/>
                <w:color w:val="000000"/>
                <w:sz w:val="20"/>
                <w:szCs w:val="20"/>
              </w:rPr>
              <w:t>”</w:t>
            </w:r>
          </w:p>
          <w:p w14:paraId="03153EA2" w14:textId="19E8E5D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А. П. Чехов: </w:t>
            </w:r>
            <w:r>
              <w:rPr>
                <w:rFonts w:ascii="Arial" w:hAnsi="Arial" w:cs="Arial"/>
                <w:color w:val="000000"/>
                <w:sz w:val="20"/>
                <w:szCs w:val="20"/>
              </w:rPr>
              <w:t>“</w:t>
            </w:r>
            <w:r w:rsidRPr="00F73141">
              <w:rPr>
                <w:rFonts w:ascii="Arial" w:hAnsi="Arial" w:cs="Arial"/>
                <w:color w:val="000000"/>
                <w:sz w:val="20"/>
                <w:szCs w:val="20"/>
              </w:rPr>
              <w:t>Ујка Вања</w:t>
            </w:r>
            <w:r>
              <w:rPr>
                <w:rFonts w:ascii="Arial" w:hAnsi="Arial" w:cs="Arial"/>
                <w:color w:val="000000"/>
                <w:sz w:val="20"/>
                <w:szCs w:val="20"/>
              </w:rPr>
              <w:t>”</w:t>
            </w:r>
          </w:p>
          <w:p w14:paraId="611081D3" w14:textId="5BD5BBE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Богдан Поповић: </w:t>
            </w:r>
            <w:r>
              <w:rPr>
                <w:rFonts w:ascii="Arial" w:hAnsi="Arial" w:cs="Arial"/>
                <w:color w:val="000000"/>
                <w:sz w:val="20"/>
                <w:szCs w:val="20"/>
              </w:rPr>
              <w:t>“</w:t>
            </w:r>
            <w:r w:rsidRPr="00F73141">
              <w:rPr>
                <w:rFonts w:ascii="Arial" w:hAnsi="Arial" w:cs="Arial"/>
                <w:color w:val="000000"/>
                <w:sz w:val="20"/>
                <w:szCs w:val="20"/>
              </w:rPr>
              <w:t>Предговор Антологији новије српске лирике</w:t>
            </w:r>
            <w:r>
              <w:rPr>
                <w:rFonts w:ascii="Arial" w:hAnsi="Arial" w:cs="Arial"/>
                <w:color w:val="000000"/>
                <w:sz w:val="20"/>
                <w:szCs w:val="20"/>
              </w:rPr>
              <w:t>”</w:t>
            </w:r>
          </w:p>
          <w:p w14:paraId="5151659A" w14:textId="76BC1E3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Алекса Шантић: </w:t>
            </w:r>
            <w:r>
              <w:rPr>
                <w:rFonts w:ascii="Arial" w:hAnsi="Arial" w:cs="Arial"/>
                <w:color w:val="000000"/>
                <w:sz w:val="20"/>
                <w:szCs w:val="20"/>
              </w:rPr>
              <w:t>“</w:t>
            </w:r>
            <w:r w:rsidRPr="00F73141">
              <w:rPr>
                <w:rFonts w:ascii="Arial" w:hAnsi="Arial" w:cs="Arial"/>
                <w:color w:val="000000"/>
                <w:sz w:val="20"/>
                <w:szCs w:val="20"/>
              </w:rPr>
              <w:t>Претпразничко вече</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Вече на шкољу</w:t>
            </w:r>
            <w:r>
              <w:rPr>
                <w:rFonts w:ascii="Arial" w:hAnsi="Arial" w:cs="Arial"/>
                <w:color w:val="000000"/>
                <w:sz w:val="20"/>
                <w:szCs w:val="20"/>
              </w:rPr>
              <w:t>”</w:t>
            </w:r>
          </w:p>
          <w:p w14:paraId="3AB3AFA5" w14:textId="615B45C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Јован Дучић: </w:t>
            </w:r>
            <w:r>
              <w:rPr>
                <w:rFonts w:ascii="Arial" w:hAnsi="Arial" w:cs="Arial"/>
                <w:color w:val="000000"/>
                <w:sz w:val="20"/>
                <w:szCs w:val="20"/>
              </w:rPr>
              <w:t>“</w:t>
            </w:r>
            <w:r w:rsidRPr="00F73141">
              <w:rPr>
                <w:rFonts w:ascii="Arial" w:hAnsi="Arial" w:cs="Arial"/>
                <w:color w:val="000000"/>
                <w:sz w:val="20"/>
                <w:szCs w:val="20"/>
              </w:rPr>
              <w:t>Благо цара Радована</w:t>
            </w:r>
            <w:r>
              <w:rPr>
                <w:rFonts w:ascii="Arial" w:hAnsi="Arial" w:cs="Arial"/>
                <w:color w:val="000000"/>
                <w:sz w:val="20"/>
                <w:szCs w:val="20"/>
              </w:rPr>
              <w:t>”</w:t>
            </w:r>
            <w:r w:rsidRPr="00F73141">
              <w:rPr>
                <w:rFonts w:ascii="Arial" w:hAnsi="Arial" w:cs="Arial"/>
                <w:color w:val="000000"/>
                <w:sz w:val="20"/>
                <w:szCs w:val="20"/>
              </w:rPr>
              <w:t xml:space="preserve"> (избор), </w:t>
            </w:r>
            <w:r>
              <w:rPr>
                <w:rFonts w:ascii="Arial" w:hAnsi="Arial" w:cs="Arial"/>
                <w:color w:val="000000"/>
                <w:sz w:val="20"/>
                <w:szCs w:val="20"/>
              </w:rPr>
              <w:t>“</w:t>
            </w:r>
            <w:r w:rsidRPr="00F73141">
              <w:rPr>
                <w:rFonts w:ascii="Arial" w:hAnsi="Arial" w:cs="Arial"/>
                <w:color w:val="000000"/>
                <w:sz w:val="20"/>
                <w:szCs w:val="20"/>
              </w:rPr>
              <w:t>Јабланови</w:t>
            </w:r>
            <w:r>
              <w:rPr>
                <w:rFonts w:ascii="Arial" w:hAnsi="Arial" w:cs="Arial"/>
                <w:color w:val="000000"/>
                <w:sz w:val="20"/>
                <w:szCs w:val="20"/>
              </w:rPr>
              <w:t>”</w:t>
            </w:r>
          </w:p>
          <w:p w14:paraId="1A661998" w14:textId="48DBF02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Милан Ракић: </w:t>
            </w:r>
            <w:r>
              <w:rPr>
                <w:rFonts w:ascii="Arial" w:hAnsi="Arial" w:cs="Arial"/>
                <w:color w:val="000000"/>
                <w:sz w:val="20"/>
                <w:szCs w:val="20"/>
              </w:rPr>
              <w:t>“</w:t>
            </w:r>
            <w:r w:rsidRPr="00F73141">
              <w:rPr>
                <w:rFonts w:ascii="Arial" w:hAnsi="Arial" w:cs="Arial"/>
                <w:color w:val="000000"/>
                <w:sz w:val="20"/>
                <w:szCs w:val="20"/>
              </w:rPr>
              <w:t>Долап</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Искрена песма</w:t>
            </w:r>
            <w:r>
              <w:rPr>
                <w:rFonts w:ascii="Arial" w:hAnsi="Arial" w:cs="Arial"/>
                <w:color w:val="000000"/>
                <w:sz w:val="20"/>
                <w:szCs w:val="20"/>
              </w:rPr>
              <w:t>”</w:t>
            </w:r>
          </w:p>
          <w:p w14:paraId="59F0AF17" w14:textId="17FEAEA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 П. Дис: </w:t>
            </w:r>
            <w:r>
              <w:rPr>
                <w:rFonts w:ascii="Arial" w:hAnsi="Arial" w:cs="Arial"/>
                <w:color w:val="000000"/>
                <w:sz w:val="20"/>
                <w:szCs w:val="20"/>
              </w:rPr>
              <w:t>“</w:t>
            </w:r>
            <w:r w:rsidRPr="00F73141">
              <w:rPr>
                <w:rFonts w:ascii="Arial" w:hAnsi="Arial" w:cs="Arial"/>
                <w:color w:val="000000"/>
                <w:sz w:val="20"/>
                <w:szCs w:val="20"/>
              </w:rPr>
              <w:t>Тамница</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Можда спава</w:t>
            </w:r>
            <w:r>
              <w:rPr>
                <w:rFonts w:ascii="Arial" w:hAnsi="Arial" w:cs="Arial"/>
                <w:color w:val="000000"/>
                <w:sz w:val="20"/>
                <w:szCs w:val="20"/>
              </w:rPr>
              <w:t>”</w:t>
            </w:r>
          </w:p>
          <w:p w14:paraId="0179DB27" w14:textId="4A523F9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Сима Пандуровић: </w:t>
            </w:r>
            <w:r>
              <w:rPr>
                <w:rFonts w:ascii="Arial" w:hAnsi="Arial" w:cs="Arial"/>
                <w:color w:val="000000"/>
                <w:sz w:val="20"/>
                <w:szCs w:val="20"/>
              </w:rPr>
              <w:t>“</w:t>
            </w:r>
            <w:r w:rsidRPr="00F73141">
              <w:rPr>
                <w:rFonts w:ascii="Arial" w:hAnsi="Arial" w:cs="Arial"/>
                <w:color w:val="000000"/>
                <w:sz w:val="20"/>
                <w:szCs w:val="20"/>
              </w:rPr>
              <w:t>Светковина</w:t>
            </w:r>
            <w:r>
              <w:rPr>
                <w:rFonts w:ascii="Arial" w:hAnsi="Arial" w:cs="Arial"/>
                <w:color w:val="000000"/>
                <w:sz w:val="20"/>
                <w:szCs w:val="20"/>
              </w:rPr>
              <w:t>”</w:t>
            </w:r>
          </w:p>
          <w:p w14:paraId="3AD919D2" w14:textId="08D26D5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Бора Станковић: </w:t>
            </w:r>
            <w:r>
              <w:rPr>
                <w:rFonts w:ascii="Arial" w:hAnsi="Arial" w:cs="Arial"/>
                <w:color w:val="000000"/>
                <w:sz w:val="20"/>
                <w:szCs w:val="20"/>
              </w:rPr>
              <w:t>“</w:t>
            </w:r>
            <w:r w:rsidRPr="00F73141">
              <w:rPr>
                <w:rFonts w:ascii="Arial" w:hAnsi="Arial" w:cs="Arial"/>
                <w:color w:val="000000"/>
                <w:sz w:val="20"/>
                <w:szCs w:val="20"/>
              </w:rPr>
              <w:t>Нечиста крв</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Коштана</w:t>
            </w:r>
            <w:r>
              <w:rPr>
                <w:rFonts w:ascii="Arial" w:hAnsi="Arial" w:cs="Arial"/>
                <w:color w:val="000000"/>
                <w:sz w:val="20"/>
                <w:szCs w:val="20"/>
              </w:rPr>
              <w:t>”</w:t>
            </w:r>
            <w:r w:rsidRPr="00F73141">
              <w:rPr>
                <w:rFonts w:ascii="Arial" w:hAnsi="Arial" w:cs="Arial"/>
                <w:color w:val="000000"/>
                <w:sz w:val="20"/>
                <w:szCs w:val="20"/>
              </w:rPr>
              <w:t xml:space="preserve"> или </w:t>
            </w:r>
            <w:r>
              <w:rPr>
                <w:rFonts w:ascii="Arial" w:hAnsi="Arial" w:cs="Arial"/>
                <w:color w:val="000000"/>
                <w:sz w:val="20"/>
                <w:szCs w:val="20"/>
              </w:rPr>
              <w:t>“</w:t>
            </w:r>
            <w:r w:rsidRPr="00F73141">
              <w:rPr>
                <w:rFonts w:ascii="Arial" w:hAnsi="Arial" w:cs="Arial"/>
                <w:color w:val="000000"/>
                <w:sz w:val="20"/>
                <w:szCs w:val="20"/>
              </w:rPr>
              <w:t>Божји људи</w:t>
            </w:r>
            <w:r>
              <w:rPr>
                <w:rFonts w:ascii="Arial" w:hAnsi="Arial" w:cs="Arial"/>
                <w:color w:val="000000"/>
                <w:sz w:val="20"/>
                <w:szCs w:val="20"/>
              </w:rPr>
              <w:t>”</w:t>
            </w:r>
            <w:r w:rsidRPr="00F73141">
              <w:rPr>
                <w:rFonts w:ascii="Arial" w:hAnsi="Arial" w:cs="Arial"/>
                <w:color w:val="000000"/>
                <w:sz w:val="20"/>
                <w:szCs w:val="20"/>
              </w:rPr>
              <w:t xml:space="preserve"> (приповетка по избору)</w:t>
            </w:r>
          </w:p>
          <w:p w14:paraId="35C05F0A" w14:textId="2ABE13A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Јован Скерлић: </w:t>
            </w:r>
            <w:r>
              <w:rPr>
                <w:rFonts w:ascii="Arial" w:hAnsi="Arial" w:cs="Arial"/>
                <w:color w:val="000000"/>
                <w:sz w:val="20"/>
                <w:szCs w:val="20"/>
              </w:rPr>
              <w:t>“</w:t>
            </w:r>
            <w:r w:rsidRPr="00F73141">
              <w:rPr>
                <w:rFonts w:ascii="Arial" w:hAnsi="Arial" w:cs="Arial"/>
                <w:color w:val="000000"/>
                <w:sz w:val="20"/>
                <w:szCs w:val="20"/>
              </w:rPr>
              <w:t>О Коштани</w:t>
            </w:r>
            <w:r>
              <w:rPr>
                <w:rFonts w:ascii="Arial" w:hAnsi="Arial" w:cs="Arial"/>
                <w:color w:val="000000"/>
                <w:sz w:val="20"/>
                <w:szCs w:val="20"/>
              </w:rPr>
              <w:t>”</w:t>
            </w:r>
            <w:r w:rsidRPr="00F73141">
              <w:rPr>
                <w:rFonts w:ascii="Arial" w:hAnsi="Arial" w:cs="Arial"/>
                <w:color w:val="000000"/>
                <w:sz w:val="20"/>
                <w:szCs w:val="20"/>
              </w:rPr>
              <w:t xml:space="preserve"> или </w:t>
            </w:r>
            <w:r>
              <w:rPr>
                <w:rFonts w:ascii="Arial" w:hAnsi="Arial" w:cs="Arial"/>
                <w:color w:val="000000"/>
                <w:sz w:val="20"/>
                <w:szCs w:val="20"/>
              </w:rPr>
              <w:t>“</w:t>
            </w:r>
            <w:r w:rsidRPr="00F73141">
              <w:rPr>
                <w:rFonts w:ascii="Arial" w:hAnsi="Arial" w:cs="Arial"/>
                <w:color w:val="000000"/>
                <w:sz w:val="20"/>
                <w:szCs w:val="20"/>
              </w:rPr>
              <w:t>Божји људи</w:t>
            </w:r>
            <w:r>
              <w:rPr>
                <w:rFonts w:ascii="Arial" w:hAnsi="Arial" w:cs="Arial"/>
                <w:color w:val="000000"/>
                <w:sz w:val="20"/>
                <w:szCs w:val="20"/>
              </w:rPr>
              <w:t>”</w:t>
            </w:r>
          </w:p>
          <w:p w14:paraId="300AC818" w14:textId="02B4BE8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Петар Кочић: </w:t>
            </w:r>
            <w:r>
              <w:rPr>
                <w:rFonts w:ascii="Arial" w:hAnsi="Arial" w:cs="Arial"/>
                <w:color w:val="000000"/>
                <w:sz w:val="20"/>
                <w:szCs w:val="20"/>
              </w:rPr>
              <w:t>“</w:t>
            </w:r>
            <w:r w:rsidRPr="00F73141">
              <w:rPr>
                <w:rFonts w:ascii="Arial" w:hAnsi="Arial" w:cs="Arial"/>
                <w:color w:val="000000"/>
                <w:sz w:val="20"/>
                <w:szCs w:val="20"/>
              </w:rPr>
              <w:t>Мрачајски прото</w:t>
            </w:r>
            <w:r>
              <w:rPr>
                <w:rFonts w:ascii="Arial" w:hAnsi="Arial" w:cs="Arial"/>
                <w:color w:val="000000"/>
                <w:sz w:val="20"/>
                <w:szCs w:val="20"/>
              </w:rPr>
              <w:t>”</w:t>
            </w:r>
            <w:r w:rsidRPr="00F73141">
              <w:rPr>
                <w:rFonts w:ascii="Arial" w:hAnsi="Arial" w:cs="Arial"/>
                <w:color w:val="000000"/>
                <w:sz w:val="20"/>
                <w:szCs w:val="20"/>
              </w:rPr>
              <w:t xml:space="preserve"> или приповетка по избору</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28AB02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3977A9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w:t>
            </w:r>
          </w:p>
          <w:p w14:paraId="2547DA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w:t>
            </w:r>
          </w:p>
          <w:p w14:paraId="201ADE2E" w14:textId="77777777" w:rsid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 и учења</w:t>
            </w:r>
          </w:p>
          <w:p w14:paraId="60D5B60C" w14:textId="6EAA8E1D"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01B5DF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39453B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3003FC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23F469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26D05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Модерна </w:t>
            </w:r>
            <w:r w:rsidRPr="00F73141">
              <w:rPr>
                <w:rFonts w:ascii="Arial" w:hAnsi="Arial" w:cs="Arial"/>
                <w:b/>
                <w:color w:val="000000"/>
                <w:sz w:val="20"/>
                <w:szCs w:val="20"/>
              </w:rPr>
              <w:t>(29)</w:t>
            </w:r>
          </w:p>
          <w:p w14:paraId="5B6DA4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Међуратна књижевност </w:t>
            </w:r>
            <w:r w:rsidRPr="00F73141">
              <w:rPr>
                <w:rFonts w:ascii="Arial" w:hAnsi="Arial" w:cs="Arial"/>
                <w:b/>
                <w:color w:val="000000"/>
                <w:sz w:val="20"/>
                <w:szCs w:val="20"/>
              </w:rPr>
              <w:t>(33)</w:t>
            </w:r>
          </w:p>
          <w:p w14:paraId="185787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Лексикологија </w:t>
            </w:r>
            <w:r w:rsidRPr="00F73141">
              <w:rPr>
                <w:rFonts w:ascii="Arial" w:hAnsi="Arial" w:cs="Arial"/>
                <w:b/>
                <w:color w:val="000000"/>
                <w:sz w:val="20"/>
                <w:szCs w:val="20"/>
              </w:rPr>
              <w:t>(11)</w:t>
            </w:r>
          </w:p>
          <w:p w14:paraId="70F4AE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Правопис </w:t>
            </w:r>
            <w:r w:rsidRPr="00F73141">
              <w:rPr>
                <w:rFonts w:ascii="Arial" w:hAnsi="Arial" w:cs="Arial"/>
                <w:b/>
                <w:color w:val="000000"/>
                <w:sz w:val="20"/>
                <w:szCs w:val="20"/>
              </w:rPr>
              <w:t>(8)</w:t>
            </w:r>
          </w:p>
          <w:p w14:paraId="75E6C9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изражавања </w:t>
            </w:r>
            <w:r w:rsidRPr="00F73141">
              <w:rPr>
                <w:rFonts w:ascii="Arial" w:hAnsi="Arial" w:cs="Arial"/>
                <w:b/>
                <w:color w:val="000000"/>
                <w:sz w:val="20"/>
                <w:szCs w:val="20"/>
              </w:rPr>
              <w:t>(24)</w:t>
            </w:r>
          </w:p>
        </w:tc>
      </w:tr>
      <w:tr w:rsidR="00F73141" w:rsidRPr="00F73141" w14:paraId="5E0E2B22"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05C11F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Књижевност између два рата</w:t>
            </w:r>
          </w:p>
        </w:tc>
        <w:tc>
          <w:tcPr>
            <w:tcW w:w="2717" w:type="dxa"/>
            <w:tcBorders>
              <w:top w:val="single" w:sz="8" w:space="0" w:color="000000"/>
              <w:left w:val="single" w:sz="8" w:space="0" w:color="000000"/>
              <w:bottom w:val="single" w:sz="8" w:space="0" w:color="000000"/>
              <w:right w:val="single" w:sz="8" w:space="0" w:color="000000"/>
            </w:tcBorders>
            <w:vAlign w:val="center"/>
          </w:tcPr>
          <w:p w14:paraId="5CE965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одликама међуратне књижевности, представницима и делима</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00DB38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одлике праваца, представнике и њихова дела</w:t>
            </w:r>
          </w:p>
          <w:p w14:paraId="751B24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манифесте, књижевне покрете и струје у књижевности између два светска рата</w:t>
            </w:r>
          </w:p>
          <w:p w14:paraId="2D5673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успостави узајамни однос књижевних дела и времена у коме су настала</w:t>
            </w:r>
          </w:p>
          <w:p w14:paraId="689E48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одабрана дела, износи запажања и ставове</w:t>
            </w:r>
          </w:p>
        </w:tc>
        <w:tc>
          <w:tcPr>
            <w:tcW w:w="4540" w:type="dxa"/>
            <w:tcBorders>
              <w:top w:val="single" w:sz="8" w:space="0" w:color="000000"/>
              <w:left w:val="single" w:sz="8" w:space="0" w:color="000000"/>
              <w:bottom w:val="single" w:sz="8" w:space="0" w:color="000000"/>
              <w:right w:val="single" w:sz="8" w:space="0" w:color="000000"/>
            </w:tcBorders>
            <w:vAlign w:val="center"/>
          </w:tcPr>
          <w:p w14:paraId="1B51D5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Европска књижевност између два рата</w:t>
            </w:r>
          </w:p>
          <w:p w14:paraId="2D7E94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Одлике експресионизма, футуризма, надреализма</w:t>
            </w:r>
          </w:p>
          <w:p w14:paraId="6C039B61" w14:textId="3D18DA8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 Мајаковски: </w:t>
            </w:r>
            <w:r>
              <w:rPr>
                <w:rFonts w:ascii="Arial" w:hAnsi="Arial" w:cs="Arial"/>
                <w:color w:val="000000"/>
                <w:sz w:val="20"/>
                <w:szCs w:val="20"/>
              </w:rPr>
              <w:t>“</w:t>
            </w:r>
            <w:r w:rsidRPr="00F73141">
              <w:rPr>
                <w:rFonts w:ascii="Arial" w:hAnsi="Arial" w:cs="Arial"/>
                <w:color w:val="000000"/>
                <w:sz w:val="20"/>
                <w:szCs w:val="20"/>
              </w:rPr>
              <w:t>Облак у панталонама</w:t>
            </w:r>
            <w:r>
              <w:rPr>
                <w:rFonts w:ascii="Arial" w:hAnsi="Arial" w:cs="Arial"/>
                <w:color w:val="000000"/>
                <w:sz w:val="20"/>
                <w:szCs w:val="20"/>
              </w:rPr>
              <w:t>”</w:t>
            </w:r>
          </w:p>
          <w:p w14:paraId="616CC974" w14:textId="77A06E8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 Кафка: </w:t>
            </w:r>
            <w:r>
              <w:rPr>
                <w:rFonts w:ascii="Arial" w:hAnsi="Arial" w:cs="Arial"/>
                <w:color w:val="000000"/>
                <w:sz w:val="20"/>
                <w:szCs w:val="20"/>
              </w:rPr>
              <w:t>“</w:t>
            </w:r>
            <w:r w:rsidRPr="00F73141">
              <w:rPr>
                <w:rFonts w:ascii="Arial" w:hAnsi="Arial" w:cs="Arial"/>
                <w:color w:val="000000"/>
                <w:sz w:val="20"/>
                <w:szCs w:val="20"/>
              </w:rPr>
              <w:t>Преображај</w:t>
            </w:r>
            <w:r>
              <w:rPr>
                <w:rFonts w:ascii="Arial" w:hAnsi="Arial" w:cs="Arial"/>
                <w:color w:val="000000"/>
                <w:sz w:val="20"/>
                <w:szCs w:val="20"/>
              </w:rPr>
              <w:t>”</w:t>
            </w:r>
            <w:r w:rsidRPr="00F73141">
              <w:rPr>
                <w:rFonts w:ascii="Arial" w:hAnsi="Arial" w:cs="Arial"/>
                <w:color w:val="000000"/>
                <w:sz w:val="20"/>
                <w:szCs w:val="20"/>
              </w:rPr>
              <w:t xml:space="preserve"> или Х. Хесе: роман по избору или Е. Хемингвеј: </w:t>
            </w:r>
            <w:r>
              <w:rPr>
                <w:rFonts w:ascii="Arial" w:hAnsi="Arial" w:cs="Arial"/>
                <w:color w:val="000000"/>
                <w:sz w:val="20"/>
                <w:szCs w:val="20"/>
              </w:rPr>
              <w:t>“</w:t>
            </w:r>
            <w:r w:rsidRPr="00F73141">
              <w:rPr>
                <w:rFonts w:ascii="Arial" w:hAnsi="Arial" w:cs="Arial"/>
                <w:color w:val="000000"/>
                <w:sz w:val="20"/>
                <w:szCs w:val="20"/>
              </w:rPr>
              <w:t>Старац и море</w:t>
            </w:r>
            <w:r>
              <w:rPr>
                <w:rFonts w:ascii="Arial" w:hAnsi="Arial" w:cs="Arial"/>
                <w:color w:val="000000"/>
                <w:sz w:val="20"/>
                <w:szCs w:val="20"/>
              </w:rPr>
              <w:t>”</w:t>
            </w:r>
          </w:p>
          <w:p w14:paraId="257952AA" w14:textId="01C78CE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 Тагора: </w:t>
            </w:r>
            <w:r>
              <w:rPr>
                <w:rFonts w:ascii="Arial" w:hAnsi="Arial" w:cs="Arial"/>
                <w:color w:val="000000"/>
                <w:sz w:val="20"/>
                <w:szCs w:val="20"/>
              </w:rPr>
              <w:t>“</w:t>
            </w:r>
            <w:r w:rsidRPr="00F73141">
              <w:rPr>
                <w:rFonts w:ascii="Arial" w:hAnsi="Arial" w:cs="Arial"/>
                <w:color w:val="000000"/>
                <w:sz w:val="20"/>
                <w:szCs w:val="20"/>
              </w:rPr>
              <w:t>Градинар</w:t>
            </w:r>
            <w:r>
              <w:rPr>
                <w:rFonts w:ascii="Arial" w:hAnsi="Arial" w:cs="Arial"/>
                <w:color w:val="000000"/>
                <w:sz w:val="20"/>
                <w:szCs w:val="20"/>
              </w:rPr>
              <w:t>”</w:t>
            </w:r>
            <w:r w:rsidRPr="00F73141">
              <w:rPr>
                <w:rFonts w:ascii="Arial" w:hAnsi="Arial" w:cs="Arial"/>
                <w:color w:val="000000"/>
                <w:sz w:val="20"/>
                <w:szCs w:val="20"/>
              </w:rPr>
              <w:t xml:space="preserve"> (избор)</w:t>
            </w:r>
          </w:p>
          <w:p w14:paraId="3A6510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Српска међуратна књижевност</w:t>
            </w:r>
          </w:p>
          <w:p w14:paraId="52307F25" w14:textId="47FABAB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 Бојић: </w:t>
            </w:r>
            <w:r>
              <w:rPr>
                <w:rFonts w:ascii="Arial" w:hAnsi="Arial" w:cs="Arial"/>
                <w:color w:val="000000"/>
                <w:sz w:val="20"/>
                <w:szCs w:val="20"/>
              </w:rPr>
              <w:t>“</w:t>
            </w:r>
            <w:r w:rsidRPr="00F73141">
              <w:rPr>
                <w:rFonts w:ascii="Arial" w:hAnsi="Arial" w:cs="Arial"/>
                <w:color w:val="000000"/>
                <w:sz w:val="20"/>
                <w:szCs w:val="20"/>
              </w:rPr>
              <w:t>Плава гробница</w:t>
            </w:r>
            <w:r>
              <w:rPr>
                <w:rFonts w:ascii="Arial" w:hAnsi="Arial" w:cs="Arial"/>
                <w:color w:val="000000"/>
                <w:sz w:val="20"/>
                <w:szCs w:val="20"/>
              </w:rPr>
              <w:t>”</w:t>
            </w:r>
          </w:p>
          <w:p w14:paraId="298A885B" w14:textId="746A4FA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 Васиљев: </w:t>
            </w:r>
            <w:r>
              <w:rPr>
                <w:rFonts w:ascii="Arial" w:hAnsi="Arial" w:cs="Arial"/>
                <w:color w:val="000000"/>
                <w:sz w:val="20"/>
                <w:szCs w:val="20"/>
              </w:rPr>
              <w:t>“</w:t>
            </w:r>
            <w:r w:rsidRPr="00F73141">
              <w:rPr>
                <w:rFonts w:ascii="Arial" w:hAnsi="Arial" w:cs="Arial"/>
                <w:color w:val="000000"/>
                <w:sz w:val="20"/>
                <w:szCs w:val="20"/>
              </w:rPr>
              <w:t>Човек пева после рата</w:t>
            </w:r>
            <w:r>
              <w:rPr>
                <w:rFonts w:ascii="Arial" w:hAnsi="Arial" w:cs="Arial"/>
                <w:color w:val="000000"/>
                <w:sz w:val="20"/>
                <w:szCs w:val="20"/>
              </w:rPr>
              <w:t>”</w:t>
            </w:r>
          </w:p>
          <w:p w14:paraId="429DE3B3" w14:textId="497AC0B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 Црњански: </w:t>
            </w:r>
            <w:r>
              <w:rPr>
                <w:rFonts w:ascii="Arial" w:hAnsi="Arial" w:cs="Arial"/>
                <w:color w:val="000000"/>
                <w:sz w:val="20"/>
                <w:szCs w:val="20"/>
              </w:rPr>
              <w:t>“</w:t>
            </w:r>
            <w:r w:rsidRPr="00F73141">
              <w:rPr>
                <w:rFonts w:ascii="Arial" w:hAnsi="Arial" w:cs="Arial"/>
                <w:color w:val="000000"/>
                <w:sz w:val="20"/>
                <w:szCs w:val="20"/>
              </w:rPr>
              <w:t>Суматра</w:t>
            </w:r>
            <w:r>
              <w:rPr>
                <w:rFonts w:ascii="Arial" w:hAnsi="Arial" w:cs="Arial"/>
                <w:color w:val="000000"/>
                <w:sz w:val="20"/>
                <w:szCs w:val="20"/>
              </w:rPr>
              <w:t>”</w:t>
            </w:r>
          </w:p>
          <w:p w14:paraId="3E351F4C" w14:textId="30BEE8F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 Црњански: </w:t>
            </w:r>
            <w:r>
              <w:rPr>
                <w:rFonts w:ascii="Arial" w:hAnsi="Arial" w:cs="Arial"/>
                <w:color w:val="000000"/>
                <w:sz w:val="20"/>
                <w:szCs w:val="20"/>
              </w:rPr>
              <w:t>“</w:t>
            </w:r>
            <w:r w:rsidRPr="00F73141">
              <w:rPr>
                <w:rFonts w:ascii="Arial" w:hAnsi="Arial" w:cs="Arial"/>
                <w:color w:val="000000"/>
                <w:sz w:val="20"/>
                <w:szCs w:val="20"/>
              </w:rPr>
              <w:t>Сеобе I</w:t>
            </w:r>
            <w:r>
              <w:rPr>
                <w:rFonts w:ascii="Arial" w:hAnsi="Arial" w:cs="Arial"/>
                <w:color w:val="000000"/>
                <w:sz w:val="20"/>
                <w:szCs w:val="20"/>
              </w:rPr>
              <w:t>”</w:t>
            </w:r>
          </w:p>
          <w:p w14:paraId="16FE7536" w14:textId="1150FEC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 Андрић: </w:t>
            </w:r>
            <w:r>
              <w:rPr>
                <w:rFonts w:ascii="Arial" w:hAnsi="Arial" w:cs="Arial"/>
                <w:color w:val="000000"/>
                <w:sz w:val="20"/>
                <w:szCs w:val="20"/>
              </w:rPr>
              <w:t>“</w:t>
            </w:r>
            <w:r w:rsidRPr="00F73141">
              <w:rPr>
                <w:rFonts w:ascii="Arial" w:hAnsi="Arial" w:cs="Arial"/>
                <w:color w:val="000000"/>
                <w:sz w:val="20"/>
                <w:szCs w:val="20"/>
              </w:rPr>
              <w:t>Ex Ponto</w:t>
            </w:r>
            <w:r>
              <w:rPr>
                <w:rFonts w:ascii="Arial" w:hAnsi="Arial" w:cs="Arial"/>
                <w:color w:val="000000"/>
                <w:sz w:val="20"/>
                <w:szCs w:val="20"/>
              </w:rPr>
              <w:t>”</w:t>
            </w:r>
          </w:p>
          <w:p w14:paraId="3AE360D9" w14:textId="230FC52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 Андрић: </w:t>
            </w:r>
            <w:r>
              <w:rPr>
                <w:rFonts w:ascii="Arial" w:hAnsi="Arial" w:cs="Arial"/>
                <w:color w:val="000000"/>
                <w:sz w:val="20"/>
                <w:szCs w:val="20"/>
              </w:rPr>
              <w:t>“</w:t>
            </w:r>
            <w:r w:rsidRPr="00F73141">
              <w:rPr>
                <w:rFonts w:ascii="Arial" w:hAnsi="Arial" w:cs="Arial"/>
                <w:color w:val="000000"/>
                <w:sz w:val="20"/>
                <w:szCs w:val="20"/>
              </w:rPr>
              <w:t>Мост на Жепи</w:t>
            </w:r>
            <w:r>
              <w:rPr>
                <w:rFonts w:ascii="Arial" w:hAnsi="Arial" w:cs="Arial"/>
                <w:color w:val="000000"/>
                <w:sz w:val="20"/>
                <w:szCs w:val="20"/>
              </w:rPr>
              <w:t>”</w:t>
            </w:r>
          </w:p>
          <w:p w14:paraId="40074291" w14:textId="50D0CE4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 Андрић: </w:t>
            </w:r>
            <w:r>
              <w:rPr>
                <w:rFonts w:ascii="Arial" w:hAnsi="Arial" w:cs="Arial"/>
                <w:color w:val="000000"/>
                <w:sz w:val="20"/>
                <w:szCs w:val="20"/>
              </w:rPr>
              <w:t>“</w:t>
            </w:r>
            <w:r w:rsidRPr="00F73141">
              <w:rPr>
                <w:rFonts w:ascii="Arial" w:hAnsi="Arial" w:cs="Arial"/>
                <w:color w:val="000000"/>
                <w:sz w:val="20"/>
                <w:szCs w:val="20"/>
              </w:rPr>
              <w:t>На Дрини ћуприја</w:t>
            </w:r>
            <w:r>
              <w:rPr>
                <w:rFonts w:ascii="Arial" w:hAnsi="Arial" w:cs="Arial"/>
                <w:color w:val="000000"/>
                <w:sz w:val="20"/>
                <w:szCs w:val="20"/>
              </w:rPr>
              <w:t>”</w:t>
            </w:r>
          </w:p>
          <w:p w14:paraId="7191976E" w14:textId="75374A2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 Настасијевић: </w:t>
            </w:r>
            <w:r>
              <w:rPr>
                <w:rFonts w:ascii="Arial" w:hAnsi="Arial" w:cs="Arial"/>
                <w:color w:val="000000"/>
                <w:sz w:val="20"/>
                <w:szCs w:val="20"/>
              </w:rPr>
              <w:t>“</w:t>
            </w:r>
            <w:r w:rsidRPr="00F73141">
              <w:rPr>
                <w:rFonts w:ascii="Arial" w:hAnsi="Arial" w:cs="Arial"/>
                <w:color w:val="000000"/>
                <w:sz w:val="20"/>
                <w:szCs w:val="20"/>
              </w:rPr>
              <w:t>Туга у камену</w:t>
            </w:r>
            <w:r>
              <w:rPr>
                <w:rFonts w:ascii="Arial" w:hAnsi="Arial" w:cs="Arial"/>
                <w:color w:val="000000"/>
                <w:sz w:val="20"/>
                <w:szCs w:val="20"/>
              </w:rPr>
              <w:t>”</w:t>
            </w:r>
            <w:r w:rsidRPr="00F73141">
              <w:rPr>
                <w:rFonts w:ascii="Arial" w:hAnsi="Arial" w:cs="Arial"/>
                <w:color w:val="000000"/>
                <w:sz w:val="20"/>
                <w:szCs w:val="20"/>
              </w:rPr>
              <w:t xml:space="preserve"> или Т. Ујевић: </w:t>
            </w:r>
            <w:r>
              <w:rPr>
                <w:rFonts w:ascii="Arial" w:hAnsi="Arial" w:cs="Arial"/>
                <w:color w:val="000000"/>
                <w:sz w:val="20"/>
                <w:szCs w:val="20"/>
              </w:rPr>
              <w:t>“</w:t>
            </w:r>
            <w:r w:rsidRPr="00F73141">
              <w:rPr>
                <w:rFonts w:ascii="Arial" w:hAnsi="Arial" w:cs="Arial"/>
                <w:color w:val="000000"/>
                <w:sz w:val="20"/>
                <w:szCs w:val="20"/>
              </w:rPr>
              <w:t>Свакидашња јадиковка</w:t>
            </w:r>
            <w:r>
              <w:rPr>
                <w:rFonts w:ascii="Arial" w:hAnsi="Arial" w:cs="Arial"/>
                <w:color w:val="000000"/>
                <w:sz w:val="20"/>
                <w:szCs w:val="20"/>
              </w:rPr>
              <w:t>”</w:t>
            </w:r>
          </w:p>
          <w:p w14:paraId="796B403B" w14:textId="76C27FF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 Петровић: </w:t>
            </w:r>
            <w:r>
              <w:rPr>
                <w:rFonts w:ascii="Arial" w:hAnsi="Arial" w:cs="Arial"/>
                <w:color w:val="000000"/>
                <w:sz w:val="20"/>
                <w:szCs w:val="20"/>
              </w:rPr>
              <w:t>“</w:t>
            </w:r>
            <w:r w:rsidRPr="00F73141">
              <w:rPr>
                <w:rFonts w:ascii="Arial" w:hAnsi="Arial" w:cs="Arial"/>
                <w:color w:val="000000"/>
                <w:sz w:val="20"/>
                <w:szCs w:val="20"/>
              </w:rPr>
              <w:t>Људи говоре</w:t>
            </w:r>
            <w:r>
              <w:rPr>
                <w:rFonts w:ascii="Arial" w:hAnsi="Arial" w:cs="Arial"/>
                <w:color w:val="000000"/>
                <w:sz w:val="20"/>
                <w:szCs w:val="20"/>
              </w:rPr>
              <w:t>”</w:t>
            </w:r>
            <w:r w:rsidRPr="00F73141">
              <w:rPr>
                <w:rFonts w:ascii="Arial" w:hAnsi="Arial" w:cs="Arial"/>
                <w:color w:val="000000"/>
                <w:sz w:val="20"/>
                <w:szCs w:val="20"/>
              </w:rPr>
              <w:t xml:space="preserve"> (избор)</w:t>
            </w:r>
          </w:p>
          <w:p w14:paraId="228C1F95" w14:textId="5936126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 Секулић: </w:t>
            </w:r>
            <w:r>
              <w:rPr>
                <w:rFonts w:ascii="Arial" w:hAnsi="Arial" w:cs="Arial"/>
                <w:color w:val="000000"/>
                <w:sz w:val="20"/>
                <w:szCs w:val="20"/>
              </w:rPr>
              <w:t>“</w:t>
            </w:r>
            <w:r w:rsidRPr="00F73141">
              <w:rPr>
                <w:rFonts w:ascii="Arial" w:hAnsi="Arial" w:cs="Arial"/>
                <w:color w:val="000000"/>
                <w:sz w:val="20"/>
                <w:szCs w:val="20"/>
              </w:rPr>
              <w:t>Госпа Нола</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4A44C40" w14:textId="77777777" w:rsidR="00F73141" w:rsidRPr="00F73141" w:rsidRDefault="00F73141" w:rsidP="00304498">
            <w:pPr>
              <w:rPr>
                <w:rFonts w:ascii="Arial" w:hAnsi="Arial" w:cs="Arial"/>
                <w:sz w:val="20"/>
                <w:szCs w:val="20"/>
              </w:rPr>
            </w:pPr>
          </w:p>
        </w:tc>
      </w:tr>
      <w:tr w:rsidR="00F73141" w:rsidRPr="00F73141" w14:paraId="378F05E2"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6099A9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Творба речи</w:t>
            </w:r>
          </w:p>
        </w:tc>
        <w:tc>
          <w:tcPr>
            <w:tcW w:w="2717" w:type="dxa"/>
            <w:tcBorders>
              <w:top w:val="single" w:sz="8" w:space="0" w:color="000000"/>
              <w:left w:val="single" w:sz="8" w:space="0" w:color="000000"/>
              <w:bottom w:val="single" w:sz="8" w:space="0" w:color="000000"/>
              <w:right w:val="single" w:sz="8" w:space="0" w:color="000000"/>
            </w:tcBorders>
            <w:vAlign w:val="center"/>
          </w:tcPr>
          <w:p w14:paraId="01FBAD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Систематизовање знања о основним правилима грађења речи</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2F2C16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просте, изведене и сложене речи</w:t>
            </w:r>
          </w:p>
          <w:p w14:paraId="49629A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основне принципе творбе речи</w:t>
            </w:r>
          </w:p>
        </w:tc>
        <w:tc>
          <w:tcPr>
            <w:tcW w:w="4540" w:type="dxa"/>
            <w:tcBorders>
              <w:top w:val="single" w:sz="8" w:space="0" w:color="000000"/>
              <w:left w:val="single" w:sz="8" w:space="0" w:color="000000"/>
              <w:bottom w:val="single" w:sz="8" w:space="0" w:color="000000"/>
              <w:right w:val="single" w:sz="8" w:space="0" w:color="000000"/>
            </w:tcBorders>
            <w:vAlign w:val="center"/>
          </w:tcPr>
          <w:p w14:paraId="66CBDB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Просте, изведене и сложене речи</w:t>
            </w:r>
          </w:p>
          <w:p w14:paraId="35BB75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Основни појмови о извођењу речи</w:t>
            </w:r>
          </w:p>
          <w:p w14:paraId="73A033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Важнији модели за извођење именица, придева и глагола</w:t>
            </w:r>
          </w:p>
          <w:p w14:paraId="63F38B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112AF1E8" w14:textId="77777777" w:rsidR="00F73141" w:rsidRPr="00F73141" w:rsidRDefault="00F73141" w:rsidP="00304498">
            <w:pPr>
              <w:rPr>
                <w:rFonts w:ascii="Arial" w:hAnsi="Arial" w:cs="Arial"/>
                <w:sz w:val="20"/>
                <w:szCs w:val="20"/>
              </w:rPr>
            </w:pPr>
          </w:p>
        </w:tc>
      </w:tr>
      <w:tr w:rsidR="00F73141" w:rsidRPr="00F73141" w14:paraId="5901338A"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04E176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Лексикологија</w:t>
            </w:r>
          </w:p>
        </w:tc>
        <w:tc>
          <w:tcPr>
            <w:tcW w:w="2717" w:type="dxa"/>
            <w:tcBorders>
              <w:top w:val="single" w:sz="8" w:space="0" w:color="000000"/>
              <w:left w:val="single" w:sz="8" w:space="0" w:color="000000"/>
              <w:bottom w:val="single" w:sz="8" w:space="0" w:color="000000"/>
              <w:right w:val="single" w:sz="8" w:space="0" w:color="000000"/>
            </w:tcBorders>
            <w:vAlign w:val="center"/>
          </w:tcPr>
          <w:p w14:paraId="5880B7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основама лексикологије</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5D0E96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одрeди вредност лексеме</w:t>
            </w:r>
          </w:p>
          <w:p w14:paraId="13ADDD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 да се служи речницима</w:t>
            </w:r>
          </w:p>
          <w:p w14:paraId="101BC0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примере синонима, антонима, хомонима, жаргона…</w:t>
            </w:r>
          </w:p>
        </w:tc>
        <w:tc>
          <w:tcPr>
            <w:tcW w:w="4540" w:type="dxa"/>
            <w:tcBorders>
              <w:top w:val="single" w:sz="8" w:space="0" w:color="000000"/>
              <w:left w:val="single" w:sz="8" w:space="0" w:color="000000"/>
              <w:bottom w:val="single" w:sz="8" w:space="0" w:color="000000"/>
              <w:right w:val="single" w:sz="8" w:space="0" w:color="000000"/>
            </w:tcBorders>
            <w:vAlign w:val="center"/>
          </w:tcPr>
          <w:p w14:paraId="13A961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Основни појмови из лексикологије (лексема, њено значење)</w:t>
            </w:r>
          </w:p>
          <w:p w14:paraId="640E91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Полисемија и хомонимија</w:t>
            </w:r>
          </w:p>
          <w:p w14:paraId="1DE3E9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Синонимија и антонимија</w:t>
            </w:r>
          </w:p>
          <w:p w14:paraId="4B7DD2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Састав лексике српског књижевног (стандардног) језика</w:t>
            </w:r>
          </w:p>
          <w:p w14:paraId="35029B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Дијалектизми, архаизми и историзми, неологизми, жаргонизми, вулгаризми</w:t>
            </w:r>
          </w:p>
          <w:p w14:paraId="40144D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Фразеологизми</w:t>
            </w:r>
          </w:p>
          <w:p w14:paraId="65E087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Термини</w:t>
            </w:r>
          </w:p>
          <w:p w14:paraId="71C91A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4AF94CB9" w14:textId="77777777" w:rsidR="00F73141" w:rsidRPr="00F73141" w:rsidRDefault="00F73141" w:rsidP="00304498">
            <w:pPr>
              <w:rPr>
                <w:rFonts w:ascii="Arial" w:hAnsi="Arial" w:cs="Arial"/>
                <w:sz w:val="20"/>
                <w:szCs w:val="20"/>
              </w:rPr>
            </w:pPr>
          </w:p>
        </w:tc>
      </w:tr>
      <w:tr w:rsidR="00F73141" w:rsidRPr="00F73141" w14:paraId="6C6D56D7"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1E2329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Правопис</w:t>
            </w:r>
          </w:p>
        </w:tc>
        <w:tc>
          <w:tcPr>
            <w:tcW w:w="2717" w:type="dxa"/>
            <w:tcBorders>
              <w:top w:val="single" w:sz="8" w:space="0" w:color="000000"/>
              <w:left w:val="single" w:sz="8" w:space="0" w:color="000000"/>
              <w:bottom w:val="single" w:sz="8" w:space="0" w:color="000000"/>
              <w:right w:val="single" w:sz="8" w:space="0" w:color="000000"/>
            </w:tcBorders>
            <w:vAlign w:val="center"/>
          </w:tcPr>
          <w:p w14:paraId="45F32A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1CBB53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правописна правила у писању сложеница, полусложеница и синтагми</w:t>
            </w:r>
          </w:p>
          <w:p w14:paraId="596C05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скраћује речи у складу са прописаним правилима</w:t>
            </w:r>
          </w:p>
        </w:tc>
        <w:tc>
          <w:tcPr>
            <w:tcW w:w="4540" w:type="dxa"/>
            <w:tcBorders>
              <w:top w:val="single" w:sz="8" w:space="0" w:color="000000"/>
              <w:left w:val="single" w:sz="8" w:space="0" w:color="000000"/>
              <w:bottom w:val="single" w:sz="8" w:space="0" w:color="000000"/>
              <w:right w:val="single" w:sz="8" w:space="0" w:color="000000"/>
            </w:tcBorders>
            <w:vAlign w:val="center"/>
          </w:tcPr>
          <w:p w14:paraId="202101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правила спојеног, полусложеничког и одвојеног писања</w:t>
            </w:r>
          </w:p>
          <w:p w14:paraId="2D4369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Скраћенице</w:t>
            </w:r>
          </w:p>
        </w:tc>
        <w:tc>
          <w:tcPr>
            <w:tcW w:w="3562" w:type="dxa"/>
            <w:vMerge w:val="restart"/>
            <w:tcBorders>
              <w:top w:val="single" w:sz="8" w:space="0" w:color="000000"/>
              <w:left w:val="single" w:sz="8" w:space="0" w:color="000000"/>
              <w:bottom w:val="single" w:sz="8" w:space="0" w:color="000000"/>
              <w:right w:val="single" w:sz="8" w:space="0" w:color="000000"/>
            </w:tcBorders>
            <w:vAlign w:val="center"/>
          </w:tcPr>
          <w:p w14:paraId="0E3A44C8" w14:textId="77777777" w:rsidR="00F73141" w:rsidRPr="00F73141" w:rsidRDefault="00F73141" w:rsidP="00304498">
            <w:pPr>
              <w:rPr>
                <w:rFonts w:ascii="Arial" w:hAnsi="Arial" w:cs="Arial"/>
                <w:sz w:val="20"/>
                <w:szCs w:val="20"/>
              </w:rPr>
            </w:pPr>
          </w:p>
        </w:tc>
      </w:tr>
      <w:tr w:rsidR="00F73141" w:rsidRPr="00F73141" w14:paraId="4116FDD2" w14:textId="77777777" w:rsidTr="00304498">
        <w:trPr>
          <w:trHeight w:val="45"/>
          <w:tblCellSpacing w:w="0" w:type="auto"/>
        </w:trPr>
        <w:tc>
          <w:tcPr>
            <w:tcW w:w="695" w:type="dxa"/>
            <w:tcBorders>
              <w:top w:val="single" w:sz="8" w:space="0" w:color="000000"/>
              <w:left w:val="single" w:sz="8" w:space="0" w:color="000000"/>
              <w:bottom w:val="single" w:sz="8" w:space="0" w:color="000000"/>
              <w:right w:val="single" w:sz="8" w:space="0" w:color="000000"/>
            </w:tcBorders>
            <w:vAlign w:val="center"/>
          </w:tcPr>
          <w:p w14:paraId="39A95A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Култура изражавања</w:t>
            </w:r>
          </w:p>
        </w:tc>
        <w:tc>
          <w:tcPr>
            <w:tcW w:w="2717" w:type="dxa"/>
            <w:tcBorders>
              <w:top w:val="single" w:sz="8" w:space="0" w:color="000000"/>
              <w:left w:val="single" w:sz="8" w:space="0" w:color="000000"/>
              <w:bottom w:val="single" w:sz="8" w:space="0" w:color="000000"/>
              <w:right w:val="single" w:sz="8" w:space="0" w:color="000000"/>
            </w:tcBorders>
            <w:vAlign w:val="center"/>
          </w:tcPr>
          <w:p w14:paraId="30F0D7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tc>
        <w:tc>
          <w:tcPr>
            <w:tcW w:w="2886" w:type="dxa"/>
            <w:gridSpan w:val="2"/>
            <w:tcBorders>
              <w:top w:val="single" w:sz="8" w:space="0" w:color="000000"/>
              <w:left w:val="single" w:sz="8" w:space="0" w:color="000000"/>
              <w:bottom w:val="single" w:sz="8" w:space="0" w:color="000000"/>
              <w:right w:val="single" w:sz="8" w:space="0" w:color="000000"/>
            </w:tcBorders>
            <w:vAlign w:val="center"/>
          </w:tcPr>
          <w:p w14:paraId="227F92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tc>
        <w:tc>
          <w:tcPr>
            <w:tcW w:w="4540" w:type="dxa"/>
            <w:tcBorders>
              <w:top w:val="single" w:sz="8" w:space="0" w:color="000000"/>
              <w:left w:val="single" w:sz="8" w:space="0" w:color="000000"/>
              <w:bottom w:val="single" w:sz="8" w:space="0" w:color="000000"/>
              <w:right w:val="single" w:sz="8" w:space="0" w:color="000000"/>
            </w:tcBorders>
            <w:vAlign w:val="center"/>
          </w:tcPr>
          <w:p w14:paraId="1331FA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Лексичке вежбе</w:t>
            </w:r>
          </w:p>
          <w:p w14:paraId="7F6324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Стилске вежбе</w:t>
            </w:r>
          </w:p>
          <w:p w14:paraId="197BA7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Домаћи задаци</w:t>
            </w:r>
          </w:p>
          <w:p w14:paraId="37C851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Говорне вежбе</w:t>
            </w:r>
          </w:p>
          <w:p w14:paraId="1AEFFB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Школски писмени задаци 4x2+2</w:t>
            </w:r>
          </w:p>
        </w:tc>
        <w:tc>
          <w:tcPr>
            <w:tcW w:w="0" w:type="auto"/>
            <w:vMerge/>
            <w:tcBorders>
              <w:top w:val="nil"/>
              <w:left w:val="single" w:sz="8" w:space="0" w:color="000000"/>
              <w:bottom w:val="single" w:sz="8" w:space="0" w:color="000000"/>
              <w:right w:val="single" w:sz="8" w:space="0" w:color="000000"/>
            </w:tcBorders>
          </w:tcPr>
          <w:p w14:paraId="037F2E11" w14:textId="77777777" w:rsidR="00F73141" w:rsidRPr="00F73141" w:rsidRDefault="00F73141" w:rsidP="00304498">
            <w:pPr>
              <w:rPr>
                <w:rFonts w:ascii="Arial" w:hAnsi="Arial" w:cs="Arial"/>
                <w:sz w:val="20"/>
                <w:szCs w:val="20"/>
              </w:rPr>
            </w:pPr>
          </w:p>
        </w:tc>
      </w:tr>
    </w:tbl>
    <w:p w14:paraId="2A142B3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4"/>
        <w:gridCol w:w="2419"/>
        <w:gridCol w:w="1906"/>
        <w:gridCol w:w="578"/>
        <w:gridCol w:w="2351"/>
        <w:gridCol w:w="2163"/>
      </w:tblGrid>
      <w:tr w:rsidR="00F73141" w:rsidRPr="00F73141" w14:paraId="03C4C043"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2CBCE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FADA5F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СРПСКИ ЈЕЗИК И КЊИЖЕВНОСТ</w:t>
            </w:r>
          </w:p>
        </w:tc>
      </w:tr>
      <w:tr w:rsidR="00F73141" w:rsidRPr="00F73141" w14:paraId="4ECD7DB9"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E1081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A41866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93</w:t>
            </w:r>
          </w:p>
        </w:tc>
      </w:tr>
      <w:tr w:rsidR="00F73141" w:rsidRPr="00F73141" w14:paraId="47407700"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C5D02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7327F0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Четврти</w:t>
            </w:r>
          </w:p>
        </w:tc>
      </w:tr>
      <w:tr w:rsidR="00F73141" w:rsidRPr="00F73141" w14:paraId="1611A794"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F22291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2C8E6A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921" w:type="dxa"/>
            <w:tcBorders>
              <w:top w:val="single" w:sz="8" w:space="0" w:color="000000"/>
              <w:left w:val="single" w:sz="8" w:space="0" w:color="000000"/>
              <w:bottom w:val="single" w:sz="8" w:space="0" w:color="000000"/>
              <w:right w:val="single" w:sz="8" w:space="0" w:color="000000"/>
            </w:tcBorders>
            <w:vAlign w:val="center"/>
          </w:tcPr>
          <w:p w14:paraId="6EA6532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DD132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D8CF9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0439749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3283" w:type="dxa"/>
            <w:tcBorders>
              <w:top w:val="single" w:sz="8" w:space="0" w:color="000000"/>
              <w:left w:val="single" w:sz="8" w:space="0" w:color="000000"/>
              <w:bottom w:val="single" w:sz="8" w:space="0" w:color="000000"/>
              <w:right w:val="single" w:sz="8" w:space="0" w:color="000000"/>
            </w:tcBorders>
            <w:vAlign w:val="center"/>
          </w:tcPr>
          <w:p w14:paraId="2B3B1E9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0FCCF354"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E56A3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Савремена поезија</w:t>
            </w:r>
          </w:p>
        </w:tc>
        <w:tc>
          <w:tcPr>
            <w:tcW w:w="3282" w:type="dxa"/>
            <w:tcBorders>
              <w:top w:val="single" w:sz="8" w:space="0" w:color="000000"/>
              <w:left w:val="single" w:sz="8" w:space="0" w:color="000000"/>
              <w:bottom w:val="single" w:sz="8" w:space="0" w:color="000000"/>
              <w:right w:val="single" w:sz="8" w:space="0" w:color="000000"/>
            </w:tcBorders>
            <w:vAlign w:val="center"/>
          </w:tcPr>
          <w:p w14:paraId="1CDE2F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одликама савремене поезије,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12C58E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обележја савремене поезије</w:t>
            </w:r>
          </w:p>
          <w:p w14:paraId="4007B9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песничка дела износећи доживљаје, запажања и образложења о њима</w:t>
            </w:r>
          </w:p>
          <w:p w14:paraId="03546F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карактеристикама песничког језика, мотивима и форми у обрађеним песмама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93E2BB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Одлике савремене поезије</w:t>
            </w:r>
          </w:p>
          <w:p w14:paraId="41210B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из светске лирике 20. века (Превер, Ахматова, Цветајева, Бродски)</w:t>
            </w:r>
          </w:p>
          <w:p w14:paraId="2BBA081F" w14:textId="2334208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Васко Попа: </w:t>
            </w:r>
            <w:r>
              <w:rPr>
                <w:rFonts w:ascii="Arial" w:hAnsi="Arial" w:cs="Arial"/>
                <w:color w:val="000000"/>
                <w:sz w:val="20"/>
                <w:szCs w:val="20"/>
              </w:rPr>
              <w:t>“</w:t>
            </w:r>
            <w:r w:rsidRPr="00F73141">
              <w:rPr>
                <w:rFonts w:ascii="Arial" w:hAnsi="Arial" w:cs="Arial"/>
                <w:color w:val="000000"/>
                <w:sz w:val="20"/>
                <w:szCs w:val="20"/>
              </w:rPr>
              <w:t>Каленић</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Манасија</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Кора</w:t>
            </w:r>
            <w:r>
              <w:rPr>
                <w:rFonts w:ascii="Arial" w:hAnsi="Arial" w:cs="Arial"/>
                <w:color w:val="000000"/>
                <w:sz w:val="20"/>
                <w:szCs w:val="20"/>
              </w:rPr>
              <w:t>”</w:t>
            </w:r>
            <w:r w:rsidRPr="00F73141">
              <w:rPr>
                <w:rFonts w:ascii="Arial" w:hAnsi="Arial" w:cs="Arial"/>
                <w:color w:val="000000"/>
                <w:sz w:val="20"/>
                <w:szCs w:val="20"/>
              </w:rPr>
              <w:t xml:space="preserve"> (избор из циклуса Списак)</w:t>
            </w:r>
          </w:p>
          <w:p w14:paraId="1AD64DA1" w14:textId="51156A1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Миодраг Павловић: </w:t>
            </w:r>
            <w:r>
              <w:rPr>
                <w:rFonts w:ascii="Arial" w:hAnsi="Arial" w:cs="Arial"/>
                <w:color w:val="000000"/>
                <w:sz w:val="20"/>
                <w:szCs w:val="20"/>
              </w:rPr>
              <w:t>“</w:t>
            </w:r>
            <w:r w:rsidRPr="00F73141">
              <w:rPr>
                <w:rFonts w:ascii="Arial" w:hAnsi="Arial" w:cs="Arial"/>
                <w:color w:val="000000"/>
                <w:sz w:val="20"/>
                <w:szCs w:val="20"/>
              </w:rPr>
              <w:t>Научите пјесан</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Реквијем</w:t>
            </w:r>
            <w:r>
              <w:rPr>
                <w:rFonts w:ascii="Arial" w:hAnsi="Arial" w:cs="Arial"/>
                <w:color w:val="000000"/>
                <w:sz w:val="20"/>
                <w:szCs w:val="20"/>
              </w:rPr>
              <w:t>”</w:t>
            </w:r>
            <w:r w:rsidRPr="00F73141">
              <w:rPr>
                <w:rFonts w:ascii="Arial" w:hAnsi="Arial" w:cs="Arial"/>
                <w:color w:val="000000"/>
                <w:sz w:val="20"/>
                <w:szCs w:val="20"/>
              </w:rPr>
              <w:t xml:space="preserve"> (или две песме по избору)</w:t>
            </w:r>
          </w:p>
          <w:p w14:paraId="2A6CCE17" w14:textId="124AB9D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Десанка Максимовић: </w:t>
            </w:r>
            <w:r>
              <w:rPr>
                <w:rFonts w:ascii="Arial" w:hAnsi="Arial" w:cs="Arial"/>
                <w:color w:val="000000"/>
                <w:sz w:val="20"/>
                <w:szCs w:val="20"/>
              </w:rPr>
              <w:t>“</w:t>
            </w:r>
            <w:r w:rsidRPr="00F73141">
              <w:rPr>
                <w:rFonts w:ascii="Arial" w:hAnsi="Arial" w:cs="Arial"/>
                <w:color w:val="000000"/>
                <w:sz w:val="20"/>
                <w:szCs w:val="20"/>
              </w:rPr>
              <w:t>Тражим помиловање</w:t>
            </w:r>
            <w:r>
              <w:rPr>
                <w:rFonts w:ascii="Arial" w:hAnsi="Arial" w:cs="Arial"/>
                <w:color w:val="000000"/>
                <w:sz w:val="20"/>
                <w:szCs w:val="20"/>
              </w:rPr>
              <w:t>”</w:t>
            </w:r>
            <w:r w:rsidRPr="00F73141">
              <w:rPr>
                <w:rFonts w:ascii="Arial" w:hAnsi="Arial" w:cs="Arial"/>
                <w:color w:val="000000"/>
                <w:sz w:val="20"/>
                <w:szCs w:val="20"/>
              </w:rPr>
              <w:t xml:space="preserve"> (избор)</w:t>
            </w:r>
          </w:p>
          <w:p w14:paraId="2B2B0F77" w14:textId="21B3B3D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Бранко Миљковић: </w:t>
            </w:r>
            <w:r>
              <w:rPr>
                <w:rFonts w:ascii="Arial" w:hAnsi="Arial" w:cs="Arial"/>
                <w:color w:val="000000"/>
                <w:sz w:val="20"/>
                <w:szCs w:val="20"/>
              </w:rPr>
              <w:t>“</w:t>
            </w:r>
            <w:r w:rsidRPr="00F73141">
              <w:rPr>
                <w:rFonts w:ascii="Arial" w:hAnsi="Arial" w:cs="Arial"/>
                <w:color w:val="000000"/>
                <w:sz w:val="20"/>
                <w:szCs w:val="20"/>
              </w:rPr>
              <w:t>Поезију ће сви писати</w:t>
            </w:r>
            <w:r>
              <w:rPr>
                <w:rFonts w:ascii="Arial" w:hAnsi="Arial" w:cs="Arial"/>
                <w:color w:val="000000"/>
                <w:sz w:val="20"/>
                <w:szCs w:val="20"/>
              </w:rPr>
              <w:t>”</w:t>
            </w:r>
          </w:p>
          <w:p w14:paraId="2DFD0A2B" w14:textId="377A338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Стеван Раичковић: </w:t>
            </w:r>
            <w:r>
              <w:rPr>
                <w:rFonts w:ascii="Arial" w:hAnsi="Arial" w:cs="Arial"/>
                <w:color w:val="000000"/>
                <w:sz w:val="20"/>
                <w:szCs w:val="20"/>
              </w:rPr>
              <w:t>“</w:t>
            </w:r>
            <w:r w:rsidRPr="00F73141">
              <w:rPr>
                <w:rFonts w:ascii="Arial" w:hAnsi="Arial" w:cs="Arial"/>
                <w:color w:val="000000"/>
                <w:sz w:val="20"/>
                <w:szCs w:val="20"/>
              </w:rPr>
              <w:t>Камена успаванка</w:t>
            </w:r>
            <w:r>
              <w:rPr>
                <w:rFonts w:ascii="Arial" w:hAnsi="Arial" w:cs="Arial"/>
                <w:color w:val="000000"/>
                <w:sz w:val="20"/>
                <w:szCs w:val="20"/>
              </w:rPr>
              <w:t>”</w:t>
            </w:r>
            <w:r w:rsidRPr="00F73141">
              <w:rPr>
                <w:rFonts w:ascii="Arial" w:hAnsi="Arial" w:cs="Arial"/>
                <w:color w:val="000000"/>
                <w:sz w:val="20"/>
                <w:szCs w:val="20"/>
              </w:rPr>
              <w:t xml:space="preserve"> (избор)</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5F7BE7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F6BA3E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w:t>
            </w:r>
          </w:p>
          <w:p w14:paraId="4F7B05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w:t>
            </w:r>
          </w:p>
          <w:p w14:paraId="3D85FEA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 и учења</w:t>
            </w:r>
          </w:p>
          <w:p w14:paraId="58885883" w14:textId="0528499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Могућност обраде савремене драме кроз повезивање са другим медијима </w:t>
            </w:r>
            <w:r>
              <w:rPr>
                <w:rFonts w:ascii="Arial" w:hAnsi="Arial" w:cs="Arial"/>
                <w:color w:val="000000"/>
                <w:sz w:val="20"/>
                <w:szCs w:val="20"/>
              </w:rPr>
              <w:t>-</w:t>
            </w:r>
            <w:r w:rsidRPr="00F73141">
              <w:rPr>
                <w:rFonts w:ascii="Arial" w:hAnsi="Arial" w:cs="Arial"/>
                <w:color w:val="000000"/>
                <w:sz w:val="20"/>
                <w:szCs w:val="20"/>
              </w:rPr>
              <w:t xml:space="preserve"> драмски текст као позоришна представа, радио драма или ТВ драма</w:t>
            </w:r>
          </w:p>
          <w:p w14:paraId="01B88AB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1FAF0C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197C08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праћење остварености исхода</w:t>
            </w:r>
          </w:p>
          <w:p w14:paraId="4654F2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тестове знања</w:t>
            </w:r>
          </w:p>
          <w:p w14:paraId="43F3E98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F53DE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Савремена поезија </w:t>
            </w:r>
            <w:r w:rsidRPr="00F73141">
              <w:rPr>
                <w:rFonts w:ascii="Arial" w:hAnsi="Arial" w:cs="Arial"/>
                <w:b/>
                <w:color w:val="000000"/>
                <w:sz w:val="20"/>
                <w:szCs w:val="20"/>
              </w:rPr>
              <w:t>(12 часова)</w:t>
            </w:r>
          </w:p>
          <w:p w14:paraId="4F7F4C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Савремена проза </w:t>
            </w:r>
            <w:r w:rsidRPr="00F73141">
              <w:rPr>
                <w:rFonts w:ascii="Arial" w:hAnsi="Arial" w:cs="Arial"/>
                <w:b/>
                <w:color w:val="000000"/>
                <w:sz w:val="20"/>
                <w:szCs w:val="20"/>
              </w:rPr>
              <w:t>(27 часова)</w:t>
            </w:r>
          </w:p>
          <w:p w14:paraId="619DF0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Савремена драма </w:t>
            </w:r>
            <w:r w:rsidRPr="00F73141">
              <w:rPr>
                <w:rFonts w:ascii="Arial" w:hAnsi="Arial" w:cs="Arial"/>
                <w:b/>
                <w:color w:val="000000"/>
                <w:sz w:val="20"/>
                <w:szCs w:val="20"/>
              </w:rPr>
              <w:t>(9 часова)</w:t>
            </w:r>
          </w:p>
          <w:p w14:paraId="032E73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Класици светске књижевности </w:t>
            </w:r>
            <w:r w:rsidRPr="00F73141">
              <w:rPr>
                <w:rFonts w:ascii="Arial" w:hAnsi="Arial" w:cs="Arial"/>
                <w:b/>
                <w:color w:val="000000"/>
                <w:sz w:val="20"/>
                <w:szCs w:val="20"/>
              </w:rPr>
              <w:t>(10 часова)</w:t>
            </w:r>
          </w:p>
          <w:p w14:paraId="282042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Синтакса </w:t>
            </w:r>
            <w:r w:rsidRPr="00F73141">
              <w:rPr>
                <w:rFonts w:ascii="Arial" w:hAnsi="Arial" w:cs="Arial"/>
                <w:b/>
                <w:color w:val="000000"/>
                <w:sz w:val="20"/>
                <w:szCs w:val="20"/>
              </w:rPr>
              <w:t>(8 часова)</w:t>
            </w:r>
          </w:p>
          <w:p w14:paraId="78A5DD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Правопис </w:t>
            </w:r>
            <w:r w:rsidRPr="00F73141">
              <w:rPr>
                <w:rFonts w:ascii="Arial" w:hAnsi="Arial" w:cs="Arial"/>
                <w:b/>
                <w:color w:val="000000"/>
                <w:sz w:val="20"/>
                <w:szCs w:val="20"/>
              </w:rPr>
              <w:t>(6 часова)</w:t>
            </w:r>
          </w:p>
          <w:p w14:paraId="0E2DD8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изражавања </w:t>
            </w:r>
            <w:r w:rsidRPr="00F73141">
              <w:rPr>
                <w:rFonts w:ascii="Arial" w:hAnsi="Arial" w:cs="Arial"/>
                <w:b/>
                <w:color w:val="000000"/>
                <w:sz w:val="20"/>
                <w:szCs w:val="20"/>
              </w:rPr>
              <w:t>(21 час)</w:t>
            </w:r>
          </w:p>
        </w:tc>
      </w:tr>
      <w:tr w:rsidR="00F73141" w:rsidRPr="00F73141" w14:paraId="44DA3028"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49F91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Савремена проза</w:t>
            </w:r>
          </w:p>
        </w:tc>
        <w:tc>
          <w:tcPr>
            <w:tcW w:w="3282" w:type="dxa"/>
            <w:tcBorders>
              <w:top w:val="single" w:sz="8" w:space="0" w:color="000000"/>
              <w:left w:val="single" w:sz="8" w:space="0" w:color="000000"/>
              <w:bottom w:val="single" w:sz="8" w:space="0" w:color="000000"/>
              <w:right w:val="single" w:sz="8" w:space="0" w:color="000000"/>
            </w:tcBorders>
            <w:vAlign w:val="center"/>
          </w:tcPr>
          <w:p w14:paraId="3892D1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књижевнотеоријским појмовима, специфичностима савремене прозе,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737E27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различите прозне врсте и приповедне поступке</w:t>
            </w:r>
          </w:p>
          <w:p w14:paraId="49D071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дело у складу са његовим жанровским особеностима</w:t>
            </w:r>
          </w:p>
          <w:p w14:paraId="5C9266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интегрише лично искуство током читања и тумачења дела</w:t>
            </w:r>
          </w:p>
          <w:p w14:paraId="776960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вреднује дело износећи аргументе</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20B13B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Структурни чиниоци прозног књижевноуметничког дела и типологија романа</w:t>
            </w:r>
          </w:p>
          <w:p w14:paraId="4A40CB4A" w14:textId="0F7F34F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Есеј. Исидора Секулић: </w:t>
            </w:r>
            <w:r>
              <w:rPr>
                <w:rFonts w:ascii="Arial" w:hAnsi="Arial" w:cs="Arial"/>
                <w:color w:val="000000"/>
                <w:sz w:val="20"/>
                <w:szCs w:val="20"/>
              </w:rPr>
              <w:t>“</w:t>
            </w:r>
            <w:r w:rsidRPr="00F73141">
              <w:rPr>
                <w:rFonts w:ascii="Arial" w:hAnsi="Arial" w:cs="Arial"/>
                <w:color w:val="000000"/>
                <w:sz w:val="20"/>
                <w:szCs w:val="20"/>
              </w:rPr>
              <w:t>О култури</w:t>
            </w:r>
            <w:r>
              <w:rPr>
                <w:rFonts w:ascii="Arial" w:hAnsi="Arial" w:cs="Arial"/>
                <w:color w:val="000000"/>
                <w:sz w:val="20"/>
                <w:szCs w:val="20"/>
              </w:rPr>
              <w:t>”</w:t>
            </w:r>
            <w:r w:rsidRPr="00F73141">
              <w:rPr>
                <w:rFonts w:ascii="Arial" w:hAnsi="Arial" w:cs="Arial"/>
                <w:color w:val="000000"/>
                <w:sz w:val="20"/>
                <w:szCs w:val="20"/>
              </w:rPr>
              <w:t>,</w:t>
            </w:r>
          </w:p>
          <w:p w14:paraId="32C3ACCD" w14:textId="3E9A541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Иво Андрић: </w:t>
            </w:r>
            <w:r>
              <w:rPr>
                <w:rFonts w:ascii="Arial" w:hAnsi="Arial" w:cs="Arial"/>
                <w:color w:val="000000"/>
                <w:sz w:val="20"/>
                <w:szCs w:val="20"/>
              </w:rPr>
              <w:t>“</w:t>
            </w:r>
            <w:r w:rsidRPr="00F73141">
              <w:rPr>
                <w:rFonts w:ascii="Arial" w:hAnsi="Arial" w:cs="Arial"/>
                <w:color w:val="000000"/>
                <w:sz w:val="20"/>
                <w:szCs w:val="20"/>
              </w:rPr>
              <w:t>Разговор с Гојом</w:t>
            </w:r>
            <w:r>
              <w:rPr>
                <w:rFonts w:ascii="Arial" w:hAnsi="Arial" w:cs="Arial"/>
                <w:color w:val="000000"/>
                <w:sz w:val="20"/>
                <w:szCs w:val="20"/>
              </w:rPr>
              <w:t>”</w:t>
            </w:r>
            <w:r w:rsidRPr="00F73141">
              <w:rPr>
                <w:rFonts w:ascii="Arial" w:hAnsi="Arial" w:cs="Arial"/>
                <w:color w:val="000000"/>
                <w:sz w:val="20"/>
                <w:szCs w:val="20"/>
              </w:rPr>
              <w:t xml:space="preserve"> или </w:t>
            </w:r>
            <w:r>
              <w:rPr>
                <w:rFonts w:ascii="Arial" w:hAnsi="Arial" w:cs="Arial"/>
                <w:color w:val="000000"/>
                <w:sz w:val="20"/>
                <w:szCs w:val="20"/>
              </w:rPr>
              <w:t>“</w:t>
            </w:r>
            <w:r w:rsidRPr="00F73141">
              <w:rPr>
                <w:rFonts w:ascii="Arial" w:hAnsi="Arial" w:cs="Arial"/>
                <w:color w:val="000000"/>
                <w:sz w:val="20"/>
                <w:szCs w:val="20"/>
              </w:rPr>
              <w:t>О причи и причању</w:t>
            </w:r>
            <w:r>
              <w:rPr>
                <w:rFonts w:ascii="Arial" w:hAnsi="Arial" w:cs="Arial"/>
                <w:color w:val="000000"/>
                <w:sz w:val="20"/>
                <w:szCs w:val="20"/>
              </w:rPr>
              <w:t>”</w:t>
            </w:r>
          </w:p>
          <w:p w14:paraId="17C902ED" w14:textId="2EA6057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Приповетка. Бранко Ћопић: </w:t>
            </w:r>
            <w:r>
              <w:rPr>
                <w:rFonts w:ascii="Arial" w:hAnsi="Arial" w:cs="Arial"/>
                <w:color w:val="000000"/>
                <w:sz w:val="20"/>
                <w:szCs w:val="20"/>
              </w:rPr>
              <w:t>“</w:t>
            </w:r>
            <w:r w:rsidRPr="00F73141">
              <w:rPr>
                <w:rFonts w:ascii="Arial" w:hAnsi="Arial" w:cs="Arial"/>
                <w:color w:val="000000"/>
                <w:sz w:val="20"/>
                <w:szCs w:val="20"/>
              </w:rPr>
              <w:t>Башта сљезове боје</w:t>
            </w:r>
            <w:r>
              <w:rPr>
                <w:rFonts w:ascii="Arial" w:hAnsi="Arial" w:cs="Arial"/>
                <w:color w:val="000000"/>
                <w:sz w:val="20"/>
                <w:szCs w:val="20"/>
              </w:rPr>
              <w:t>”</w:t>
            </w:r>
            <w:r w:rsidRPr="00F73141">
              <w:rPr>
                <w:rFonts w:ascii="Arial" w:hAnsi="Arial" w:cs="Arial"/>
                <w:color w:val="000000"/>
                <w:sz w:val="20"/>
                <w:szCs w:val="20"/>
              </w:rPr>
              <w:t xml:space="preserve"> (избор)</w:t>
            </w:r>
          </w:p>
          <w:p w14:paraId="1581F865" w14:textId="0295D0C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Данило Киш: </w:t>
            </w:r>
            <w:r>
              <w:rPr>
                <w:rFonts w:ascii="Arial" w:hAnsi="Arial" w:cs="Arial"/>
                <w:color w:val="000000"/>
                <w:sz w:val="20"/>
                <w:szCs w:val="20"/>
              </w:rPr>
              <w:t>“</w:t>
            </w:r>
            <w:r w:rsidRPr="00F73141">
              <w:rPr>
                <w:rFonts w:ascii="Arial" w:hAnsi="Arial" w:cs="Arial"/>
                <w:color w:val="000000"/>
                <w:sz w:val="20"/>
                <w:szCs w:val="20"/>
              </w:rPr>
              <w:t>Енциклопедија мртвих</w:t>
            </w:r>
            <w:r>
              <w:rPr>
                <w:rFonts w:ascii="Arial" w:hAnsi="Arial" w:cs="Arial"/>
                <w:color w:val="000000"/>
                <w:sz w:val="20"/>
                <w:szCs w:val="20"/>
              </w:rPr>
              <w:t>”</w:t>
            </w:r>
          </w:p>
          <w:p w14:paraId="3622FA4E" w14:textId="0C54077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Борхес: </w:t>
            </w:r>
            <w:r>
              <w:rPr>
                <w:rFonts w:ascii="Arial" w:hAnsi="Arial" w:cs="Arial"/>
                <w:color w:val="000000"/>
                <w:sz w:val="20"/>
                <w:szCs w:val="20"/>
              </w:rPr>
              <w:t>“</w:t>
            </w:r>
            <w:r w:rsidRPr="00F73141">
              <w:rPr>
                <w:rFonts w:ascii="Arial" w:hAnsi="Arial" w:cs="Arial"/>
                <w:color w:val="000000"/>
                <w:sz w:val="20"/>
                <w:szCs w:val="20"/>
              </w:rPr>
              <w:t>Чекање</w:t>
            </w:r>
            <w:r>
              <w:rPr>
                <w:rFonts w:ascii="Arial" w:hAnsi="Arial" w:cs="Arial"/>
                <w:color w:val="000000"/>
                <w:sz w:val="20"/>
                <w:szCs w:val="20"/>
              </w:rPr>
              <w:t>”</w:t>
            </w:r>
          </w:p>
          <w:p w14:paraId="76E96457" w14:textId="0567860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Роман. Албер Ками: </w:t>
            </w:r>
            <w:r>
              <w:rPr>
                <w:rFonts w:ascii="Arial" w:hAnsi="Arial" w:cs="Arial"/>
                <w:color w:val="000000"/>
                <w:sz w:val="20"/>
                <w:szCs w:val="20"/>
              </w:rPr>
              <w:t>“</w:t>
            </w:r>
            <w:r w:rsidRPr="00F73141">
              <w:rPr>
                <w:rFonts w:ascii="Arial" w:hAnsi="Arial" w:cs="Arial"/>
                <w:color w:val="000000"/>
                <w:sz w:val="20"/>
                <w:szCs w:val="20"/>
              </w:rPr>
              <w:t>Странац</w:t>
            </w:r>
            <w:r>
              <w:rPr>
                <w:rFonts w:ascii="Arial" w:hAnsi="Arial" w:cs="Arial"/>
                <w:color w:val="000000"/>
                <w:sz w:val="20"/>
                <w:szCs w:val="20"/>
              </w:rPr>
              <w:t>”</w:t>
            </w:r>
          </w:p>
          <w:p w14:paraId="72BB4DEC" w14:textId="77BDD46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Иво Андрић: </w:t>
            </w:r>
            <w:r>
              <w:rPr>
                <w:rFonts w:ascii="Arial" w:hAnsi="Arial" w:cs="Arial"/>
                <w:color w:val="000000"/>
                <w:sz w:val="20"/>
                <w:szCs w:val="20"/>
              </w:rPr>
              <w:t>“</w:t>
            </w:r>
            <w:r w:rsidRPr="00F73141">
              <w:rPr>
                <w:rFonts w:ascii="Arial" w:hAnsi="Arial" w:cs="Arial"/>
                <w:color w:val="000000"/>
                <w:sz w:val="20"/>
                <w:szCs w:val="20"/>
              </w:rPr>
              <w:t>Проклета авлија</w:t>
            </w:r>
            <w:r>
              <w:rPr>
                <w:rFonts w:ascii="Arial" w:hAnsi="Arial" w:cs="Arial"/>
                <w:color w:val="000000"/>
                <w:sz w:val="20"/>
                <w:szCs w:val="20"/>
              </w:rPr>
              <w:t>”</w:t>
            </w:r>
          </w:p>
          <w:p w14:paraId="16A93B5E" w14:textId="50F998A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Владан Десница: </w:t>
            </w:r>
            <w:r>
              <w:rPr>
                <w:rFonts w:ascii="Arial" w:hAnsi="Arial" w:cs="Arial"/>
                <w:color w:val="000000"/>
                <w:sz w:val="20"/>
                <w:szCs w:val="20"/>
              </w:rPr>
              <w:t>“</w:t>
            </w:r>
            <w:r w:rsidRPr="00F73141">
              <w:rPr>
                <w:rFonts w:ascii="Arial" w:hAnsi="Arial" w:cs="Arial"/>
                <w:color w:val="000000"/>
                <w:sz w:val="20"/>
                <w:szCs w:val="20"/>
              </w:rPr>
              <w:t>Прољећа Ивана Галеба</w:t>
            </w:r>
            <w:r>
              <w:rPr>
                <w:rFonts w:ascii="Arial" w:hAnsi="Arial" w:cs="Arial"/>
                <w:color w:val="000000"/>
                <w:sz w:val="20"/>
                <w:szCs w:val="20"/>
              </w:rPr>
              <w:t>”</w:t>
            </w:r>
            <w:r w:rsidRPr="00F73141">
              <w:rPr>
                <w:rFonts w:ascii="Arial" w:hAnsi="Arial" w:cs="Arial"/>
                <w:color w:val="000000"/>
                <w:sz w:val="20"/>
                <w:szCs w:val="20"/>
              </w:rPr>
              <w:t xml:space="preserve"> (одломак по избору као пример за роман </w:t>
            </w:r>
            <w:r>
              <w:rPr>
                <w:rFonts w:ascii="Arial" w:hAnsi="Arial" w:cs="Arial"/>
                <w:color w:val="000000"/>
                <w:sz w:val="20"/>
                <w:szCs w:val="20"/>
              </w:rPr>
              <w:t>-</w:t>
            </w:r>
            <w:r w:rsidRPr="00F73141">
              <w:rPr>
                <w:rFonts w:ascii="Arial" w:hAnsi="Arial" w:cs="Arial"/>
                <w:color w:val="000000"/>
                <w:sz w:val="20"/>
                <w:szCs w:val="20"/>
              </w:rPr>
              <w:t xml:space="preserve"> есеј)</w:t>
            </w:r>
          </w:p>
          <w:p w14:paraId="75573686" w14:textId="11B00F6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Меша Селимовић: </w:t>
            </w:r>
            <w:r>
              <w:rPr>
                <w:rFonts w:ascii="Arial" w:hAnsi="Arial" w:cs="Arial"/>
                <w:color w:val="000000"/>
                <w:sz w:val="20"/>
                <w:szCs w:val="20"/>
              </w:rPr>
              <w:t>“</w:t>
            </w:r>
            <w:r w:rsidRPr="00F73141">
              <w:rPr>
                <w:rFonts w:ascii="Arial" w:hAnsi="Arial" w:cs="Arial"/>
                <w:color w:val="000000"/>
                <w:sz w:val="20"/>
                <w:szCs w:val="20"/>
              </w:rPr>
              <w:t>Дервиш и смрт</w:t>
            </w:r>
            <w:r>
              <w:rPr>
                <w:rFonts w:ascii="Arial" w:hAnsi="Arial" w:cs="Arial"/>
                <w:color w:val="000000"/>
                <w:sz w:val="20"/>
                <w:szCs w:val="20"/>
              </w:rPr>
              <w:t>”</w:t>
            </w:r>
          </w:p>
          <w:p w14:paraId="2DD3A76B" w14:textId="0FE77E4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Добрица Ћосић: </w:t>
            </w:r>
            <w:r>
              <w:rPr>
                <w:rFonts w:ascii="Arial" w:hAnsi="Arial" w:cs="Arial"/>
                <w:color w:val="000000"/>
                <w:sz w:val="20"/>
                <w:szCs w:val="20"/>
              </w:rPr>
              <w:t>“</w:t>
            </w:r>
            <w:r w:rsidRPr="00F73141">
              <w:rPr>
                <w:rFonts w:ascii="Arial" w:hAnsi="Arial" w:cs="Arial"/>
                <w:color w:val="000000"/>
                <w:sz w:val="20"/>
                <w:szCs w:val="20"/>
              </w:rPr>
              <w:t>Корени</w:t>
            </w:r>
            <w:r>
              <w:rPr>
                <w:rFonts w:ascii="Arial" w:hAnsi="Arial" w:cs="Arial"/>
                <w:color w:val="000000"/>
                <w:sz w:val="20"/>
                <w:szCs w:val="20"/>
              </w:rPr>
              <w:t>”</w:t>
            </w:r>
          </w:p>
          <w:p w14:paraId="2BCA8DB6" w14:textId="4C445FC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Добрица Ћосић: </w:t>
            </w:r>
            <w:r>
              <w:rPr>
                <w:rFonts w:ascii="Arial" w:hAnsi="Arial" w:cs="Arial"/>
                <w:color w:val="000000"/>
                <w:sz w:val="20"/>
                <w:szCs w:val="20"/>
              </w:rPr>
              <w:t>“</w:t>
            </w:r>
            <w:r w:rsidRPr="00F73141">
              <w:rPr>
                <w:rFonts w:ascii="Arial" w:hAnsi="Arial" w:cs="Arial"/>
                <w:color w:val="000000"/>
                <w:sz w:val="20"/>
                <w:szCs w:val="20"/>
              </w:rPr>
              <w:t>Време смрти</w:t>
            </w:r>
            <w:r>
              <w:rPr>
                <w:rFonts w:ascii="Arial" w:hAnsi="Arial" w:cs="Arial"/>
                <w:color w:val="000000"/>
                <w:sz w:val="20"/>
                <w:szCs w:val="20"/>
              </w:rPr>
              <w:t>”</w:t>
            </w:r>
            <w:r w:rsidRPr="00F73141">
              <w:rPr>
                <w:rFonts w:ascii="Arial" w:hAnsi="Arial" w:cs="Arial"/>
                <w:color w:val="000000"/>
                <w:sz w:val="20"/>
                <w:szCs w:val="20"/>
              </w:rPr>
              <w:t xml:space="preserve"> (избор одломака)</w:t>
            </w:r>
          </w:p>
          <w:p w14:paraId="14AB50CB" w14:textId="0D3F2DC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Књижевна критика. Петар Џаџић: </w:t>
            </w:r>
            <w:r>
              <w:rPr>
                <w:rFonts w:ascii="Arial" w:hAnsi="Arial" w:cs="Arial"/>
                <w:color w:val="000000"/>
                <w:sz w:val="20"/>
                <w:szCs w:val="20"/>
              </w:rPr>
              <w:t>“</w:t>
            </w:r>
            <w:r w:rsidRPr="00F73141">
              <w:rPr>
                <w:rFonts w:ascii="Arial" w:hAnsi="Arial" w:cs="Arial"/>
                <w:color w:val="000000"/>
                <w:sz w:val="20"/>
                <w:szCs w:val="20"/>
              </w:rPr>
              <w:t>О Проклетој авлији</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B472EC7" w14:textId="77777777" w:rsidR="00F73141" w:rsidRPr="00F73141" w:rsidRDefault="00F73141" w:rsidP="00304498">
            <w:pPr>
              <w:rPr>
                <w:rFonts w:ascii="Arial" w:hAnsi="Arial" w:cs="Arial"/>
                <w:sz w:val="20"/>
                <w:szCs w:val="20"/>
              </w:rPr>
            </w:pPr>
          </w:p>
        </w:tc>
      </w:tr>
      <w:tr w:rsidR="00F73141" w:rsidRPr="00F73141" w14:paraId="030B5DB5"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1763A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Савремена драма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2FA6CE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основним одликама савремене драме,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2D4CBF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увиди разлику између традиционалне и савремене драме</w:t>
            </w:r>
          </w:p>
          <w:p w14:paraId="744902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драмски књижевни текст са другим облицима његове интерпретације</w:t>
            </w:r>
          </w:p>
          <w:p w14:paraId="2FFEB0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формулише личне утиске и запажања о драмском делу</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8B414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Одлике савремене драме</w:t>
            </w:r>
          </w:p>
          <w:p w14:paraId="0F91936B" w14:textId="57BAAF3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 Бекет: </w:t>
            </w:r>
            <w:r>
              <w:rPr>
                <w:rFonts w:ascii="Arial" w:hAnsi="Arial" w:cs="Arial"/>
                <w:color w:val="000000"/>
                <w:sz w:val="20"/>
                <w:szCs w:val="20"/>
              </w:rPr>
              <w:t>“</w:t>
            </w:r>
            <w:r w:rsidRPr="00F73141">
              <w:rPr>
                <w:rFonts w:ascii="Arial" w:hAnsi="Arial" w:cs="Arial"/>
                <w:color w:val="000000"/>
                <w:sz w:val="20"/>
                <w:szCs w:val="20"/>
              </w:rPr>
              <w:t>Чекајући Годоа</w:t>
            </w:r>
            <w:r>
              <w:rPr>
                <w:rFonts w:ascii="Arial" w:hAnsi="Arial" w:cs="Arial"/>
                <w:color w:val="000000"/>
                <w:sz w:val="20"/>
                <w:szCs w:val="20"/>
              </w:rPr>
              <w:t>”</w:t>
            </w:r>
          </w:p>
          <w:p w14:paraId="5ED132A1" w14:textId="3562667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Душан Ковачевић: </w:t>
            </w:r>
            <w:r>
              <w:rPr>
                <w:rFonts w:ascii="Arial" w:hAnsi="Arial" w:cs="Arial"/>
                <w:color w:val="000000"/>
                <w:sz w:val="20"/>
                <w:szCs w:val="20"/>
              </w:rPr>
              <w:t>“</w:t>
            </w:r>
            <w:r w:rsidRPr="00F73141">
              <w:rPr>
                <w:rFonts w:ascii="Arial" w:hAnsi="Arial" w:cs="Arial"/>
                <w:color w:val="000000"/>
                <w:sz w:val="20"/>
                <w:szCs w:val="20"/>
              </w:rPr>
              <w:t>Балкански шпијун</w:t>
            </w:r>
            <w:r>
              <w:rPr>
                <w:rFonts w:ascii="Arial" w:hAnsi="Arial" w:cs="Arial"/>
                <w:color w:val="000000"/>
                <w:sz w:val="20"/>
                <w:szCs w:val="20"/>
              </w:rPr>
              <w:t>”</w:t>
            </w:r>
          </w:p>
          <w:p w14:paraId="1A9044A0" w14:textId="7584B4A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Драмска књижевност и други медији </w:t>
            </w:r>
            <w:r>
              <w:rPr>
                <w:rFonts w:ascii="Arial" w:hAnsi="Arial" w:cs="Arial"/>
                <w:color w:val="000000"/>
                <w:sz w:val="20"/>
                <w:szCs w:val="20"/>
              </w:rPr>
              <w:t>-</w:t>
            </w:r>
            <w:r w:rsidRPr="00F73141">
              <w:rPr>
                <w:rFonts w:ascii="Arial" w:hAnsi="Arial" w:cs="Arial"/>
                <w:color w:val="000000"/>
                <w:sz w:val="20"/>
                <w:szCs w:val="20"/>
              </w:rPr>
              <w:t xml:space="preserve"> Б. Пекић: </w:t>
            </w:r>
            <w:r>
              <w:rPr>
                <w:rFonts w:ascii="Arial" w:hAnsi="Arial" w:cs="Arial"/>
                <w:color w:val="000000"/>
                <w:sz w:val="20"/>
                <w:szCs w:val="20"/>
              </w:rPr>
              <w:t>“</w:t>
            </w:r>
            <w:r w:rsidRPr="00F73141">
              <w:rPr>
                <w:rFonts w:ascii="Arial" w:hAnsi="Arial" w:cs="Arial"/>
                <w:color w:val="000000"/>
                <w:sz w:val="20"/>
                <w:szCs w:val="20"/>
              </w:rPr>
              <w:t>Чај у пет</w:t>
            </w:r>
            <w:r>
              <w:rPr>
                <w:rFonts w:ascii="Arial" w:hAnsi="Arial" w:cs="Arial"/>
                <w:color w:val="000000"/>
                <w:sz w:val="20"/>
                <w:szCs w:val="20"/>
              </w:rPr>
              <w:t>”</w:t>
            </w:r>
            <w:r w:rsidRPr="00F73141">
              <w:rPr>
                <w:rFonts w:ascii="Arial" w:hAnsi="Arial" w:cs="Arial"/>
                <w:color w:val="000000"/>
                <w:sz w:val="20"/>
                <w:szCs w:val="20"/>
              </w:rPr>
              <w:t xml:space="preserve"> или А. Поповић: </w:t>
            </w:r>
            <w:r>
              <w:rPr>
                <w:rFonts w:ascii="Arial" w:hAnsi="Arial" w:cs="Arial"/>
                <w:color w:val="000000"/>
                <w:sz w:val="20"/>
                <w:szCs w:val="20"/>
              </w:rPr>
              <w:t>“</w:t>
            </w:r>
            <w:r w:rsidRPr="00F73141">
              <w:rPr>
                <w:rFonts w:ascii="Arial" w:hAnsi="Arial" w:cs="Arial"/>
                <w:color w:val="000000"/>
                <w:sz w:val="20"/>
                <w:szCs w:val="20"/>
              </w:rPr>
              <w:t>Развојни пут Боре шнајдера</w:t>
            </w:r>
            <w:r>
              <w:rPr>
                <w:rFonts w:ascii="Arial" w:hAnsi="Arial" w:cs="Arial"/>
                <w:color w:val="000000"/>
                <w:sz w:val="20"/>
                <w:szCs w:val="20"/>
              </w:rPr>
              <w:t>”</w:t>
            </w:r>
            <w:r w:rsidRPr="00F73141">
              <w:rPr>
                <w:rFonts w:ascii="Arial" w:hAnsi="Arial" w:cs="Arial"/>
                <w:color w:val="000000"/>
                <w:sz w:val="20"/>
                <w:szCs w:val="20"/>
              </w:rPr>
              <w:t xml:space="preserve"> или Љ. Симовић: </w:t>
            </w:r>
            <w:r>
              <w:rPr>
                <w:rFonts w:ascii="Arial" w:hAnsi="Arial" w:cs="Arial"/>
                <w:color w:val="000000"/>
                <w:sz w:val="20"/>
                <w:szCs w:val="20"/>
              </w:rPr>
              <w:t>“</w:t>
            </w:r>
            <w:r w:rsidRPr="00F73141">
              <w:rPr>
                <w:rFonts w:ascii="Arial" w:hAnsi="Arial" w:cs="Arial"/>
                <w:color w:val="000000"/>
                <w:sz w:val="20"/>
                <w:szCs w:val="20"/>
              </w:rPr>
              <w:t>Путујуће позориште Шопаловић</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2BA56473" w14:textId="77777777" w:rsidR="00F73141" w:rsidRPr="00F73141" w:rsidRDefault="00F73141" w:rsidP="00304498">
            <w:pPr>
              <w:rPr>
                <w:rFonts w:ascii="Arial" w:hAnsi="Arial" w:cs="Arial"/>
                <w:sz w:val="20"/>
                <w:szCs w:val="20"/>
              </w:rPr>
            </w:pPr>
          </w:p>
        </w:tc>
      </w:tr>
      <w:tr w:rsidR="00F73141" w:rsidRPr="00F73141" w14:paraId="518C5CCB"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61698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Класици светске књижевности</w:t>
            </w:r>
          </w:p>
        </w:tc>
        <w:tc>
          <w:tcPr>
            <w:tcW w:w="3282" w:type="dxa"/>
            <w:tcBorders>
              <w:top w:val="single" w:sz="8" w:space="0" w:color="000000"/>
              <w:left w:val="single" w:sz="8" w:space="0" w:color="000000"/>
              <w:bottom w:val="single" w:sz="8" w:space="0" w:color="000000"/>
              <w:right w:val="single" w:sz="8" w:space="0" w:color="000000"/>
            </w:tcBorders>
            <w:vAlign w:val="center"/>
          </w:tcPr>
          <w:p w14:paraId="0BEA5B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писцима и делима светске књижевне баштине</w:t>
            </w:r>
          </w:p>
        </w:tc>
        <w:tc>
          <w:tcPr>
            <w:tcW w:w="1921" w:type="dxa"/>
            <w:tcBorders>
              <w:top w:val="single" w:sz="8" w:space="0" w:color="000000"/>
              <w:left w:val="single" w:sz="8" w:space="0" w:color="000000"/>
              <w:bottom w:val="single" w:sz="8" w:space="0" w:color="000000"/>
              <w:right w:val="single" w:sz="8" w:space="0" w:color="000000"/>
            </w:tcBorders>
            <w:vAlign w:val="center"/>
          </w:tcPr>
          <w:p w14:paraId="38BE02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свевременост обрађених тема</w:t>
            </w:r>
          </w:p>
          <w:p w14:paraId="6C70CF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тумачи дела износећи своја запажања и утиске и образложења о њима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ECE3297" w14:textId="01E48A0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 Шекспир: </w:t>
            </w:r>
            <w:r>
              <w:rPr>
                <w:rFonts w:ascii="Arial" w:hAnsi="Arial" w:cs="Arial"/>
                <w:color w:val="000000"/>
                <w:sz w:val="20"/>
                <w:szCs w:val="20"/>
              </w:rPr>
              <w:t>“</w:t>
            </w:r>
            <w:r w:rsidRPr="00F73141">
              <w:rPr>
                <w:rFonts w:ascii="Arial" w:hAnsi="Arial" w:cs="Arial"/>
                <w:color w:val="000000"/>
                <w:sz w:val="20"/>
                <w:szCs w:val="20"/>
              </w:rPr>
              <w:t>Хамлет</w:t>
            </w:r>
            <w:r>
              <w:rPr>
                <w:rFonts w:ascii="Arial" w:hAnsi="Arial" w:cs="Arial"/>
                <w:color w:val="000000"/>
                <w:sz w:val="20"/>
                <w:szCs w:val="20"/>
              </w:rPr>
              <w:t>”</w:t>
            </w:r>
          </w:p>
          <w:p w14:paraId="07778E85" w14:textId="293FE49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 А. По: </w:t>
            </w:r>
            <w:r>
              <w:rPr>
                <w:rFonts w:ascii="Arial" w:hAnsi="Arial" w:cs="Arial"/>
                <w:color w:val="000000"/>
                <w:sz w:val="20"/>
                <w:szCs w:val="20"/>
              </w:rPr>
              <w:t>“</w:t>
            </w:r>
            <w:r w:rsidRPr="00F73141">
              <w:rPr>
                <w:rFonts w:ascii="Arial" w:hAnsi="Arial" w:cs="Arial"/>
                <w:color w:val="000000"/>
                <w:sz w:val="20"/>
                <w:szCs w:val="20"/>
              </w:rPr>
              <w:t>Гавран</w:t>
            </w:r>
            <w:r>
              <w:rPr>
                <w:rFonts w:ascii="Arial" w:hAnsi="Arial" w:cs="Arial"/>
                <w:color w:val="000000"/>
                <w:sz w:val="20"/>
                <w:szCs w:val="20"/>
              </w:rPr>
              <w:t>”</w:t>
            </w:r>
          </w:p>
          <w:p w14:paraId="10A3389F" w14:textId="3EDC530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 М: Достојевски: </w:t>
            </w:r>
            <w:r>
              <w:rPr>
                <w:rFonts w:ascii="Arial" w:hAnsi="Arial" w:cs="Arial"/>
                <w:color w:val="000000"/>
                <w:sz w:val="20"/>
                <w:szCs w:val="20"/>
              </w:rPr>
              <w:t>“</w:t>
            </w:r>
            <w:r w:rsidRPr="00F73141">
              <w:rPr>
                <w:rFonts w:ascii="Arial" w:hAnsi="Arial" w:cs="Arial"/>
                <w:color w:val="000000"/>
                <w:sz w:val="20"/>
                <w:szCs w:val="20"/>
              </w:rPr>
              <w:t>Злочин и казна</w:t>
            </w:r>
            <w:r>
              <w:rPr>
                <w:rFonts w:ascii="Arial" w:hAnsi="Arial" w:cs="Arial"/>
                <w:color w:val="000000"/>
                <w:sz w:val="20"/>
                <w:szCs w:val="20"/>
              </w:rPr>
              <w:t>”</w:t>
            </w:r>
          </w:p>
          <w:p w14:paraId="60BFD6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3AA7C70F" w14:textId="77777777" w:rsidR="00F73141" w:rsidRPr="00F73141" w:rsidRDefault="00F73141" w:rsidP="00304498">
            <w:pPr>
              <w:rPr>
                <w:rFonts w:ascii="Arial" w:hAnsi="Arial" w:cs="Arial"/>
                <w:sz w:val="20"/>
                <w:szCs w:val="20"/>
              </w:rPr>
            </w:pPr>
          </w:p>
        </w:tc>
      </w:tr>
      <w:tr w:rsidR="00F73141" w:rsidRPr="00F73141" w14:paraId="560B7F3E"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10D0C9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Синтакса</w:t>
            </w:r>
          </w:p>
        </w:tc>
        <w:tc>
          <w:tcPr>
            <w:tcW w:w="3282" w:type="dxa"/>
            <w:tcBorders>
              <w:top w:val="single" w:sz="8" w:space="0" w:color="000000"/>
              <w:left w:val="single" w:sz="8" w:space="0" w:color="000000"/>
              <w:bottom w:val="single" w:sz="8" w:space="0" w:color="000000"/>
              <w:right w:val="single" w:sz="8" w:space="0" w:color="000000"/>
            </w:tcBorders>
            <w:vAlign w:val="center"/>
          </w:tcPr>
          <w:p w14:paraId="34CE8F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Систематизовање знања из синтаксе</w:t>
            </w:r>
          </w:p>
        </w:tc>
        <w:tc>
          <w:tcPr>
            <w:tcW w:w="1921" w:type="dxa"/>
            <w:tcBorders>
              <w:top w:val="single" w:sz="8" w:space="0" w:color="000000"/>
              <w:left w:val="single" w:sz="8" w:space="0" w:color="000000"/>
              <w:bottom w:val="single" w:sz="8" w:space="0" w:color="000000"/>
              <w:right w:val="single" w:sz="8" w:space="0" w:color="000000"/>
            </w:tcBorders>
            <w:vAlign w:val="center"/>
          </w:tcPr>
          <w:p w14:paraId="7373AC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синтаксичке јединице и њихову функцију</w:t>
            </w:r>
          </w:p>
          <w:p w14:paraId="37B7D4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типове независних и зависних реченица, типове синтагми и типове напоредних конструкција</w:t>
            </w:r>
          </w:p>
          <w:p w14:paraId="225502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конгруенције</w:t>
            </w:r>
          </w:p>
          <w:p w14:paraId="325EC3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познаје систем глаголских облика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788E1B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Синтаксичке јединице (комуникативна реченица, предикатска реченица, синтагма, реч)</w:t>
            </w:r>
          </w:p>
          <w:p w14:paraId="7EB0D3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реченичне и синтагматске конструкције</w:t>
            </w:r>
          </w:p>
          <w:p w14:paraId="60AA34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Падежни систем и његова употреба. Предлошко-падежне конструкције</w:t>
            </w:r>
          </w:p>
          <w:p w14:paraId="7CB229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Конгруенција. Синтакса глаголских облика.</w:t>
            </w:r>
          </w:p>
          <w:p w14:paraId="59F10C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зависних реченица,</w:t>
            </w:r>
          </w:p>
          <w:p w14:paraId="0F736B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независних реченица (обавештајне, упитне, узвичне, заповедне и жељне)</w:t>
            </w:r>
          </w:p>
          <w:p w14:paraId="59E47E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2DD81788" w14:textId="77777777" w:rsidR="00F73141" w:rsidRPr="00F73141" w:rsidRDefault="00F73141" w:rsidP="00304498">
            <w:pPr>
              <w:rPr>
                <w:rFonts w:ascii="Arial" w:hAnsi="Arial" w:cs="Arial"/>
                <w:sz w:val="20"/>
                <w:szCs w:val="20"/>
              </w:rPr>
            </w:pPr>
          </w:p>
        </w:tc>
      </w:tr>
      <w:tr w:rsidR="00F73141" w:rsidRPr="00F73141" w14:paraId="7798D61C"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121D48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Правопис</w:t>
            </w:r>
          </w:p>
        </w:tc>
        <w:tc>
          <w:tcPr>
            <w:tcW w:w="3282" w:type="dxa"/>
            <w:tcBorders>
              <w:top w:val="single" w:sz="8" w:space="0" w:color="000000"/>
              <w:left w:val="single" w:sz="8" w:space="0" w:color="000000"/>
              <w:bottom w:val="single" w:sz="8" w:space="0" w:color="000000"/>
              <w:right w:val="single" w:sz="8" w:space="0" w:color="000000"/>
            </w:tcBorders>
            <w:vAlign w:val="center"/>
          </w:tcPr>
          <w:p w14:paraId="086A0A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1921" w:type="dxa"/>
            <w:tcBorders>
              <w:top w:val="single" w:sz="8" w:space="0" w:color="000000"/>
              <w:left w:val="single" w:sz="8" w:space="0" w:color="000000"/>
              <w:bottom w:val="single" w:sz="8" w:space="0" w:color="000000"/>
              <w:right w:val="single" w:sz="8" w:space="0" w:color="000000"/>
            </w:tcBorders>
            <w:vAlign w:val="center"/>
          </w:tcPr>
          <w:p w14:paraId="673134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правописне знаке у складу са језичком нормом</w:t>
            </w:r>
          </w:p>
          <w:p w14:paraId="65BB0A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употреби знаке интерпункције у складу са језичком нормом</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39C15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Правописни знаци</w:t>
            </w:r>
          </w:p>
          <w:p w14:paraId="25E074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2EF4922F" w14:textId="77777777" w:rsidR="00F73141" w:rsidRPr="00F73141" w:rsidRDefault="00F73141" w:rsidP="00304498">
            <w:pPr>
              <w:rPr>
                <w:rFonts w:ascii="Arial" w:hAnsi="Arial" w:cs="Arial"/>
                <w:sz w:val="20"/>
                <w:szCs w:val="20"/>
              </w:rPr>
            </w:pPr>
          </w:p>
        </w:tc>
      </w:tr>
      <w:tr w:rsidR="00F73141" w:rsidRPr="00F73141" w14:paraId="2643A712" w14:textId="77777777" w:rsidTr="00304498">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D5AE3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Култура изражавања</w:t>
            </w:r>
          </w:p>
        </w:tc>
        <w:tc>
          <w:tcPr>
            <w:tcW w:w="3282" w:type="dxa"/>
            <w:tcBorders>
              <w:top w:val="single" w:sz="8" w:space="0" w:color="000000"/>
              <w:left w:val="single" w:sz="8" w:space="0" w:color="000000"/>
              <w:bottom w:val="single" w:sz="8" w:space="0" w:color="000000"/>
              <w:right w:val="single" w:sz="8" w:space="0" w:color="000000"/>
            </w:tcBorders>
            <w:vAlign w:val="center"/>
          </w:tcPr>
          <w:p w14:paraId="62D5FA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21" w:type="dxa"/>
            <w:tcBorders>
              <w:top w:val="single" w:sz="8" w:space="0" w:color="000000"/>
              <w:left w:val="single" w:sz="8" w:space="0" w:color="000000"/>
              <w:bottom w:val="single" w:sz="8" w:space="0" w:color="000000"/>
              <w:right w:val="single" w:sz="8" w:space="0" w:color="000000"/>
            </w:tcBorders>
            <w:vAlign w:val="center"/>
          </w:tcPr>
          <w:p w14:paraId="4605E2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есеј поштујући структуру ове књижевне врсте</w:t>
            </w:r>
          </w:p>
          <w:p w14:paraId="6ADF74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састави биографију, молбу, жалбу, приговор…</w:t>
            </w:r>
          </w:p>
          <w:p w14:paraId="1984C9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процењује вредност понуђених културних садржаја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163EE1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Лексичке вежбе</w:t>
            </w:r>
          </w:p>
          <w:p w14:paraId="0557A9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Стилске вежбе</w:t>
            </w:r>
          </w:p>
          <w:p w14:paraId="0F2016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Писање есеја</w:t>
            </w:r>
          </w:p>
          <w:p w14:paraId="5D1238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Говорне вежбе</w:t>
            </w:r>
          </w:p>
          <w:p w14:paraId="1F0E37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Школски писмени задаци 4х2+2</w:t>
            </w:r>
          </w:p>
          <w:p w14:paraId="7F7701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138667AA" w14:textId="77777777" w:rsidR="00F73141" w:rsidRPr="00F73141" w:rsidRDefault="00F73141" w:rsidP="00304498">
            <w:pPr>
              <w:rPr>
                <w:rFonts w:ascii="Arial" w:hAnsi="Arial" w:cs="Arial"/>
                <w:sz w:val="20"/>
                <w:szCs w:val="20"/>
              </w:rPr>
            </w:pPr>
          </w:p>
        </w:tc>
      </w:tr>
    </w:tbl>
    <w:p w14:paraId="0C6D2DD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проучавање књижевног дела; савремена књижевност; великани светске књижевности; синтакса.</w:t>
      </w:r>
    </w:p>
    <w:p w14:paraId="53854655"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СРПСКИ КАО НЕМАТЕРЊИ ЈЕЗИК</w:t>
      </w:r>
    </w:p>
    <w:p w14:paraId="3AE81CEC" w14:textId="5368EBDD"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F73141">
        <w:rPr>
          <w:rFonts w:ascii="Arial" w:hAnsi="Arial" w:cs="Arial"/>
          <w:color w:val="000000"/>
          <w:sz w:val="20"/>
          <w:szCs w:val="20"/>
        </w:rPr>
        <w:t>Просветни гласник</w:t>
      </w:r>
      <w:r>
        <w:rPr>
          <w:rFonts w:ascii="Arial" w:hAnsi="Arial" w:cs="Arial"/>
          <w:color w:val="000000"/>
          <w:sz w:val="20"/>
          <w:szCs w:val="20"/>
        </w:rPr>
        <w:t>”</w:t>
      </w:r>
      <w:r w:rsidRPr="00F73141">
        <w:rPr>
          <w:rFonts w:ascii="Arial" w:hAnsi="Arial" w:cs="Arial"/>
          <w:color w:val="000000"/>
          <w:sz w:val="20"/>
          <w:szCs w:val="20"/>
        </w:rPr>
        <w:t xml:space="preserve">, бр. 6/90, 4/91, 7/93 </w:t>
      </w:r>
      <w:r>
        <w:rPr>
          <w:rFonts w:ascii="Arial" w:hAnsi="Arial" w:cs="Arial"/>
          <w:color w:val="000000"/>
          <w:sz w:val="20"/>
          <w:szCs w:val="20"/>
        </w:rPr>
        <w:t>-</w:t>
      </w:r>
      <w:r w:rsidRPr="00F73141">
        <w:rPr>
          <w:rFonts w:ascii="Arial" w:hAnsi="Arial" w:cs="Arial"/>
          <w:color w:val="000000"/>
          <w:sz w:val="20"/>
          <w:szCs w:val="20"/>
        </w:rPr>
        <w:t xml:space="preserve"> др. правилник, 17/93, 1/94, 2/94, 2/95, 3/95, 8/95, 5/96, 2/02, 5/03, 10/03, 24/04, 3/05, 6/05, 11/05, 6/06, 12/06, 8/08, 1/09, 3/09, 10/09, 5/10, 8/10 </w:t>
      </w:r>
      <w:r>
        <w:rPr>
          <w:rFonts w:ascii="Arial" w:hAnsi="Arial" w:cs="Arial"/>
          <w:color w:val="000000"/>
          <w:sz w:val="20"/>
          <w:szCs w:val="20"/>
        </w:rPr>
        <w:t>-</w:t>
      </w:r>
      <w:r w:rsidRPr="00F73141">
        <w:rPr>
          <w:rFonts w:ascii="Arial" w:hAnsi="Arial" w:cs="Arial"/>
          <w:color w:val="000000"/>
          <w:sz w:val="20"/>
          <w:szCs w:val="20"/>
        </w:rPr>
        <w:t xml:space="preserve"> исправка, 11/13, 14/13, 5/14, 5/14, 3/15, 11/16 и 13/18</w:t>
      </w:r>
      <w:r w:rsidRPr="00F73141">
        <w:rPr>
          <w:rFonts w:ascii="Arial" w:hAnsi="Arial" w:cs="Arial"/>
          <w:b/>
          <w:color w:val="000000"/>
          <w:sz w:val="20"/>
          <w:szCs w:val="20"/>
        </w:rPr>
        <w:t>).</w:t>
      </w:r>
    </w:p>
    <w:p w14:paraId="75AA4EBE"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483"/>
        <w:gridCol w:w="3671"/>
        <w:gridCol w:w="2664"/>
        <w:gridCol w:w="2415"/>
      </w:tblGrid>
      <w:tr w:rsidR="00F73141" w:rsidRPr="00F73141" w14:paraId="2195ED1B"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219BB40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 учења предмета</w:t>
            </w:r>
            <w:r w:rsidRPr="00F73141">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D5644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F73141" w:rsidRPr="00F73141" w14:paraId="2DC15A72"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0FB5DE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4F1D2FD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74</w:t>
            </w:r>
          </w:p>
        </w:tc>
      </w:tr>
      <w:tr w:rsidR="00F73141" w:rsidRPr="00F73141" w14:paraId="1E1DB52E" w14:textId="77777777" w:rsidTr="00304498">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6DB78D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35B28ED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65762CCD"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74BC639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5446" w:type="dxa"/>
            <w:tcBorders>
              <w:top w:val="single" w:sz="8" w:space="0" w:color="000000"/>
              <w:left w:val="single" w:sz="8" w:space="0" w:color="000000"/>
              <w:bottom w:val="single" w:sz="8" w:space="0" w:color="000000"/>
              <w:right w:val="single" w:sz="8" w:space="0" w:color="000000"/>
            </w:tcBorders>
            <w:vAlign w:val="center"/>
          </w:tcPr>
          <w:p w14:paraId="7A45E62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 НА КРАЈУ ПРВОГ РАЗРЕДА</w:t>
            </w:r>
          </w:p>
          <w:p w14:paraId="669A827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 ће бити у стању да:</w:t>
            </w:r>
          </w:p>
        </w:tc>
        <w:tc>
          <w:tcPr>
            <w:tcW w:w="3489" w:type="dxa"/>
            <w:tcBorders>
              <w:top w:val="single" w:sz="8" w:space="0" w:color="000000"/>
              <w:left w:val="single" w:sz="8" w:space="0" w:color="000000"/>
              <w:bottom w:val="single" w:sz="8" w:space="0" w:color="000000"/>
              <w:right w:val="single" w:sz="8" w:space="0" w:color="000000"/>
            </w:tcBorders>
            <w:vAlign w:val="center"/>
          </w:tcPr>
          <w:p w14:paraId="508AE5A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ПРЕПОРУЧЕНЕ ТЕМЕ</w:t>
            </w:r>
          </w:p>
          <w:p w14:paraId="7B99A8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И СТРУЧНЕ</w:t>
            </w:r>
          </w:p>
          <w:p w14:paraId="50F2D48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(80% + 20%)</w:t>
            </w:r>
          </w:p>
        </w:tc>
        <w:tc>
          <w:tcPr>
            <w:tcW w:w="2923" w:type="dxa"/>
            <w:tcBorders>
              <w:top w:val="single" w:sz="8" w:space="0" w:color="000000"/>
              <w:left w:val="single" w:sz="8" w:space="0" w:color="000000"/>
              <w:bottom w:val="single" w:sz="8" w:space="0" w:color="000000"/>
              <w:right w:val="single" w:sz="8" w:space="0" w:color="000000"/>
            </w:tcBorders>
            <w:vAlign w:val="center"/>
          </w:tcPr>
          <w:p w14:paraId="0ED03B0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КОМУНИКАТИВНЕ ФУНКЦИЈЕ</w:t>
            </w:r>
          </w:p>
        </w:tc>
      </w:tr>
      <w:tr w:rsidR="00F73141" w:rsidRPr="00F73141" w14:paraId="333566DC"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1A18E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СЛУШАЊЕ</w:t>
            </w:r>
          </w:p>
          <w:p w14:paraId="2DE324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7DFB2D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280C2F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767698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бројеве (цене, рачуне, тачно време)</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3ED5E90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OПШТЕ ТЕМЕ</w:t>
            </w:r>
          </w:p>
          <w:p w14:paraId="2F59BA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Свакодневни живот (организација времена, послова, слободно време)</w:t>
            </w:r>
          </w:p>
          <w:p w14:paraId="20522F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Храна и здравље (навике у исхрани, карактеристична јела и пића у земљама света)</w:t>
            </w:r>
          </w:p>
          <w:p w14:paraId="0BE41A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Познати градови и њихове знаменитости</w:t>
            </w:r>
          </w:p>
          <w:p w14:paraId="48CC43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Спортови и позната спортска такмичења</w:t>
            </w:r>
          </w:p>
          <w:p w14:paraId="5F53DB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Живот и дела славних људи ХХ века (из света науке, културе)</w:t>
            </w:r>
          </w:p>
          <w:p w14:paraId="2F1617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Медији (штампа, телевизија)</w:t>
            </w:r>
          </w:p>
          <w:p w14:paraId="7DA2A5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Интересантне животне приче и догађаји</w:t>
            </w:r>
          </w:p>
          <w:p w14:paraId="63C00E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Свет компјутера (распрострањеност и примена)</w:t>
            </w:r>
          </w:p>
          <w:p w14:paraId="59EBD61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СТРУЧНЕ ТЕМЕ</w:t>
            </w:r>
          </w:p>
          <w:p w14:paraId="47812E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стручна терминологија</w:t>
            </w:r>
          </w:p>
          <w:p w14:paraId="41D1D3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информационих технологија у домену струке</w:t>
            </w:r>
          </w:p>
          <w:p w14:paraId="29BA99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76A98F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Мере заштите и очувања радне и животне средине</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61FAB9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Представљање себе и других</w:t>
            </w:r>
          </w:p>
          <w:p w14:paraId="6AA24D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Поздрављање (састајање, растанак; формално, неформално, специфично по регионима)</w:t>
            </w:r>
          </w:p>
          <w:p w14:paraId="6F88F0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Идентификација и именовање особа, објеката, боја, бројева итд.)</w:t>
            </w:r>
          </w:p>
          <w:p w14:paraId="738CD3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Давање једноставних упутстава и команди</w:t>
            </w:r>
          </w:p>
          <w:p w14:paraId="7C98F7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Изражавање молби и захвалности</w:t>
            </w:r>
          </w:p>
          <w:p w14:paraId="135C25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Изражавање извињења</w:t>
            </w:r>
          </w:p>
          <w:p w14:paraId="511748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Изражавање потврде и негирање</w:t>
            </w:r>
          </w:p>
          <w:p w14:paraId="0555E3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Изражавање допадања и недопадања</w:t>
            </w:r>
          </w:p>
          <w:p w14:paraId="4B11D7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9. Изражавање физичких сензација и потреба</w:t>
            </w:r>
          </w:p>
          <w:p w14:paraId="06912F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10. Исказивање просторних и временских односа</w:t>
            </w:r>
          </w:p>
          <w:p w14:paraId="0AD0E7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11. Давање и тражење информација и обавештења</w:t>
            </w:r>
          </w:p>
          <w:p w14:paraId="0B4858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12. Описивање и упоређивање лица и предмета</w:t>
            </w:r>
          </w:p>
          <w:p w14:paraId="718AAD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13. Изрицање забране и реаговање на забрану</w:t>
            </w:r>
          </w:p>
          <w:p w14:paraId="70409E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14. Изражавање припадања и поседовања</w:t>
            </w:r>
          </w:p>
          <w:p w14:paraId="7A029A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 Скретање пажње</w:t>
            </w:r>
          </w:p>
          <w:p w14:paraId="50FD00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16. Тражење мишљења и изражавање слагања и неслагања</w:t>
            </w:r>
          </w:p>
          <w:p w14:paraId="1516BE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17. Тражење и давање дозволе</w:t>
            </w:r>
          </w:p>
          <w:p w14:paraId="248E99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18. Исказивање честитки</w:t>
            </w:r>
          </w:p>
          <w:p w14:paraId="0D95AA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19. Исказивање препоруке</w:t>
            </w:r>
          </w:p>
          <w:p w14:paraId="41B737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20. Изражавање хитности и обавезности</w:t>
            </w:r>
          </w:p>
          <w:p w14:paraId="2CE047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21. Исказивање сумње и несигурности</w:t>
            </w:r>
          </w:p>
        </w:tc>
      </w:tr>
      <w:tr w:rsidR="00F73141" w:rsidRPr="00F73141" w14:paraId="577814D4"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22B7CC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ЧИТАЊЕ</w:t>
            </w:r>
          </w:p>
          <w:p w14:paraId="001EEF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разумевање прочитаних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3DD2D4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познате речи, изразе и реченице у непознатом тексту (нпр. у огласима, на плакатима)</w:t>
            </w:r>
          </w:p>
          <w:p w14:paraId="5C33DD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4CBD159B"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CF2BE38" w14:textId="77777777" w:rsidR="00F73141" w:rsidRPr="00F73141" w:rsidRDefault="00F73141" w:rsidP="00304498">
            <w:pPr>
              <w:rPr>
                <w:rFonts w:ascii="Arial" w:hAnsi="Arial" w:cs="Arial"/>
                <w:sz w:val="20"/>
                <w:szCs w:val="20"/>
              </w:rPr>
            </w:pPr>
          </w:p>
        </w:tc>
      </w:tr>
      <w:tr w:rsidR="00F73141" w:rsidRPr="00F73141" w14:paraId="73287F37"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34C3E2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ГОВОР</w:t>
            </w:r>
          </w:p>
          <w:p w14:paraId="59D45D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446" w:type="dxa"/>
            <w:tcBorders>
              <w:top w:val="single" w:sz="8" w:space="0" w:color="000000"/>
              <w:left w:val="single" w:sz="8" w:space="0" w:color="000000"/>
              <w:bottom w:val="single" w:sz="8" w:space="0" w:color="000000"/>
              <w:right w:val="single" w:sz="8" w:space="0" w:color="000000"/>
            </w:tcBorders>
            <w:vAlign w:val="center"/>
          </w:tcPr>
          <w:p w14:paraId="432248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153F30DE"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4426BA6" w14:textId="77777777" w:rsidR="00F73141" w:rsidRPr="00F73141" w:rsidRDefault="00F73141" w:rsidP="00304498">
            <w:pPr>
              <w:rPr>
                <w:rFonts w:ascii="Arial" w:hAnsi="Arial" w:cs="Arial"/>
                <w:sz w:val="20"/>
                <w:szCs w:val="20"/>
              </w:rPr>
            </w:pPr>
          </w:p>
        </w:tc>
      </w:tr>
      <w:tr w:rsidR="00F73141" w:rsidRPr="00F73141" w14:paraId="35387768"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73A55E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w:t>
            </w:r>
          </w:p>
          <w:p w14:paraId="2A34FD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писање краћих текстова различитог садржаја</w:t>
            </w:r>
          </w:p>
        </w:tc>
        <w:tc>
          <w:tcPr>
            <w:tcW w:w="5446" w:type="dxa"/>
            <w:tcBorders>
              <w:top w:val="single" w:sz="8" w:space="0" w:color="000000"/>
              <w:left w:val="single" w:sz="8" w:space="0" w:color="000000"/>
              <w:bottom w:val="single" w:sz="8" w:space="0" w:color="000000"/>
              <w:right w:val="single" w:sz="8" w:space="0" w:color="000000"/>
            </w:tcBorders>
            <w:vAlign w:val="center"/>
          </w:tcPr>
          <w:p w14:paraId="4DF7BB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Саставља кратак текст о одговарајућој теми</w:t>
            </w:r>
          </w:p>
          <w:p w14:paraId="33D703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Пише кратке поруке релевантне за посао (место, термини састанка)</w:t>
            </w:r>
          </w:p>
          <w:p w14:paraId="5A9EE4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Пише краћи текст о себи и свом окружењу</w:t>
            </w:r>
          </w:p>
          <w:p w14:paraId="1CB1A7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Попуњава формулар где се траже лични подаци</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667848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2F7EF98E" w14:textId="77777777" w:rsidR="00F73141" w:rsidRPr="00F73141" w:rsidRDefault="00F73141" w:rsidP="00304498">
            <w:pPr>
              <w:rPr>
                <w:rFonts w:ascii="Arial" w:hAnsi="Arial" w:cs="Arial"/>
                <w:sz w:val="20"/>
                <w:szCs w:val="20"/>
              </w:rPr>
            </w:pPr>
          </w:p>
        </w:tc>
      </w:tr>
      <w:tr w:rsidR="00F73141" w:rsidRPr="00F73141" w14:paraId="4B786569"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2499A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ИНТЕРАКЦИЈА</w:t>
            </w:r>
          </w:p>
          <w:p w14:paraId="6CC4E2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446" w:type="dxa"/>
            <w:tcBorders>
              <w:top w:val="single" w:sz="8" w:space="0" w:color="000000"/>
              <w:left w:val="single" w:sz="8" w:space="0" w:color="000000"/>
              <w:bottom w:val="single" w:sz="8" w:space="0" w:color="000000"/>
              <w:right w:val="single" w:sz="8" w:space="0" w:color="000000"/>
            </w:tcBorders>
            <w:vAlign w:val="center"/>
          </w:tcPr>
          <w:p w14:paraId="583A9F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једноставан начин се споразумева са саговорником који говори споро и разговетно</w:t>
            </w:r>
          </w:p>
          <w:p w14:paraId="5C10AE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06F2D0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2C315CBA"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CBF2196" w14:textId="77777777" w:rsidR="00F73141" w:rsidRPr="00F73141" w:rsidRDefault="00F73141" w:rsidP="00304498">
            <w:pPr>
              <w:rPr>
                <w:rFonts w:ascii="Arial" w:hAnsi="Arial" w:cs="Arial"/>
                <w:sz w:val="20"/>
                <w:szCs w:val="20"/>
              </w:rPr>
            </w:pPr>
          </w:p>
        </w:tc>
      </w:tr>
      <w:tr w:rsidR="00F73141" w:rsidRPr="00F73141" w14:paraId="6BF075D8"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64D758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МЕДИЈАЦИЈА</w:t>
            </w:r>
          </w:p>
          <w:p w14:paraId="347CE4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364A9A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6715AF2F"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5EE8EFE" w14:textId="77777777" w:rsidR="00F73141" w:rsidRPr="00F73141" w:rsidRDefault="00F73141" w:rsidP="00304498">
            <w:pPr>
              <w:rPr>
                <w:rFonts w:ascii="Arial" w:hAnsi="Arial" w:cs="Arial"/>
                <w:sz w:val="20"/>
                <w:szCs w:val="20"/>
              </w:rPr>
            </w:pPr>
          </w:p>
        </w:tc>
      </w:tr>
      <w:tr w:rsidR="00F73141" w:rsidRPr="00F73141" w14:paraId="313A897A" w14:textId="77777777" w:rsidTr="00304498">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2E5DB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МЕДИЈСКА ПИСМЕНОСТ</w:t>
            </w:r>
          </w:p>
          <w:p w14:paraId="4732E1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446" w:type="dxa"/>
            <w:tcBorders>
              <w:top w:val="single" w:sz="8" w:space="0" w:color="000000"/>
              <w:left w:val="single" w:sz="8" w:space="0" w:color="000000"/>
              <w:bottom w:val="single" w:sz="8" w:space="0" w:color="000000"/>
              <w:right w:val="single" w:sz="8" w:space="0" w:color="000000"/>
            </w:tcBorders>
            <w:vAlign w:val="center"/>
          </w:tcPr>
          <w:p w14:paraId="060958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2F8BD0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21D2D62C"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06F19B9" w14:textId="77777777" w:rsidR="00F73141" w:rsidRPr="00F73141" w:rsidRDefault="00F73141" w:rsidP="00304498">
            <w:pPr>
              <w:rPr>
                <w:rFonts w:ascii="Arial" w:hAnsi="Arial" w:cs="Arial"/>
                <w:sz w:val="20"/>
                <w:szCs w:val="20"/>
              </w:rPr>
            </w:pPr>
          </w:p>
        </w:tc>
      </w:tr>
    </w:tbl>
    <w:p w14:paraId="2DB8DAC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читање, слушање, писање, говор, знање о језику, медијација, интеркултурност.</w:t>
      </w:r>
    </w:p>
    <w:p w14:paraId="27AE96E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ГРАМАТИЧКИ САДРЖАЈИ</w:t>
      </w:r>
    </w:p>
    <w:p w14:paraId="6FE0111A"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ЕНГЛЕСКИ ЈЕЗИК</w:t>
      </w:r>
    </w:p>
    <w:p w14:paraId="01FD15F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 РЕЧЕНИЦА</w:t>
      </w:r>
    </w:p>
    <w:p w14:paraId="653FB65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Обновити реченичне модел обухваћене програмом за основну школу.</w:t>
      </w:r>
    </w:p>
    <w:p w14:paraId="5843D245" w14:textId="15ADB5B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Ред речи у реченици. Место прилога и прилошких одредби.</w:t>
      </w:r>
    </w:p>
    <w:p w14:paraId="3CE692A9" w14:textId="3B7CF306"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Tag questions</w:t>
      </w:r>
    </w:p>
    <w:p w14:paraId="74951EF4" w14:textId="38A6F82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w:t>
      </w:r>
    </w:p>
    <w:p w14:paraId="17D17460" w14:textId="10913B4F"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 изјаве </w:t>
      </w:r>
      <w:r>
        <w:rPr>
          <w:rFonts w:ascii="Arial" w:hAnsi="Arial" w:cs="Arial"/>
          <w:color w:val="000000"/>
          <w:sz w:val="20"/>
          <w:szCs w:val="20"/>
        </w:rPr>
        <w:t>-</w:t>
      </w:r>
      <w:r w:rsidRPr="00F73141">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96A328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молбе, захтеви, наредбе</w:t>
      </w:r>
    </w:p>
    <w:p w14:paraId="5A226DD1" w14:textId="58ADF265"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 питања са променом реда речи </w:t>
      </w:r>
      <w:r>
        <w:rPr>
          <w:rFonts w:ascii="Arial" w:hAnsi="Arial" w:cs="Arial"/>
          <w:color w:val="000000"/>
          <w:sz w:val="20"/>
          <w:szCs w:val="20"/>
        </w:rPr>
        <w:t>-</w:t>
      </w:r>
      <w:r w:rsidRPr="00F73141">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75DBCAE8" w14:textId="38ED5EAE" w:rsidR="00F73141" w:rsidRPr="00F73141" w:rsidRDefault="00F73141" w:rsidP="00F73141">
      <w:pPr>
        <w:spacing w:after="150"/>
        <w:rPr>
          <w:rFonts w:ascii="Arial" w:hAnsi="Arial" w:cs="Arial"/>
          <w:sz w:val="20"/>
          <w:szCs w:val="20"/>
        </w:rPr>
      </w:pPr>
      <w:r>
        <w:rPr>
          <w:rFonts w:ascii="Arial" w:hAnsi="Arial" w:cs="Arial"/>
          <w:i/>
          <w:color w:val="000000"/>
          <w:sz w:val="20"/>
          <w:szCs w:val="20"/>
        </w:rPr>
        <w:t>-</w:t>
      </w:r>
      <w:r w:rsidRPr="00F73141">
        <w:rPr>
          <w:rFonts w:ascii="Arial" w:hAnsi="Arial" w:cs="Arial"/>
          <w:i/>
          <w:color w:val="000000"/>
          <w:sz w:val="20"/>
          <w:szCs w:val="20"/>
        </w:rPr>
        <w:t xml:space="preserve"> Yes/No</w:t>
      </w:r>
      <w:r w:rsidRPr="00F73141">
        <w:rPr>
          <w:rFonts w:ascii="Arial" w:hAnsi="Arial" w:cs="Arial"/>
          <w:color w:val="000000"/>
          <w:sz w:val="20"/>
          <w:szCs w:val="20"/>
        </w:rPr>
        <w:t xml:space="preserve"> питања</w:t>
      </w:r>
    </w:p>
    <w:p w14:paraId="0C041A46" w14:textId="4EC75231"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i/>
          <w:color w:val="000000"/>
          <w:sz w:val="20"/>
          <w:szCs w:val="20"/>
        </w:rPr>
        <w:t>“</w:t>
      </w:r>
      <w:r w:rsidRPr="00F73141">
        <w:rPr>
          <w:rFonts w:ascii="Arial" w:hAnsi="Arial" w:cs="Arial"/>
          <w:i/>
          <w:color w:val="000000"/>
          <w:sz w:val="20"/>
          <w:szCs w:val="20"/>
        </w:rPr>
        <w:t>WH</w:t>
      </w:r>
      <w:r>
        <w:rPr>
          <w:rFonts w:ascii="Arial" w:hAnsi="Arial" w:cs="Arial"/>
          <w:i/>
          <w:color w:val="000000"/>
          <w:sz w:val="20"/>
          <w:szCs w:val="20"/>
        </w:rPr>
        <w:t>”</w:t>
      </w:r>
      <w:r w:rsidRPr="00F73141">
        <w:rPr>
          <w:rFonts w:ascii="Arial" w:hAnsi="Arial" w:cs="Arial"/>
          <w:color w:val="000000"/>
          <w:sz w:val="20"/>
          <w:szCs w:val="20"/>
        </w:rPr>
        <w:t xml:space="preserve"> питања</w:t>
      </w:r>
    </w:p>
    <w:p w14:paraId="1470A9CD" w14:textId="2206C60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Директна и индиректна питања</w:t>
      </w:r>
    </w:p>
    <w:p w14:paraId="412EE4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 ИМЕНИЧКА ГРУПА</w:t>
      </w:r>
    </w:p>
    <w:p w14:paraId="3EEFCAF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Члан</w:t>
      </w:r>
    </w:p>
    <w:p w14:paraId="104A7CCA" w14:textId="6C08BC1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употребу одређеног и неодређеног члана</w:t>
      </w:r>
    </w:p>
    <w:p w14:paraId="14A20C0E" w14:textId="7F07DB5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Нулти члан уз градивне и апстрактне именице</w:t>
      </w:r>
    </w:p>
    <w:p w14:paraId="27B5312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Именице</w:t>
      </w:r>
    </w:p>
    <w:p w14:paraId="6D2C7F1C" w14:textId="548580E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Множина именица </w:t>
      </w:r>
      <w:r>
        <w:rPr>
          <w:rFonts w:ascii="Arial" w:hAnsi="Arial" w:cs="Arial"/>
          <w:color w:val="000000"/>
          <w:sz w:val="20"/>
          <w:szCs w:val="20"/>
        </w:rPr>
        <w:t>-</w:t>
      </w:r>
      <w:r w:rsidRPr="00F73141">
        <w:rPr>
          <w:rFonts w:ascii="Arial" w:hAnsi="Arial" w:cs="Arial"/>
          <w:color w:val="000000"/>
          <w:sz w:val="20"/>
          <w:szCs w:val="20"/>
        </w:rPr>
        <w:t xml:space="preserve"> обновити</w:t>
      </w:r>
    </w:p>
    <w:p w14:paraId="5F15475C" w14:textId="3EE1DF5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Pr="00F73141">
        <w:rPr>
          <w:rFonts w:ascii="Arial" w:hAnsi="Arial" w:cs="Arial"/>
          <w:color w:val="000000"/>
          <w:sz w:val="20"/>
          <w:szCs w:val="20"/>
        </w:rPr>
        <w:t xml:space="preserve"> саксонски генитив</w:t>
      </w:r>
    </w:p>
    <w:p w14:paraId="4E5F8DBB" w14:textId="6E85F53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Бројиве и небројиве именице</w:t>
      </w:r>
    </w:p>
    <w:p w14:paraId="42CD1BB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Заменички облици</w:t>
      </w:r>
    </w:p>
    <w:p w14:paraId="51AC508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Заменице</w:t>
      </w:r>
    </w:p>
    <w:p w14:paraId="5A9B5012" w14:textId="3A3D657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Личне заменице у функцији субјекта и објекта</w:t>
      </w:r>
    </w:p>
    <w:p w14:paraId="135B9F61" w14:textId="5B8CC12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Показне заменице</w:t>
      </w:r>
    </w:p>
    <w:p w14:paraId="3CFE01BD" w14:textId="079F73B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Односне заменице</w:t>
      </w:r>
    </w:p>
    <w:p w14:paraId="77957D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детерминатори</w:t>
      </w:r>
    </w:p>
    <w:p w14:paraId="3D02999B" w14:textId="6D04475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Показни детерминатори</w:t>
      </w:r>
    </w:p>
    <w:p w14:paraId="27CBA7A7" w14:textId="20D9BC3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Неодређени детерминатори</w:t>
      </w:r>
    </w:p>
    <w:p w14:paraId="4AEB6B10" w14:textId="75F9FAE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Присвојни детерминатори</w:t>
      </w:r>
    </w:p>
    <w:p w14:paraId="447723E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Придеви</w:t>
      </w:r>
    </w:p>
    <w:p w14:paraId="29A8F54A" w14:textId="2A00976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компарацију придева</w:t>
      </w:r>
    </w:p>
    <w:p w14:paraId="51D6DD57" w14:textId="58C388F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too/not…enough/not as…(as)/…than</w:t>
      </w:r>
    </w:p>
    <w:p w14:paraId="3AF63B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5. Бројеви</w:t>
      </w:r>
    </w:p>
    <w:p w14:paraId="134469DF" w14:textId="7985B9B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просте и редне бројеве</w:t>
      </w:r>
    </w:p>
    <w:p w14:paraId="429E451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6. Кванитификатори</w:t>
      </w:r>
    </w:p>
    <w:p w14:paraId="4CCC415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III. ГЛAГОЛСКА ГРУПА</w:t>
      </w:r>
    </w:p>
    <w:p w14:paraId="52F482B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Глаголи</w:t>
      </w:r>
    </w:p>
    <w:p w14:paraId="0947C94E" w14:textId="0D92044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глаголске облике предвиђене програмом за основну школу</w:t>
      </w:r>
    </w:p>
    <w:p w14:paraId="22025D80" w14:textId="344C3AE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Модални глаголи: </w:t>
      </w:r>
      <w:r w:rsidRPr="00F73141">
        <w:rPr>
          <w:rFonts w:ascii="Arial" w:hAnsi="Arial" w:cs="Arial"/>
          <w:i/>
          <w:color w:val="000000"/>
          <w:sz w:val="20"/>
          <w:szCs w:val="20"/>
        </w:rPr>
        <w:t>may can, must</w:t>
      </w:r>
    </w:p>
    <w:p w14:paraId="4FC9B8C3" w14:textId="74BD7706"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Пасивне конструкције </w:t>
      </w:r>
      <w:r>
        <w:rPr>
          <w:rFonts w:ascii="Arial" w:hAnsi="Arial" w:cs="Arial"/>
          <w:color w:val="000000"/>
          <w:sz w:val="20"/>
          <w:szCs w:val="20"/>
        </w:rPr>
        <w:t>-</w:t>
      </w:r>
      <w:r w:rsidRPr="00F73141">
        <w:rPr>
          <w:rFonts w:ascii="Arial" w:hAnsi="Arial" w:cs="Arial"/>
          <w:color w:val="000000"/>
          <w:sz w:val="20"/>
          <w:szCs w:val="20"/>
        </w:rPr>
        <w:t xml:space="preserve"> садашње време/прошло </w:t>
      </w:r>
      <w:r>
        <w:rPr>
          <w:rFonts w:ascii="Arial" w:hAnsi="Arial" w:cs="Arial"/>
          <w:color w:val="000000"/>
          <w:sz w:val="20"/>
          <w:szCs w:val="20"/>
        </w:rPr>
        <w:t>-</w:t>
      </w:r>
      <w:r w:rsidRPr="00F73141">
        <w:rPr>
          <w:rFonts w:ascii="Arial" w:hAnsi="Arial" w:cs="Arial"/>
          <w:color w:val="000000"/>
          <w:sz w:val="20"/>
          <w:szCs w:val="20"/>
        </w:rPr>
        <w:t xml:space="preserve"> the Simple present/past (прошло време рецептивно)</w:t>
      </w:r>
    </w:p>
    <w:p w14:paraId="08C1F2B3" w14:textId="4FFB149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going to</w:t>
      </w:r>
      <w:r w:rsidRPr="00F73141">
        <w:rPr>
          <w:rFonts w:ascii="Arial" w:hAnsi="Arial" w:cs="Arial"/>
          <w:color w:val="000000"/>
          <w:sz w:val="20"/>
          <w:szCs w:val="20"/>
        </w:rPr>
        <w:t xml:space="preserve"> и трајни презент за планове и намере</w:t>
      </w:r>
      <w:r w:rsidRPr="00F73141">
        <w:rPr>
          <w:rFonts w:ascii="Arial" w:hAnsi="Arial" w:cs="Arial"/>
          <w:i/>
          <w:color w:val="000000"/>
          <w:sz w:val="20"/>
          <w:szCs w:val="20"/>
        </w:rPr>
        <w:t>, going to</w:t>
      </w:r>
      <w:r w:rsidRPr="00F73141">
        <w:rPr>
          <w:rFonts w:ascii="Arial" w:hAnsi="Arial" w:cs="Arial"/>
          <w:color w:val="000000"/>
          <w:sz w:val="20"/>
          <w:szCs w:val="20"/>
        </w:rPr>
        <w:t xml:space="preserve"> и </w:t>
      </w:r>
      <w:r w:rsidRPr="00F73141">
        <w:rPr>
          <w:rFonts w:ascii="Arial" w:hAnsi="Arial" w:cs="Arial"/>
          <w:i/>
          <w:color w:val="000000"/>
          <w:sz w:val="20"/>
          <w:szCs w:val="20"/>
        </w:rPr>
        <w:t>will (за будућа предвиђања)</w:t>
      </w:r>
    </w:p>
    <w:p w14:paraId="1388790C" w14:textId="54C4F98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used to</w:t>
      </w:r>
    </w:p>
    <w:p w14:paraId="759887C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2. Прилози, извођење прилога и употреба, прилози вероватноће са </w:t>
      </w:r>
      <w:r w:rsidRPr="00F73141">
        <w:rPr>
          <w:rFonts w:ascii="Arial" w:hAnsi="Arial" w:cs="Arial"/>
          <w:i/>
          <w:color w:val="000000"/>
          <w:sz w:val="20"/>
          <w:szCs w:val="20"/>
        </w:rPr>
        <w:t>may, might и will</w:t>
      </w:r>
    </w:p>
    <w:p w14:paraId="779E46B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Предлози, најчешћи предлози за оријентацију у времену и простору.</w:t>
      </w:r>
    </w:p>
    <w:p w14:paraId="0E0AED5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Кондиционал први.</w:t>
      </w:r>
    </w:p>
    <w:p w14:paraId="543ED706"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ИТАЛИЈАНСКИ ЈЕЗИК</w:t>
      </w:r>
    </w:p>
    <w:p w14:paraId="09CBED8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Mорфосинтаксички и фонетски садржаји</w:t>
      </w:r>
    </w:p>
    <w:p w14:paraId="6F64208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Члан</w:t>
      </w:r>
    </w:p>
    <w:p w14:paraId="6F415FC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и неодређени члан. Основна употреба.</w:t>
      </w:r>
    </w:p>
    <w:p w14:paraId="3A04CCC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Члан спојен с предлозима: </w:t>
      </w:r>
      <w:r w:rsidRPr="00F73141">
        <w:rPr>
          <w:rFonts w:ascii="Arial" w:hAnsi="Arial" w:cs="Arial"/>
          <w:i/>
          <w:color w:val="000000"/>
          <w:sz w:val="20"/>
          <w:szCs w:val="20"/>
        </w:rPr>
        <w:t>di, a, da, in, su</w:t>
      </w:r>
      <w:r w:rsidRPr="00F73141">
        <w:rPr>
          <w:rFonts w:ascii="Arial" w:hAnsi="Arial" w:cs="Arial"/>
          <w:color w:val="000000"/>
          <w:sz w:val="20"/>
          <w:szCs w:val="20"/>
        </w:rPr>
        <w:t xml:space="preserve"> и </w:t>
      </w:r>
      <w:r w:rsidRPr="00F73141">
        <w:rPr>
          <w:rFonts w:ascii="Arial" w:hAnsi="Arial" w:cs="Arial"/>
          <w:i/>
          <w:color w:val="000000"/>
          <w:sz w:val="20"/>
          <w:szCs w:val="20"/>
        </w:rPr>
        <w:t>con</w:t>
      </w:r>
      <w:r w:rsidRPr="00F73141">
        <w:rPr>
          <w:rFonts w:ascii="Arial" w:hAnsi="Arial" w:cs="Arial"/>
          <w:color w:val="000000"/>
          <w:sz w:val="20"/>
          <w:szCs w:val="20"/>
        </w:rPr>
        <w:t>.</w:t>
      </w:r>
    </w:p>
    <w:p w14:paraId="6530ECF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члан уз основне и редне бројеве.</w:t>
      </w:r>
    </w:p>
    <w:p w14:paraId="2100D26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Именица</w:t>
      </w:r>
    </w:p>
    <w:p w14:paraId="37944BC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Род именица. Правилна множина именица. Множина именица на: </w:t>
      </w:r>
      <w:r w:rsidRPr="00F73141">
        <w:rPr>
          <w:rFonts w:ascii="Arial" w:hAnsi="Arial" w:cs="Arial"/>
          <w:i/>
          <w:color w:val="000000"/>
          <w:sz w:val="20"/>
          <w:szCs w:val="20"/>
        </w:rPr>
        <w:t>-co, -go, -ca, -ga.</w:t>
      </w:r>
    </w:p>
    <w:p w14:paraId="4F2BD80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Најчешћи примери неправилне множине: именице које се завршавају на консонант (</w:t>
      </w:r>
      <w:r w:rsidRPr="00F73141">
        <w:rPr>
          <w:rFonts w:ascii="Arial" w:hAnsi="Arial" w:cs="Arial"/>
          <w:i/>
          <w:color w:val="000000"/>
          <w:sz w:val="20"/>
          <w:szCs w:val="20"/>
        </w:rPr>
        <w:t>il bar, i bar</w:t>
      </w:r>
      <w:r w:rsidRPr="00F73141">
        <w:rPr>
          <w:rFonts w:ascii="Arial" w:hAnsi="Arial" w:cs="Arial"/>
          <w:color w:val="000000"/>
          <w:sz w:val="20"/>
          <w:szCs w:val="20"/>
        </w:rPr>
        <w:t xml:space="preserve">), именице које се завршавају на наглашени вокал </w:t>
      </w:r>
      <w:r w:rsidRPr="00F73141">
        <w:rPr>
          <w:rFonts w:ascii="Arial" w:hAnsi="Arial" w:cs="Arial"/>
          <w:i/>
          <w:color w:val="000000"/>
          <w:sz w:val="20"/>
          <w:szCs w:val="20"/>
        </w:rPr>
        <w:t>(la città, le città),</w:t>
      </w:r>
      <w:r w:rsidRPr="00F73141">
        <w:rPr>
          <w:rFonts w:ascii="Arial" w:hAnsi="Arial" w:cs="Arial"/>
          <w:color w:val="000000"/>
          <w:sz w:val="20"/>
          <w:szCs w:val="20"/>
        </w:rPr>
        <w:t xml:space="preserve"> скраћене именице (</w:t>
      </w:r>
      <w:r w:rsidRPr="00F73141">
        <w:rPr>
          <w:rFonts w:ascii="Arial" w:hAnsi="Arial" w:cs="Arial"/>
          <w:i/>
          <w:color w:val="000000"/>
          <w:sz w:val="20"/>
          <w:szCs w:val="20"/>
        </w:rPr>
        <w:t>la foto, le foto</w:t>
      </w:r>
      <w:r w:rsidRPr="00F73141">
        <w:rPr>
          <w:rFonts w:ascii="Arial" w:hAnsi="Arial" w:cs="Arial"/>
          <w:color w:val="000000"/>
          <w:sz w:val="20"/>
          <w:szCs w:val="20"/>
        </w:rPr>
        <w:t>), једносложне именице (</w:t>
      </w:r>
      <w:r w:rsidRPr="00F73141">
        <w:rPr>
          <w:rFonts w:ascii="Arial" w:hAnsi="Arial" w:cs="Arial"/>
          <w:i/>
          <w:color w:val="000000"/>
          <w:sz w:val="20"/>
          <w:szCs w:val="20"/>
        </w:rPr>
        <w:t>il re, i re</w:t>
      </w:r>
      <w:r w:rsidRPr="00F73141">
        <w:rPr>
          <w:rFonts w:ascii="Arial" w:hAnsi="Arial" w:cs="Arial"/>
          <w:color w:val="000000"/>
          <w:sz w:val="20"/>
          <w:szCs w:val="20"/>
        </w:rPr>
        <w:t xml:space="preserve">), именице које се завршавају на </w:t>
      </w:r>
      <w:r w:rsidRPr="00F73141">
        <w:rPr>
          <w:rFonts w:ascii="Arial" w:hAnsi="Arial" w:cs="Arial"/>
          <w:i/>
          <w:color w:val="000000"/>
          <w:sz w:val="20"/>
          <w:szCs w:val="20"/>
        </w:rPr>
        <w:t>i</w:t>
      </w:r>
      <w:r w:rsidRPr="00F73141">
        <w:rPr>
          <w:rFonts w:ascii="Arial" w:hAnsi="Arial" w:cs="Arial"/>
          <w:color w:val="000000"/>
          <w:sz w:val="20"/>
          <w:szCs w:val="20"/>
        </w:rPr>
        <w:t xml:space="preserve"> (</w:t>
      </w:r>
      <w:r w:rsidRPr="00F73141">
        <w:rPr>
          <w:rFonts w:ascii="Arial" w:hAnsi="Arial" w:cs="Arial"/>
          <w:i/>
          <w:color w:val="000000"/>
          <w:sz w:val="20"/>
          <w:szCs w:val="20"/>
        </w:rPr>
        <w:t>la tesi, le tesi</w:t>
      </w:r>
      <w:r w:rsidRPr="00F73141">
        <w:rPr>
          <w:rFonts w:ascii="Arial" w:hAnsi="Arial" w:cs="Arial"/>
          <w:color w:val="000000"/>
          <w:sz w:val="20"/>
          <w:szCs w:val="20"/>
        </w:rPr>
        <w:t>).</w:t>
      </w:r>
    </w:p>
    <w:p w14:paraId="600B4A0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2C22CA7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служби субјекта (</w:t>
      </w:r>
      <w:r w:rsidRPr="00F73141">
        <w:rPr>
          <w:rFonts w:ascii="Arial" w:hAnsi="Arial" w:cs="Arial"/>
          <w:i/>
          <w:color w:val="000000"/>
          <w:sz w:val="20"/>
          <w:szCs w:val="20"/>
        </w:rPr>
        <w:t>io, tu, lui, lei, Lei, noi, voi, loro).</w:t>
      </w:r>
    </w:p>
    <w:p w14:paraId="4DBD7F8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објекта (</w:t>
      </w:r>
      <w:r w:rsidRPr="00F73141">
        <w:rPr>
          <w:rFonts w:ascii="Arial" w:hAnsi="Arial" w:cs="Arial"/>
          <w:i/>
          <w:color w:val="000000"/>
          <w:sz w:val="20"/>
          <w:szCs w:val="20"/>
        </w:rPr>
        <w:t>me, te, lui, lei, Lei, noi, voi, loro</w:t>
      </w:r>
      <w:r w:rsidRPr="00F73141">
        <w:rPr>
          <w:rFonts w:ascii="Arial" w:hAnsi="Arial" w:cs="Arial"/>
          <w:color w:val="000000"/>
          <w:sz w:val="20"/>
          <w:szCs w:val="20"/>
        </w:rPr>
        <w:t>)</w:t>
      </w:r>
    </w:p>
    <w:p w14:paraId="79D36C5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Присвојне заменице (</w:t>
      </w:r>
      <w:r w:rsidRPr="00F73141">
        <w:rPr>
          <w:rFonts w:ascii="Arial" w:hAnsi="Arial" w:cs="Arial"/>
          <w:i/>
          <w:color w:val="000000"/>
          <w:sz w:val="20"/>
          <w:szCs w:val="20"/>
        </w:rPr>
        <w:t>mio, tuo, suo, nostro, vostro, loro</w:t>
      </w:r>
      <w:r w:rsidRPr="00F73141">
        <w:rPr>
          <w:rFonts w:ascii="Arial" w:hAnsi="Arial" w:cs="Arial"/>
          <w:color w:val="000000"/>
          <w:sz w:val="20"/>
          <w:szCs w:val="20"/>
        </w:rPr>
        <w:t>).</w:t>
      </w:r>
    </w:p>
    <w:p w14:paraId="3EF0F65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Показне заменице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3D27374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Упитне заменице (</w:t>
      </w:r>
      <w:r w:rsidRPr="00F73141">
        <w:rPr>
          <w:rFonts w:ascii="Arial" w:hAnsi="Arial" w:cs="Arial"/>
          <w:i/>
          <w:color w:val="000000"/>
          <w:sz w:val="20"/>
          <w:szCs w:val="20"/>
        </w:rPr>
        <w:t>chi</w:t>
      </w:r>
      <w:r w:rsidRPr="00F73141">
        <w:rPr>
          <w:rFonts w:ascii="Arial" w:hAnsi="Arial" w:cs="Arial"/>
          <w:color w:val="000000"/>
          <w:sz w:val="20"/>
          <w:szCs w:val="20"/>
        </w:rPr>
        <w:t xml:space="preserve">? i </w:t>
      </w:r>
      <w:r w:rsidRPr="00F73141">
        <w:rPr>
          <w:rFonts w:ascii="Arial" w:hAnsi="Arial" w:cs="Arial"/>
          <w:i/>
          <w:color w:val="000000"/>
          <w:sz w:val="20"/>
          <w:szCs w:val="20"/>
        </w:rPr>
        <w:t>che</w:t>
      </w:r>
      <w:r w:rsidRPr="00F73141">
        <w:rPr>
          <w:rFonts w:ascii="Arial" w:hAnsi="Arial" w:cs="Arial"/>
          <w:color w:val="000000"/>
          <w:sz w:val="20"/>
          <w:szCs w:val="20"/>
        </w:rPr>
        <w:t xml:space="preserve">?/ </w:t>
      </w:r>
      <w:r w:rsidRPr="00F73141">
        <w:rPr>
          <w:rFonts w:ascii="Arial" w:hAnsi="Arial" w:cs="Arial"/>
          <w:i/>
          <w:color w:val="000000"/>
          <w:sz w:val="20"/>
          <w:szCs w:val="20"/>
        </w:rPr>
        <w:t>che cosa</w:t>
      </w:r>
      <w:r w:rsidRPr="00F73141">
        <w:rPr>
          <w:rFonts w:ascii="Arial" w:hAnsi="Arial" w:cs="Arial"/>
          <w:color w:val="000000"/>
          <w:sz w:val="20"/>
          <w:szCs w:val="20"/>
        </w:rPr>
        <w:t>?)</w:t>
      </w:r>
    </w:p>
    <w:p w14:paraId="247F95A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Неодрђене заменице (</w:t>
      </w:r>
      <w:r w:rsidRPr="00F73141">
        <w:rPr>
          <w:rFonts w:ascii="Arial" w:hAnsi="Arial" w:cs="Arial"/>
          <w:i/>
          <w:color w:val="000000"/>
          <w:sz w:val="20"/>
          <w:szCs w:val="20"/>
        </w:rPr>
        <w:t>ognuno</w:t>
      </w:r>
      <w:r w:rsidRPr="00F73141">
        <w:rPr>
          <w:rFonts w:ascii="Arial" w:hAnsi="Arial" w:cs="Arial"/>
          <w:color w:val="000000"/>
          <w:sz w:val="20"/>
          <w:szCs w:val="20"/>
        </w:rPr>
        <w:t xml:space="preserve"> i </w:t>
      </w:r>
      <w:r w:rsidRPr="00F73141">
        <w:rPr>
          <w:rFonts w:ascii="Arial" w:hAnsi="Arial" w:cs="Arial"/>
          <w:i/>
          <w:color w:val="000000"/>
          <w:sz w:val="20"/>
          <w:szCs w:val="20"/>
        </w:rPr>
        <w:t>qualcuno)</w:t>
      </w:r>
      <w:r w:rsidRPr="00F73141">
        <w:rPr>
          <w:rFonts w:ascii="Arial" w:hAnsi="Arial" w:cs="Arial"/>
          <w:color w:val="000000"/>
          <w:sz w:val="20"/>
          <w:szCs w:val="20"/>
        </w:rPr>
        <w:t>.</w:t>
      </w:r>
    </w:p>
    <w:p w14:paraId="4D9DD84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3B7DF74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Описни придеви, слагање придева и именице у роду и броју. Описни придеви </w:t>
      </w:r>
      <w:r w:rsidRPr="00F73141">
        <w:rPr>
          <w:rFonts w:ascii="Arial" w:hAnsi="Arial" w:cs="Arial"/>
          <w:i/>
          <w:color w:val="000000"/>
          <w:sz w:val="20"/>
          <w:szCs w:val="20"/>
        </w:rPr>
        <w:t>buono</w:t>
      </w:r>
      <w:r w:rsidRPr="00F73141">
        <w:rPr>
          <w:rFonts w:ascii="Arial" w:hAnsi="Arial" w:cs="Arial"/>
          <w:color w:val="000000"/>
          <w:sz w:val="20"/>
          <w:szCs w:val="20"/>
        </w:rPr>
        <w:t xml:space="preserve"> i </w:t>
      </w:r>
      <w:r w:rsidRPr="00F73141">
        <w:rPr>
          <w:rFonts w:ascii="Arial" w:hAnsi="Arial" w:cs="Arial"/>
          <w:i/>
          <w:color w:val="000000"/>
          <w:sz w:val="20"/>
          <w:szCs w:val="20"/>
        </w:rPr>
        <w:t>bello</w:t>
      </w:r>
      <w:r w:rsidRPr="00F73141">
        <w:rPr>
          <w:rFonts w:ascii="Arial" w:hAnsi="Arial" w:cs="Arial"/>
          <w:color w:val="000000"/>
          <w:sz w:val="20"/>
          <w:szCs w:val="20"/>
        </w:rPr>
        <w:t xml:space="preserve">;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w:t>
      </w:r>
    </w:p>
    <w:p w14:paraId="6A833095" w14:textId="23259811"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Придеви на </w:t>
      </w:r>
      <w:r>
        <w:rPr>
          <w:rFonts w:ascii="Arial" w:hAnsi="Arial" w:cs="Arial"/>
          <w:i/>
          <w:color w:val="000000"/>
          <w:sz w:val="20"/>
          <w:szCs w:val="20"/>
        </w:rPr>
        <w:t>-</w:t>
      </w:r>
      <w:r w:rsidRPr="00F73141">
        <w:rPr>
          <w:rFonts w:ascii="Arial" w:hAnsi="Arial" w:cs="Arial"/>
          <w:i/>
          <w:color w:val="000000"/>
          <w:sz w:val="20"/>
          <w:szCs w:val="20"/>
        </w:rPr>
        <w:t xml:space="preserve"> co (bianco, simpatico), -go (largo, analogo</w:t>
      </w:r>
      <w:r w:rsidRPr="00F73141">
        <w:rPr>
          <w:rFonts w:ascii="Arial" w:hAnsi="Arial" w:cs="Arial"/>
          <w:color w:val="000000"/>
          <w:sz w:val="20"/>
          <w:szCs w:val="20"/>
        </w:rPr>
        <w:t>)</w:t>
      </w:r>
    </w:p>
    <w:p w14:paraId="45EBB84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Присвојни придеви: </w:t>
      </w:r>
      <w:r w:rsidRPr="00F73141">
        <w:rPr>
          <w:rFonts w:ascii="Arial" w:hAnsi="Arial" w:cs="Arial"/>
          <w:i/>
          <w:color w:val="000000"/>
          <w:sz w:val="20"/>
          <w:szCs w:val="20"/>
        </w:rPr>
        <w:t>mio, tuo, suo, nostro, vostro, loro</w:t>
      </w:r>
      <w:r w:rsidRPr="00F73141">
        <w:rPr>
          <w:rFonts w:ascii="Arial" w:hAnsi="Arial" w:cs="Arial"/>
          <w:color w:val="000000"/>
          <w:sz w:val="20"/>
          <w:szCs w:val="20"/>
        </w:rPr>
        <w:t>. Употреба члана уз присвојне придеве.</w:t>
      </w:r>
    </w:p>
    <w:p w14:paraId="7F08F75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Морфолошке одлике придева </w:t>
      </w:r>
      <w:r w:rsidRPr="00F73141">
        <w:rPr>
          <w:rFonts w:ascii="Arial" w:hAnsi="Arial" w:cs="Arial"/>
          <w:i/>
          <w:color w:val="000000"/>
          <w:sz w:val="20"/>
          <w:szCs w:val="20"/>
        </w:rPr>
        <w:t>questo, quello, bello</w:t>
      </w:r>
      <w:r w:rsidRPr="00F73141">
        <w:rPr>
          <w:rFonts w:ascii="Arial" w:hAnsi="Arial" w:cs="Arial"/>
          <w:color w:val="000000"/>
          <w:sz w:val="20"/>
          <w:szCs w:val="20"/>
        </w:rPr>
        <w:t xml:space="preserve"> i </w:t>
      </w:r>
      <w:r w:rsidRPr="00F73141">
        <w:rPr>
          <w:rFonts w:ascii="Arial" w:hAnsi="Arial" w:cs="Arial"/>
          <w:i/>
          <w:color w:val="000000"/>
          <w:sz w:val="20"/>
          <w:szCs w:val="20"/>
        </w:rPr>
        <w:t>buono</w:t>
      </w:r>
      <w:r w:rsidRPr="00F73141">
        <w:rPr>
          <w:rFonts w:ascii="Arial" w:hAnsi="Arial" w:cs="Arial"/>
          <w:color w:val="000000"/>
          <w:sz w:val="20"/>
          <w:szCs w:val="20"/>
        </w:rPr>
        <w:t>.</w:t>
      </w:r>
    </w:p>
    <w:p w14:paraId="1606DC3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Неодређени придеви </w:t>
      </w:r>
      <w:r w:rsidRPr="00F73141">
        <w:rPr>
          <w:rFonts w:ascii="Arial" w:hAnsi="Arial" w:cs="Arial"/>
          <w:i/>
          <w:color w:val="000000"/>
          <w:sz w:val="20"/>
          <w:szCs w:val="20"/>
        </w:rPr>
        <w:t>ogni</w:t>
      </w:r>
      <w:r w:rsidRPr="00F73141">
        <w:rPr>
          <w:rFonts w:ascii="Arial" w:hAnsi="Arial" w:cs="Arial"/>
          <w:color w:val="000000"/>
          <w:sz w:val="20"/>
          <w:szCs w:val="20"/>
        </w:rPr>
        <w:t xml:space="preserve"> и </w:t>
      </w:r>
      <w:r w:rsidRPr="00F73141">
        <w:rPr>
          <w:rFonts w:ascii="Arial" w:hAnsi="Arial" w:cs="Arial"/>
          <w:i/>
          <w:color w:val="000000"/>
          <w:sz w:val="20"/>
          <w:szCs w:val="20"/>
        </w:rPr>
        <w:t>qualche</w:t>
      </w:r>
      <w:r w:rsidRPr="00F73141">
        <w:rPr>
          <w:rFonts w:ascii="Arial" w:hAnsi="Arial" w:cs="Arial"/>
          <w:color w:val="000000"/>
          <w:sz w:val="20"/>
          <w:szCs w:val="20"/>
        </w:rPr>
        <w:t>.</w:t>
      </w:r>
    </w:p>
    <w:p w14:paraId="203B08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Назив боја, морфолошке особености придева </w:t>
      </w:r>
      <w:r w:rsidRPr="00F73141">
        <w:rPr>
          <w:rFonts w:ascii="Arial" w:hAnsi="Arial" w:cs="Arial"/>
          <w:i/>
          <w:color w:val="000000"/>
          <w:sz w:val="20"/>
          <w:szCs w:val="20"/>
        </w:rPr>
        <w:t>viola, rosa, blu, arancione</w:t>
      </w:r>
      <w:r w:rsidRPr="00F73141">
        <w:rPr>
          <w:rFonts w:ascii="Arial" w:hAnsi="Arial" w:cs="Arial"/>
          <w:color w:val="000000"/>
          <w:sz w:val="20"/>
          <w:szCs w:val="20"/>
        </w:rPr>
        <w:t>.</w:t>
      </w:r>
    </w:p>
    <w:p w14:paraId="13C658B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3B450FC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w:t>
      </w:r>
    </w:p>
    <w:p w14:paraId="637A6BA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Садашње време (</w:t>
      </w:r>
      <w:r w:rsidRPr="00F73141">
        <w:rPr>
          <w:rFonts w:ascii="Arial" w:hAnsi="Arial" w:cs="Arial"/>
          <w:i/>
          <w:color w:val="000000"/>
          <w:sz w:val="20"/>
          <w:szCs w:val="20"/>
        </w:rPr>
        <w:t>Indicativo Presente</w:t>
      </w:r>
      <w:r w:rsidRPr="00F73141">
        <w:rPr>
          <w:rFonts w:ascii="Arial" w:hAnsi="Arial" w:cs="Arial"/>
          <w:color w:val="000000"/>
          <w:sz w:val="20"/>
          <w:szCs w:val="20"/>
        </w:rPr>
        <w:t xml:space="preserve">) глагола све три коњугације. Садашње време неправилних глагола: </w:t>
      </w:r>
      <w:r w:rsidRPr="00F73141">
        <w:rPr>
          <w:rFonts w:ascii="Arial" w:hAnsi="Arial" w:cs="Arial"/>
          <w:i/>
          <w:color w:val="000000"/>
          <w:sz w:val="20"/>
          <w:szCs w:val="20"/>
        </w:rPr>
        <w:t>essere, avere, andare, dare, fare, bere, venire, stare, uscire, dire, tenere</w:t>
      </w:r>
      <w:r w:rsidRPr="00F73141">
        <w:rPr>
          <w:rFonts w:ascii="Arial" w:hAnsi="Arial" w:cs="Arial"/>
          <w:color w:val="000000"/>
          <w:sz w:val="20"/>
          <w:szCs w:val="20"/>
        </w:rPr>
        <w:t>.</w:t>
      </w:r>
    </w:p>
    <w:p w14:paraId="6A81C2C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Садашње време модалних глагола </w:t>
      </w:r>
      <w:r w:rsidRPr="00F73141">
        <w:rPr>
          <w:rFonts w:ascii="Arial" w:hAnsi="Arial" w:cs="Arial"/>
          <w:i/>
          <w:color w:val="000000"/>
          <w:sz w:val="20"/>
          <w:szCs w:val="20"/>
        </w:rPr>
        <w:t>volere, dovere, potere, sapere</w:t>
      </w:r>
      <w:r w:rsidRPr="00F73141">
        <w:rPr>
          <w:rFonts w:ascii="Arial" w:hAnsi="Arial" w:cs="Arial"/>
          <w:color w:val="000000"/>
          <w:sz w:val="20"/>
          <w:szCs w:val="20"/>
        </w:rPr>
        <w:t>.</w:t>
      </w:r>
    </w:p>
    <w:p w14:paraId="0F19706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Употреба глагола </w:t>
      </w:r>
      <w:r w:rsidRPr="00F73141">
        <w:rPr>
          <w:rFonts w:ascii="Arial" w:hAnsi="Arial" w:cs="Arial"/>
          <w:i/>
          <w:color w:val="000000"/>
          <w:sz w:val="20"/>
          <w:szCs w:val="20"/>
        </w:rPr>
        <w:t>piacere</w:t>
      </w:r>
      <w:r w:rsidRPr="00F73141">
        <w:rPr>
          <w:rFonts w:ascii="Arial" w:hAnsi="Arial" w:cs="Arial"/>
          <w:color w:val="000000"/>
          <w:sz w:val="20"/>
          <w:szCs w:val="20"/>
        </w:rPr>
        <w:t>.</w:t>
      </w:r>
    </w:p>
    <w:p w14:paraId="5DFB11A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Партицип прошли и прошло свршено време </w:t>
      </w:r>
      <w:r w:rsidRPr="00F73141">
        <w:rPr>
          <w:rFonts w:ascii="Arial" w:hAnsi="Arial" w:cs="Arial"/>
          <w:i/>
          <w:color w:val="000000"/>
          <w:sz w:val="20"/>
          <w:szCs w:val="20"/>
        </w:rPr>
        <w:t>Passato prossimo</w:t>
      </w:r>
      <w:r w:rsidRPr="00F73141">
        <w:rPr>
          <w:rFonts w:ascii="Arial" w:hAnsi="Arial" w:cs="Arial"/>
          <w:color w:val="000000"/>
          <w:sz w:val="20"/>
          <w:szCs w:val="20"/>
        </w:rPr>
        <w:t>: прелазних и непрелазних глагола; неправилних глагола.</w:t>
      </w:r>
    </w:p>
    <w:p w14:paraId="03E086B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Будуће време (</w:t>
      </w:r>
      <w:r w:rsidRPr="00F73141">
        <w:rPr>
          <w:rFonts w:ascii="Arial" w:hAnsi="Arial" w:cs="Arial"/>
          <w:i/>
          <w:color w:val="000000"/>
          <w:sz w:val="20"/>
          <w:szCs w:val="20"/>
        </w:rPr>
        <w:t>Futuro semplice</w:t>
      </w:r>
      <w:r w:rsidRPr="00F73141">
        <w:rPr>
          <w:rFonts w:ascii="Arial" w:hAnsi="Arial" w:cs="Arial"/>
          <w:color w:val="000000"/>
          <w:sz w:val="20"/>
          <w:szCs w:val="20"/>
        </w:rPr>
        <w:t>) глагола с правилним и неправилним основама.</w:t>
      </w:r>
    </w:p>
    <w:p w14:paraId="579CCE8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Предбудуће време (</w:t>
      </w:r>
      <w:r w:rsidRPr="00F73141">
        <w:rPr>
          <w:rFonts w:ascii="Arial" w:hAnsi="Arial" w:cs="Arial"/>
          <w:i/>
          <w:color w:val="000000"/>
          <w:sz w:val="20"/>
          <w:szCs w:val="20"/>
        </w:rPr>
        <w:t>Futuro anteriore</w:t>
      </w:r>
      <w:r w:rsidRPr="00F73141">
        <w:rPr>
          <w:rFonts w:ascii="Arial" w:hAnsi="Arial" w:cs="Arial"/>
          <w:color w:val="000000"/>
          <w:sz w:val="20"/>
          <w:szCs w:val="20"/>
        </w:rPr>
        <w:t>).</w:t>
      </w:r>
    </w:p>
    <w:p w14:paraId="35AD00A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48FE725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Врсте прилога: за начин, место и време</w:t>
      </w:r>
    </w:p>
    <w:p w14:paraId="64762B0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Прилошке речце </w:t>
      </w:r>
      <w:r w:rsidRPr="00F73141">
        <w:rPr>
          <w:rFonts w:ascii="Arial" w:hAnsi="Arial" w:cs="Arial"/>
          <w:i/>
          <w:color w:val="000000"/>
          <w:sz w:val="20"/>
          <w:szCs w:val="20"/>
        </w:rPr>
        <w:t>ci</w:t>
      </w:r>
      <w:r w:rsidRPr="00F73141">
        <w:rPr>
          <w:rFonts w:ascii="Arial" w:hAnsi="Arial" w:cs="Arial"/>
          <w:color w:val="000000"/>
          <w:sz w:val="20"/>
          <w:szCs w:val="20"/>
        </w:rPr>
        <w:t xml:space="preserve"> и </w:t>
      </w:r>
      <w:r w:rsidRPr="00F73141">
        <w:rPr>
          <w:rFonts w:ascii="Arial" w:hAnsi="Arial" w:cs="Arial"/>
          <w:i/>
          <w:color w:val="000000"/>
          <w:sz w:val="20"/>
          <w:szCs w:val="20"/>
        </w:rPr>
        <w:t>vи</w:t>
      </w:r>
      <w:r w:rsidRPr="00F73141">
        <w:rPr>
          <w:rFonts w:ascii="Arial" w:hAnsi="Arial" w:cs="Arial"/>
          <w:color w:val="000000"/>
          <w:sz w:val="20"/>
          <w:szCs w:val="20"/>
        </w:rPr>
        <w:t>.</w:t>
      </w:r>
    </w:p>
    <w:p w14:paraId="245CC1A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157EA4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Прости предлози </w:t>
      </w:r>
      <w:r w:rsidRPr="00F73141">
        <w:rPr>
          <w:rFonts w:ascii="Arial" w:hAnsi="Arial" w:cs="Arial"/>
          <w:i/>
          <w:color w:val="000000"/>
          <w:sz w:val="20"/>
          <w:szCs w:val="20"/>
        </w:rPr>
        <w:t>dи, a, da, иn, con, su, per, tra, fra</w:t>
      </w:r>
      <w:r w:rsidRPr="00F73141">
        <w:rPr>
          <w:rFonts w:ascii="Arial" w:hAnsi="Arial" w:cs="Arial"/>
          <w:color w:val="000000"/>
          <w:sz w:val="20"/>
          <w:szCs w:val="20"/>
        </w:rPr>
        <w:t xml:space="preserve"> и њихова основна употреба. Предлози </w:t>
      </w:r>
      <w:r w:rsidRPr="00F73141">
        <w:rPr>
          <w:rFonts w:ascii="Arial" w:hAnsi="Arial" w:cs="Arial"/>
          <w:i/>
          <w:color w:val="000000"/>
          <w:sz w:val="20"/>
          <w:szCs w:val="20"/>
        </w:rPr>
        <w:t>dentro, fuorи, sotto, sopra, davantи, dиetro</w:t>
      </w:r>
      <w:r w:rsidRPr="00F73141">
        <w:rPr>
          <w:rFonts w:ascii="Arial" w:hAnsi="Arial" w:cs="Arial"/>
          <w:color w:val="000000"/>
          <w:sz w:val="20"/>
          <w:szCs w:val="20"/>
        </w:rPr>
        <w:t>.</w:t>
      </w:r>
    </w:p>
    <w:p w14:paraId="3669366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Синтакса</w:t>
      </w:r>
    </w:p>
    <w:p w14:paraId="7D5914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Проста реченица: потврдна, упитна, одрична. </w:t>
      </w:r>
      <w:r w:rsidRPr="00F73141">
        <w:rPr>
          <w:rFonts w:ascii="Arial" w:hAnsi="Arial" w:cs="Arial"/>
          <w:i/>
          <w:color w:val="000000"/>
          <w:sz w:val="20"/>
          <w:szCs w:val="20"/>
        </w:rPr>
        <w:t>Tu seи иtalиano. No, иo non sono иtalиano. (Tu) seи иtalиano?</w:t>
      </w:r>
    </w:p>
    <w:p w14:paraId="5D8331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Сложена реченица:</w:t>
      </w:r>
    </w:p>
    <w:p w14:paraId="0D1DC130"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Adesso non lavoro pиù, ma ho pиù tempo per leggere e scrиvere e gиocare con и mиeи nиpotи.</w:t>
      </w:r>
    </w:p>
    <w:p w14:paraId="4988FB3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Ред речи у реченици. Место прилога и прилошких одредби. </w:t>
      </w:r>
      <w:r w:rsidRPr="00F73141">
        <w:rPr>
          <w:rFonts w:ascii="Arial" w:hAnsi="Arial" w:cs="Arial"/>
          <w:i/>
          <w:color w:val="000000"/>
          <w:sz w:val="20"/>
          <w:szCs w:val="20"/>
        </w:rPr>
        <w:t>Nel lиbretto cи sono nomи deи professorи e altre иnformazиonи utиlи</w:t>
      </w:r>
      <w:r w:rsidRPr="00F73141">
        <w:rPr>
          <w:rFonts w:ascii="Arial" w:hAnsi="Arial" w:cs="Arial"/>
          <w:color w:val="000000"/>
          <w:sz w:val="20"/>
          <w:szCs w:val="20"/>
        </w:rPr>
        <w:t>.</w:t>
      </w:r>
    </w:p>
    <w:p w14:paraId="271B6B3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Лексикографија</w:t>
      </w:r>
    </w:p>
    <w:p w14:paraId="61EBFF5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Структура и коришћење двојезичних речника.</w:t>
      </w:r>
    </w:p>
    <w:p w14:paraId="35AF332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1D4924E6"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НЕМАЧКИ ЈЕЗИК</w:t>
      </w:r>
    </w:p>
    <w:p w14:paraId="1A194FF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581D8A59" w14:textId="0B8B1A0B"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Властите и заједничке (у облицима једнине и множине: </w:t>
      </w:r>
      <w:r w:rsidRPr="00F73141">
        <w:rPr>
          <w:rFonts w:ascii="Arial" w:hAnsi="Arial" w:cs="Arial"/>
          <w:i/>
          <w:color w:val="000000"/>
          <w:sz w:val="20"/>
          <w:szCs w:val="20"/>
        </w:rPr>
        <w:t xml:space="preserve">Bild </w:t>
      </w:r>
      <w:r>
        <w:rPr>
          <w:rFonts w:ascii="Arial" w:hAnsi="Arial" w:cs="Arial"/>
          <w:i/>
          <w:color w:val="000000"/>
          <w:sz w:val="20"/>
          <w:szCs w:val="20"/>
        </w:rPr>
        <w:t>-</w:t>
      </w:r>
      <w:r w:rsidRPr="00F73141">
        <w:rPr>
          <w:rFonts w:ascii="Arial" w:hAnsi="Arial" w:cs="Arial"/>
          <w:i/>
          <w:color w:val="000000"/>
          <w:sz w:val="20"/>
          <w:szCs w:val="20"/>
        </w:rPr>
        <w:t xml:space="preserve"> Bil­der, Kopf </w:t>
      </w:r>
      <w:r>
        <w:rPr>
          <w:rFonts w:ascii="Arial" w:hAnsi="Arial" w:cs="Arial"/>
          <w:i/>
          <w:color w:val="000000"/>
          <w:sz w:val="20"/>
          <w:szCs w:val="20"/>
        </w:rPr>
        <w:t>-</w:t>
      </w:r>
      <w:r w:rsidRPr="00F73141">
        <w:rPr>
          <w:rFonts w:ascii="Arial" w:hAnsi="Arial" w:cs="Arial"/>
          <w:i/>
          <w:color w:val="000000"/>
          <w:sz w:val="20"/>
          <w:szCs w:val="20"/>
        </w:rPr>
        <w:t xml:space="preserve"> Köpfe, Frau </w:t>
      </w:r>
      <w:r>
        <w:rPr>
          <w:rFonts w:ascii="Arial" w:hAnsi="Arial" w:cs="Arial"/>
          <w:i/>
          <w:color w:val="000000"/>
          <w:sz w:val="20"/>
          <w:szCs w:val="20"/>
        </w:rPr>
        <w:t>-</w:t>
      </w:r>
      <w:r w:rsidRPr="00F73141">
        <w:rPr>
          <w:rFonts w:ascii="Arial" w:hAnsi="Arial" w:cs="Arial"/>
          <w:i/>
          <w:color w:val="000000"/>
          <w:sz w:val="20"/>
          <w:szCs w:val="20"/>
        </w:rPr>
        <w:t xml:space="preserve"> Fra­uen</w:t>
      </w:r>
      <w:r w:rsidRPr="00F73141">
        <w:rPr>
          <w:rFonts w:ascii="Arial" w:hAnsi="Arial" w:cs="Arial"/>
          <w:color w:val="000000"/>
          <w:sz w:val="20"/>
          <w:szCs w:val="20"/>
        </w:rPr>
        <w:t>), са одговарајућим родом.</w:t>
      </w:r>
    </w:p>
    <w:p w14:paraId="00516D7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Изведене суфиксацијом: Fa­ul­he­it, Bil­dung.</w:t>
      </w:r>
    </w:p>
    <w:p w14:paraId="4EE0849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Изведене префиксацијом: Aus­bil­dung.</w:t>
      </w:r>
    </w:p>
    <w:p w14:paraId="164B1DA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Сложенице: Som­mer­fe­rien, Ju­gen­dli­e­be, To­ma­ten­sup­pe</w:t>
      </w:r>
    </w:p>
    <w:p w14:paraId="5ABC4EA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05223A1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номинативу, дативу и акузативу</w:t>
      </w:r>
    </w:p>
    <w:p w14:paraId="0D1BE4B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02212DB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Изведени суфиксацијом од глагола и именица</w:t>
      </w:r>
      <w:r w:rsidRPr="00F73141">
        <w:rPr>
          <w:rFonts w:ascii="Arial" w:hAnsi="Arial" w:cs="Arial"/>
          <w:i/>
          <w:color w:val="000000"/>
          <w:sz w:val="20"/>
          <w:szCs w:val="20"/>
        </w:rPr>
        <w:t>: fe­hler­frei, li­ebe­voll, sprac­hlos, trink­bar</w:t>
      </w:r>
      <w:r w:rsidRPr="00F73141">
        <w:rPr>
          <w:rFonts w:ascii="Arial" w:hAnsi="Arial" w:cs="Arial"/>
          <w:color w:val="000000"/>
          <w:sz w:val="20"/>
          <w:szCs w:val="20"/>
        </w:rPr>
        <w:t xml:space="preserve">. Сложени: </w:t>
      </w:r>
      <w:r w:rsidRPr="00F73141">
        <w:rPr>
          <w:rFonts w:ascii="Arial" w:hAnsi="Arial" w:cs="Arial"/>
          <w:i/>
          <w:color w:val="000000"/>
          <w:sz w:val="20"/>
          <w:szCs w:val="20"/>
        </w:rPr>
        <w:t>ste­in­re­ich</w:t>
      </w:r>
    </w:p>
    <w:p w14:paraId="4DE2E5DF" w14:textId="3B6196B2"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Придевска промена </w:t>
      </w:r>
      <w:r>
        <w:rPr>
          <w:rFonts w:ascii="Arial" w:hAnsi="Arial" w:cs="Arial"/>
          <w:color w:val="000000"/>
          <w:sz w:val="20"/>
          <w:szCs w:val="20"/>
        </w:rPr>
        <w:t>-</w:t>
      </w:r>
      <w:r w:rsidRPr="00F73141">
        <w:rPr>
          <w:rFonts w:ascii="Arial" w:hAnsi="Arial" w:cs="Arial"/>
          <w:color w:val="000000"/>
          <w:sz w:val="20"/>
          <w:szCs w:val="20"/>
        </w:rPr>
        <w:t xml:space="preserve"> јака, слаба, мешовита (рецептивно и продуктивно)</w:t>
      </w:r>
    </w:p>
    <w:p w14:paraId="14997E8C" w14:textId="412E4439"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Компаратив и суперлатив (правилна творба и главни изузеци: </w:t>
      </w:r>
      <w:r w:rsidRPr="00F73141">
        <w:rPr>
          <w:rFonts w:ascii="Arial" w:hAnsi="Arial" w:cs="Arial"/>
          <w:i/>
          <w:color w:val="000000"/>
          <w:sz w:val="20"/>
          <w:szCs w:val="20"/>
        </w:rPr>
        <w:t xml:space="preserve">groß </w:t>
      </w:r>
      <w:r>
        <w:rPr>
          <w:rFonts w:ascii="Arial" w:hAnsi="Arial" w:cs="Arial"/>
          <w:i/>
          <w:color w:val="000000"/>
          <w:sz w:val="20"/>
          <w:szCs w:val="20"/>
        </w:rPr>
        <w:t>-</w:t>
      </w:r>
      <w:r w:rsidRPr="00F73141">
        <w:rPr>
          <w:rFonts w:ascii="Arial" w:hAnsi="Arial" w:cs="Arial"/>
          <w:i/>
          <w:color w:val="000000"/>
          <w:sz w:val="20"/>
          <w:szCs w:val="20"/>
        </w:rPr>
        <w:t xml:space="preserve"> größer, te­u­er </w:t>
      </w:r>
      <w:r>
        <w:rPr>
          <w:rFonts w:ascii="Arial" w:hAnsi="Arial" w:cs="Arial"/>
          <w:i/>
          <w:color w:val="000000"/>
          <w:sz w:val="20"/>
          <w:szCs w:val="20"/>
        </w:rPr>
        <w:t>-</w:t>
      </w:r>
      <w:r w:rsidRPr="00F73141">
        <w:rPr>
          <w:rFonts w:ascii="Arial" w:hAnsi="Arial" w:cs="Arial"/>
          <w:i/>
          <w:color w:val="000000"/>
          <w:sz w:val="20"/>
          <w:szCs w:val="20"/>
        </w:rPr>
        <w:t xml:space="preserve"> te­u­rer</w:t>
      </w:r>
      <w:r w:rsidRPr="00F73141">
        <w:rPr>
          <w:rFonts w:ascii="Arial" w:hAnsi="Arial" w:cs="Arial"/>
          <w:color w:val="000000"/>
          <w:sz w:val="20"/>
          <w:szCs w:val="20"/>
        </w:rPr>
        <w:t>)</w:t>
      </w:r>
    </w:p>
    <w:p w14:paraId="5F9885D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Придеви са предлозима: </w:t>
      </w:r>
      <w:r w:rsidRPr="00F73141">
        <w:rPr>
          <w:rFonts w:ascii="Arial" w:hAnsi="Arial" w:cs="Arial"/>
          <w:i/>
          <w:color w:val="000000"/>
          <w:sz w:val="20"/>
          <w:szCs w:val="20"/>
        </w:rPr>
        <w:t>zu­fri­e­den mit, re­ich an</w:t>
      </w:r>
    </w:p>
    <w:p w14:paraId="79547AA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Члан</w:t>
      </w:r>
    </w:p>
    <w:p w14:paraId="38F22CD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w:t>
      </w:r>
      <w:r w:rsidRPr="00F73141">
        <w:rPr>
          <w:rFonts w:ascii="Arial" w:hAnsi="Arial" w:cs="Arial"/>
          <w:i/>
          <w:color w:val="000000"/>
          <w:sz w:val="20"/>
          <w:szCs w:val="20"/>
        </w:rPr>
        <w:t>der, die, das</w:t>
      </w:r>
      <w:r w:rsidRPr="00F73141">
        <w:rPr>
          <w:rFonts w:ascii="Arial" w:hAnsi="Arial" w:cs="Arial"/>
          <w:color w:val="000000"/>
          <w:sz w:val="20"/>
          <w:szCs w:val="20"/>
        </w:rPr>
        <w:t>), неодређени (</w:t>
      </w:r>
      <w:r w:rsidRPr="00F73141">
        <w:rPr>
          <w:rFonts w:ascii="Arial" w:hAnsi="Arial" w:cs="Arial"/>
          <w:i/>
          <w:color w:val="000000"/>
          <w:sz w:val="20"/>
          <w:szCs w:val="20"/>
        </w:rPr>
        <w:t>ein, eine</w:t>
      </w:r>
      <w:r w:rsidRPr="00F73141">
        <w:rPr>
          <w:rFonts w:ascii="Arial" w:hAnsi="Arial" w:cs="Arial"/>
          <w:color w:val="000000"/>
          <w:sz w:val="20"/>
          <w:szCs w:val="20"/>
        </w:rPr>
        <w:t>), нулти, присвојни (</w:t>
      </w:r>
      <w:r w:rsidRPr="00F73141">
        <w:rPr>
          <w:rFonts w:ascii="Arial" w:hAnsi="Arial" w:cs="Arial"/>
          <w:i/>
          <w:color w:val="000000"/>
          <w:sz w:val="20"/>
          <w:szCs w:val="20"/>
        </w:rPr>
        <w:t>mein, dein</w:t>
      </w:r>
      <w:r w:rsidRPr="00F73141">
        <w:rPr>
          <w:rFonts w:ascii="Arial" w:hAnsi="Arial" w:cs="Arial"/>
          <w:color w:val="000000"/>
          <w:sz w:val="20"/>
          <w:szCs w:val="20"/>
        </w:rPr>
        <w:t>), показни (</w:t>
      </w:r>
      <w:r w:rsidRPr="00F73141">
        <w:rPr>
          <w:rFonts w:ascii="Arial" w:hAnsi="Arial" w:cs="Arial"/>
          <w:i/>
          <w:color w:val="000000"/>
          <w:sz w:val="20"/>
          <w:szCs w:val="20"/>
        </w:rPr>
        <w:t>di­e­ser, je­ner</w:t>
      </w:r>
      <w:r w:rsidRPr="00F73141">
        <w:rPr>
          <w:rFonts w:ascii="Arial" w:hAnsi="Arial" w:cs="Arial"/>
          <w:color w:val="000000"/>
          <w:sz w:val="20"/>
          <w:szCs w:val="20"/>
        </w:rPr>
        <w:t>), негациони (</w:t>
      </w:r>
      <w:r w:rsidRPr="00F73141">
        <w:rPr>
          <w:rFonts w:ascii="Arial" w:hAnsi="Arial" w:cs="Arial"/>
          <w:i/>
          <w:color w:val="000000"/>
          <w:sz w:val="20"/>
          <w:szCs w:val="20"/>
        </w:rPr>
        <w:t>kein, ke­i­ne</w:t>
      </w:r>
      <w:r w:rsidRPr="00F73141">
        <w:rPr>
          <w:rFonts w:ascii="Arial" w:hAnsi="Arial" w:cs="Arial"/>
          <w:color w:val="000000"/>
          <w:sz w:val="20"/>
          <w:szCs w:val="20"/>
        </w:rPr>
        <w:t>), неодређени (</w:t>
      </w:r>
      <w:r w:rsidRPr="00F73141">
        <w:rPr>
          <w:rFonts w:ascii="Arial" w:hAnsi="Arial" w:cs="Arial"/>
          <w:i/>
          <w:color w:val="000000"/>
          <w:sz w:val="20"/>
          <w:szCs w:val="20"/>
        </w:rPr>
        <w:t>man­cher, sol­cher, eini­ge</w:t>
      </w:r>
      <w:r w:rsidRPr="00F73141">
        <w:rPr>
          <w:rFonts w:ascii="Arial" w:hAnsi="Arial" w:cs="Arial"/>
          <w:color w:val="000000"/>
          <w:sz w:val="20"/>
          <w:szCs w:val="20"/>
        </w:rPr>
        <w:t>).</w:t>
      </w:r>
    </w:p>
    <w:p w14:paraId="3DAE00C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F73141">
        <w:rPr>
          <w:rFonts w:ascii="Arial" w:hAnsi="Arial" w:cs="Arial"/>
          <w:i/>
          <w:color w:val="000000"/>
          <w:sz w:val="20"/>
          <w:szCs w:val="20"/>
        </w:rPr>
        <w:t>die Hälfte des Le­bens</w:t>
      </w:r>
      <w:r w:rsidRPr="00F73141">
        <w:rPr>
          <w:rFonts w:ascii="Arial" w:hAnsi="Arial" w:cs="Arial"/>
          <w:color w:val="000000"/>
          <w:sz w:val="20"/>
          <w:szCs w:val="20"/>
        </w:rPr>
        <w:t>), посесивном генитиву (</w:t>
      </w:r>
      <w:r w:rsidRPr="00F73141">
        <w:rPr>
          <w:rFonts w:ascii="Arial" w:hAnsi="Arial" w:cs="Arial"/>
          <w:i/>
          <w:color w:val="000000"/>
          <w:sz w:val="20"/>
          <w:szCs w:val="20"/>
        </w:rPr>
        <w:t>die Mut­ter me­i­ner Mut­ter)</w:t>
      </w:r>
    </w:p>
    <w:p w14:paraId="57619F2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572262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Основни и редни (</w:t>
      </w:r>
      <w:r w:rsidRPr="00F73141">
        <w:rPr>
          <w:rFonts w:ascii="Arial" w:hAnsi="Arial" w:cs="Arial"/>
          <w:i/>
          <w:color w:val="000000"/>
          <w:sz w:val="20"/>
          <w:szCs w:val="20"/>
        </w:rPr>
        <w:t>der si­eb­te er­ste; am si­eb­ten er­sten</w:t>
      </w:r>
      <w:r w:rsidRPr="00F73141">
        <w:rPr>
          <w:rFonts w:ascii="Arial" w:hAnsi="Arial" w:cs="Arial"/>
          <w:color w:val="000000"/>
          <w:sz w:val="20"/>
          <w:szCs w:val="20"/>
        </w:rPr>
        <w:t>)</w:t>
      </w:r>
    </w:p>
    <w:p w14:paraId="5D2E38F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514D29D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Предлози са генитивом (</w:t>
      </w:r>
      <w:r w:rsidRPr="00F73141">
        <w:rPr>
          <w:rFonts w:ascii="Arial" w:hAnsi="Arial" w:cs="Arial"/>
          <w:i/>
          <w:color w:val="000000"/>
          <w:sz w:val="20"/>
          <w:szCs w:val="20"/>
        </w:rPr>
        <w:t>Er li­est während der Pa­u­se</w:t>
      </w:r>
      <w:r w:rsidRPr="00F73141">
        <w:rPr>
          <w:rFonts w:ascii="Arial" w:hAnsi="Arial" w:cs="Arial"/>
          <w:color w:val="000000"/>
          <w:sz w:val="20"/>
          <w:szCs w:val="20"/>
        </w:rPr>
        <w:t>), акузативом (</w:t>
      </w:r>
      <w:r w:rsidRPr="00F73141">
        <w:rPr>
          <w:rFonts w:ascii="Arial" w:hAnsi="Arial" w:cs="Arial"/>
          <w:i/>
          <w:color w:val="000000"/>
          <w:sz w:val="20"/>
          <w:szCs w:val="20"/>
        </w:rPr>
        <w:t>Ich bin ge­gen dich</w:t>
      </w:r>
      <w:r w:rsidRPr="00F73141">
        <w:rPr>
          <w:rFonts w:ascii="Arial" w:hAnsi="Arial" w:cs="Arial"/>
          <w:color w:val="000000"/>
          <w:sz w:val="20"/>
          <w:szCs w:val="20"/>
        </w:rPr>
        <w:t>), дативом (</w:t>
      </w:r>
      <w:r w:rsidRPr="00F73141">
        <w:rPr>
          <w:rFonts w:ascii="Arial" w:hAnsi="Arial" w:cs="Arial"/>
          <w:i/>
          <w:color w:val="000000"/>
          <w:sz w:val="20"/>
          <w:szCs w:val="20"/>
        </w:rPr>
        <w:t>Sie ar­be­i­tet bei einem Zah­narzt</w:t>
      </w:r>
      <w:r w:rsidRPr="00F73141">
        <w:rPr>
          <w:rFonts w:ascii="Arial" w:hAnsi="Arial" w:cs="Arial"/>
          <w:color w:val="000000"/>
          <w:sz w:val="20"/>
          <w:szCs w:val="20"/>
        </w:rPr>
        <w:t>). Предлози са дативом или акузативом (</w:t>
      </w:r>
      <w:r w:rsidRPr="00F73141">
        <w:rPr>
          <w:rFonts w:ascii="Arial" w:hAnsi="Arial" w:cs="Arial"/>
          <w:i/>
          <w:color w:val="000000"/>
          <w:sz w:val="20"/>
          <w:szCs w:val="20"/>
        </w:rPr>
        <w:t>Er ist in der Schu­le. Sie kommt in die Schu­le</w:t>
      </w:r>
      <w:r w:rsidRPr="00F73141">
        <w:rPr>
          <w:rFonts w:ascii="Arial" w:hAnsi="Arial" w:cs="Arial"/>
          <w:color w:val="000000"/>
          <w:sz w:val="20"/>
          <w:szCs w:val="20"/>
        </w:rPr>
        <w:t>)</w:t>
      </w:r>
    </w:p>
    <w:p w14:paraId="184ACE1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Пар­ти­ку­ле</w:t>
      </w:r>
    </w:p>
    <w:p w14:paraId="08D1DA1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Употреба основних партикула (рецептивно и продуктивно) </w:t>
      </w:r>
      <w:r w:rsidRPr="00F73141">
        <w:rPr>
          <w:rFonts w:ascii="Arial" w:hAnsi="Arial" w:cs="Arial"/>
          <w:i/>
          <w:color w:val="000000"/>
          <w:sz w:val="20"/>
          <w:szCs w:val="20"/>
        </w:rPr>
        <w:t>Was mac­hstu denn da? Das kann ich aber nicht. Sag mal! Wenn ich еinen Hund hätte.)</w:t>
      </w:r>
    </w:p>
    <w:p w14:paraId="75A7AC7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3C905FD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Глаголска времена: презент, претерит, перфект и футур слабих и јаких глагола.</w:t>
      </w:r>
    </w:p>
    <w:p w14:paraId="09B8C83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Глаголи са предлозима (</w:t>
      </w:r>
      <w:r w:rsidRPr="00F73141">
        <w:rPr>
          <w:rFonts w:ascii="Arial" w:hAnsi="Arial" w:cs="Arial"/>
          <w:i/>
          <w:color w:val="000000"/>
          <w:sz w:val="20"/>
          <w:szCs w:val="20"/>
        </w:rPr>
        <w:t>war­ten auf, sich in­teres­si­e­ren für</w:t>
      </w:r>
      <w:r w:rsidRPr="00F73141">
        <w:rPr>
          <w:rFonts w:ascii="Arial" w:hAnsi="Arial" w:cs="Arial"/>
          <w:color w:val="000000"/>
          <w:sz w:val="20"/>
          <w:szCs w:val="20"/>
        </w:rPr>
        <w:t>).</w:t>
      </w:r>
    </w:p>
    <w:p w14:paraId="10E6BAE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Пасив радње презента и претерита (рацептивно и продуктивно).</w:t>
      </w:r>
    </w:p>
    <w:p w14:paraId="7E9D1B96" w14:textId="2A040575"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Конјуктив у функцији изражавања жеље, учтиве молбе и условљености (</w:t>
      </w:r>
      <w:r w:rsidRPr="00F73141">
        <w:rPr>
          <w:rFonts w:ascii="Arial" w:hAnsi="Arial" w:cs="Arial"/>
          <w:i/>
          <w:color w:val="000000"/>
          <w:sz w:val="20"/>
          <w:szCs w:val="20"/>
        </w:rPr>
        <w:t>Ich hätte gern... Ich möchte...Ich würde gern</w:t>
      </w:r>
      <w:r>
        <w:rPr>
          <w:rFonts w:ascii="Arial" w:hAnsi="Arial" w:cs="Arial"/>
          <w:i/>
          <w:color w:val="000000"/>
          <w:sz w:val="20"/>
          <w:szCs w:val="20"/>
        </w:rPr>
        <w:t>.</w:t>
      </w:r>
      <w:r w:rsidRPr="00F73141">
        <w:rPr>
          <w:rFonts w:ascii="Arial" w:hAnsi="Arial" w:cs="Arial"/>
          <w:i/>
          <w:color w:val="000000"/>
          <w:sz w:val="20"/>
          <w:szCs w:val="20"/>
        </w:rPr>
        <w:t>..Könnte ich..... Wenn ich</w:t>
      </w:r>
      <w:r>
        <w:rPr>
          <w:rFonts w:ascii="Arial" w:hAnsi="Arial" w:cs="Arial"/>
          <w:i/>
          <w:color w:val="000000"/>
          <w:sz w:val="20"/>
          <w:szCs w:val="20"/>
        </w:rPr>
        <w:t>.</w:t>
      </w:r>
      <w:r w:rsidRPr="00F73141">
        <w:rPr>
          <w:rFonts w:ascii="Arial" w:hAnsi="Arial" w:cs="Arial"/>
          <w:i/>
          <w:color w:val="000000"/>
          <w:sz w:val="20"/>
          <w:szCs w:val="20"/>
        </w:rPr>
        <w:t>.... wäre</w:t>
      </w:r>
      <w:r w:rsidRPr="00F73141">
        <w:rPr>
          <w:rFonts w:ascii="Arial" w:hAnsi="Arial" w:cs="Arial"/>
          <w:color w:val="000000"/>
          <w:sz w:val="20"/>
          <w:szCs w:val="20"/>
        </w:rPr>
        <w:t>)</w:t>
      </w:r>
    </w:p>
    <w:p w14:paraId="6C384A5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Модални и основни модалитети глагола, инфинитивске конструкције (</w:t>
      </w:r>
      <w:r w:rsidRPr="00F73141">
        <w:rPr>
          <w:rFonts w:ascii="Arial" w:hAnsi="Arial" w:cs="Arial"/>
          <w:i/>
          <w:color w:val="000000"/>
          <w:sz w:val="20"/>
          <w:szCs w:val="20"/>
        </w:rPr>
        <w:t>Ich hof­fe, dich wi­e­der­zu­se­hen./Er hat Ge­le­gen­he­it, vi­e­le Spor­tler ken­nen zu ler­nen.</w:t>
      </w:r>
      <w:r w:rsidRPr="00F73141">
        <w:rPr>
          <w:rFonts w:ascii="Arial" w:hAnsi="Arial" w:cs="Arial"/>
          <w:color w:val="000000"/>
          <w:sz w:val="20"/>
          <w:szCs w:val="20"/>
        </w:rPr>
        <w:t>)</w:t>
      </w:r>
    </w:p>
    <w:p w14:paraId="4689E22C" w14:textId="058E17D5"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Ве­зни­ци и ве­знич­ки из­ра­зи</w:t>
      </w:r>
      <w:r w:rsidRPr="00F73141">
        <w:rPr>
          <w:rFonts w:ascii="Arial" w:hAnsi="Arial" w:cs="Arial"/>
          <w:color w:val="000000"/>
          <w:sz w:val="20"/>
          <w:szCs w:val="20"/>
        </w:rPr>
        <w:t xml:space="preserve">: </w:t>
      </w:r>
      <w:r w:rsidRPr="00F73141">
        <w:rPr>
          <w:rFonts w:ascii="Arial" w:hAnsi="Arial" w:cs="Arial"/>
          <w:i/>
          <w:color w:val="000000"/>
          <w:sz w:val="20"/>
          <w:szCs w:val="20"/>
        </w:rPr>
        <w:t>und, oder, aber; denn, des­halb, trot­zdem; we­il, wenn, als, während, bis, ob­wohl;</w:t>
      </w:r>
      <w:r w:rsidRPr="00F73141">
        <w:rPr>
          <w:rFonts w:ascii="Arial" w:hAnsi="Arial" w:cs="Arial"/>
          <w:color w:val="000000"/>
          <w:sz w:val="20"/>
          <w:szCs w:val="20"/>
        </w:rPr>
        <w:t xml:space="preserve"> двојни везници: </w:t>
      </w:r>
      <w:r w:rsidRPr="00F73141">
        <w:rPr>
          <w:rFonts w:ascii="Arial" w:hAnsi="Arial" w:cs="Arial"/>
          <w:i/>
          <w:color w:val="000000"/>
          <w:sz w:val="20"/>
          <w:szCs w:val="20"/>
        </w:rPr>
        <w:t>we­der … noch, so­wohl</w:t>
      </w:r>
      <w:r>
        <w:rPr>
          <w:rFonts w:ascii="Arial" w:hAnsi="Arial" w:cs="Arial"/>
          <w:i/>
          <w:color w:val="000000"/>
          <w:sz w:val="20"/>
          <w:szCs w:val="20"/>
        </w:rPr>
        <w:t>.</w:t>
      </w:r>
      <w:r w:rsidRPr="00F73141">
        <w:rPr>
          <w:rFonts w:ascii="Arial" w:hAnsi="Arial" w:cs="Arial"/>
          <w:i/>
          <w:color w:val="000000"/>
          <w:sz w:val="20"/>
          <w:szCs w:val="20"/>
        </w:rPr>
        <w:t>.. als auch, zwar</w:t>
      </w:r>
      <w:r>
        <w:rPr>
          <w:rFonts w:ascii="Arial" w:hAnsi="Arial" w:cs="Arial"/>
          <w:i/>
          <w:color w:val="000000"/>
          <w:sz w:val="20"/>
          <w:szCs w:val="20"/>
        </w:rPr>
        <w:t>.</w:t>
      </w:r>
      <w:r w:rsidRPr="00F73141">
        <w:rPr>
          <w:rFonts w:ascii="Arial" w:hAnsi="Arial" w:cs="Arial"/>
          <w:i/>
          <w:color w:val="000000"/>
          <w:sz w:val="20"/>
          <w:szCs w:val="20"/>
        </w:rPr>
        <w:t>.. aber, nicht nur</w:t>
      </w:r>
      <w:r>
        <w:rPr>
          <w:rFonts w:ascii="Arial" w:hAnsi="Arial" w:cs="Arial"/>
          <w:i/>
          <w:color w:val="000000"/>
          <w:sz w:val="20"/>
          <w:szCs w:val="20"/>
        </w:rPr>
        <w:t>.</w:t>
      </w:r>
      <w:r w:rsidRPr="00F73141">
        <w:rPr>
          <w:rFonts w:ascii="Arial" w:hAnsi="Arial" w:cs="Arial"/>
          <w:i/>
          <w:color w:val="000000"/>
          <w:sz w:val="20"/>
          <w:szCs w:val="20"/>
        </w:rPr>
        <w:t>... son­dern auch</w:t>
      </w:r>
    </w:p>
    <w:p w14:paraId="32B68CB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20416DC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При­ло­зи за време (</w:t>
      </w:r>
      <w:r w:rsidRPr="00F73141">
        <w:rPr>
          <w:rFonts w:ascii="Arial" w:hAnsi="Arial" w:cs="Arial"/>
          <w:i/>
          <w:color w:val="000000"/>
          <w:sz w:val="20"/>
          <w:szCs w:val="20"/>
        </w:rPr>
        <w:t>ge­stern</w:t>
      </w:r>
      <w:r w:rsidRPr="00F73141">
        <w:rPr>
          <w:rFonts w:ascii="Arial" w:hAnsi="Arial" w:cs="Arial"/>
          <w:color w:val="000000"/>
          <w:sz w:val="20"/>
          <w:szCs w:val="20"/>
        </w:rPr>
        <w:t>), место (</w:t>
      </w:r>
      <w:r w:rsidRPr="00F73141">
        <w:rPr>
          <w:rFonts w:ascii="Arial" w:hAnsi="Arial" w:cs="Arial"/>
          <w:i/>
          <w:color w:val="000000"/>
          <w:sz w:val="20"/>
          <w:szCs w:val="20"/>
        </w:rPr>
        <w:t>ne­be­nan</w:t>
      </w:r>
      <w:r w:rsidRPr="00F73141">
        <w:rPr>
          <w:rFonts w:ascii="Arial" w:hAnsi="Arial" w:cs="Arial"/>
          <w:color w:val="000000"/>
          <w:sz w:val="20"/>
          <w:szCs w:val="20"/>
        </w:rPr>
        <w:t>), начин (</w:t>
      </w:r>
      <w:r w:rsidRPr="00F73141">
        <w:rPr>
          <w:rFonts w:ascii="Arial" w:hAnsi="Arial" w:cs="Arial"/>
          <w:i/>
          <w:color w:val="000000"/>
          <w:sz w:val="20"/>
          <w:szCs w:val="20"/>
        </w:rPr>
        <w:t>al­lein)</w:t>
      </w:r>
      <w:r w:rsidRPr="00F73141">
        <w:rPr>
          <w:rFonts w:ascii="Arial" w:hAnsi="Arial" w:cs="Arial"/>
          <w:color w:val="000000"/>
          <w:sz w:val="20"/>
          <w:szCs w:val="20"/>
        </w:rPr>
        <w:t xml:space="preserve">, количину </w:t>
      </w:r>
      <w:r w:rsidRPr="00F73141">
        <w:rPr>
          <w:rFonts w:ascii="Arial" w:hAnsi="Arial" w:cs="Arial"/>
          <w:i/>
          <w:color w:val="000000"/>
          <w:sz w:val="20"/>
          <w:szCs w:val="20"/>
        </w:rPr>
        <w:t>(viel, we­nig</w:t>
      </w:r>
      <w:r w:rsidRPr="00F73141">
        <w:rPr>
          <w:rFonts w:ascii="Arial" w:hAnsi="Arial" w:cs="Arial"/>
          <w:color w:val="000000"/>
          <w:sz w:val="20"/>
          <w:szCs w:val="20"/>
        </w:rPr>
        <w:t>)</w:t>
      </w:r>
    </w:p>
    <w:p w14:paraId="091D133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Ре­че­ни­це</w:t>
      </w:r>
    </w:p>
    <w:p w14:paraId="3B77912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Изјавне реченице, упитне реченице; независне и зависно-сложене реченице.</w:t>
      </w:r>
    </w:p>
    <w:p w14:paraId="75087362"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РУСКИ ЈЕЗИК</w:t>
      </w:r>
    </w:p>
    <w:p w14:paraId="603F7E3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Реченица</w:t>
      </w:r>
    </w:p>
    <w:p w14:paraId="7EDA21D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11519D8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031555A2" w14:textId="2DABA289"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Pr>
          <w:rFonts w:ascii="Arial" w:hAnsi="Arial" w:cs="Arial"/>
          <w:color w:val="000000"/>
          <w:sz w:val="20"/>
          <w:szCs w:val="20"/>
        </w:rPr>
        <w:t>-</w:t>
      </w:r>
      <w:r w:rsidRPr="00F73141">
        <w:rPr>
          <w:rFonts w:ascii="Arial" w:hAnsi="Arial" w:cs="Arial"/>
          <w:color w:val="000000"/>
          <w:sz w:val="20"/>
          <w:szCs w:val="20"/>
        </w:rPr>
        <w:t>а, -я, -ья, -е: города, учителя, деревья, граждане.</w:t>
      </w:r>
    </w:p>
    <w:p w14:paraId="6482D88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0ABA9BF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Именице плуралиа тантум (рецептивно и продуктивно).</w:t>
      </w:r>
    </w:p>
    <w:p w14:paraId="33FE8EE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Обнављање и систематизација основних именичких промена.</w:t>
      </w:r>
    </w:p>
    <w:p w14:paraId="47BC050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131A060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6867347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Одричне заменице: никто, ничто, никакой, ничей, и неодређене заменице: кто-то, кто-нибудь, некорый, несколко обрађивати као лексику.</w:t>
      </w:r>
    </w:p>
    <w:p w14:paraId="5A55340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11B9556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Промена придева</w:t>
      </w:r>
    </w:p>
    <w:p w14:paraId="0E0ECD2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Поређење придева типа: страший, младаший; прост облик суперлатива: ближайший, простейший, худишй.</w:t>
      </w:r>
    </w:p>
    <w:p w14:paraId="68E11E7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1F5BB30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1BEEB7B5" w14:textId="099C22BE"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Принципи промена основних бројева: 1, 2, 3, 4, 5 </w:t>
      </w:r>
      <w:r>
        <w:rPr>
          <w:rFonts w:ascii="Arial" w:hAnsi="Arial" w:cs="Arial"/>
          <w:color w:val="000000"/>
          <w:sz w:val="20"/>
          <w:szCs w:val="20"/>
        </w:rPr>
        <w:t>-</w:t>
      </w:r>
      <w:r w:rsidRPr="00F73141">
        <w:rPr>
          <w:rFonts w:ascii="Arial" w:hAnsi="Arial" w:cs="Arial"/>
          <w:color w:val="000000"/>
          <w:sz w:val="20"/>
          <w:szCs w:val="20"/>
        </w:rPr>
        <w:t xml:space="preserve"> 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sz w:val="20"/>
          <w:szCs w:val="20"/>
        </w:rPr>
        <w:t>-</w:t>
      </w:r>
      <w:r w:rsidRPr="00F73141">
        <w:rPr>
          <w:rFonts w:ascii="Arial" w:hAnsi="Arial" w:cs="Arial"/>
          <w:color w:val="000000"/>
          <w:sz w:val="20"/>
          <w:szCs w:val="20"/>
        </w:rPr>
        <w:t xml:space="preserve"> до, с </w:t>
      </w:r>
      <w:r>
        <w:rPr>
          <w:rFonts w:ascii="Arial" w:hAnsi="Arial" w:cs="Arial"/>
          <w:color w:val="000000"/>
          <w:sz w:val="20"/>
          <w:szCs w:val="20"/>
        </w:rPr>
        <w:t>-</w:t>
      </w:r>
      <w:r w:rsidRPr="00F73141">
        <w:rPr>
          <w:rFonts w:ascii="Arial" w:hAnsi="Arial" w:cs="Arial"/>
          <w:color w:val="000000"/>
          <w:sz w:val="20"/>
          <w:szCs w:val="20"/>
        </w:rPr>
        <w:t xml:space="preserve"> по, от </w:t>
      </w:r>
      <w:r>
        <w:rPr>
          <w:rFonts w:ascii="Arial" w:hAnsi="Arial" w:cs="Arial"/>
          <w:color w:val="000000"/>
          <w:sz w:val="20"/>
          <w:szCs w:val="20"/>
        </w:rPr>
        <w:t>-</w:t>
      </w:r>
      <w:r w:rsidRPr="00F73141">
        <w:rPr>
          <w:rFonts w:ascii="Arial" w:hAnsi="Arial" w:cs="Arial"/>
          <w:color w:val="000000"/>
          <w:sz w:val="20"/>
          <w:szCs w:val="20"/>
        </w:rPr>
        <w:t xml:space="preserve"> до, к идр. Исказивање времена по сату у разговорном и службеном стилу.</w:t>
      </w:r>
    </w:p>
    <w:p w14:paraId="300A50C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16C9BAB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Најчешће алтернације oснове у презенту и простом и будућем времену. Творбс вида помоћу префикса, суфикса и основе.</w:t>
      </w:r>
    </w:p>
    <w:p w14:paraId="540C987B" w14:textId="105DC118"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sz w:val="20"/>
          <w:szCs w:val="20"/>
        </w:rPr>
        <w:t>-</w:t>
      </w:r>
      <w:r w:rsidRPr="00F73141">
        <w:rPr>
          <w:rFonts w:ascii="Arial" w:hAnsi="Arial" w:cs="Arial"/>
          <w:color w:val="000000"/>
          <w:sz w:val="20"/>
          <w:szCs w:val="20"/>
        </w:rPr>
        <w:t xml:space="preserve"> ходить, ехать </w:t>
      </w:r>
      <w:r>
        <w:rPr>
          <w:rFonts w:ascii="Arial" w:hAnsi="Arial" w:cs="Arial"/>
          <w:color w:val="000000"/>
          <w:sz w:val="20"/>
          <w:szCs w:val="20"/>
        </w:rPr>
        <w:t>-</w:t>
      </w:r>
      <w:r w:rsidRPr="00F73141">
        <w:rPr>
          <w:rFonts w:ascii="Arial" w:hAnsi="Arial" w:cs="Arial"/>
          <w:color w:val="000000"/>
          <w:sz w:val="20"/>
          <w:szCs w:val="20"/>
        </w:rPr>
        <w:t xml:space="preserve"> ездить, бегать </w:t>
      </w:r>
      <w:r>
        <w:rPr>
          <w:rFonts w:ascii="Arial" w:hAnsi="Arial" w:cs="Arial"/>
          <w:color w:val="000000"/>
          <w:sz w:val="20"/>
          <w:szCs w:val="20"/>
        </w:rPr>
        <w:t>-</w:t>
      </w:r>
      <w:r w:rsidRPr="00F73141">
        <w:rPr>
          <w:rFonts w:ascii="Arial" w:hAnsi="Arial" w:cs="Arial"/>
          <w:color w:val="000000"/>
          <w:sz w:val="20"/>
          <w:szCs w:val="20"/>
        </w:rPr>
        <w:t xml:space="preserve"> бежать, плыть </w:t>
      </w:r>
      <w:r>
        <w:rPr>
          <w:rFonts w:ascii="Arial" w:hAnsi="Arial" w:cs="Arial"/>
          <w:color w:val="000000"/>
          <w:sz w:val="20"/>
          <w:szCs w:val="20"/>
        </w:rPr>
        <w:t>-</w:t>
      </w:r>
      <w:r w:rsidRPr="00F73141">
        <w:rPr>
          <w:rFonts w:ascii="Arial" w:hAnsi="Arial" w:cs="Arial"/>
          <w:color w:val="000000"/>
          <w:sz w:val="20"/>
          <w:szCs w:val="20"/>
        </w:rPr>
        <w:t xml:space="preserve"> плавать, лететь </w:t>
      </w:r>
      <w:r>
        <w:rPr>
          <w:rFonts w:ascii="Arial" w:hAnsi="Arial" w:cs="Arial"/>
          <w:color w:val="000000"/>
          <w:sz w:val="20"/>
          <w:szCs w:val="20"/>
        </w:rPr>
        <w:t>-</w:t>
      </w:r>
      <w:r w:rsidRPr="00F73141">
        <w:rPr>
          <w:rFonts w:ascii="Arial" w:hAnsi="Arial" w:cs="Arial"/>
          <w:color w:val="000000"/>
          <w:sz w:val="20"/>
          <w:szCs w:val="20"/>
        </w:rPr>
        <w:t xml:space="preserve"> летать, нести </w:t>
      </w:r>
      <w:r>
        <w:rPr>
          <w:rFonts w:ascii="Arial" w:hAnsi="Arial" w:cs="Arial"/>
          <w:color w:val="000000"/>
          <w:sz w:val="20"/>
          <w:szCs w:val="20"/>
        </w:rPr>
        <w:t>-</w:t>
      </w:r>
      <w:r w:rsidRPr="00F73141">
        <w:rPr>
          <w:rFonts w:ascii="Arial" w:hAnsi="Arial" w:cs="Arial"/>
          <w:color w:val="000000"/>
          <w:sz w:val="20"/>
          <w:szCs w:val="20"/>
        </w:rPr>
        <w:t xml:space="preserve"> носить, вести </w:t>
      </w:r>
      <w:r>
        <w:rPr>
          <w:rFonts w:ascii="Arial" w:hAnsi="Arial" w:cs="Arial"/>
          <w:color w:val="000000"/>
          <w:sz w:val="20"/>
          <w:szCs w:val="20"/>
        </w:rPr>
        <w:t>-</w:t>
      </w:r>
      <w:r w:rsidRPr="00F73141">
        <w:rPr>
          <w:rFonts w:ascii="Arial" w:hAnsi="Arial" w:cs="Arial"/>
          <w:color w:val="000000"/>
          <w:sz w:val="20"/>
          <w:szCs w:val="20"/>
        </w:rPr>
        <w:t xml:space="preserve"> водить, везти </w:t>
      </w:r>
      <w:r>
        <w:rPr>
          <w:rFonts w:ascii="Arial" w:hAnsi="Arial" w:cs="Arial"/>
          <w:color w:val="000000"/>
          <w:sz w:val="20"/>
          <w:szCs w:val="20"/>
        </w:rPr>
        <w:t>-</w:t>
      </w:r>
      <w:r w:rsidRPr="00F73141">
        <w:rPr>
          <w:rFonts w:ascii="Arial" w:hAnsi="Arial" w:cs="Arial"/>
          <w:color w:val="000000"/>
          <w:sz w:val="20"/>
          <w:szCs w:val="20"/>
        </w:rPr>
        <w:t xml:space="preserve"> возить).</w:t>
      </w:r>
    </w:p>
    <w:p w14:paraId="024281A7" w14:textId="6C2D8BA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sz w:val="20"/>
          <w:szCs w:val="20"/>
        </w:rPr>
        <w:t>-</w:t>
      </w:r>
      <w:r w:rsidRPr="00F73141">
        <w:rPr>
          <w:rFonts w:ascii="Arial" w:hAnsi="Arial" w:cs="Arial"/>
          <w:color w:val="000000"/>
          <w:sz w:val="20"/>
          <w:szCs w:val="20"/>
        </w:rPr>
        <w:t xml:space="preserve"> чем, напоминать о ком и сл.).</w:t>
      </w:r>
    </w:p>
    <w:p w14:paraId="4C74846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2D08987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Прилози и прилошке одредбе за место, време, начин и количину. Поређење прилога.</w:t>
      </w:r>
    </w:p>
    <w:p w14:paraId="3DCD384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04F43CE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Најфреквентнији предлози чија се употреба разликује у односу на матерњи језик (</w:t>
      </w:r>
      <w:r w:rsidRPr="00F73141">
        <w:rPr>
          <w:rFonts w:ascii="Arial" w:hAnsi="Arial" w:cs="Arial"/>
          <w:b/>
          <w:color w:val="000000"/>
          <w:sz w:val="20"/>
          <w:szCs w:val="20"/>
        </w:rPr>
        <w:t>для</w:t>
      </w:r>
      <w:r w:rsidRPr="00F73141">
        <w:rPr>
          <w:rFonts w:ascii="Arial" w:hAnsi="Arial" w:cs="Arial"/>
          <w:color w:val="000000"/>
          <w:sz w:val="20"/>
          <w:szCs w:val="20"/>
        </w:rPr>
        <w:t xml:space="preserve"> с генитивом</w:t>
      </w:r>
      <w:r w:rsidRPr="00F73141">
        <w:rPr>
          <w:rFonts w:ascii="Arial" w:hAnsi="Arial" w:cs="Arial"/>
          <w:b/>
          <w:color w:val="000000"/>
          <w:sz w:val="20"/>
          <w:szCs w:val="20"/>
        </w:rPr>
        <w:t>, из-за</w:t>
      </w:r>
      <w:r w:rsidRPr="00F73141">
        <w:rPr>
          <w:rFonts w:ascii="Arial" w:hAnsi="Arial" w:cs="Arial"/>
          <w:color w:val="000000"/>
          <w:sz w:val="20"/>
          <w:szCs w:val="20"/>
        </w:rPr>
        <w:t xml:space="preserve"> с генитивом у одредби одвајања од места и узрока, </w:t>
      </w:r>
      <w:r w:rsidRPr="00F73141">
        <w:rPr>
          <w:rFonts w:ascii="Arial" w:hAnsi="Arial" w:cs="Arial"/>
          <w:b/>
          <w:color w:val="000000"/>
          <w:sz w:val="20"/>
          <w:szCs w:val="20"/>
        </w:rPr>
        <w:t>из-под</w:t>
      </w:r>
      <w:r w:rsidRPr="00F73141">
        <w:rPr>
          <w:rFonts w:ascii="Arial" w:hAnsi="Arial" w:cs="Arial"/>
          <w:color w:val="000000"/>
          <w:sz w:val="20"/>
          <w:szCs w:val="20"/>
        </w:rPr>
        <w:t xml:space="preserve"> с генитивом у одредби одвајања од места, </w:t>
      </w:r>
      <w:r w:rsidRPr="00F73141">
        <w:rPr>
          <w:rFonts w:ascii="Arial" w:hAnsi="Arial" w:cs="Arial"/>
          <w:b/>
          <w:color w:val="000000"/>
          <w:sz w:val="20"/>
          <w:szCs w:val="20"/>
        </w:rPr>
        <w:t>к</w:t>
      </w:r>
      <w:r w:rsidRPr="00F73141">
        <w:rPr>
          <w:rFonts w:ascii="Arial" w:hAnsi="Arial" w:cs="Arial"/>
          <w:color w:val="000000"/>
          <w:sz w:val="20"/>
          <w:szCs w:val="20"/>
        </w:rPr>
        <w:t xml:space="preserve"> с дативом у временској одредби, </w:t>
      </w:r>
      <w:r w:rsidRPr="00F73141">
        <w:rPr>
          <w:rFonts w:ascii="Arial" w:hAnsi="Arial" w:cs="Arial"/>
          <w:b/>
          <w:color w:val="000000"/>
          <w:sz w:val="20"/>
          <w:szCs w:val="20"/>
        </w:rPr>
        <w:t>по</w:t>
      </w:r>
      <w:r w:rsidRPr="00F73141">
        <w:rPr>
          <w:rFonts w:ascii="Arial" w:hAnsi="Arial" w:cs="Arial"/>
          <w:color w:val="000000"/>
          <w:sz w:val="20"/>
          <w:szCs w:val="20"/>
        </w:rPr>
        <w:t xml:space="preserve"> с дативом у атрибутској, просторној и узрочној одредби и сл.).</w:t>
      </w:r>
    </w:p>
    <w:p w14:paraId="28D2411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Везници</w:t>
      </w:r>
    </w:p>
    <w:p w14:paraId="2517E5E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Најфреквентнији прости везници у независно сложеним и зависно сложеним реченицама (а, да, и, но, или, если, пока, потому, так как, перед тем как и сл.).</w:t>
      </w:r>
    </w:p>
    <w:p w14:paraId="20DB7A8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Реченични модели</w:t>
      </w:r>
    </w:p>
    <w:p w14:paraId="1EF85BF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Субјекатско-предикатски односи</w:t>
      </w:r>
    </w:p>
    <w:p w14:paraId="38EC10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именским предикатом</w:t>
      </w:r>
    </w:p>
    <w:p w14:paraId="5347CA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1) копуле: </w:t>
      </w:r>
      <w:r w:rsidRPr="00F73141">
        <w:rPr>
          <w:rFonts w:ascii="Arial" w:hAnsi="Arial" w:cs="Arial"/>
          <w:b/>
          <w:color w:val="000000"/>
          <w:sz w:val="20"/>
          <w:szCs w:val="20"/>
        </w:rPr>
        <w:t>быть, стать, являться</w:t>
      </w:r>
    </w:p>
    <w:p w14:paraId="0428106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Его отец был врачом, а он станет инженером.</w:t>
      </w:r>
    </w:p>
    <w:p w14:paraId="100A675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Это утверждение является спорным.</w:t>
      </w:r>
    </w:p>
    <w:p w14:paraId="7A2B03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отсутство копуле</w:t>
      </w:r>
    </w:p>
    <w:p w14:paraId="5F411DC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Его брат токарь по металлу.</w:t>
      </w:r>
    </w:p>
    <w:p w14:paraId="601FBD3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Она сегодня весёлая.</w:t>
      </w:r>
    </w:p>
    <w:p w14:paraId="3CABF9F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 сильнее всех.</w:t>
      </w:r>
    </w:p>
    <w:p w14:paraId="2CA08D8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Објекатски односи</w:t>
      </w:r>
    </w:p>
    <w:p w14:paraId="266190D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директним објектом</w:t>
      </w:r>
    </w:p>
    <w:p w14:paraId="07FE4F1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Мы купили новый учбеник.</w:t>
      </w:r>
    </w:p>
    <w:p w14:paraId="422BF32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Я не получил ответа.</w:t>
      </w:r>
    </w:p>
    <w:p w14:paraId="2B1CE17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индиректним објектом</w:t>
      </w:r>
    </w:p>
    <w:p w14:paraId="0E0142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 их побдагодарил за помощь.</w:t>
      </w:r>
    </w:p>
    <w:p w14:paraId="6156A2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Эта фотография напоминает о прошлом.</w:t>
      </w:r>
    </w:p>
    <w:p w14:paraId="539C7D9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Зависном реченицом</w:t>
      </w:r>
    </w:p>
    <w:p w14:paraId="358C11F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Брат в писмьме сообщает, </w:t>
      </w:r>
      <w:r w:rsidRPr="00F73141">
        <w:rPr>
          <w:rFonts w:ascii="Arial" w:hAnsi="Arial" w:cs="Arial"/>
          <w:b/>
          <w:color w:val="000000"/>
          <w:sz w:val="20"/>
          <w:szCs w:val="20"/>
        </w:rPr>
        <w:t>что он летом приедет к нам.</w:t>
      </w:r>
    </w:p>
    <w:p w14:paraId="5999ABA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Временски односи</w:t>
      </w:r>
    </w:p>
    <w:p w14:paraId="775A589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 одредбом</w:t>
      </w:r>
    </w:p>
    <w:p w14:paraId="6004900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изражене прилогом</w:t>
      </w:r>
    </w:p>
    <w:p w14:paraId="2A168FB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Я пришёл раншьше тебя.</w:t>
      </w:r>
    </w:p>
    <w:p w14:paraId="3E93851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изражене зависним падежом</w:t>
      </w:r>
    </w:p>
    <w:p w14:paraId="3C66A77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Они вернулись к вечеру (к трём часам).</w:t>
      </w:r>
    </w:p>
    <w:p w14:paraId="49344D3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Я сегдона работал с пяти до семи часов.</w:t>
      </w:r>
    </w:p>
    <w:p w14:paraId="7682F28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Начински односи</w:t>
      </w:r>
    </w:p>
    <w:p w14:paraId="189FCE3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одредбом израженом прилогом</w:t>
      </w:r>
    </w:p>
    <w:p w14:paraId="45B6B01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 хорошо говорит по-русски.</w:t>
      </w:r>
    </w:p>
    <w:p w14:paraId="0C8DCD8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 пишет более красиво, чем ты.</w:t>
      </w:r>
    </w:p>
    <w:p w14:paraId="37127AD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Она поёт красивее всех.</w:t>
      </w:r>
    </w:p>
    <w:p w14:paraId="5AFFC99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Узрочни односи</w:t>
      </w:r>
    </w:p>
    <w:p w14:paraId="21E6BD1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Реленице са одредбом израженом зависним падежом.</w:t>
      </w:r>
    </w:p>
    <w:p w14:paraId="2BF0FD8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Он не приехал в срок по болезни.</w:t>
      </w:r>
    </w:p>
    <w:p w14:paraId="573A627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Атрибутивни односи</w:t>
      </w:r>
    </w:p>
    <w:p w14:paraId="75E0E4F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 атрибутом</w:t>
      </w:r>
    </w:p>
    <w:p w14:paraId="4FBDDC1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у суперлативу</w:t>
      </w:r>
    </w:p>
    <w:p w14:paraId="41B0FC8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А.С. Пушкин является величайшим русским поэтом.</w:t>
      </w:r>
    </w:p>
    <w:p w14:paraId="3DD58EC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у зависном падежу</w:t>
      </w:r>
    </w:p>
    <w:p w14:paraId="44D3552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Я забыл тетрадь по русскому языку.</w:t>
      </w:r>
    </w:p>
    <w:p w14:paraId="7A77032C"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ФРАНЦУСКИ ЈЕЗИК</w:t>
      </w:r>
    </w:p>
    <w:p w14:paraId="42C1A3C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Пасивне конструкције</w:t>
      </w:r>
    </w:p>
    <w:p w14:paraId="19B5A9D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est + партицип перфекта</w:t>
      </w:r>
    </w:p>
    <w:p w14:paraId="69418A0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Финалне реченице</w:t>
      </w:r>
      <w:r w:rsidRPr="00F73141">
        <w:rPr>
          <w:rFonts w:ascii="Arial" w:hAnsi="Arial" w:cs="Arial"/>
          <w:color w:val="000000"/>
          <w:sz w:val="20"/>
          <w:szCs w:val="20"/>
        </w:rPr>
        <w:t xml:space="preserve"> са употребом pour + inf.</w:t>
      </w:r>
    </w:p>
    <w:p w14:paraId="1259F29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Питања:</w:t>
      </w:r>
    </w:p>
    <w:p w14:paraId="1FBD150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Quи est-ce qui/que</w:t>
      </w:r>
    </w:p>
    <w:p w14:paraId="33DB820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Qu’est-ce qui/que</w:t>
      </w:r>
    </w:p>
    <w:p w14:paraId="07184F5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Que;</w:t>
      </w:r>
    </w:p>
    <w:p w14:paraId="4AA9703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Индиректна питања</w:t>
      </w:r>
    </w:p>
    <w:p w14:paraId="6141AD4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Негација</w:t>
      </w:r>
    </w:p>
    <w:p w14:paraId="2FA0DCA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pas du tout, non plus, personne</w:t>
      </w:r>
    </w:p>
    <w:p w14:paraId="493DA91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претпоставке</w:t>
      </w:r>
    </w:p>
    <w:p w14:paraId="5D8BC61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sи + имперфект/кондиционал</w:t>
      </w:r>
    </w:p>
    <w:p w14:paraId="563A72A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времена</w:t>
      </w:r>
    </w:p>
    <w:p w14:paraId="1B4D9A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avant de, quand</w:t>
      </w:r>
    </w:p>
    <w:p w14:paraId="0B22A54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жеље, воље, намере</w:t>
      </w:r>
    </w:p>
    <w:p w14:paraId="4B2C229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a) субјунктивом (рецептивно, најфреквентнији глаголи)</w:t>
      </w:r>
    </w:p>
    <w:p w14:paraId="773897E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инфинитивом</w:t>
      </w:r>
    </w:p>
    <w:p w14:paraId="5127917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Одредбе за време</w:t>
      </w:r>
    </w:p>
    <w:p w14:paraId="76037BE2" w14:textId="5D9A77E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дани у недељи, prochain/dernier; il y a/dans; pendant/depuis;</w:t>
      </w:r>
    </w:p>
    <w:p w14:paraId="7EB4732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Поређење</w:t>
      </w:r>
      <w:r w:rsidRPr="00F73141">
        <w:rPr>
          <w:rFonts w:ascii="Arial" w:hAnsi="Arial" w:cs="Arial"/>
          <w:color w:val="000000"/>
          <w:sz w:val="20"/>
          <w:szCs w:val="20"/>
        </w:rPr>
        <w:t xml:space="preserve"> </w:t>
      </w:r>
      <w:r w:rsidRPr="00F73141">
        <w:rPr>
          <w:rFonts w:ascii="Arial" w:hAnsi="Arial" w:cs="Arial"/>
          <w:b/>
          <w:color w:val="000000"/>
          <w:sz w:val="20"/>
          <w:szCs w:val="20"/>
        </w:rPr>
        <w:t>придева</w:t>
      </w:r>
    </w:p>
    <w:p w14:paraId="6BB2884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Одредбе за начин</w:t>
      </w:r>
    </w:p>
    <w:p w14:paraId="3B23791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Изрази за меру и количину</w:t>
      </w:r>
    </w:p>
    <w:p w14:paraId="5AE94B1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une douzaine, une centaine, un tas de, pas mal de, environ... и сл.</w:t>
      </w:r>
    </w:p>
    <w:p w14:paraId="42F25BC4" w14:textId="704A58BE"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Слагање времена</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само са индикативом, и то:</w:t>
      </w:r>
    </w:p>
    <w:p w14:paraId="66B740B2" w14:textId="3E425C0F"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рrésent </w:t>
      </w:r>
      <w:r>
        <w:rPr>
          <w:rFonts w:ascii="Arial" w:hAnsi="Arial" w:cs="Arial"/>
          <w:color w:val="000000"/>
          <w:sz w:val="20"/>
          <w:szCs w:val="20"/>
        </w:rPr>
        <w:t>-</w:t>
      </w:r>
      <w:r w:rsidRPr="00F73141">
        <w:rPr>
          <w:rFonts w:ascii="Arial" w:hAnsi="Arial" w:cs="Arial"/>
          <w:color w:val="000000"/>
          <w:sz w:val="20"/>
          <w:szCs w:val="20"/>
        </w:rPr>
        <w:t xml:space="preserve"> présent (истовремена радња); рrésent </w:t>
      </w:r>
      <w:r>
        <w:rPr>
          <w:rFonts w:ascii="Arial" w:hAnsi="Arial" w:cs="Arial"/>
          <w:color w:val="000000"/>
          <w:sz w:val="20"/>
          <w:szCs w:val="20"/>
        </w:rPr>
        <w:t>-</w:t>
      </w:r>
      <w:r w:rsidRPr="00F73141">
        <w:rPr>
          <w:rFonts w:ascii="Arial" w:hAnsi="Arial" w:cs="Arial"/>
          <w:color w:val="000000"/>
          <w:sz w:val="20"/>
          <w:szCs w:val="20"/>
        </w:rPr>
        <w:t xml:space="preserve"> рassé composé (пре); рrésent </w:t>
      </w:r>
      <w:r>
        <w:rPr>
          <w:rFonts w:ascii="Arial" w:hAnsi="Arial" w:cs="Arial"/>
          <w:color w:val="000000"/>
          <w:sz w:val="20"/>
          <w:szCs w:val="20"/>
        </w:rPr>
        <w:t>-</w:t>
      </w:r>
      <w:r w:rsidRPr="00F73141">
        <w:rPr>
          <w:rFonts w:ascii="Arial" w:hAnsi="Arial" w:cs="Arial"/>
          <w:color w:val="000000"/>
          <w:sz w:val="20"/>
          <w:szCs w:val="20"/>
        </w:rPr>
        <w:t xml:space="preserve"> futur (после)</w:t>
      </w:r>
    </w:p>
    <w:p w14:paraId="1F39EC5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Именичка група</w:t>
      </w:r>
    </w:p>
    <w:p w14:paraId="0C2CB33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29E487F2" w14:textId="0CCF764A"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les détermиnants interrogatifs </w:t>
      </w:r>
      <w:r>
        <w:rPr>
          <w:rFonts w:ascii="Arial" w:hAnsi="Arial" w:cs="Arial"/>
          <w:color w:val="000000"/>
          <w:sz w:val="20"/>
          <w:szCs w:val="20"/>
        </w:rPr>
        <w:t>-</w:t>
      </w:r>
      <w:r w:rsidRPr="00F73141">
        <w:rPr>
          <w:rFonts w:ascii="Arial" w:hAnsi="Arial" w:cs="Arial"/>
          <w:color w:val="000000"/>
          <w:sz w:val="20"/>
          <w:szCs w:val="20"/>
        </w:rPr>
        <w:t xml:space="preserve"> exclamatifs </w:t>
      </w:r>
      <w:r>
        <w:rPr>
          <w:rFonts w:ascii="Arial" w:hAnsi="Arial" w:cs="Arial"/>
          <w:color w:val="000000"/>
          <w:sz w:val="20"/>
          <w:szCs w:val="20"/>
        </w:rPr>
        <w:t>-</w:t>
      </w:r>
      <w:r w:rsidRPr="00F73141">
        <w:rPr>
          <w:rFonts w:ascii="Arial" w:hAnsi="Arial" w:cs="Arial"/>
          <w:color w:val="000000"/>
          <w:sz w:val="20"/>
          <w:szCs w:val="20"/>
        </w:rPr>
        <w:t xml:space="preserve"> relatifs; les déterminants indéfinis</w:t>
      </w:r>
    </w:p>
    <w:p w14:paraId="3F401A8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Наставци именица и придева</w:t>
      </w:r>
    </w:p>
    <w:p w14:paraId="19461E5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teur/trice; al/aux, ail/aux и неки изузеци на -s), ou -s/x</w:t>
      </w:r>
    </w:p>
    <w:p w14:paraId="3207722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Глаголска група</w:t>
      </w:r>
    </w:p>
    <w:p w14:paraId="62B448D8" w14:textId="3DF62082"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Субјунктив презента</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објаснити принцип творбе, а примењивати само у датим реченичним моделима.</w:t>
      </w:r>
    </w:p>
    <w:p w14:paraId="395B632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Слагање партиципа перфекта са субјектом.</w:t>
      </w:r>
    </w:p>
    <w:p w14:paraId="01F7C376"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ШПАНСКИ ЈЕЗИК</w:t>
      </w:r>
    </w:p>
    <w:p w14:paraId="191235C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Именичка група</w:t>
      </w:r>
    </w:p>
    <w:p w14:paraId="6AA4BCD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4CEDC73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w:t>
      </w:r>
      <w:r w:rsidRPr="00F73141">
        <w:rPr>
          <w:rFonts w:ascii="Arial" w:hAnsi="Arial" w:cs="Arial"/>
          <w:i/>
          <w:color w:val="000000"/>
          <w:sz w:val="20"/>
          <w:szCs w:val="20"/>
        </w:rPr>
        <w:t>alguno</w:t>
      </w:r>
      <w:r w:rsidRPr="00F73141">
        <w:rPr>
          <w:rFonts w:ascii="Arial" w:hAnsi="Arial" w:cs="Arial"/>
          <w:color w:val="000000"/>
          <w:sz w:val="20"/>
          <w:szCs w:val="20"/>
        </w:rPr>
        <w:t xml:space="preserve">, </w:t>
      </w:r>
      <w:r w:rsidRPr="00F73141">
        <w:rPr>
          <w:rFonts w:ascii="Arial" w:hAnsi="Arial" w:cs="Arial"/>
          <w:i/>
          <w:color w:val="000000"/>
          <w:sz w:val="20"/>
          <w:szCs w:val="20"/>
        </w:rPr>
        <w:t>ninguno</w:t>
      </w:r>
      <w:r w:rsidRPr="00F73141">
        <w:rPr>
          <w:rFonts w:ascii="Arial" w:hAnsi="Arial" w:cs="Arial"/>
          <w:color w:val="000000"/>
          <w:sz w:val="20"/>
          <w:szCs w:val="20"/>
        </w:rPr>
        <w:t xml:space="preserve">, </w:t>
      </w:r>
      <w:r w:rsidRPr="00F73141">
        <w:rPr>
          <w:rFonts w:ascii="Arial" w:hAnsi="Arial" w:cs="Arial"/>
          <w:i/>
          <w:color w:val="000000"/>
          <w:sz w:val="20"/>
          <w:szCs w:val="20"/>
        </w:rPr>
        <w:t>todo</w:t>
      </w:r>
      <w:r w:rsidRPr="00F73141">
        <w:rPr>
          <w:rFonts w:ascii="Arial" w:hAnsi="Arial" w:cs="Arial"/>
          <w:color w:val="000000"/>
          <w:sz w:val="20"/>
          <w:szCs w:val="20"/>
        </w:rPr>
        <w:t xml:space="preserve">, </w:t>
      </w:r>
      <w:r w:rsidRPr="00F73141">
        <w:rPr>
          <w:rFonts w:ascii="Arial" w:hAnsi="Arial" w:cs="Arial"/>
          <w:i/>
          <w:color w:val="000000"/>
          <w:sz w:val="20"/>
          <w:szCs w:val="20"/>
        </w:rPr>
        <w:t>cualquiera</w:t>
      </w:r>
      <w:r w:rsidRPr="00F73141">
        <w:rPr>
          <w:rFonts w:ascii="Arial" w:hAnsi="Arial" w:cs="Arial"/>
          <w:color w:val="000000"/>
          <w:sz w:val="20"/>
          <w:szCs w:val="20"/>
        </w:rPr>
        <w:t>) у различитим значењима</w:t>
      </w:r>
    </w:p>
    <w:p w14:paraId="590088E2"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Tráeme algún libro de García Márquez</w:t>
      </w:r>
      <w:r w:rsidRPr="00F73141">
        <w:rPr>
          <w:rFonts w:ascii="Arial" w:hAnsi="Arial" w:cs="Arial"/>
          <w:color w:val="000000"/>
          <w:sz w:val="20"/>
          <w:szCs w:val="20"/>
        </w:rPr>
        <w:t>.</w:t>
      </w:r>
    </w:p>
    <w:p w14:paraId="04902244"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Todas las mañanas, todo el mundo</w:t>
      </w:r>
      <w:r w:rsidRPr="00F73141">
        <w:rPr>
          <w:rFonts w:ascii="Arial" w:hAnsi="Arial" w:cs="Arial"/>
          <w:color w:val="000000"/>
          <w:sz w:val="20"/>
          <w:szCs w:val="20"/>
        </w:rPr>
        <w:t>…</w:t>
      </w:r>
    </w:p>
    <w:p w14:paraId="287F4E37"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Un muchacho cualquiera</w:t>
      </w:r>
      <w:r w:rsidRPr="00F73141">
        <w:rPr>
          <w:rFonts w:ascii="Arial" w:hAnsi="Arial" w:cs="Arial"/>
          <w:color w:val="000000"/>
          <w:sz w:val="20"/>
          <w:szCs w:val="20"/>
        </w:rPr>
        <w:t>…</w:t>
      </w:r>
    </w:p>
    <w:p w14:paraId="36E860B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Морфеме типичне за мушки и женски род именица и придева</w:t>
      </w:r>
    </w:p>
    <w:p w14:paraId="0BD2D99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muchacho</w:t>
      </w:r>
      <w:r w:rsidRPr="00F73141">
        <w:rPr>
          <w:rFonts w:ascii="Arial" w:hAnsi="Arial" w:cs="Arial"/>
          <w:color w:val="000000"/>
          <w:sz w:val="20"/>
          <w:szCs w:val="20"/>
        </w:rPr>
        <w:t>/</w:t>
      </w:r>
      <w:r w:rsidRPr="00F73141">
        <w:rPr>
          <w:rFonts w:ascii="Arial" w:hAnsi="Arial" w:cs="Arial"/>
          <w:i/>
          <w:color w:val="000000"/>
          <w:sz w:val="20"/>
          <w:szCs w:val="20"/>
        </w:rPr>
        <w:t>muchacha</w:t>
      </w:r>
    </w:p>
    <w:p w14:paraId="32F26DE4"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actor</w:t>
      </w:r>
      <w:r w:rsidRPr="00F73141">
        <w:rPr>
          <w:rFonts w:ascii="Arial" w:hAnsi="Arial" w:cs="Arial"/>
          <w:color w:val="000000"/>
          <w:sz w:val="20"/>
          <w:szCs w:val="20"/>
        </w:rPr>
        <w:t>/</w:t>
      </w:r>
      <w:r w:rsidRPr="00F73141">
        <w:rPr>
          <w:rFonts w:ascii="Arial" w:hAnsi="Arial" w:cs="Arial"/>
          <w:i/>
          <w:color w:val="000000"/>
          <w:sz w:val="20"/>
          <w:szCs w:val="20"/>
        </w:rPr>
        <w:t>actriz</w:t>
      </w:r>
    </w:p>
    <w:p w14:paraId="196E9D38"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trabajador</w:t>
      </w:r>
      <w:r w:rsidRPr="00F73141">
        <w:rPr>
          <w:rFonts w:ascii="Arial" w:hAnsi="Arial" w:cs="Arial"/>
          <w:color w:val="000000"/>
          <w:sz w:val="20"/>
          <w:szCs w:val="20"/>
        </w:rPr>
        <w:t>/</w:t>
      </w:r>
      <w:r w:rsidRPr="00F73141">
        <w:rPr>
          <w:rFonts w:ascii="Arial" w:hAnsi="Arial" w:cs="Arial"/>
          <w:i/>
          <w:color w:val="000000"/>
          <w:sz w:val="20"/>
          <w:szCs w:val="20"/>
        </w:rPr>
        <w:t>trabajadora</w:t>
      </w:r>
    </w:p>
    <w:p w14:paraId="43923B92"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generoso</w:t>
      </w:r>
      <w:r w:rsidRPr="00F73141">
        <w:rPr>
          <w:rFonts w:ascii="Arial" w:hAnsi="Arial" w:cs="Arial"/>
          <w:color w:val="000000"/>
          <w:sz w:val="20"/>
          <w:szCs w:val="20"/>
        </w:rPr>
        <w:t>/</w:t>
      </w:r>
      <w:r w:rsidRPr="00F73141">
        <w:rPr>
          <w:rFonts w:ascii="Arial" w:hAnsi="Arial" w:cs="Arial"/>
          <w:i/>
          <w:color w:val="000000"/>
          <w:sz w:val="20"/>
          <w:szCs w:val="20"/>
        </w:rPr>
        <w:t>generosa</w:t>
      </w:r>
    </w:p>
    <w:p w14:paraId="5C041BC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као и именице и придеви који немају морфолошку ознаку рода</w:t>
      </w:r>
    </w:p>
    <w:p w14:paraId="24AB06BA"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violinista</w:t>
      </w:r>
      <w:r w:rsidRPr="00F73141">
        <w:rPr>
          <w:rFonts w:ascii="Arial" w:hAnsi="Arial" w:cs="Arial"/>
          <w:color w:val="000000"/>
          <w:sz w:val="20"/>
          <w:szCs w:val="20"/>
        </w:rPr>
        <w:t xml:space="preserve">, </w:t>
      </w:r>
      <w:r w:rsidRPr="00F73141">
        <w:rPr>
          <w:rFonts w:ascii="Arial" w:hAnsi="Arial" w:cs="Arial"/>
          <w:i/>
          <w:color w:val="000000"/>
          <w:sz w:val="20"/>
          <w:szCs w:val="20"/>
        </w:rPr>
        <w:t>cantante</w:t>
      </w:r>
      <w:r w:rsidRPr="00F73141">
        <w:rPr>
          <w:rFonts w:ascii="Arial" w:hAnsi="Arial" w:cs="Arial"/>
          <w:color w:val="000000"/>
          <w:sz w:val="20"/>
          <w:szCs w:val="20"/>
        </w:rPr>
        <w:t xml:space="preserve">, </w:t>
      </w:r>
      <w:r w:rsidRPr="00F73141">
        <w:rPr>
          <w:rFonts w:ascii="Arial" w:hAnsi="Arial" w:cs="Arial"/>
          <w:i/>
          <w:color w:val="000000"/>
          <w:sz w:val="20"/>
          <w:szCs w:val="20"/>
        </w:rPr>
        <w:t>interesante</w:t>
      </w:r>
      <w:r w:rsidRPr="00F73141">
        <w:rPr>
          <w:rFonts w:ascii="Arial" w:hAnsi="Arial" w:cs="Arial"/>
          <w:color w:val="000000"/>
          <w:sz w:val="20"/>
          <w:szCs w:val="20"/>
        </w:rPr>
        <w:t xml:space="preserve">, </w:t>
      </w:r>
      <w:r w:rsidRPr="00F73141">
        <w:rPr>
          <w:rFonts w:ascii="Arial" w:hAnsi="Arial" w:cs="Arial"/>
          <w:i/>
          <w:color w:val="000000"/>
          <w:sz w:val="20"/>
          <w:szCs w:val="20"/>
        </w:rPr>
        <w:t>verde</w:t>
      </w:r>
      <w:r w:rsidRPr="00F73141">
        <w:rPr>
          <w:rFonts w:ascii="Arial" w:hAnsi="Arial" w:cs="Arial"/>
          <w:color w:val="000000"/>
          <w:sz w:val="20"/>
          <w:szCs w:val="20"/>
        </w:rPr>
        <w:t>…</w:t>
      </w:r>
    </w:p>
    <w:p w14:paraId="502DC81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Глаголска група</w:t>
      </w:r>
    </w:p>
    <w:p w14:paraId="0761EEE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w:t>
      </w:r>
    </w:p>
    <w:p w14:paraId="5315DD0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субјунктива: презент</w:t>
      </w:r>
    </w:p>
    <w:p w14:paraId="08CCD3E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(изражавање жеља, осећања, мишљења, вероватноће)</w:t>
      </w:r>
    </w:p>
    <w:p w14:paraId="34E9D22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партиципа са субјектом и пасивним конструкцијама.</w:t>
      </w:r>
    </w:p>
    <w:p w14:paraId="09310E5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Питања са</w:t>
      </w:r>
      <w:r w:rsidRPr="00F73141">
        <w:rPr>
          <w:rFonts w:ascii="Arial" w:hAnsi="Arial" w:cs="Arial"/>
          <w:color w:val="000000"/>
          <w:sz w:val="20"/>
          <w:szCs w:val="20"/>
        </w:rPr>
        <w:t xml:space="preserve"> </w:t>
      </w:r>
      <w:r w:rsidRPr="00F73141">
        <w:rPr>
          <w:rFonts w:ascii="Arial" w:hAnsi="Arial" w:cs="Arial"/>
          <w:b/>
          <w:color w:val="000000"/>
          <w:sz w:val="20"/>
          <w:szCs w:val="20"/>
        </w:rPr>
        <w:t>упитним речима</w:t>
      </w:r>
    </w:p>
    <w:p w14:paraId="39FF30F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Quién, qué, cuándo, cómo, dónde, etc.</w:t>
      </w:r>
    </w:p>
    <w:p w14:paraId="0E05362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Индиректна питања</w:t>
      </w:r>
    </w:p>
    <w:p w14:paraId="78FBADF7" w14:textId="47A59E40"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Sabes si ha llegado</w:t>
      </w:r>
      <w:r>
        <w:rPr>
          <w:rFonts w:ascii="Arial" w:hAnsi="Arial" w:cs="Arial"/>
          <w:color w:val="000000"/>
          <w:sz w:val="20"/>
          <w:szCs w:val="20"/>
        </w:rPr>
        <w:t>?</w:t>
      </w:r>
    </w:p>
    <w:p w14:paraId="6A4DCC3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Pregúntale si ha cogido la tarjeta.</w:t>
      </w:r>
    </w:p>
    <w:p w14:paraId="45A08B5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Yo te pregundo que has comprado.</w:t>
      </w:r>
    </w:p>
    <w:p w14:paraId="3B0E39E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Негација</w:t>
      </w:r>
    </w:p>
    <w:p w14:paraId="2BD067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Nada, nadie, ningun (o/a), nunca, tampoco.</w:t>
      </w:r>
    </w:p>
    <w:p w14:paraId="750E3B88" w14:textId="2FBD9E41"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Ha venido alguien</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No, no ha venido nadie./ Nadie ha venido.</w:t>
      </w:r>
    </w:p>
    <w:p w14:paraId="3E0EBA21" w14:textId="17A59C62"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No me gusta esta película. </w:t>
      </w:r>
      <w:r>
        <w:rPr>
          <w:rFonts w:ascii="Arial" w:hAnsi="Arial" w:cs="Arial"/>
          <w:color w:val="000000"/>
          <w:sz w:val="20"/>
          <w:szCs w:val="20"/>
        </w:rPr>
        <w:t>-</w:t>
      </w:r>
      <w:r w:rsidRPr="00F73141">
        <w:rPr>
          <w:rFonts w:ascii="Arial" w:hAnsi="Arial" w:cs="Arial"/>
          <w:color w:val="000000"/>
          <w:sz w:val="20"/>
          <w:szCs w:val="20"/>
        </w:rPr>
        <w:t xml:space="preserve"> A mí tambien.</w:t>
      </w:r>
    </w:p>
    <w:p w14:paraId="5607693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Хипотетичне реченице (први тип)</w:t>
      </w:r>
    </w:p>
    <w:p w14:paraId="755C4C07"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Si me visitas el verano que viene, te llevaré a la playa.</w:t>
      </w:r>
    </w:p>
    <w:p w14:paraId="70DD9BB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жеље, воље, намере</w:t>
      </w:r>
    </w:p>
    <w:p w14:paraId="00AB4FA4" w14:textId="3FDF4D4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инфинитивом</w:t>
      </w:r>
    </w:p>
    <w:p w14:paraId="471AF4CF" w14:textId="0DBCFA7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субјунктивом</w:t>
      </w:r>
    </w:p>
    <w:p w14:paraId="702E85CF" w14:textId="247E4845"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Me gustaría conocer a este actor. Me gustaría que tú conozcas a mi hermana mayor. Hay que luchar contra la polución del aire y del agua. Es necesario que luchemos… ¿ Qué quieren Ustedes que haga</w:t>
      </w:r>
      <w:r>
        <w:rPr>
          <w:rFonts w:ascii="Arial" w:hAnsi="Arial" w:cs="Arial"/>
          <w:color w:val="000000"/>
          <w:sz w:val="20"/>
          <w:szCs w:val="20"/>
        </w:rPr>
        <w:t>?</w:t>
      </w:r>
      <w:r w:rsidRPr="00F73141">
        <w:rPr>
          <w:rFonts w:ascii="Arial" w:hAnsi="Arial" w:cs="Arial"/>
          <w:color w:val="000000"/>
          <w:sz w:val="20"/>
          <w:szCs w:val="20"/>
        </w:rPr>
        <w:t xml:space="preserve"> El trabaja mucho para que sus hijos tengan una vida major</w:t>
      </w:r>
    </w:p>
    <w:p w14:paraId="43D04EF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Промена значења придева у зависности од позиције уз именицу</w:t>
      </w:r>
    </w:p>
    <w:p w14:paraId="2972EBE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Un hombre grande / Un gran hombre.</w:t>
      </w:r>
    </w:p>
    <w:p w14:paraId="38D07B9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времена и одредбе за време</w:t>
      </w:r>
    </w:p>
    <w:p w14:paraId="31215F8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Дани у недељи, mañana, ayer, pasado/próximo, que viene, durante, después de, antes de, cuando, hace…, dentro de…</w:t>
      </w:r>
    </w:p>
    <w:p w14:paraId="685B004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Antes de haberse ido, me dejó su dirección nueva.</w:t>
      </w:r>
    </w:p>
    <w:p w14:paraId="0625B6A0" w14:textId="78C38ABC"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Cuándo lo viste</w:t>
      </w:r>
      <w:r>
        <w:rPr>
          <w:rFonts w:ascii="Arial" w:hAnsi="Arial" w:cs="Arial"/>
          <w:color w:val="000000"/>
          <w:sz w:val="20"/>
          <w:szCs w:val="20"/>
        </w:rPr>
        <w:t>?</w:t>
      </w:r>
      <w:r w:rsidRPr="00F73141">
        <w:rPr>
          <w:rFonts w:ascii="Arial" w:hAnsi="Arial" w:cs="Arial"/>
          <w:color w:val="000000"/>
          <w:sz w:val="20"/>
          <w:szCs w:val="20"/>
        </w:rPr>
        <w:t xml:space="preserve"> Lo vi cuando regresé de viaje.</w:t>
      </w:r>
    </w:p>
    <w:p w14:paraId="6FDBD90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El lunes que viene, El domingo pasado, Salió hacetreinta minutos… regresa dentro de una hora…</w:t>
      </w:r>
    </w:p>
    <w:p w14:paraId="60212D7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Поређење</w:t>
      </w:r>
    </w:p>
    <w:p w14:paraId="73DA254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Más que, menos que, el/la más, tan…como,</w:t>
      </w:r>
    </w:p>
    <w:p w14:paraId="12D579C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Este libro es el más interesante que he leído. Su última película no es tan interesante como la del año pasado.</w:t>
      </w:r>
    </w:p>
    <w:p w14:paraId="22AD7E5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Одредбе за начин</w:t>
      </w:r>
    </w:p>
    <w:p w14:paraId="74D5A307" w14:textId="65E83704"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Прилози на </w:t>
      </w:r>
      <w:r>
        <w:rPr>
          <w:rFonts w:ascii="Arial" w:hAnsi="Arial" w:cs="Arial"/>
          <w:color w:val="000000"/>
          <w:sz w:val="20"/>
          <w:szCs w:val="20"/>
        </w:rPr>
        <w:t>-</w:t>
      </w:r>
      <w:r w:rsidRPr="00F73141">
        <w:rPr>
          <w:rFonts w:ascii="Arial" w:hAnsi="Arial" w:cs="Arial"/>
          <w:color w:val="000000"/>
          <w:sz w:val="20"/>
          <w:szCs w:val="20"/>
        </w:rPr>
        <w:t>mente и прилочке конструкције</w:t>
      </w:r>
    </w:p>
    <w:p w14:paraId="42DC3D4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Miguel maneja el coche cuidadosamente/con mucho cuidado.</w:t>
      </w:r>
    </w:p>
    <w:p w14:paraId="1628934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Изрази за меру и количину</w:t>
      </w:r>
    </w:p>
    <w:p w14:paraId="2DA60E1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Mucho, un poco de, una docena de, aproximadamente, más o menos…</w:t>
      </w:r>
    </w:p>
    <w:p w14:paraId="56783EC8" w14:textId="3703F8E8"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Cuántos estudiantes han visto este programa</w:t>
      </w:r>
      <w:r>
        <w:rPr>
          <w:rFonts w:ascii="Arial" w:hAnsi="Arial" w:cs="Arial"/>
          <w:color w:val="000000"/>
          <w:sz w:val="20"/>
          <w:szCs w:val="20"/>
        </w:rPr>
        <w:t>?</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Más o menos, treinta.</w:t>
      </w:r>
    </w:p>
    <w:p w14:paraId="5E0D6D1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Сложене реченице:</w:t>
      </w:r>
    </w:p>
    <w:p w14:paraId="441F4E3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а) Зависна реченица у индикативу</w:t>
      </w:r>
    </w:p>
    <w:p w14:paraId="00098B8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Mientras vivíamos en Madrid, estudiaba español. ¿ Crees (estás segura, piensas) que aprobaremos el examen.</w:t>
      </w:r>
    </w:p>
    <w:p w14:paraId="093A55D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б) </w:t>
      </w:r>
      <w:r w:rsidRPr="00F73141">
        <w:rPr>
          <w:rFonts w:ascii="Arial" w:hAnsi="Arial" w:cs="Arial"/>
          <w:b/>
          <w:color w:val="000000"/>
          <w:sz w:val="20"/>
          <w:szCs w:val="20"/>
        </w:rPr>
        <w:t>зависна реченица у субјунктиву</w:t>
      </w:r>
    </w:p>
    <w:p w14:paraId="1DFC01D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субјунктива презента</w:t>
      </w:r>
    </w:p>
    <w:p w14:paraId="67E0138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(временске и финалне рећенице).</w:t>
      </w:r>
    </w:p>
    <w:p w14:paraId="1A59278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Пасивне конструкције</w:t>
      </w:r>
    </w:p>
    <w:p w14:paraId="694E8D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 </w:t>
      </w:r>
      <w:r w:rsidRPr="00F73141">
        <w:rPr>
          <w:rFonts w:ascii="Arial" w:hAnsi="Arial" w:cs="Arial"/>
          <w:i/>
          <w:color w:val="000000"/>
          <w:sz w:val="20"/>
          <w:szCs w:val="20"/>
        </w:rPr>
        <w:t>ser + participio pasado</w:t>
      </w:r>
    </w:p>
    <w:p w14:paraId="058EED2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La casa fue construida en 1984.</w:t>
      </w:r>
    </w:p>
    <w:p w14:paraId="572DD86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b) </w:t>
      </w:r>
      <w:r w:rsidRPr="00F73141">
        <w:rPr>
          <w:rFonts w:ascii="Arial" w:hAnsi="Arial" w:cs="Arial"/>
          <w:i/>
          <w:color w:val="000000"/>
          <w:sz w:val="20"/>
          <w:szCs w:val="20"/>
        </w:rPr>
        <w:t>pasiva refleja</w:t>
      </w:r>
    </w:p>
    <w:p w14:paraId="14D2AC7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Se venden libros aquí.</w:t>
      </w:r>
    </w:p>
    <w:p w14:paraId="712F706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Ортографија</w:t>
      </w:r>
    </w:p>
    <w:p w14:paraId="43F70B96" w14:textId="03D59BA0"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Интерпункција </w:t>
      </w:r>
      <w:r>
        <w:rPr>
          <w:rFonts w:ascii="Arial" w:hAnsi="Arial" w:cs="Arial"/>
          <w:color w:val="000000"/>
          <w:sz w:val="20"/>
          <w:szCs w:val="20"/>
        </w:rPr>
        <w:t>-</w:t>
      </w:r>
      <w:r w:rsidRPr="00F73141">
        <w:rPr>
          <w:rFonts w:ascii="Arial" w:hAnsi="Arial" w:cs="Arial"/>
          <w:color w:val="000000"/>
          <w:sz w:val="20"/>
          <w:szCs w:val="20"/>
        </w:rPr>
        <w:t xml:space="preserve"> основна правила (са акцентом на облике који не постоје у српском језику).</w:t>
      </w:r>
    </w:p>
    <w:p w14:paraId="778444F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Писање великог слова.</w:t>
      </w:r>
    </w:p>
    <w:p w14:paraId="2855CE6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Лексикографија</w:t>
      </w:r>
    </w:p>
    <w:p w14:paraId="7EDB50C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Служење двојезичним реченицама.</w:t>
      </w:r>
    </w:p>
    <w:p w14:paraId="3EB5DD1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184"/>
        <w:gridCol w:w="575"/>
        <w:gridCol w:w="2849"/>
        <w:gridCol w:w="2461"/>
      </w:tblGrid>
      <w:tr w:rsidR="00F73141" w:rsidRPr="00F73141" w14:paraId="7CDBA068"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1EED7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2C1B8C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72</w:t>
            </w:r>
          </w:p>
        </w:tc>
      </w:tr>
      <w:tr w:rsidR="00F73141" w:rsidRPr="00F73141" w14:paraId="5EAF018F"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0A5B3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FDEBAB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403D41BE"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7ADBB2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5958D38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 НА КРАЈУ ДРУГОГ РАЗРЕДА</w:t>
            </w:r>
          </w:p>
          <w:p w14:paraId="3FB7599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 ће бити у стању да:</w:t>
            </w:r>
          </w:p>
        </w:tc>
        <w:tc>
          <w:tcPr>
            <w:tcW w:w="4061" w:type="dxa"/>
            <w:tcBorders>
              <w:top w:val="single" w:sz="8" w:space="0" w:color="000000"/>
              <w:left w:val="single" w:sz="8" w:space="0" w:color="000000"/>
              <w:bottom w:val="single" w:sz="8" w:space="0" w:color="000000"/>
              <w:right w:val="single" w:sz="8" w:space="0" w:color="000000"/>
            </w:tcBorders>
            <w:vAlign w:val="center"/>
          </w:tcPr>
          <w:p w14:paraId="77F4487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ПРЕПОРУЧЕНЕ ТЕМЕ</w:t>
            </w:r>
          </w:p>
          <w:p w14:paraId="718C3AC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И СТРУЧНЕ И</w:t>
            </w:r>
          </w:p>
          <w:p w14:paraId="2BB76D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ГРАМАТИЧКИ САДРЖАЈИ</w:t>
            </w:r>
          </w:p>
        </w:tc>
        <w:tc>
          <w:tcPr>
            <w:tcW w:w="2948" w:type="dxa"/>
            <w:tcBorders>
              <w:top w:val="single" w:sz="8" w:space="0" w:color="000000"/>
              <w:left w:val="single" w:sz="8" w:space="0" w:color="000000"/>
              <w:bottom w:val="single" w:sz="8" w:space="0" w:color="000000"/>
              <w:right w:val="single" w:sz="8" w:space="0" w:color="000000"/>
            </w:tcBorders>
            <w:vAlign w:val="center"/>
          </w:tcPr>
          <w:p w14:paraId="36DFBC0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КОМУНИКАТИВНЕ ФУНКЦИЈЕ</w:t>
            </w:r>
          </w:p>
        </w:tc>
      </w:tr>
      <w:tr w:rsidR="00F73141" w:rsidRPr="00F73141" w14:paraId="262A7C58"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090FF0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СЛУШАЊЕ</w:t>
            </w:r>
          </w:p>
          <w:p w14:paraId="439441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299E01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разумевање усменог говора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2D9C55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краће исказе који садрже фреквентне речи и структуре (информације о личностима, послу, породици, куповини, школи, ближем окружењу)</w:t>
            </w:r>
          </w:p>
          <w:p w14:paraId="618325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најбитније информације у кратким и једноставним обавештењима (преко разгласа, на улици, на шалтеру) и правилно их користи</w:t>
            </w:r>
          </w:p>
        </w:tc>
        <w:tc>
          <w:tcPr>
            <w:tcW w:w="4061" w:type="dxa"/>
            <w:vMerge w:val="restart"/>
            <w:tcBorders>
              <w:top w:val="single" w:sz="8" w:space="0" w:color="000000"/>
              <w:left w:val="single" w:sz="8" w:space="0" w:color="000000"/>
              <w:bottom w:val="single" w:sz="8" w:space="0" w:color="000000"/>
              <w:right w:val="single" w:sz="8" w:space="0" w:color="000000"/>
            </w:tcBorders>
            <w:vAlign w:val="center"/>
          </w:tcPr>
          <w:p w14:paraId="7F44737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ТЕМЕ</w:t>
            </w:r>
          </w:p>
          <w:p w14:paraId="000F06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5B8028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5EA5BB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Познати региони у земљама чији се језик учи, њихова обележја</w:t>
            </w:r>
          </w:p>
          <w:p w14:paraId="1724B8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76D318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Заштита човекове околине (акције на нивоу града, школе, волонтерски рад)</w:t>
            </w:r>
          </w:p>
          <w:p w14:paraId="1B5504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Медији (штампа, телевизија, електронски медији)</w:t>
            </w:r>
          </w:p>
          <w:p w14:paraId="279D21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Интересантне животне приче и догађаји</w:t>
            </w:r>
          </w:p>
          <w:p w14:paraId="522DD5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Свет компјутера (млади и друштвене мреже)</w:t>
            </w:r>
          </w:p>
          <w:p w14:paraId="436A535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СТРУЧНЕ ТЕМЕ</w:t>
            </w:r>
          </w:p>
          <w:p w14:paraId="610C0B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стручна терминологија</w:t>
            </w:r>
          </w:p>
          <w:p w14:paraId="261367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информационих технологија у домену струке</w:t>
            </w:r>
          </w:p>
          <w:p w14:paraId="5186A3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353751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Мере заштите и очувања радне и животне средине</w:t>
            </w:r>
          </w:p>
          <w:p w14:paraId="264446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48" w:type="dxa"/>
            <w:vMerge w:val="restart"/>
            <w:tcBorders>
              <w:top w:val="single" w:sz="8" w:space="0" w:color="000000"/>
              <w:left w:val="single" w:sz="8" w:space="0" w:color="000000"/>
              <w:bottom w:val="single" w:sz="8" w:space="0" w:color="000000"/>
              <w:right w:val="single" w:sz="8" w:space="0" w:color="000000"/>
            </w:tcBorders>
            <w:vAlign w:val="center"/>
          </w:tcPr>
          <w:p w14:paraId="2441B2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Представљање себе и других</w:t>
            </w:r>
          </w:p>
          <w:p w14:paraId="07716E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Поздрављање (састајање, растанак, формално, неформално, специфично по регионима)</w:t>
            </w:r>
          </w:p>
          <w:p w14:paraId="25B34B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Идентификација и именовање особа, објеката, боја, бројева итд.)</w:t>
            </w:r>
          </w:p>
          <w:p w14:paraId="6A539A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Давање једноставних упутстава и команди</w:t>
            </w:r>
          </w:p>
          <w:p w14:paraId="24534E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Изражавање молби и захвалности</w:t>
            </w:r>
          </w:p>
          <w:p w14:paraId="2AFBEA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Изражавање извињења</w:t>
            </w:r>
          </w:p>
          <w:p w14:paraId="1D65C7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Изражавање потврде и негирање</w:t>
            </w:r>
          </w:p>
          <w:p w14:paraId="64AA55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Изражавање допадања и недопадања</w:t>
            </w:r>
          </w:p>
          <w:p w14:paraId="75934A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9. Изражавање физичких сензација и потреба</w:t>
            </w:r>
          </w:p>
          <w:p w14:paraId="2E8E0F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10. Исказивање просторних и временских односа</w:t>
            </w:r>
          </w:p>
          <w:p w14:paraId="1AF75A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11. Давање и тражење информација и обавештења</w:t>
            </w:r>
          </w:p>
          <w:p w14:paraId="1E664E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12. Описивање и упоређивање лица и предмета</w:t>
            </w:r>
          </w:p>
          <w:p w14:paraId="55E1E3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13. Изрицање забране и реаговање на забрану</w:t>
            </w:r>
          </w:p>
          <w:p w14:paraId="55DEAE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14. Изражавање припадања и поседовања</w:t>
            </w:r>
          </w:p>
          <w:p w14:paraId="5AC63B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 Скретање пажње</w:t>
            </w:r>
          </w:p>
          <w:p w14:paraId="01DDB1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16. Тражење мишљења и изражавање слагања и неслагања</w:t>
            </w:r>
          </w:p>
          <w:p w14:paraId="30F9A0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17. Тражење и давање дозволе</w:t>
            </w:r>
          </w:p>
          <w:p w14:paraId="738638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18. Исказивање честитки</w:t>
            </w:r>
          </w:p>
          <w:p w14:paraId="7F2EC7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19. Исказивање препоруке</w:t>
            </w:r>
          </w:p>
          <w:p w14:paraId="409E91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20. Изражавање хитности и обавезности</w:t>
            </w:r>
          </w:p>
          <w:p w14:paraId="1E365A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21. Исказивање сумње и несигурности</w:t>
            </w:r>
          </w:p>
        </w:tc>
      </w:tr>
      <w:tr w:rsidR="00F73141" w:rsidRPr="00F73141" w14:paraId="20A57BB4"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46F115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ЧИТАЊЕ</w:t>
            </w:r>
          </w:p>
          <w:p w14:paraId="29E437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333653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разумевање прочитаних</w:t>
            </w:r>
          </w:p>
          <w:p w14:paraId="462201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текстова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218F14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Чита и разуме различите врсте кратких и прилагођених текстова (једноставнија лична / пословна писма, позивнице, термини, проспекти, упутства, огласи) препознајући основна значења и релевантне детаље</w:t>
            </w:r>
          </w:p>
          <w:p w14:paraId="090FAF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Открива значење непознатих речи на основу контекста и /или помоћу речника</w:t>
            </w:r>
          </w:p>
          <w:p w14:paraId="39CAD9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3611323C"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CC0EF34" w14:textId="77777777" w:rsidR="00F73141" w:rsidRPr="00F73141" w:rsidRDefault="00F73141" w:rsidP="00304498">
            <w:pPr>
              <w:rPr>
                <w:rFonts w:ascii="Arial" w:hAnsi="Arial" w:cs="Arial"/>
                <w:sz w:val="20"/>
                <w:szCs w:val="20"/>
              </w:rPr>
            </w:pPr>
          </w:p>
        </w:tc>
      </w:tr>
      <w:tr w:rsidR="00F73141" w:rsidRPr="00F73141" w14:paraId="1F7BAEFB"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07876B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ГОВОР</w:t>
            </w:r>
          </w:p>
          <w:p w14:paraId="713D89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60E044F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кратко монолошко излагање и за учешће у дијалогу на</w:t>
            </w:r>
          </w:p>
          <w:p w14:paraId="16C3E2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страном језику</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73C1DB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6EFCDB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Води једноставне разговоре (телефонира), даје информације и упутства, уговара термине</w:t>
            </w:r>
          </w:p>
          <w:p w14:paraId="7580D1F2" w14:textId="28E9E49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Реагује учтиво на питања</w:t>
            </w:r>
            <w:r>
              <w:rPr>
                <w:rFonts w:ascii="Arial" w:hAnsi="Arial" w:cs="Arial"/>
                <w:color w:val="000000"/>
                <w:sz w:val="20"/>
                <w:szCs w:val="20"/>
              </w:rPr>
              <w:t>,</w:t>
            </w:r>
            <w:r w:rsidRPr="00F73141">
              <w:rPr>
                <w:rFonts w:ascii="Arial" w:hAnsi="Arial" w:cs="Arial"/>
                <w:color w:val="000000"/>
                <w:sz w:val="20"/>
                <w:szCs w:val="2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6A0323A1"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57AB4ED" w14:textId="77777777" w:rsidR="00F73141" w:rsidRPr="00F73141" w:rsidRDefault="00F73141" w:rsidP="00304498">
            <w:pPr>
              <w:rPr>
                <w:rFonts w:ascii="Arial" w:hAnsi="Arial" w:cs="Arial"/>
                <w:sz w:val="20"/>
                <w:szCs w:val="20"/>
              </w:rPr>
            </w:pPr>
          </w:p>
        </w:tc>
      </w:tr>
      <w:tr w:rsidR="00F73141" w:rsidRPr="00F73141" w14:paraId="490A3588"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66F4A6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w:t>
            </w:r>
          </w:p>
          <w:p w14:paraId="52A75B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798041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 краћих текстова</w:t>
            </w:r>
          </w:p>
          <w:p w14:paraId="48705B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различитог садржаја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196AA10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Попуњава рачуне, признанице и хартије од вредности</w:t>
            </w:r>
          </w:p>
          <w:p w14:paraId="2AAFD1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једноставно пословно писмо према одређеном моделу</w:t>
            </w:r>
          </w:p>
          <w:p w14:paraId="35FF14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15BBC1EB"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0B2152" w14:textId="77777777" w:rsidR="00F73141" w:rsidRPr="00F73141" w:rsidRDefault="00F73141" w:rsidP="00304498">
            <w:pPr>
              <w:rPr>
                <w:rFonts w:ascii="Arial" w:hAnsi="Arial" w:cs="Arial"/>
                <w:sz w:val="20"/>
                <w:szCs w:val="20"/>
              </w:rPr>
            </w:pPr>
          </w:p>
        </w:tc>
      </w:tr>
      <w:tr w:rsidR="00F73141" w:rsidRPr="00F73141" w14:paraId="4D289359"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27B48E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ИНТЕРАКЦИЈА</w:t>
            </w:r>
          </w:p>
          <w:p w14:paraId="54BB6F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35BC0F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учешће у дијалогу на</w:t>
            </w:r>
          </w:p>
          <w:p w14:paraId="0AA471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страном језику и размену краћих писаних порука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619350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6B95730F"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6BFF28" w14:textId="77777777" w:rsidR="00F73141" w:rsidRPr="00F73141" w:rsidRDefault="00F73141" w:rsidP="00304498">
            <w:pPr>
              <w:rPr>
                <w:rFonts w:ascii="Arial" w:hAnsi="Arial" w:cs="Arial"/>
                <w:sz w:val="20"/>
                <w:szCs w:val="20"/>
              </w:rPr>
            </w:pPr>
          </w:p>
        </w:tc>
      </w:tr>
      <w:tr w:rsidR="00F73141" w:rsidRPr="00F73141" w14:paraId="75C1A258"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28A993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МЕДИЈАЦИЈА</w:t>
            </w:r>
          </w:p>
          <w:p w14:paraId="0C97EA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w:t>
            </w:r>
          </w:p>
          <w:p w14:paraId="3B0B1D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преводи, сажима и препричава садржај краћих</w:t>
            </w:r>
          </w:p>
          <w:p w14:paraId="347176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усмених и писаних текстова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7FD592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3F4F75F3"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66CC4AA" w14:textId="77777777" w:rsidR="00F73141" w:rsidRPr="00F73141" w:rsidRDefault="00F73141" w:rsidP="00304498">
            <w:pPr>
              <w:rPr>
                <w:rFonts w:ascii="Arial" w:hAnsi="Arial" w:cs="Arial"/>
                <w:sz w:val="20"/>
                <w:szCs w:val="20"/>
              </w:rPr>
            </w:pPr>
          </w:p>
        </w:tc>
      </w:tr>
      <w:tr w:rsidR="00F73141" w:rsidRPr="00F73141" w14:paraId="24773BAB" w14:textId="77777777" w:rsidTr="00304498">
        <w:trPr>
          <w:trHeight w:val="45"/>
          <w:tblCellSpacing w:w="0" w:type="auto"/>
        </w:trPr>
        <w:tc>
          <w:tcPr>
            <w:tcW w:w="1451" w:type="dxa"/>
            <w:tcBorders>
              <w:top w:val="single" w:sz="8" w:space="0" w:color="000000"/>
              <w:left w:val="single" w:sz="8" w:space="0" w:color="000000"/>
              <w:bottom w:val="single" w:sz="8" w:space="0" w:color="000000"/>
              <w:right w:val="single" w:sz="8" w:space="0" w:color="000000"/>
            </w:tcBorders>
            <w:vAlign w:val="center"/>
          </w:tcPr>
          <w:p w14:paraId="207DFC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МЕДИЈСКА</w:t>
            </w:r>
          </w:p>
          <w:p w14:paraId="1C3CA4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ПИСМЕНОСТ</w:t>
            </w:r>
          </w:p>
          <w:p w14:paraId="5D6E21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w:t>
            </w:r>
          </w:p>
          <w:p w14:paraId="651552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користе медије као изворе</w:t>
            </w:r>
          </w:p>
          <w:p w14:paraId="7E0077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информација и развијају</w:t>
            </w:r>
          </w:p>
          <w:p w14:paraId="72F364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критичко мишљење у вези</w:t>
            </w:r>
          </w:p>
          <w:p w14:paraId="7E6AEC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 њима</w:t>
            </w:r>
          </w:p>
        </w:tc>
        <w:tc>
          <w:tcPr>
            <w:tcW w:w="5940" w:type="dxa"/>
            <w:gridSpan w:val="2"/>
            <w:tcBorders>
              <w:top w:val="single" w:sz="8" w:space="0" w:color="000000"/>
              <w:left w:val="single" w:sz="8" w:space="0" w:color="000000"/>
              <w:bottom w:val="single" w:sz="8" w:space="0" w:color="000000"/>
              <w:right w:val="single" w:sz="8" w:space="0" w:color="000000"/>
            </w:tcBorders>
            <w:vAlign w:val="center"/>
          </w:tcPr>
          <w:p w14:paraId="66FF39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68507EDD"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31FC28B" w14:textId="77777777" w:rsidR="00F73141" w:rsidRPr="00F73141" w:rsidRDefault="00F73141" w:rsidP="00304498">
            <w:pPr>
              <w:rPr>
                <w:rFonts w:ascii="Arial" w:hAnsi="Arial" w:cs="Arial"/>
                <w:sz w:val="20"/>
                <w:szCs w:val="20"/>
              </w:rPr>
            </w:pPr>
          </w:p>
        </w:tc>
      </w:tr>
    </w:tbl>
    <w:p w14:paraId="0D38DBA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читање, слушање, писање, говор, знање о језику, медијација, интеркултурност.</w:t>
      </w:r>
    </w:p>
    <w:p w14:paraId="594E4E0F"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ГРАМАТИЧКИ САДРЖАЈИ</w:t>
      </w:r>
    </w:p>
    <w:p w14:paraId="2C15737C"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ЕНГЛЕСКИ ЈЕЗИК</w:t>
      </w:r>
    </w:p>
    <w:p w14:paraId="4DFC345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 РЕЧЕНИЦА</w:t>
      </w:r>
    </w:p>
    <w:p w14:paraId="5F6FB9DA" w14:textId="421FAA9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Систематизација свих типова упитних реченица</w:t>
      </w:r>
    </w:p>
    <w:p w14:paraId="5C39C366" w14:textId="49AB037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Директна и индиректна питања</w:t>
      </w:r>
    </w:p>
    <w:p w14:paraId="2F0A0CC7" w14:textId="662D76A1"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 рецептивно и продуктивно</w:t>
      </w:r>
    </w:p>
    <w:p w14:paraId="2F98F746" w14:textId="4CD20DE1"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изјаве и питања</w:t>
      </w:r>
      <w:r>
        <w:rPr>
          <w:rFonts w:ascii="Arial" w:hAnsi="Arial" w:cs="Arial"/>
          <w:color w:val="000000"/>
          <w:sz w:val="20"/>
          <w:szCs w:val="20"/>
        </w:rPr>
        <w:t>-</w:t>
      </w:r>
      <w:r w:rsidRPr="00F73141">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1A530F2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молбе, захтеви, наредбе</w:t>
      </w:r>
    </w:p>
    <w:p w14:paraId="7F77F82B" w14:textId="7D43D3F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 само рецептивно</w:t>
      </w:r>
    </w:p>
    <w:p w14:paraId="387876A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изјаве са променом глаголских времена</w:t>
      </w:r>
    </w:p>
    <w:p w14:paraId="006C5683" w14:textId="5E85E5A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Одређене релативне клаузе</w:t>
      </w:r>
    </w:p>
    <w:p w14:paraId="573F8667" w14:textId="52001AE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Pr="00F73141">
        <w:rPr>
          <w:rFonts w:ascii="Arial" w:hAnsi="Arial" w:cs="Arial"/>
          <w:color w:val="000000"/>
          <w:sz w:val="20"/>
          <w:szCs w:val="20"/>
        </w:rPr>
        <w:t xml:space="preserve"> допусне клаузе</w:t>
      </w:r>
    </w:p>
    <w:p w14:paraId="3B13FAB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 ИМЕНИЧКА ГРУПА</w:t>
      </w:r>
    </w:p>
    <w:p w14:paraId="0885B62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Члан</w:t>
      </w:r>
    </w:p>
    <w:p w14:paraId="0CAA3CE2" w14:textId="06C00EE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Разлике између одређеног и неодређеног члана у ширем контексту</w:t>
      </w:r>
    </w:p>
    <w:p w14:paraId="79EE527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Именице</w:t>
      </w:r>
    </w:p>
    <w:p w14:paraId="46DF5B94" w14:textId="2785708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Бројиве и небројиве именице</w:t>
      </w:r>
    </w:p>
    <w:p w14:paraId="01C9126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Заменички облици</w:t>
      </w:r>
    </w:p>
    <w:p w14:paraId="19D4113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Заменице</w:t>
      </w:r>
    </w:p>
    <w:p w14:paraId="77A591B2" w14:textId="0B24458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Личне заменице у функцији субјекта и објекта</w:t>
      </w:r>
    </w:p>
    <w:p w14:paraId="25D35047" w14:textId="6BEA7E4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Показне заменице</w:t>
      </w:r>
    </w:p>
    <w:p w14:paraId="36BB7BF3" w14:textId="5490A5C1"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Односне заменице</w:t>
      </w:r>
    </w:p>
    <w:p w14:paraId="518EF00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детерминатори</w:t>
      </w:r>
    </w:p>
    <w:p w14:paraId="739BBCDF" w14:textId="7923879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Показни детерминатори</w:t>
      </w:r>
    </w:p>
    <w:p w14:paraId="38A99FE9" w14:textId="6B2A451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Неодређени детерминатори</w:t>
      </w:r>
    </w:p>
    <w:p w14:paraId="5E6892DF" w14:textId="35BB702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Присвојни детерминатори</w:t>
      </w:r>
    </w:p>
    <w:p w14:paraId="6CD75E0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Придеви</w:t>
      </w:r>
    </w:p>
    <w:p w14:paraId="1D40589E" w14:textId="7AE2538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компарацију придева</w:t>
      </w:r>
    </w:p>
    <w:p w14:paraId="48945FEB" w14:textId="4DBDA74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too/not…enough/not as…(as)/…than</w:t>
      </w:r>
    </w:p>
    <w:p w14:paraId="7F308E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5. Бројеви</w:t>
      </w:r>
    </w:p>
    <w:p w14:paraId="04E6967A" w14:textId="3CCCC69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просте и редне бројеве</w:t>
      </w:r>
    </w:p>
    <w:p w14:paraId="1D276B1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6. Кванитификатори</w:t>
      </w:r>
    </w:p>
    <w:p w14:paraId="0C44F22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Глаголи</w:t>
      </w:r>
    </w:p>
    <w:p w14:paraId="4C09B77A" w14:textId="07F2FB7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разлику у употреби Present Simple, Present Continutous; Past Simple, Past Continuous</w:t>
      </w:r>
    </w:p>
    <w:p w14:paraId="2BD094D8" w14:textId="0AEEE67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све употребе Present Perfect</w:t>
      </w:r>
    </w:p>
    <w:p w14:paraId="7BEAEDEB" w14:textId="3A71E1D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Used to</w:t>
      </w:r>
    </w:p>
    <w:p w14:paraId="7EB64D33" w14:textId="08CF4D2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Начини изражавања будућности, планова у будућности (</w:t>
      </w:r>
      <w:r w:rsidRPr="00F73141">
        <w:rPr>
          <w:rFonts w:ascii="Arial" w:hAnsi="Arial" w:cs="Arial"/>
          <w:i/>
          <w:color w:val="000000"/>
          <w:sz w:val="20"/>
          <w:szCs w:val="20"/>
        </w:rPr>
        <w:t>going to, will</w:t>
      </w:r>
      <w:r w:rsidRPr="00F73141">
        <w:rPr>
          <w:rFonts w:ascii="Arial" w:hAnsi="Arial" w:cs="Arial"/>
          <w:color w:val="000000"/>
          <w:sz w:val="20"/>
          <w:szCs w:val="20"/>
        </w:rPr>
        <w:t>)</w:t>
      </w:r>
    </w:p>
    <w:p w14:paraId="32BC8F0B" w14:textId="46A60A5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Модални глаголи: </w:t>
      </w:r>
      <w:r w:rsidRPr="00F73141">
        <w:rPr>
          <w:rFonts w:ascii="Arial" w:hAnsi="Arial" w:cs="Arial"/>
          <w:i/>
          <w:color w:val="000000"/>
          <w:sz w:val="20"/>
          <w:szCs w:val="20"/>
        </w:rPr>
        <w:t>should, must, will, may, might</w:t>
      </w:r>
    </w:p>
    <w:p w14:paraId="06C87A08" w14:textId="3CBB23E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Пасивне конструкције </w:t>
      </w:r>
      <w:r>
        <w:rPr>
          <w:rFonts w:ascii="Arial" w:hAnsi="Arial" w:cs="Arial"/>
          <w:color w:val="000000"/>
          <w:sz w:val="20"/>
          <w:szCs w:val="20"/>
        </w:rPr>
        <w:t>-</w:t>
      </w:r>
      <w:r w:rsidRPr="00F73141">
        <w:rPr>
          <w:rFonts w:ascii="Arial" w:hAnsi="Arial" w:cs="Arial"/>
          <w:color w:val="000000"/>
          <w:sz w:val="20"/>
          <w:szCs w:val="20"/>
        </w:rPr>
        <w:t xml:space="preserve"> садашње и прошло време </w:t>
      </w:r>
      <w:r>
        <w:rPr>
          <w:rFonts w:ascii="Arial" w:hAnsi="Arial" w:cs="Arial"/>
          <w:color w:val="000000"/>
          <w:sz w:val="20"/>
          <w:szCs w:val="20"/>
        </w:rPr>
        <w:t>-</w:t>
      </w:r>
      <w:r w:rsidRPr="00F73141">
        <w:rPr>
          <w:rFonts w:ascii="Arial" w:hAnsi="Arial" w:cs="Arial"/>
          <w:color w:val="000000"/>
          <w:sz w:val="20"/>
          <w:szCs w:val="20"/>
        </w:rPr>
        <w:t xml:space="preserve"> the Present Simple, Past Simple (продуктивно и рецептивно),</w:t>
      </w:r>
    </w:p>
    <w:p w14:paraId="53FE40FF" w14:textId="68EEF3E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Present perfect passive (рецептивно)</w:t>
      </w:r>
    </w:p>
    <w:p w14:paraId="5C106A6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Предлози и најчешћи прилози за оријентацију у времену и простору.</w:t>
      </w:r>
    </w:p>
    <w:p w14:paraId="7CCEBD3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Први кондиционал (рецептивно и продуктивно), други кондиционал (рецептивно).</w:t>
      </w:r>
    </w:p>
    <w:p w14:paraId="223EECD6"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ИТАЛИЈАНСКИ ЈЕЗИК</w:t>
      </w:r>
    </w:p>
    <w:p w14:paraId="6310843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1</w:t>
      </w:r>
      <w:r w:rsidRPr="00F73141">
        <w:rPr>
          <w:rFonts w:ascii="Arial" w:hAnsi="Arial" w:cs="Arial"/>
          <w:color w:val="000000"/>
          <w:sz w:val="20"/>
          <w:szCs w:val="20"/>
        </w:rPr>
        <w:t xml:space="preserve">. </w:t>
      </w:r>
      <w:r w:rsidRPr="00F73141">
        <w:rPr>
          <w:rFonts w:ascii="Arial" w:hAnsi="Arial" w:cs="Arial"/>
          <w:b/>
          <w:color w:val="000000"/>
          <w:sz w:val="20"/>
          <w:szCs w:val="20"/>
        </w:rPr>
        <w:t>Именице</w:t>
      </w:r>
    </w:p>
    <w:p w14:paraId="0BAD0DD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Властите именице и заједничке, одговарајући род и број са детерминативом: </w:t>
      </w:r>
      <w:r w:rsidRPr="00F73141">
        <w:rPr>
          <w:rFonts w:ascii="Arial" w:hAnsi="Arial" w:cs="Arial"/>
          <w:i/>
          <w:color w:val="000000"/>
          <w:sz w:val="20"/>
          <w:szCs w:val="20"/>
        </w:rPr>
        <w:t>Annа, Pietro, Belgrado, Roma,</w:t>
      </w:r>
      <w:r w:rsidRPr="00F73141">
        <w:rPr>
          <w:rFonts w:ascii="Arial" w:hAnsi="Arial" w:cs="Arial"/>
          <w:color w:val="000000"/>
          <w:sz w:val="20"/>
          <w:szCs w:val="20"/>
        </w:rPr>
        <w:t xml:space="preserve"> </w:t>
      </w:r>
      <w:r w:rsidRPr="00F73141">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F73141">
        <w:rPr>
          <w:rFonts w:ascii="Arial" w:hAnsi="Arial" w:cs="Arial"/>
          <w:color w:val="000000"/>
          <w:sz w:val="20"/>
          <w:szCs w:val="20"/>
        </w:rPr>
        <w:t>, итд.</w:t>
      </w:r>
    </w:p>
    <w:p w14:paraId="08F8E57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Системски приказ морфолошких карактеристика.</w:t>
      </w:r>
    </w:p>
    <w:p w14:paraId="4F8809C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2. Члан. Употреба члана. Систематизација.</w:t>
      </w:r>
    </w:p>
    <w:p w14:paraId="30ECFC2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одређеног и неодређеног члана. Основна употреба.</w:t>
      </w:r>
    </w:p>
    <w:p w14:paraId="0E932A1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одређеног и неодређеног члана са именицом или придевом.</w:t>
      </w:r>
    </w:p>
    <w:p w14:paraId="3EC32CE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Члан спојен с предлозима </w:t>
      </w:r>
      <w:r w:rsidRPr="00F73141">
        <w:rPr>
          <w:rFonts w:ascii="Arial" w:hAnsi="Arial" w:cs="Arial"/>
          <w:i/>
          <w:color w:val="000000"/>
          <w:sz w:val="20"/>
          <w:szCs w:val="20"/>
        </w:rPr>
        <w:t>di, a, da, in, su</w:t>
      </w:r>
      <w:r w:rsidRPr="00F73141">
        <w:rPr>
          <w:rFonts w:ascii="Arial" w:hAnsi="Arial" w:cs="Arial"/>
          <w:color w:val="000000"/>
          <w:sz w:val="20"/>
          <w:szCs w:val="20"/>
        </w:rPr>
        <w:t xml:space="preserve"> i </w:t>
      </w:r>
      <w:r w:rsidRPr="00F73141">
        <w:rPr>
          <w:rFonts w:ascii="Arial" w:hAnsi="Arial" w:cs="Arial"/>
          <w:i/>
          <w:color w:val="000000"/>
          <w:sz w:val="20"/>
          <w:szCs w:val="20"/>
        </w:rPr>
        <w:t>con</w:t>
      </w:r>
      <w:r w:rsidRPr="00F73141">
        <w:rPr>
          <w:rFonts w:ascii="Arial" w:hAnsi="Arial" w:cs="Arial"/>
          <w:color w:val="000000"/>
          <w:sz w:val="20"/>
          <w:szCs w:val="20"/>
        </w:rPr>
        <w:t>.</w:t>
      </w:r>
    </w:p>
    <w:p w14:paraId="609E13E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члан испред датума: Oggi è il 25 novembre</w:t>
      </w:r>
      <w:r w:rsidRPr="00F73141">
        <w:rPr>
          <w:rFonts w:ascii="Arial" w:hAnsi="Arial" w:cs="Arial"/>
          <w:i/>
          <w:color w:val="000000"/>
          <w:sz w:val="20"/>
          <w:szCs w:val="20"/>
        </w:rPr>
        <w:t>.</w:t>
      </w:r>
      <w:r w:rsidRPr="00F73141">
        <w:rPr>
          <w:rFonts w:ascii="Arial" w:hAnsi="Arial" w:cs="Arial"/>
          <w:color w:val="000000"/>
          <w:sz w:val="20"/>
          <w:szCs w:val="20"/>
        </w:rPr>
        <w:t xml:space="preserve"> Испред имена дана у неделји </w:t>
      </w:r>
      <w:r w:rsidRPr="00F73141">
        <w:rPr>
          <w:rFonts w:ascii="Arial" w:hAnsi="Arial" w:cs="Arial"/>
          <w:i/>
          <w:color w:val="000000"/>
          <w:sz w:val="20"/>
          <w:szCs w:val="20"/>
        </w:rPr>
        <w:t>Abbiamo lezioni di lingua italiana il mercoledì e il giovedì.</w:t>
      </w:r>
    </w:p>
    <w:p w14:paraId="2B6F308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властита имена, географске појмове, имена градова и држава, презимена.</w:t>
      </w:r>
    </w:p>
    <w:p w14:paraId="63A6A00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Партитивни члан као суплетивни облик множине неодређеног члана (</w:t>
      </w:r>
      <w:r w:rsidRPr="00F73141">
        <w:rPr>
          <w:rFonts w:ascii="Arial" w:hAnsi="Arial" w:cs="Arial"/>
          <w:i/>
          <w:color w:val="000000"/>
          <w:sz w:val="20"/>
          <w:szCs w:val="20"/>
        </w:rPr>
        <w:t>Ho un amico italiano: Ho degli amici italiani.</w:t>
      </w:r>
      <w:r w:rsidRPr="00F73141">
        <w:rPr>
          <w:rFonts w:ascii="Arial" w:hAnsi="Arial" w:cs="Arial"/>
          <w:color w:val="000000"/>
          <w:sz w:val="20"/>
          <w:szCs w:val="20"/>
        </w:rPr>
        <w:t>).</w:t>
      </w:r>
    </w:p>
    <w:p w14:paraId="0A565B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присвојни придев и именице које исказују блиско сродство (</w:t>
      </w:r>
      <w:r w:rsidRPr="00F73141">
        <w:rPr>
          <w:rFonts w:ascii="Arial" w:hAnsi="Arial" w:cs="Arial"/>
          <w:i/>
          <w:color w:val="000000"/>
          <w:sz w:val="20"/>
          <w:szCs w:val="20"/>
        </w:rPr>
        <w:t>Mia sorella si chiama Ada. Domani andiamo a Roma con i nostri nonni</w:t>
      </w:r>
      <w:r w:rsidRPr="00F73141">
        <w:rPr>
          <w:rFonts w:ascii="Arial" w:hAnsi="Arial" w:cs="Arial"/>
          <w:color w:val="000000"/>
          <w:sz w:val="20"/>
          <w:szCs w:val="20"/>
        </w:rPr>
        <w:t>).</w:t>
      </w:r>
    </w:p>
    <w:p w14:paraId="2DEFDD2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члана и предлога уз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w:t>
      </w:r>
    </w:p>
    <w:p w14:paraId="6603524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Партитивни члан. </w:t>
      </w:r>
      <w:r w:rsidRPr="00F73141">
        <w:rPr>
          <w:rFonts w:ascii="Arial" w:hAnsi="Arial" w:cs="Arial"/>
          <w:i/>
          <w:color w:val="000000"/>
          <w:sz w:val="20"/>
          <w:szCs w:val="20"/>
        </w:rPr>
        <w:t>Mangio delle mele.</w:t>
      </w:r>
      <w:r w:rsidRPr="00F73141">
        <w:rPr>
          <w:rFonts w:ascii="Arial" w:hAnsi="Arial" w:cs="Arial"/>
          <w:color w:val="000000"/>
          <w:sz w:val="20"/>
          <w:szCs w:val="20"/>
        </w:rPr>
        <w:t xml:space="preserve"> Изостављање у негацији. </w:t>
      </w:r>
      <w:r w:rsidRPr="00F73141">
        <w:rPr>
          <w:rFonts w:ascii="Arial" w:hAnsi="Arial" w:cs="Arial"/>
          <w:i/>
          <w:color w:val="000000"/>
          <w:sz w:val="20"/>
          <w:szCs w:val="20"/>
        </w:rPr>
        <w:t>Non mangio pane.</w:t>
      </w:r>
      <w:r w:rsidRPr="00F73141">
        <w:rPr>
          <w:rFonts w:ascii="Arial" w:hAnsi="Arial" w:cs="Arial"/>
          <w:color w:val="000000"/>
          <w:sz w:val="20"/>
          <w:szCs w:val="20"/>
        </w:rPr>
        <w:t xml:space="preserve"> Употреба предлога </w:t>
      </w:r>
      <w:r w:rsidRPr="00F73141">
        <w:rPr>
          <w:rFonts w:ascii="Arial" w:hAnsi="Arial" w:cs="Arial"/>
          <w:i/>
          <w:color w:val="000000"/>
          <w:sz w:val="20"/>
          <w:szCs w:val="20"/>
        </w:rPr>
        <w:t>di</w:t>
      </w:r>
      <w:r w:rsidRPr="00F73141">
        <w:rPr>
          <w:rFonts w:ascii="Arial" w:hAnsi="Arial" w:cs="Arial"/>
          <w:color w:val="000000"/>
          <w:sz w:val="20"/>
          <w:szCs w:val="20"/>
        </w:rPr>
        <w:t xml:space="preserve"> уз изразе који изражавају одређену количину. </w:t>
      </w:r>
      <w:r w:rsidRPr="00F73141">
        <w:rPr>
          <w:rFonts w:ascii="Arial" w:hAnsi="Arial" w:cs="Arial"/>
          <w:i/>
          <w:color w:val="000000"/>
          <w:sz w:val="20"/>
          <w:szCs w:val="20"/>
        </w:rPr>
        <w:t>Prendo un bicchiere d’acqua minerale.</w:t>
      </w:r>
    </w:p>
    <w:p w14:paraId="2877F0A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3. Заменице</w:t>
      </w:r>
    </w:p>
    <w:p w14:paraId="1C5799A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служби субјекта.</w:t>
      </w:r>
    </w:p>
    <w:p w14:paraId="67AF2A0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објекта.</w:t>
      </w:r>
    </w:p>
    <w:p w14:paraId="45EB765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директног i indirektnog објекта.</w:t>
      </w:r>
    </w:p>
    <w:p w14:paraId="75283C8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Ненаглашене личне заменице у пару: Compro il libro a Luigi. Glielo compro.</w:t>
      </w:r>
    </w:p>
    <w:p w14:paraId="23A7CF9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Присвојне заменице. Показне заменице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77D433D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Упитне заменице </w:t>
      </w:r>
      <w:r w:rsidRPr="00F73141">
        <w:rPr>
          <w:rFonts w:ascii="Arial" w:hAnsi="Arial" w:cs="Arial"/>
          <w:i/>
          <w:color w:val="000000"/>
          <w:sz w:val="20"/>
          <w:szCs w:val="20"/>
        </w:rPr>
        <w:t>chi</w:t>
      </w:r>
      <w:r w:rsidRPr="00F73141">
        <w:rPr>
          <w:rFonts w:ascii="Arial" w:hAnsi="Arial" w:cs="Arial"/>
          <w:color w:val="000000"/>
          <w:sz w:val="20"/>
          <w:szCs w:val="20"/>
        </w:rPr>
        <w:t xml:space="preserve">? i </w:t>
      </w:r>
      <w:r w:rsidRPr="00F73141">
        <w:rPr>
          <w:rFonts w:ascii="Arial" w:hAnsi="Arial" w:cs="Arial"/>
          <w:i/>
          <w:color w:val="000000"/>
          <w:sz w:val="20"/>
          <w:szCs w:val="20"/>
        </w:rPr>
        <w:t>che</w:t>
      </w:r>
      <w:r w:rsidRPr="00F73141">
        <w:rPr>
          <w:rFonts w:ascii="Arial" w:hAnsi="Arial" w:cs="Arial"/>
          <w:color w:val="000000"/>
          <w:sz w:val="20"/>
          <w:szCs w:val="20"/>
        </w:rPr>
        <w:t xml:space="preserve">?/ </w:t>
      </w:r>
      <w:r w:rsidRPr="00F73141">
        <w:rPr>
          <w:rFonts w:ascii="Arial" w:hAnsi="Arial" w:cs="Arial"/>
          <w:i/>
          <w:color w:val="000000"/>
          <w:sz w:val="20"/>
          <w:szCs w:val="20"/>
        </w:rPr>
        <w:t>che cosa</w:t>
      </w:r>
      <w:r w:rsidRPr="00F73141">
        <w:rPr>
          <w:rFonts w:ascii="Arial" w:hAnsi="Arial" w:cs="Arial"/>
          <w:color w:val="000000"/>
          <w:sz w:val="20"/>
          <w:szCs w:val="20"/>
        </w:rPr>
        <w:t>?</w:t>
      </w:r>
    </w:p>
    <w:p w14:paraId="22D4AFD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придеви (niente</w:t>
      </w:r>
      <w:r w:rsidRPr="00F73141">
        <w:rPr>
          <w:rFonts w:ascii="Arial" w:hAnsi="Arial" w:cs="Arial"/>
          <w:i/>
          <w:color w:val="000000"/>
          <w:sz w:val="20"/>
          <w:szCs w:val="20"/>
        </w:rPr>
        <w:t>/nulla, nessuno, qualcosa, qualcuno, qualche, alcuni</w:t>
      </w:r>
      <w:r w:rsidRPr="00F73141">
        <w:rPr>
          <w:rFonts w:ascii="Arial" w:hAnsi="Arial" w:cs="Arial"/>
          <w:color w:val="000000"/>
          <w:sz w:val="20"/>
          <w:szCs w:val="20"/>
        </w:rPr>
        <w:t>)</w:t>
      </w:r>
    </w:p>
    <w:p w14:paraId="546ABFE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Релативне заменице (che, cui, il quale/la quale)</w:t>
      </w:r>
    </w:p>
    <w:p w14:paraId="1E517B0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4. Придеви</w:t>
      </w:r>
    </w:p>
    <w:p w14:paraId="36E9A18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Описни придеви, слагање придева и именице у роду и борју. Описни придеви </w:t>
      </w:r>
      <w:r w:rsidRPr="00F73141">
        <w:rPr>
          <w:rFonts w:ascii="Arial" w:hAnsi="Arial" w:cs="Arial"/>
          <w:i/>
          <w:color w:val="000000"/>
          <w:sz w:val="20"/>
          <w:szCs w:val="20"/>
        </w:rPr>
        <w:t>buono</w:t>
      </w:r>
      <w:r w:rsidRPr="00F73141">
        <w:rPr>
          <w:rFonts w:ascii="Arial" w:hAnsi="Arial" w:cs="Arial"/>
          <w:color w:val="000000"/>
          <w:sz w:val="20"/>
          <w:szCs w:val="20"/>
        </w:rPr>
        <w:t xml:space="preserve"> и </w:t>
      </w:r>
      <w:r w:rsidRPr="00F73141">
        <w:rPr>
          <w:rFonts w:ascii="Arial" w:hAnsi="Arial" w:cs="Arial"/>
          <w:i/>
          <w:color w:val="000000"/>
          <w:sz w:val="20"/>
          <w:szCs w:val="20"/>
        </w:rPr>
        <w:t>bello</w:t>
      </w:r>
      <w:r w:rsidRPr="00F73141">
        <w:rPr>
          <w:rFonts w:ascii="Arial" w:hAnsi="Arial" w:cs="Arial"/>
          <w:color w:val="000000"/>
          <w:sz w:val="20"/>
          <w:szCs w:val="20"/>
        </w:rPr>
        <w:t xml:space="preserve">;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 xml:space="preserve">. Посебне карактеристике придева </w:t>
      </w:r>
      <w:r w:rsidRPr="00F73141">
        <w:rPr>
          <w:rFonts w:ascii="Arial" w:hAnsi="Arial" w:cs="Arial"/>
          <w:i/>
          <w:color w:val="000000"/>
          <w:sz w:val="20"/>
          <w:szCs w:val="20"/>
        </w:rPr>
        <w:t>santo</w:t>
      </w:r>
      <w:r w:rsidRPr="00F73141">
        <w:rPr>
          <w:rFonts w:ascii="Arial" w:hAnsi="Arial" w:cs="Arial"/>
          <w:color w:val="000000"/>
          <w:sz w:val="20"/>
          <w:szCs w:val="20"/>
        </w:rPr>
        <w:t xml:space="preserve"> и </w:t>
      </w:r>
      <w:r w:rsidRPr="00F73141">
        <w:rPr>
          <w:rFonts w:ascii="Arial" w:hAnsi="Arial" w:cs="Arial"/>
          <w:i/>
          <w:color w:val="000000"/>
          <w:sz w:val="20"/>
          <w:szCs w:val="20"/>
        </w:rPr>
        <w:t>grande</w:t>
      </w:r>
    </w:p>
    <w:p w14:paraId="3BE64D5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Компарација придева: </w:t>
      </w:r>
      <w:r w:rsidRPr="00F73141">
        <w:rPr>
          <w:rFonts w:ascii="Arial" w:hAnsi="Arial" w:cs="Arial"/>
          <w:i/>
          <w:color w:val="000000"/>
          <w:sz w:val="20"/>
          <w:szCs w:val="20"/>
        </w:rPr>
        <w:t>Maria è più alta di Marta. Noi siamo più veloci di voi. Maria e’ la piu’ alta della classe.</w:t>
      </w:r>
    </w:p>
    <w:p w14:paraId="0D31331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Апсолутни суперлатив </w:t>
      </w:r>
      <w:r w:rsidRPr="00F73141">
        <w:rPr>
          <w:rFonts w:ascii="Arial" w:hAnsi="Arial" w:cs="Arial"/>
          <w:i/>
          <w:color w:val="000000"/>
          <w:sz w:val="20"/>
          <w:szCs w:val="20"/>
        </w:rPr>
        <w:t>Maria è bellisima.</w:t>
      </w:r>
    </w:p>
    <w:p w14:paraId="3382775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2F29FB7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Разлика у значењу између аналитичких и синтетичких облика компаратива и супетлатива (più grande : maggiore; più buono : migliore).</w:t>
      </w:r>
    </w:p>
    <w:p w14:paraId="78A18F9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Присвојни придеви. Употреба члана уз присвојне придеве.</w:t>
      </w:r>
    </w:p>
    <w:p w14:paraId="690DD7D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Показни придеви: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531E1A1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Назив боја, морфолошке особености придева </w:t>
      </w:r>
      <w:r w:rsidRPr="00F73141">
        <w:rPr>
          <w:rFonts w:ascii="Arial" w:hAnsi="Arial" w:cs="Arial"/>
          <w:i/>
          <w:color w:val="000000"/>
          <w:sz w:val="20"/>
          <w:szCs w:val="20"/>
        </w:rPr>
        <w:t>viola, rosa, blu, arancione</w:t>
      </w:r>
      <w:r w:rsidRPr="00F73141">
        <w:rPr>
          <w:rFonts w:ascii="Arial" w:hAnsi="Arial" w:cs="Arial"/>
          <w:color w:val="000000"/>
          <w:sz w:val="20"/>
          <w:szCs w:val="20"/>
        </w:rPr>
        <w:t>.</w:t>
      </w:r>
    </w:p>
    <w:p w14:paraId="44DAB22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Главни бројеви (преко 1.000) и редни (до 20). Редни бројеви.</w:t>
      </w:r>
    </w:p>
    <w:p w14:paraId="14F2447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5. Предлози</w:t>
      </w:r>
    </w:p>
    <w:p w14:paraId="2D38393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Прости предлози </w:t>
      </w:r>
      <w:r w:rsidRPr="00F73141">
        <w:rPr>
          <w:rFonts w:ascii="Arial" w:hAnsi="Arial" w:cs="Arial"/>
          <w:i/>
          <w:color w:val="000000"/>
          <w:sz w:val="20"/>
          <w:szCs w:val="20"/>
        </w:rPr>
        <w:t>di, a, da, in, con, su, per, tra, fra</w:t>
      </w:r>
      <w:r w:rsidRPr="00F73141">
        <w:rPr>
          <w:rFonts w:ascii="Arial" w:hAnsi="Arial" w:cs="Arial"/>
          <w:color w:val="000000"/>
          <w:sz w:val="20"/>
          <w:szCs w:val="20"/>
        </w:rPr>
        <w:t xml:space="preserve"> и њихова основна употреба.</w:t>
      </w:r>
    </w:p>
    <w:p w14:paraId="60F85D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Предлози </w:t>
      </w:r>
      <w:r w:rsidRPr="00F73141">
        <w:rPr>
          <w:rFonts w:ascii="Arial" w:hAnsi="Arial" w:cs="Arial"/>
          <w:i/>
          <w:color w:val="000000"/>
          <w:sz w:val="20"/>
          <w:szCs w:val="20"/>
        </w:rPr>
        <w:t>dentro, fuori, sotto, sopra, davanti dietro</w:t>
      </w:r>
      <w:r w:rsidRPr="00F73141">
        <w:rPr>
          <w:rFonts w:ascii="Arial" w:hAnsi="Arial" w:cs="Arial"/>
          <w:color w:val="000000"/>
          <w:sz w:val="20"/>
          <w:szCs w:val="20"/>
        </w:rPr>
        <w:t>.</w:t>
      </w:r>
    </w:p>
    <w:p w14:paraId="331F6C9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предлога di (</w:t>
      </w:r>
      <w:r w:rsidRPr="00F73141">
        <w:rPr>
          <w:rFonts w:ascii="Arial" w:hAnsi="Arial" w:cs="Arial"/>
          <w:i/>
          <w:color w:val="000000"/>
          <w:sz w:val="20"/>
          <w:szCs w:val="20"/>
        </w:rPr>
        <w:t>Marco finisce di fare i compiti. La mamma dice di non fare tardi</w:t>
      </w:r>
      <w:r w:rsidRPr="00F73141">
        <w:rPr>
          <w:rFonts w:ascii="Arial" w:hAnsi="Arial" w:cs="Arial"/>
          <w:color w:val="000000"/>
          <w:sz w:val="20"/>
          <w:szCs w:val="20"/>
        </w:rPr>
        <w:t>), a (</w:t>
      </w:r>
      <w:r w:rsidRPr="00F73141">
        <w:rPr>
          <w:rFonts w:ascii="Arial" w:hAnsi="Arial" w:cs="Arial"/>
          <w:i/>
          <w:color w:val="000000"/>
          <w:sz w:val="20"/>
          <w:szCs w:val="20"/>
        </w:rPr>
        <w:t>Vado a giocare. Sei bravo a pattinare. Usciamo a giocare con gli amici</w:t>
      </w:r>
      <w:r w:rsidRPr="00F73141">
        <w:rPr>
          <w:rFonts w:ascii="Arial" w:hAnsi="Arial" w:cs="Arial"/>
          <w:color w:val="000000"/>
          <w:sz w:val="20"/>
          <w:szCs w:val="20"/>
        </w:rPr>
        <w:t xml:space="preserve">.), da </w:t>
      </w:r>
      <w:r w:rsidRPr="00F73141">
        <w:rPr>
          <w:rFonts w:ascii="Arial" w:hAnsi="Arial" w:cs="Arial"/>
          <w:i/>
          <w:color w:val="000000"/>
          <w:sz w:val="20"/>
          <w:szCs w:val="20"/>
        </w:rPr>
        <w:t>Vengo da Belgrado. Andiamo dai nonni,</w:t>
      </w:r>
      <w:r w:rsidRPr="00F73141">
        <w:rPr>
          <w:rFonts w:ascii="Arial" w:hAnsi="Arial" w:cs="Arial"/>
          <w:color w:val="000000"/>
          <w:sz w:val="20"/>
          <w:szCs w:val="20"/>
        </w:rPr>
        <w:t xml:space="preserve"> in </w:t>
      </w:r>
      <w:r w:rsidRPr="00F73141">
        <w:rPr>
          <w:rFonts w:ascii="Arial" w:hAnsi="Arial" w:cs="Arial"/>
          <w:i/>
          <w:color w:val="000000"/>
          <w:sz w:val="20"/>
          <w:szCs w:val="20"/>
        </w:rPr>
        <w:t>(vado in Italia, vivo nel lazio, ho un cappello in testa</w:t>
      </w:r>
      <w:r w:rsidRPr="00F73141">
        <w:rPr>
          <w:rFonts w:ascii="Arial" w:hAnsi="Arial" w:cs="Arial"/>
          <w:color w:val="000000"/>
          <w:sz w:val="20"/>
          <w:szCs w:val="20"/>
        </w:rPr>
        <w:t>)</w:t>
      </w:r>
    </w:p>
    <w:p w14:paraId="5796E4F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6. Глаголи</w:t>
      </w:r>
    </w:p>
    <w:p w14:paraId="52DA52A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Садашње време (</w:t>
      </w:r>
      <w:r w:rsidRPr="00F73141">
        <w:rPr>
          <w:rFonts w:ascii="Arial" w:hAnsi="Arial" w:cs="Arial"/>
          <w:i/>
          <w:color w:val="000000"/>
          <w:sz w:val="20"/>
          <w:szCs w:val="20"/>
        </w:rPr>
        <w:t>Presente Indicativo</w:t>
      </w:r>
      <w:r w:rsidRPr="00F73141">
        <w:rPr>
          <w:rFonts w:ascii="Arial" w:hAnsi="Arial" w:cs="Arial"/>
          <w:color w:val="000000"/>
          <w:sz w:val="20"/>
          <w:szCs w:val="20"/>
        </w:rPr>
        <w:t>)</w:t>
      </w:r>
    </w:p>
    <w:p w14:paraId="1CA1039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Императив (</w:t>
      </w:r>
      <w:r w:rsidRPr="00F73141">
        <w:rPr>
          <w:rFonts w:ascii="Arial" w:hAnsi="Arial" w:cs="Arial"/>
          <w:i/>
          <w:color w:val="000000"/>
          <w:sz w:val="20"/>
          <w:szCs w:val="20"/>
        </w:rPr>
        <w:t>Imperativo</w:t>
      </w:r>
      <w:r w:rsidRPr="00F73141">
        <w:rPr>
          <w:rFonts w:ascii="Arial" w:hAnsi="Arial" w:cs="Arial"/>
          <w:color w:val="000000"/>
          <w:sz w:val="20"/>
          <w:szCs w:val="20"/>
        </w:rPr>
        <w:t xml:space="preserve">), заповедни начин. Заповедни начин, за сва лица: </w:t>
      </w:r>
      <w:r w:rsidRPr="00F73141">
        <w:rPr>
          <w:rFonts w:ascii="Arial" w:hAnsi="Arial" w:cs="Arial"/>
          <w:i/>
          <w:color w:val="000000"/>
          <w:sz w:val="20"/>
          <w:szCs w:val="20"/>
        </w:rPr>
        <w:t>Fa’ presto! Non tornare tardi ! Non andate via senza di me.</w:t>
      </w:r>
      <w:r w:rsidRPr="00F73141">
        <w:rPr>
          <w:rFonts w:ascii="Arial" w:hAnsi="Arial" w:cs="Arial"/>
          <w:color w:val="000000"/>
          <w:sz w:val="20"/>
          <w:szCs w:val="20"/>
        </w:rPr>
        <w:t xml:space="preserve"> Prego Signora, entri! Mi dia un etto di prosciutto e tre tosette, per favore</w:t>
      </w:r>
    </w:p>
    <w:p w14:paraId="6812AF0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Повратни глаголи.</w:t>
      </w:r>
    </w:p>
    <w:p w14:paraId="2FD1D28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Употреба глагола </w:t>
      </w:r>
      <w:r w:rsidRPr="00F73141">
        <w:rPr>
          <w:rFonts w:ascii="Arial" w:hAnsi="Arial" w:cs="Arial"/>
          <w:i/>
          <w:color w:val="000000"/>
          <w:sz w:val="20"/>
          <w:szCs w:val="20"/>
        </w:rPr>
        <w:t>piacere</w:t>
      </w:r>
      <w:r w:rsidRPr="00F73141">
        <w:rPr>
          <w:rFonts w:ascii="Arial" w:hAnsi="Arial" w:cs="Arial"/>
          <w:color w:val="000000"/>
          <w:sz w:val="20"/>
          <w:szCs w:val="20"/>
        </w:rPr>
        <w:t>.</w:t>
      </w:r>
    </w:p>
    <w:p w14:paraId="1F871C6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xml:space="preserve">) Правилних и неправилних глагола: </w:t>
      </w:r>
      <w:r w:rsidRPr="00F73141">
        <w:rPr>
          <w:rFonts w:ascii="Arial" w:hAnsi="Arial" w:cs="Arial"/>
          <w:i/>
          <w:color w:val="000000"/>
          <w:sz w:val="20"/>
          <w:szCs w:val="20"/>
        </w:rPr>
        <w:t>Ho comprato un chilo di pesche. Sono andata alla stazione.</w:t>
      </w:r>
      <w:r w:rsidRPr="00F73141">
        <w:rPr>
          <w:rFonts w:ascii="Arial" w:hAnsi="Arial" w:cs="Arial"/>
          <w:color w:val="000000"/>
          <w:sz w:val="20"/>
          <w:szCs w:val="20"/>
        </w:rPr>
        <w:t xml:space="preserve"> Перфект модалних глагола </w:t>
      </w:r>
      <w:r w:rsidRPr="00F73141">
        <w:rPr>
          <w:rFonts w:ascii="Arial" w:hAnsi="Arial" w:cs="Arial"/>
          <w:i/>
          <w:color w:val="000000"/>
          <w:sz w:val="20"/>
          <w:szCs w:val="20"/>
        </w:rPr>
        <w:t>volere, dovere, potere, sapere</w:t>
      </w:r>
      <w:r w:rsidRPr="00F73141">
        <w:rPr>
          <w:rFonts w:ascii="Arial" w:hAnsi="Arial" w:cs="Arial"/>
          <w:color w:val="000000"/>
          <w:sz w:val="20"/>
          <w:szCs w:val="20"/>
        </w:rPr>
        <w:t xml:space="preserve">. </w:t>
      </w:r>
      <w:r w:rsidRPr="00F73141">
        <w:rPr>
          <w:rFonts w:ascii="Arial" w:hAnsi="Arial" w:cs="Arial"/>
          <w:i/>
          <w:color w:val="000000"/>
          <w:sz w:val="20"/>
          <w:szCs w:val="20"/>
        </w:rPr>
        <w:t>Sono dovuto andare dal dentista. Ho potuto leggere i titoli in italiano.</w:t>
      </w:r>
    </w:p>
    <w:p w14:paraId="1D586EB6" w14:textId="34CB431D"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Кондиционал презента (</w:t>
      </w:r>
      <w:r w:rsidRPr="00F73141">
        <w:rPr>
          <w:rFonts w:ascii="Arial" w:hAnsi="Arial" w:cs="Arial"/>
          <w:i/>
          <w:color w:val="000000"/>
          <w:sz w:val="20"/>
          <w:szCs w:val="20"/>
        </w:rPr>
        <w:t>Condizionale Presente</w:t>
      </w:r>
      <w:r w:rsidRPr="00F73141">
        <w:rPr>
          <w:rFonts w:ascii="Arial" w:hAnsi="Arial" w:cs="Arial"/>
          <w:color w:val="000000"/>
          <w:sz w:val="20"/>
          <w:szCs w:val="20"/>
        </w:rPr>
        <w:t xml:space="preserve">): </w:t>
      </w:r>
      <w:r w:rsidRPr="00F73141">
        <w:rPr>
          <w:rFonts w:ascii="Arial" w:hAnsi="Arial" w:cs="Arial"/>
          <w:i/>
          <w:color w:val="000000"/>
          <w:sz w:val="20"/>
          <w:szCs w:val="20"/>
        </w:rPr>
        <w:t>Vorrei un chilo di mele, per favore ! Potresti prestarmi il tuo libro di italiano</w:t>
      </w:r>
      <w:r>
        <w:rPr>
          <w:rFonts w:ascii="Arial" w:hAnsi="Arial" w:cs="Arial"/>
          <w:i/>
          <w:color w:val="000000"/>
          <w:sz w:val="20"/>
          <w:szCs w:val="20"/>
        </w:rPr>
        <w:t>?</w:t>
      </w:r>
    </w:p>
    <w:p w14:paraId="649BFBC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Футур правилних и неправилних глагола. </w:t>
      </w:r>
      <w:r w:rsidRPr="00F73141">
        <w:rPr>
          <w:rFonts w:ascii="Arial" w:hAnsi="Arial" w:cs="Arial"/>
          <w:i/>
          <w:color w:val="000000"/>
          <w:sz w:val="20"/>
          <w:szCs w:val="20"/>
        </w:rPr>
        <w:t>Noi tormeremo a casa alle cinque</w:t>
      </w:r>
    </w:p>
    <w:p w14:paraId="4F17F6C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Имперфекат (</w:t>
      </w:r>
      <w:r w:rsidRPr="00F73141">
        <w:rPr>
          <w:rFonts w:ascii="Arial" w:hAnsi="Arial" w:cs="Arial"/>
          <w:i/>
          <w:color w:val="000000"/>
          <w:sz w:val="20"/>
          <w:szCs w:val="20"/>
        </w:rPr>
        <w:t>Imperfetto</w:t>
      </w:r>
      <w:r w:rsidRPr="00F73141">
        <w:rPr>
          <w:rFonts w:ascii="Arial" w:hAnsi="Arial" w:cs="Arial"/>
          <w:color w:val="000000"/>
          <w:sz w:val="20"/>
          <w:szCs w:val="20"/>
        </w:rPr>
        <w:t xml:space="preserve">): </w:t>
      </w:r>
      <w:r w:rsidRPr="00F73141">
        <w:rPr>
          <w:rFonts w:ascii="Arial" w:hAnsi="Arial" w:cs="Arial"/>
          <w:i/>
          <w:color w:val="000000"/>
          <w:sz w:val="20"/>
          <w:szCs w:val="20"/>
        </w:rPr>
        <w:t>C’era una volta un re e viveva in un castello.</w:t>
      </w:r>
    </w:p>
    <w:p w14:paraId="65644F6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p>
    <w:p w14:paraId="5446BA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Презент конјунктива (Congiuntivo presente): </w:t>
      </w:r>
      <w:r w:rsidRPr="00F73141">
        <w:rPr>
          <w:rFonts w:ascii="Arial" w:hAnsi="Arial" w:cs="Arial"/>
          <w:i/>
          <w:color w:val="000000"/>
          <w:sz w:val="20"/>
          <w:szCs w:val="20"/>
        </w:rPr>
        <w:t>Penso che Maria debba studiare di più.</w:t>
      </w:r>
      <w:r w:rsidRPr="00F73141">
        <w:rPr>
          <w:rFonts w:ascii="Arial" w:hAnsi="Arial" w:cs="Arial"/>
          <w:color w:val="000000"/>
          <w:sz w:val="20"/>
          <w:szCs w:val="20"/>
        </w:rPr>
        <w:t xml:space="preserve"> Само рецептивно</w:t>
      </w:r>
    </w:p>
    <w:p w14:paraId="387232F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Прости пефект (</w:t>
      </w:r>
      <w:r w:rsidRPr="00F73141">
        <w:rPr>
          <w:rFonts w:ascii="Arial" w:hAnsi="Arial" w:cs="Arial"/>
          <w:i/>
          <w:color w:val="000000"/>
          <w:sz w:val="20"/>
          <w:szCs w:val="20"/>
        </w:rPr>
        <w:t>Passato Remoto</w:t>
      </w:r>
      <w:r w:rsidRPr="00F73141">
        <w:rPr>
          <w:rFonts w:ascii="Arial" w:hAnsi="Arial" w:cs="Arial"/>
          <w:color w:val="000000"/>
          <w:sz w:val="20"/>
          <w:szCs w:val="20"/>
        </w:rPr>
        <w:t xml:space="preserve">) творба и основна употреба: </w:t>
      </w:r>
      <w:r w:rsidRPr="00F73141">
        <w:rPr>
          <w:rFonts w:ascii="Arial" w:hAnsi="Arial" w:cs="Arial"/>
          <w:i/>
          <w:color w:val="000000"/>
          <w:sz w:val="20"/>
          <w:szCs w:val="20"/>
        </w:rPr>
        <w:t>Marco entrò e vide il computer acceso. Ma nella stanza non c’era nessuno.</w:t>
      </w:r>
      <w:r w:rsidRPr="00F73141">
        <w:rPr>
          <w:rFonts w:ascii="Arial" w:hAnsi="Arial" w:cs="Arial"/>
          <w:color w:val="000000"/>
          <w:sz w:val="20"/>
          <w:szCs w:val="20"/>
        </w:rPr>
        <w:t xml:space="preserve"> Правилни и неправилни глаголи. </w:t>
      </w:r>
    </w:p>
    <w:p w14:paraId="1018FE7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r w:rsidRPr="00F73141">
        <w:rPr>
          <w:rFonts w:ascii="Arial" w:hAnsi="Arial" w:cs="Arial"/>
          <w:color w:val="000000"/>
          <w:sz w:val="20"/>
          <w:szCs w:val="20"/>
        </w:rPr>
        <w:t xml:space="preserve"> Само рецептивно</w:t>
      </w:r>
      <w:r w:rsidRPr="00F73141">
        <w:rPr>
          <w:rFonts w:ascii="Arial" w:hAnsi="Arial" w:cs="Arial"/>
          <w:b/>
          <w:color w:val="000000"/>
          <w:sz w:val="20"/>
          <w:szCs w:val="20"/>
        </w:rPr>
        <w:t>.</w:t>
      </w:r>
    </w:p>
    <w:p w14:paraId="29E7474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Правилних и неправилних глагола. Имперфекат (</w:t>
      </w:r>
      <w:r w:rsidRPr="00F73141">
        <w:rPr>
          <w:rFonts w:ascii="Arial" w:hAnsi="Arial" w:cs="Arial"/>
          <w:i/>
          <w:color w:val="000000"/>
          <w:sz w:val="20"/>
          <w:szCs w:val="20"/>
        </w:rPr>
        <w:t>Imperfetto</w:t>
      </w:r>
      <w:r w:rsidRPr="00F73141">
        <w:rPr>
          <w:rFonts w:ascii="Arial" w:hAnsi="Arial" w:cs="Arial"/>
          <w:color w:val="000000"/>
          <w:sz w:val="20"/>
          <w:szCs w:val="20"/>
        </w:rPr>
        <w:t>). Употреба и однос перфекта и имперфекта.</w:t>
      </w:r>
    </w:p>
    <w:p w14:paraId="28A5D75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7. Прилози</w:t>
      </w:r>
    </w:p>
    <w:p w14:paraId="7D43041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Потврдни, одређни (</w:t>
      </w:r>
      <w:r w:rsidRPr="00F73141">
        <w:rPr>
          <w:rFonts w:ascii="Arial" w:hAnsi="Arial" w:cs="Arial"/>
          <w:i/>
          <w:color w:val="000000"/>
          <w:sz w:val="20"/>
          <w:szCs w:val="20"/>
        </w:rPr>
        <w:t>sì, no</w:t>
      </w:r>
      <w:r w:rsidRPr="00F73141">
        <w:rPr>
          <w:rFonts w:ascii="Arial" w:hAnsi="Arial" w:cs="Arial"/>
          <w:color w:val="000000"/>
          <w:sz w:val="20"/>
          <w:szCs w:val="20"/>
        </w:rPr>
        <w:t xml:space="preserve">). Основни прилози </w:t>
      </w:r>
      <w:r w:rsidRPr="00F73141">
        <w:rPr>
          <w:rFonts w:ascii="Arial" w:hAnsi="Arial" w:cs="Arial"/>
          <w:i/>
          <w:color w:val="000000"/>
          <w:sz w:val="20"/>
          <w:szCs w:val="20"/>
        </w:rPr>
        <w:t>bene, male, molto, poco, troppo, meno, più</w:t>
      </w:r>
      <w:r w:rsidRPr="00F73141">
        <w:rPr>
          <w:rFonts w:ascii="Arial" w:hAnsi="Arial" w:cs="Arial"/>
          <w:color w:val="000000"/>
          <w:sz w:val="20"/>
          <w:szCs w:val="20"/>
        </w:rPr>
        <w:t xml:space="preserve"> и прилошки изрази за одређивање времена (</w:t>
      </w:r>
      <w:r w:rsidRPr="00F73141">
        <w:rPr>
          <w:rFonts w:ascii="Arial" w:hAnsi="Arial" w:cs="Arial"/>
          <w:i/>
          <w:color w:val="000000"/>
          <w:sz w:val="20"/>
          <w:szCs w:val="20"/>
        </w:rPr>
        <w:t>prima, durante, dopo</w:t>
      </w:r>
      <w:r w:rsidRPr="00F73141">
        <w:rPr>
          <w:rFonts w:ascii="Arial" w:hAnsi="Arial" w:cs="Arial"/>
          <w:color w:val="000000"/>
          <w:sz w:val="20"/>
          <w:szCs w:val="20"/>
        </w:rPr>
        <w:t xml:space="preserve">) и простора. </w:t>
      </w:r>
      <w:r w:rsidRPr="00F73141">
        <w:rPr>
          <w:rFonts w:ascii="Arial" w:hAnsi="Arial" w:cs="Arial"/>
          <w:i/>
          <w:color w:val="000000"/>
          <w:sz w:val="20"/>
          <w:szCs w:val="20"/>
        </w:rPr>
        <w:t>a destra, a sinistra, dritto, davanti, dietro, sotto, sopra, su, giù</w:t>
      </w:r>
    </w:p>
    <w:p w14:paraId="0EFFC36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Упитни прилози: </w:t>
      </w:r>
      <w:r w:rsidRPr="00F73141">
        <w:rPr>
          <w:rFonts w:ascii="Arial" w:hAnsi="Arial" w:cs="Arial"/>
          <w:i/>
          <w:color w:val="000000"/>
          <w:sz w:val="20"/>
          <w:szCs w:val="20"/>
        </w:rPr>
        <w:t>quando?, come?, perché? dove?</w:t>
      </w:r>
    </w:p>
    <w:p w14:paraId="04F7844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Грађење прилога од придева помоћу суфикса </w:t>
      </w:r>
      <w:r w:rsidRPr="00F73141">
        <w:rPr>
          <w:rFonts w:ascii="Arial" w:hAnsi="Arial" w:cs="Arial"/>
          <w:i/>
          <w:color w:val="000000"/>
          <w:sz w:val="20"/>
          <w:szCs w:val="20"/>
        </w:rPr>
        <w:t>mente</w:t>
      </w:r>
    </w:p>
    <w:p w14:paraId="2699A2E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8. Речца</w:t>
      </w:r>
      <w:r w:rsidRPr="00F73141">
        <w:rPr>
          <w:rFonts w:ascii="Arial" w:hAnsi="Arial" w:cs="Arial"/>
          <w:color w:val="000000"/>
          <w:sz w:val="20"/>
          <w:szCs w:val="20"/>
        </w:rPr>
        <w:t xml:space="preserve"> </w:t>
      </w:r>
      <w:r w:rsidRPr="00F73141">
        <w:rPr>
          <w:rFonts w:ascii="Arial" w:hAnsi="Arial" w:cs="Arial"/>
          <w:i/>
          <w:color w:val="000000"/>
          <w:sz w:val="20"/>
          <w:szCs w:val="20"/>
        </w:rPr>
        <w:t>ci</w:t>
      </w:r>
      <w:r w:rsidRPr="00F73141">
        <w:rPr>
          <w:rFonts w:ascii="Arial" w:hAnsi="Arial" w:cs="Arial"/>
          <w:color w:val="000000"/>
          <w:sz w:val="20"/>
          <w:szCs w:val="20"/>
        </w:rPr>
        <w:t xml:space="preserve"> (с прилошком вредношћу), </w:t>
      </w:r>
      <w:r w:rsidRPr="00F73141">
        <w:rPr>
          <w:rFonts w:ascii="Arial" w:hAnsi="Arial" w:cs="Arial"/>
          <w:i/>
          <w:color w:val="000000"/>
          <w:sz w:val="20"/>
          <w:szCs w:val="20"/>
        </w:rPr>
        <w:t>ne</w:t>
      </w:r>
      <w:r w:rsidRPr="00F73141">
        <w:rPr>
          <w:rFonts w:ascii="Arial" w:hAnsi="Arial" w:cs="Arial"/>
          <w:color w:val="000000"/>
          <w:sz w:val="20"/>
          <w:szCs w:val="20"/>
        </w:rPr>
        <w:t>.</w:t>
      </w:r>
    </w:p>
    <w:p w14:paraId="6F0B6A5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9. Везници</w:t>
      </w:r>
      <w:r w:rsidRPr="00F73141">
        <w:rPr>
          <w:rFonts w:ascii="Arial" w:hAnsi="Arial" w:cs="Arial"/>
          <w:color w:val="000000"/>
          <w:sz w:val="20"/>
          <w:szCs w:val="20"/>
        </w:rPr>
        <w:t>.</w:t>
      </w:r>
    </w:p>
    <w:p w14:paraId="23FB26B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10. Реченица:</w:t>
      </w:r>
    </w:p>
    <w:p w14:paraId="7509A47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Проста и проширена реченица у потврдном и у одричном облику.</w:t>
      </w:r>
    </w:p>
    <w:p w14:paraId="0DF7E6A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Упитна реченица:</w:t>
      </w:r>
    </w:p>
    <w:p w14:paraId="7A57E10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конструкцијом изјавне реченице потврдног облика и упитном интонацијом.</w:t>
      </w:r>
    </w:p>
    <w:p w14:paraId="1861371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C конструкцијом изјавне реченице у одричном облику и упитном интонацијом.</w:t>
      </w:r>
    </w:p>
    <w:p w14:paraId="648A598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Ред речи у реченици.</w:t>
      </w:r>
    </w:p>
    <w:p w14:paraId="2A99350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52954FF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Хипотетички период: Реална погодбена реченица: </w:t>
      </w:r>
      <w:r w:rsidRPr="00F73141">
        <w:rPr>
          <w:rFonts w:ascii="Arial" w:hAnsi="Arial" w:cs="Arial"/>
          <w:i/>
          <w:color w:val="000000"/>
          <w:sz w:val="20"/>
          <w:szCs w:val="20"/>
        </w:rPr>
        <w:t>Se hai tempo andiamo in gita. Se avrai tempo andremoin gita.</w:t>
      </w:r>
    </w:p>
    <w:p w14:paraId="4528EC6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Иреална погодбена реченица, са имперфектом у протази и аподози: </w:t>
      </w:r>
      <w:r w:rsidRPr="00F73141">
        <w:rPr>
          <w:rFonts w:ascii="Arial" w:hAnsi="Arial" w:cs="Arial"/>
          <w:i/>
          <w:color w:val="000000"/>
          <w:sz w:val="20"/>
          <w:szCs w:val="20"/>
        </w:rPr>
        <w:t>Se avevi tempo, andavamoin gita.</w:t>
      </w:r>
    </w:p>
    <w:p w14:paraId="4E01FE10"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НЕМАЧКИ ЈЕЗИК</w:t>
      </w:r>
    </w:p>
    <w:p w14:paraId="3D7C931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Не­га­ци­ја</w:t>
      </w:r>
      <w:r w:rsidRPr="00F73141">
        <w:rPr>
          <w:rFonts w:ascii="Arial" w:hAnsi="Arial" w:cs="Arial"/>
          <w:color w:val="000000"/>
          <w:sz w:val="20"/>
          <w:szCs w:val="20"/>
        </w:rPr>
        <w:t xml:space="preserve"> </w:t>
      </w:r>
      <w:r w:rsidRPr="00F73141">
        <w:rPr>
          <w:rFonts w:ascii="Arial" w:hAnsi="Arial" w:cs="Arial"/>
          <w:i/>
          <w:color w:val="000000"/>
          <w:sz w:val="20"/>
          <w:szCs w:val="20"/>
        </w:rPr>
        <w:t>nir­gends, nir­gend­wo, ni­e­mals, gar nicht, nir­gend­wo­hin, ke­i­nesfalls, ke­i­ne­swegs Das war ke­i­nes­falls die ric­hti­ge Ant­wort. Er wird ke­i­ne­swegs heu­te an­kom­men</w:t>
      </w:r>
      <w:r w:rsidRPr="00F73141">
        <w:rPr>
          <w:rFonts w:ascii="Arial" w:hAnsi="Arial" w:cs="Arial"/>
          <w:color w:val="000000"/>
          <w:sz w:val="20"/>
          <w:szCs w:val="20"/>
        </w:rPr>
        <w:t>.</w:t>
      </w:r>
    </w:p>
    <w:p w14:paraId="6F22B23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211AD26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Казивање радње и стања у садашњости, прошлости и будућности</w:t>
      </w:r>
    </w:p>
    <w:p w14:paraId="1D07642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Пасив радње (презент, претерит, перфект), инфинитив пасива са модалним глаголом </w:t>
      </w:r>
      <w:r w:rsidRPr="00F73141">
        <w:rPr>
          <w:rFonts w:ascii="Arial" w:hAnsi="Arial" w:cs="Arial"/>
          <w:i/>
          <w:color w:val="000000"/>
          <w:sz w:val="20"/>
          <w:szCs w:val="20"/>
        </w:rPr>
        <w:t>Der Patient musste operiert werden. Amerika wurde1492 entdeckt</w:t>
      </w:r>
      <w:r w:rsidRPr="00F73141">
        <w:rPr>
          <w:rFonts w:ascii="Arial" w:hAnsi="Arial" w:cs="Arial"/>
          <w:color w:val="000000"/>
          <w:sz w:val="20"/>
          <w:szCs w:val="20"/>
        </w:rPr>
        <w:t>.</w:t>
      </w:r>
    </w:p>
    <w:p w14:paraId="3F9A3417" w14:textId="3DB1E4B4"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Од­ред­бе кван­ти­те­та</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Основни, редни, децимални бројеви. Основне мере. Рачунске радње. Монете. </w:t>
      </w:r>
      <w:r w:rsidRPr="00F73141">
        <w:rPr>
          <w:rFonts w:ascii="Arial" w:hAnsi="Arial" w:cs="Arial"/>
          <w:i/>
          <w:color w:val="000000"/>
          <w:sz w:val="20"/>
          <w:szCs w:val="20"/>
        </w:rPr>
        <w:t xml:space="preserve">Ta­u­send, Mil­lion, eine Hälfte, ein Vi­er­tel, eine hal­be Stun­de, zwei Li­ter Milch, 2,40 </w:t>
      </w:r>
      <w:r>
        <w:rPr>
          <w:rFonts w:ascii="Arial" w:hAnsi="Arial" w:cs="Arial"/>
          <w:i/>
          <w:color w:val="000000"/>
          <w:sz w:val="20"/>
          <w:szCs w:val="20"/>
        </w:rPr>
        <w:t>-</w:t>
      </w:r>
      <w:r w:rsidRPr="00F73141">
        <w:rPr>
          <w:rFonts w:ascii="Arial" w:hAnsi="Arial" w:cs="Arial"/>
          <w:i/>
          <w:color w:val="000000"/>
          <w:sz w:val="20"/>
          <w:szCs w:val="20"/>
        </w:rPr>
        <w:t xml:space="preserve"> zwei Me­ter vi­er­zig, 2,40 Е </w:t>
      </w:r>
      <w:r>
        <w:rPr>
          <w:rFonts w:ascii="Arial" w:hAnsi="Arial" w:cs="Arial"/>
          <w:i/>
          <w:color w:val="000000"/>
          <w:sz w:val="20"/>
          <w:szCs w:val="20"/>
        </w:rPr>
        <w:t>-</w:t>
      </w:r>
      <w:r w:rsidRPr="00F73141">
        <w:rPr>
          <w:rFonts w:ascii="Arial" w:hAnsi="Arial" w:cs="Arial"/>
          <w:i/>
          <w:color w:val="000000"/>
          <w:sz w:val="20"/>
          <w:szCs w:val="20"/>
        </w:rPr>
        <w:t xml:space="preserve"> zwei Euro vi­er­zig</w:t>
      </w:r>
      <w:r w:rsidRPr="00F73141">
        <w:rPr>
          <w:rFonts w:ascii="Arial" w:hAnsi="Arial" w:cs="Arial"/>
          <w:color w:val="000000"/>
          <w:sz w:val="20"/>
          <w:szCs w:val="20"/>
        </w:rPr>
        <w:t>.</w:t>
      </w:r>
    </w:p>
    <w:p w14:paraId="19CD1CD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Си­сте­ма­ти­за­ци­ја ка­те­го­ри­ја ко­јих у ма­тер­њем је­зи­ку нема или се бит­но раз­ли­ку­ју.</w:t>
      </w:r>
    </w:p>
    <w:p w14:paraId="6CD9213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Ин­фи­ни­тив­не кон­струк­ци­је</w:t>
      </w:r>
      <w:r w:rsidRPr="00F73141">
        <w:rPr>
          <w:rFonts w:ascii="Arial" w:hAnsi="Arial" w:cs="Arial"/>
          <w:color w:val="000000"/>
          <w:sz w:val="20"/>
          <w:szCs w:val="20"/>
        </w:rPr>
        <w:t xml:space="preserve"> сa </w:t>
      </w:r>
      <w:r w:rsidRPr="00F73141">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60DB965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прет­по­став­ки, на­чи­на, же­ље, по­ре­ђе­ња</w:t>
      </w:r>
    </w:p>
    <w:p w14:paraId="6323685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F73141">
        <w:rPr>
          <w:rFonts w:ascii="Arial" w:hAnsi="Arial" w:cs="Arial"/>
          <w:i/>
          <w:color w:val="000000"/>
          <w:sz w:val="20"/>
          <w:szCs w:val="20"/>
        </w:rPr>
        <w:t>Ewig le­be un­se­re Fre­i­he­it! Be­i­na­he wärest du zu spät ge­kom­men. Hätte er das ge­wußt!</w:t>
      </w:r>
    </w:p>
    <w:p w14:paraId="6066983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Ре­че­ни­ца</w:t>
      </w:r>
    </w:p>
    <w:p w14:paraId="5AE9475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Кондиционалне реченице. Потенцијалне реченице. </w:t>
      </w:r>
      <w:r w:rsidRPr="00F73141">
        <w:rPr>
          <w:rFonts w:ascii="Arial" w:hAnsi="Arial" w:cs="Arial"/>
          <w:i/>
          <w:color w:val="000000"/>
          <w:sz w:val="20"/>
          <w:szCs w:val="20"/>
        </w:rPr>
        <w:t>Er wäre zu­fri­e­den, wenn du kämest.</w:t>
      </w:r>
      <w:r w:rsidRPr="00F73141">
        <w:rPr>
          <w:rFonts w:ascii="Arial" w:hAnsi="Arial" w:cs="Arial"/>
          <w:color w:val="000000"/>
          <w:sz w:val="20"/>
          <w:szCs w:val="20"/>
        </w:rPr>
        <w:t xml:space="preserve"> Ich würde dich be­suc­hen, wenn ich Ze­it hätte. Иреалне (рецептивно) Везник: wenn, falls</w:t>
      </w:r>
    </w:p>
    <w:p w14:paraId="4262057B"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Er wäre ge­kom­men, wenn er die Ein­la­dung be­kom­men hätte</w:t>
      </w:r>
      <w:r w:rsidRPr="00F73141">
        <w:rPr>
          <w:rFonts w:ascii="Arial" w:hAnsi="Arial" w:cs="Arial"/>
          <w:color w:val="000000"/>
          <w:sz w:val="20"/>
          <w:szCs w:val="20"/>
        </w:rPr>
        <w:t>.</w:t>
      </w:r>
    </w:p>
    <w:p w14:paraId="457920B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Намерне реченице Везници: </w:t>
      </w:r>
      <w:r w:rsidRPr="00F73141">
        <w:rPr>
          <w:rFonts w:ascii="Arial" w:hAnsi="Arial" w:cs="Arial"/>
          <w:i/>
          <w:color w:val="000000"/>
          <w:sz w:val="20"/>
          <w:szCs w:val="20"/>
        </w:rPr>
        <w:t>da­mit, dass</w:t>
      </w:r>
      <w:r w:rsidRPr="00F73141">
        <w:rPr>
          <w:rFonts w:ascii="Arial" w:hAnsi="Arial" w:cs="Arial"/>
          <w:color w:val="000000"/>
          <w:sz w:val="20"/>
          <w:szCs w:val="20"/>
        </w:rPr>
        <w:t xml:space="preserve"> </w:t>
      </w:r>
      <w:r w:rsidRPr="00F73141">
        <w:rPr>
          <w:rFonts w:ascii="Arial" w:hAnsi="Arial" w:cs="Arial"/>
          <w:i/>
          <w:color w:val="000000"/>
          <w:sz w:val="20"/>
          <w:szCs w:val="20"/>
        </w:rPr>
        <w:t>Wir ge­hen so früh in die Schu­le, da­mit wir al­les vor­be­re­i­ten. Gib acht, dass du nicht zu spät kommst.</w:t>
      </w:r>
    </w:p>
    <w:p w14:paraId="52E8EEE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Начинске реченице Везници: </w:t>
      </w:r>
      <w:r w:rsidRPr="00F73141">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4D233A9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Поредбене/компаративне реченице (рецептивно) Ве­зни­ци: </w:t>
      </w:r>
      <w:r w:rsidRPr="00F73141">
        <w:rPr>
          <w:rFonts w:ascii="Arial" w:hAnsi="Arial" w:cs="Arial"/>
          <w:i/>
          <w:color w:val="000000"/>
          <w:sz w:val="20"/>
          <w:szCs w:val="20"/>
        </w:rPr>
        <w:t>wie, als, als ob Sie ist so schön, wie man mir erzählte. Al­les en­de­te viel bes­ser, als ich er­war­ten kon­nte. Er si­eht aus, als ob er krank sei</w:t>
      </w:r>
      <w:r w:rsidRPr="00F73141">
        <w:rPr>
          <w:rFonts w:ascii="Arial" w:hAnsi="Arial" w:cs="Arial"/>
          <w:color w:val="000000"/>
          <w:sz w:val="20"/>
          <w:szCs w:val="20"/>
        </w:rPr>
        <w:t>.</w:t>
      </w:r>
    </w:p>
    <w:p w14:paraId="5B8B7EAE" w14:textId="41C00C8C"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Твор­ба ре­чи За­ме­нич­ки при­ло­зи </w:t>
      </w:r>
      <w:r>
        <w:rPr>
          <w:rFonts w:ascii="Arial" w:hAnsi="Arial" w:cs="Arial"/>
          <w:color w:val="000000"/>
          <w:sz w:val="20"/>
          <w:szCs w:val="20"/>
        </w:rPr>
        <w:t>-</w:t>
      </w:r>
      <w:r w:rsidRPr="00F73141">
        <w:rPr>
          <w:rFonts w:ascii="Arial" w:hAnsi="Arial" w:cs="Arial"/>
          <w:color w:val="000000"/>
          <w:sz w:val="20"/>
          <w:szCs w:val="20"/>
        </w:rPr>
        <w:t xml:space="preserve"> гра­ђе­ње и упо­тре­ба (</w:t>
      </w:r>
      <w:r w:rsidRPr="00F73141">
        <w:rPr>
          <w:rFonts w:ascii="Arial" w:hAnsi="Arial" w:cs="Arial"/>
          <w:i/>
          <w:color w:val="000000"/>
          <w:sz w:val="20"/>
          <w:szCs w:val="20"/>
        </w:rPr>
        <w:t>Wo­zu, wo­mit, wo­ran...; da­zu, da­mit, da­ran...) Wo­ran denkst du? Ich den­ke im­mer da­ran.</w:t>
      </w:r>
    </w:p>
    <w:p w14:paraId="1187D28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Гра­ђе­ње сло­же­ни­ца име­ни­ца + име­ни­ца; при­дев + име­ни­ца, пре­фик­са­ци­ја </w:t>
      </w:r>
      <w:r w:rsidRPr="00F73141">
        <w:rPr>
          <w:rFonts w:ascii="Arial" w:hAnsi="Arial" w:cs="Arial"/>
          <w:i/>
          <w:color w:val="000000"/>
          <w:sz w:val="20"/>
          <w:szCs w:val="20"/>
        </w:rPr>
        <w:t>Atomphysik, Wand­ta­fel, Hoc­hac­hu­le, Schnel­lzug, be­ant­wor­ten, be­grüßen, ummöglich</w:t>
      </w:r>
      <w:r w:rsidRPr="00F73141">
        <w:rPr>
          <w:rFonts w:ascii="Arial" w:hAnsi="Arial" w:cs="Arial"/>
          <w:color w:val="000000"/>
          <w:sz w:val="20"/>
          <w:szCs w:val="20"/>
        </w:rPr>
        <w:t xml:space="preserve"> Из­ве­де­не име­ни­це </w:t>
      </w:r>
      <w:r w:rsidRPr="00F73141">
        <w:rPr>
          <w:rFonts w:ascii="Arial" w:hAnsi="Arial" w:cs="Arial"/>
          <w:i/>
          <w:color w:val="000000"/>
          <w:sz w:val="20"/>
          <w:szCs w:val="20"/>
        </w:rPr>
        <w:t>Wohnung, Besichtigung, Heizung usw</w:t>
      </w:r>
      <w:r w:rsidRPr="00F73141">
        <w:rPr>
          <w:rFonts w:ascii="Arial" w:hAnsi="Arial" w:cs="Arial"/>
          <w:color w:val="000000"/>
          <w:sz w:val="20"/>
          <w:szCs w:val="20"/>
        </w:rPr>
        <w:t>.</w:t>
      </w:r>
    </w:p>
    <w:p w14:paraId="22A41514"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РУСКИ ЈЕЗИК</w:t>
      </w:r>
    </w:p>
    <w:p w14:paraId="0BC9752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Реченица</w:t>
      </w:r>
    </w:p>
    <w:p w14:paraId="4AA0780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Реченице са глаголским прилозима. Употреба </w:t>
      </w:r>
      <w:r w:rsidRPr="00F73141">
        <w:rPr>
          <w:rFonts w:ascii="Arial" w:hAnsi="Arial" w:cs="Arial"/>
          <w:b/>
          <w:color w:val="000000"/>
          <w:sz w:val="20"/>
          <w:szCs w:val="20"/>
        </w:rPr>
        <w:t>нет</w:t>
      </w:r>
      <w:r w:rsidRPr="00F73141">
        <w:rPr>
          <w:rFonts w:ascii="Arial" w:hAnsi="Arial" w:cs="Arial"/>
          <w:color w:val="000000"/>
          <w:sz w:val="20"/>
          <w:szCs w:val="20"/>
        </w:rPr>
        <w:t xml:space="preserve"> и </w:t>
      </w:r>
      <w:r w:rsidRPr="00F73141">
        <w:rPr>
          <w:rFonts w:ascii="Arial" w:hAnsi="Arial" w:cs="Arial"/>
          <w:b/>
          <w:color w:val="000000"/>
          <w:sz w:val="20"/>
          <w:szCs w:val="20"/>
        </w:rPr>
        <w:t>не</w:t>
      </w:r>
      <w:r w:rsidRPr="00F73141">
        <w:rPr>
          <w:rFonts w:ascii="Arial" w:hAnsi="Arial" w:cs="Arial"/>
          <w:color w:val="000000"/>
          <w:sz w:val="20"/>
          <w:szCs w:val="20"/>
        </w:rPr>
        <w:t xml:space="preserve"> у реченици.</w:t>
      </w:r>
    </w:p>
    <w:p w14:paraId="09290E4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071608C0" w14:textId="5A3E414D"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Генитив једнине на </w:t>
      </w:r>
      <w:r>
        <w:rPr>
          <w:rFonts w:ascii="Arial" w:hAnsi="Arial" w:cs="Arial"/>
          <w:color w:val="000000"/>
          <w:sz w:val="20"/>
          <w:szCs w:val="20"/>
        </w:rPr>
        <w:t>-</w:t>
      </w:r>
      <w:r w:rsidRPr="00F73141">
        <w:rPr>
          <w:rFonts w:ascii="Arial" w:hAnsi="Arial" w:cs="Arial"/>
          <w:color w:val="000000"/>
          <w:sz w:val="20"/>
          <w:szCs w:val="20"/>
        </w:rPr>
        <w:t>у.</w:t>
      </w:r>
    </w:p>
    <w:p w14:paraId="735A556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Синоними, антоними, хомоними. Међујезички хомоними.</w:t>
      </w:r>
    </w:p>
    <w:p w14:paraId="6B8A942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3E635AB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Неодрећене заменице </w:t>
      </w:r>
      <w:r w:rsidRPr="00F73141">
        <w:rPr>
          <w:rFonts w:ascii="Arial" w:hAnsi="Arial" w:cs="Arial"/>
          <w:b/>
          <w:color w:val="000000"/>
          <w:sz w:val="20"/>
          <w:szCs w:val="20"/>
        </w:rPr>
        <w:t>кто-то</w:t>
      </w:r>
      <w:r w:rsidRPr="00F73141">
        <w:rPr>
          <w:rFonts w:ascii="Arial" w:hAnsi="Arial" w:cs="Arial"/>
          <w:color w:val="000000"/>
          <w:sz w:val="20"/>
          <w:szCs w:val="20"/>
        </w:rPr>
        <w:t xml:space="preserve">, </w:t>
      </w:r>
      <w:r w:rsidRPr="00F73141">
        <w:rPr>
          <w:rFonts w:ascii="Arial" w:hAnsi="Arial" w:cs="Arial"/>
          <w:b/>
          <w:color w:val="000000"/>
          <w:sz w:val="20"/>
          <w:szCs w:val="20"/>
        </w:rPr>
        <w:t>кто-нибудь</w:t>
      </w:r>
      <w:r w:rsidRPr="00F73141">
        <w:rPr>
          <w:rFonts w:ascii="Arial" w:hAnsi="Arial" w:cs="Arial"/>
          <w:color w:val="000000"/>
          <w:sz w:val="20"/>
          <w:szCs w:val="20"/>
        </w:rPr>
        <w:t xml:space="preserve">, </w:t>
      </w:r>
      <w:r w:rsidRPr="00F73141">
        <w:rPr>
          <w:rFonts w:ascii="Arial" w:hAnsi="Arial" w:cs="Arial"/>
          <w:b/>
          <w:color w:val="000000"/>
          <w:sz w:val="20"/>
          <w:szCs w:val="20"/>
        </w:rPr>
        <w:t>некоторый</w:t>
      </w:r>
      <w:r w:rsidRPr="00F73141">
        <w:rPr>
          <w:rFonts w:ascii="Arial" w:hAnsi="Arial" w:cs="Arial"/>
          <w:color w:val="000000"/>
          <w:sz w:val="20"/>
          <w:szCs w:val="20"/>
        </w:rPr>
        <w:t xml:space="preserve">, </w:t>
      </w:r>
      <w:r w:rsidRPr="00F73141">
        <w:rPr>
          <w:rFonts w:ascii="Arial" w:hAnsi="Arial" w:cs="Arial"/>
          <w:b/>
          <w:color w:val="000000"/>
          <w:sz w:val="20"/>
          <w:szCs w:val="20"/>
        </w:rPr>
        <w:t>несколько</w:t>
      </w:r>
    </w:p>
    <w:p w14:paraId="049AF1C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Одричне заменице </w:t>
      </w:r>
      <w:r w:rsidRPr="00F73141">
        <w:rPr>
          <w:rFonts w:ascii="Arial" w:hAnsi="Arial" w:cs="Arial"/>
          <w:b/>
          <w:color w:val="000000"/>
          <w:sz w:val="20"/>
          <w:szCs w:val="20"/>
        </w:rPr>
        <w:t>никто</w:t>
      </w:r>
      <w:r w:rsidRPr="00F73141">
        <w:rPr>
          <w:rFonts w:ascii="Arial" w:hAnsi="Arial" w:cs="Arial"/>
          <w:color w:val="000000"/>
          <w:sz w:val="20"/>
          <w:szCs w:val="20"/>
        </w:rPr>
        <w:t xml:space="preserve">, </w:t>
      </w:r>
      <w:r w:rsidRPr="00F73141">
        <w:rPr>
          <w:rFonts w:ascii="Arial" w:hAnsi="Arial" w:cs="Arial"/>
          <w:b/>
          <w:color w:val="000000"/>
          <w:sz w:val="20"/>
          <w:szCs w:val="20"/>
        </w:rPr>
        <w:t>ничто</w:t>
      </w:r>
      <w:r w:rsidRPr="00F73141">
        <w:rPr>
          <w:rFonts w:ascii="Arial" w:hAnsi="Arial" w:cs="Arial"/>
          <w:color w:val="000000"/>
          <w:sz w:val="20"/>
          <w:szCs w:val="20"/>
        </w:rPr>
        <w:t xml:space="preserve">, </w:t>
      </w:r>
      <w:r w:rsidRPr="00F73141">
        <w:rPr>
          <w:rFonts w:ascii="Arial" w:hAnsi="Arial" w:cs="Arial"/>
          <w:b/>
          <w:color w:val="000000"/>
          <w:sz w:val="20"/>
          <w:szCs w:val="20"/>
        </w:rPr>
        <w:t>никакой</w:t>
      </w:r>
    </w:p>
    <w:p w14:paraId="4739F8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Опште заменице </w:t>
      </w:r>
      <w:r w:rsidRPr="00F73141">
        <w:rPr>
          <w:rFonts w:ascii="Arial" w:hAnsi="Arial" w:cs="Arial"/>
          <w:b/>
          <w:color w:val="000000"/>
          <w:sz w:val="20"/>
          <w:szCs w:val="20"/>
        </w:rPr>
        <w:t>сам</w:t>
      </w:r>
      <w:r w:rsidRPr="00F73141">
        <w:rPr>
          <w:rFonts w:ascii="Arial" w:hAnsi="Arial" w:cs="Arial"/>
          <w:color w:val="000000"/>
          <w:sz w:val="20"/>
          <w:szCs w:val="20"/>
        </w:rPr>
        <w:t xml:space="preserve">, </w:t>
      </w:r>
      <w:r w:rsidRPr="00F73141">
        <w:rPr>
          <w:rFonts w:ascii="Arial" w:hAnsi="Arial" w:cs="Arial"/>
          <w:b/>
          <w:color w:val="000000"/>
          <w:sz w:val="20"/>
          <w:szCs w:val="20"/>
        </w:rPr>
        <w:t>самый</w:t>
      </w:r>
      <w:r w:rsidRPr="00F73141">
        <w:rPr>
          <w:rFonts w:ascii="Arial" w:hAnsi="Arial" w:cs="Arial"/>
          <w:color w:val="000000"/>
          <w:sz w:val="20"/>
          <w:szCs w:val="20"/>
        </w:rPr>
        <w:t xml:space="preserve">, </w:t>
      </w:r>
      <w:r w:rsidRPr="00F73141">
        <w:rPr>
          <w:rFonts w:ascii="Arial" w:hAnsi="Arial" w:cs="Arial"/>
          <w:b/>
          <w:color w:val="000000"/>
          <w:sz w:val="20"/>
          <w:szCs w:val="20"/>
        </w:rPr>
        <w:t>любой</w:t>
      </w:r>
      <w:r w:rsidRPr="00F73141">
        <w:rPr>
          <w:rFonts w:ascii="Arial" w:hAnsi="Arial" w:cs="Arial"/>
          <w:color w:val="000000"/>
          <w:sz w:val="20"/>
          <w:szCs w:val="20"/>
        </w:rPr>
        <w:t xml:space="preserve">, </w:t>
      </w:r>
      <w:r w:rsidRPr="00F73141">
        <w:rPr>
          <w:rFonts w:ascii="Arial" w:hAnsi="Arial" w:cs="Arial"/>
          <w:b/>
          <w:color w:val="000000"/>
          <w:sz w:val="20"/>
          <w:szCs w:val="20"/>
        </w:rPr>
        <w:t>каждый</w:t>
      </w:r>
    </w:p>
    <w:p w14:paraId="1603AE6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26455EB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Дужи и краћи облик придева. Употреба кратког облика.</w:t>
      </w:r>
    </w:p>
    <w:p w14:paraId="4E4F2AA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4E2548C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Редни бројеви</w:t>
      </w:r>
    </w:p>
    <w:p w14:paraId="0764CB0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40CDF79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Императив</w:t>
      </w:r>
    </w:p>
    <w:p w14:paraId="389FC46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Прошло време глагола од инфинитива на сугласник</w:t>
      </w:r>
    </w:p>
    <w:p w14:paraId="643E82E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Глаголи кретања са префиксима в-, вы-, у-, при-</w:t>
      </w:r>
    </w:p>
    <w:p w14:paraId="4D2FB4F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3A3DA57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6A02BD1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Глаголски прилози</w:t>
      </w:r>
    </w:p>
    <w:p w14:paraId="061D384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2A03FD1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Најфреквентнији предлози чија се употреба разликује у односу на матерњи језик (</w:t>
      </w:r>
      <w:r w:rsidRPr="00F73141">
        <w:rPr>
          <w:rFonts w:ascii="Arial" w:hAnsi="Arial" w:cs="Arial"/>
          <w:b/>
          <w:color w:val="000000"/>
          <w:sz w:val="20"/>
          <w:szCs w:val="20"/>
        </w:rPr>
        <w:t>у, около, вокруг, в, на, при, среди)</w:t>
      </w:r>
    </w:p>
    <w:p w14:paraId="76112F4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СИНТАКСА</w:t>
      </w:r>
    </w:p>
    <w:p w14:paraId="0C4F7B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60308DD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објектом у инфинитиву (Я уговорил товарища молчать.)</w:t>
      </w:r>
    </w:p>
    <w:p w14:paraId="41BE756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42ABCE4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541496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34ED654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1253DE7E"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ФРАНЦУСКИ ЈЕЗИК</w:t>
      </w:r>
    </w:p>
    <w:p w14:paraId="368B3EF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Именичка група</w:t>
      </w:r>
    </w:p>
    <w:p w14:paraId="16FC9175" w14:textId="60E0058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употреба детерминаната: редослед у реченици; употреба речи </w:t>
      </w:r>
      <w:r w:rsidRPr="00F73141">
        <w:rPr>
          <w:rFonts w:ascii="Arial" w:hAnsi="Arial" w:cs="Arial"/>
          <w:i/>
          <w:color w:val="000000"/>
          <w:sz w:val="20"/>
          <w:szCs w:val="20"/>
        </w:rPr>
        <w:t>même</w:t>
      </w:r>
      <w:r w:rsidRPr="00F73141">
        <w:rPr>
          <w:rFonts w:ascii="Arial" w:hAnsi="Arial" w:cs="Arial"/>
          <w:color w:val="000000"/>
          <w:sz w:val="20"/>
          <w:szCs w:val="20"/>
        </w:rPr>
        <w:t xml:space="preserve">, </w:t>
      </w:r>
      <w:r w:rsidRPr="00F73141">
        <w:rPr>
          <w:rFonts w:ascii="Arial" w:hAnsi="Arial" w:cs="Arial"/>
          <w:i/>
          <w:color w:val="000000"/>
          <w:sz w:val="20"/>
          <w:szCs w:val="20"/>
        </w:rPr>
        <w:t>autre</w:t>
      </w:r>
      <w:r w:rsidRPr="00F73141">
        <w:rPr>
          <w:rFonts w:ascii="Arial" w:hAnsi="Arial" w:cs="Arial"/>
          <w:color w:val="000000"/>
          <w:sz w:val="20"/>
          <w:szCs w:val="20"/>
        </w:rPr>
        <w:t xml:space="preserve">, </w:t>
      </w:r>
      <w:r w:rsidRPr="00F73141">
        <w:rPr>
          <w:rFonts w:ascii="Arial" w:hAnsi="Arial" w:cs="Arial"/>
          <w:i/>
          <w:color w:val="000000"/>
          <w:sz w:val="20"/>
          <w:szCs w:val="20"/>
        </w:rPr>
        <w:t>seul</w:t>
      </w:r>
      <w:r w:rsidRPr="00F73141">
        <w:rPr>
          <w:rFonts w:ascii="Arial" w:hAnsi="Arial" w:cs="Arial"/>
          <w:color w:val="000000"/>
          <w:sz w:val="20"/>
          <w:szCs w:val="20"/>
        </w:rPr>
        <w:t>;</w:t>
      </w:r>
    </w:p>
    <w:p w14:paraId="726500A7" w14:textId="75F7B2A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детерминанти у функцији заменице, посебно: показне заменице испред предлога </w:t>
      </w:r>
      <w:r w:rsidRPr="00F73141">
        <w:rPr>
          <w:rFonts w:ascii="Arial" w:hAnsi="Arial" w:cs="Arial"/>
          <w:i/>
          <w:color w:val="000000"/>
          <w:sz w:val="20"/>
          <w:szCs w:val="20"/>
        </w:rPr>
        <w:t>de</w:t>
      </w:r>
      <w:r w:rsidRPr="00F73141">
        <w:rPr>
          <w:rFonts w:ascii="Arial" w:hAnsi="Arial" w:cs="Arial"/>
          <w:color w:val="000000"/>
          <w:sz w:val="20"/>
          <w:szCs w:val="20"/>
        </w:rPr>
        <w:t xml:space="preserve"> + именичка група; испред релативне реченице; испред партикула </w:t>
      </w:r>
      <w:r w:rsidRPr="00F73141">
        <w:rPr>
          <w:rFonts w:ascii="Arial" w:hAnsi="Arial" w:cs="Arial"/>
          <w:i/>
          <w:color w:val="000000"/>
          <w:sz w:val="20"/>
          <w:szCs w:val="20"/>
        </w:rPr>
        <w:t>ci</w:t>
      </w:r>
      <w:r w:rsidRPr="00F73141">
        <w:rPr>
          <w:rFonts w:ascii="Arial" w:hAnsi="Arial" w:cs="Arial"/>
          <w:color w:val="000000"/>
          <w:sz w:val="20"/>
          <w:szCs w:val="20"/>
        </w:rPr>
        <w:t xml:space="preserve"> и </w:t>
      </w:r>
      <w:r w:rsidRPr="00F73141">
        <w:rPr>
          <w:rFonts w:ascii="Arial" w:hAnsi="Arial" w:cs="Arial"/>
          <w:i/>
          <w:color w:val="000000"/>
          <w:sz w:val="20"/>
          <w:szCs w:val="20"/>
        </w:rPr>
        <w:t>là</w:t>
      </w:r>
      <w:r w:rsidRPr="00F73141">
        <w:rPr>
          <w:rFonts w:ascii="Arial" w:hAnsi="Arial" w:cs="Arial"/>
          <w:color w:val="000000"/>
          <w:sz w:val="20"/>
          <w:szCs w:val="20"/>
        </w:rPr>
        <w:t>; неодређене заменице;</w:t>
      </w:r>
    </w:p>
    <w:p w14:paraId="27D70DFE" w14:textId="13F0BBA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бројеви: основни, редни, разломачки, апроксимативни;</w:t>
      </w:r>
    </w:p>
    <w:p w14:paraId="00407E8D" w14:textId="5D179D4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4543A05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Глаголска група</w:t>
      </w:r>
    </w:p>
    <w:p w14:paraId="4E6A2D0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F73141">
        <w:rPr>
          <w:rFonts w:ascii="Arial" w:hAnsi="Arial" w:cs="Arial"/>
          <w:i/>
          <w:color w:val="000000"/>
          <w:sz w:val="20"/>
          <w:szCs w:val="20"/>
        </w:rPr>
        <w:t>il faut que, je veux que, j’aimerais que</w:t>
      </w:r>
      <w:r w:rsidRPr="00F73141">
        <w:rPr>
          <w:rFonts w:ascii="Arial" w:hAnsi="Arial" w:cs="Arial"/>
          <w:color w:val="000000"/>
          <w:sz w:val="20"/>
          <w:szCs w:val="20"/>
        </w:rPr>
        <w:t xml:space="preserve"> праћени презентом субјунктива глагола прве групе (</w:t>
      </w:r>
      <w:r w:rsidRPr="00F73141">
        <w:rPr>
          <w:rFonts w:ascii="Arial" w:hAnsi="Arial" w:cs="Arial"/>
          <w:i/>
          <w:color w:val="000000"/>
          <w:sz w:val="20"/>
          <w:szCs w:val="20"/>
        </w:rPr>
        <w:t>Il faut que tu racontes ça à ton frère)</w:t>
      </w:r>
      <w:r w:rsidRPr="00F73141">
        <w:rPr>
          <w:rFonts w:ascii="Arial" w:hAnsi="Arial" w:cs="Arial"/>
          <w:color w:val="000000"/>
          <w:sz w:val="20"/>
          <w:szCs w:val="20"/>
        </w:rPr>
        <w:t xml:space="preserve">, као и рецептивно: </w:t>
      </w:r>
      <w:r w:rsidRPr="00F73141">
        <w:rPr>
          <w:rFonts w:ascii="Arial" w:hAnsi="Arial" w:cs="Arial"/>
          <w:i/>
          <w:color w:val="000000"/>
          <w:sz w:val="20"/>
          <w:szCs w:val="20"/>
        </w:rPr>
        <w:t>Il faut que tu fasses/ que tu ailles/ que tu sois/ que tu lises/ que tu saches/ que tu écrives</w:t>
      </w:r>
      <w:r w:rsidRPr="00F73141">
        <w:rPr>
          <w:rFonts w:ascii="Arial" w:hAnsi="Arial" w:cs="Arial"/>
          <w:color w:val="000000"/>
          <w:sz w:val="20"/>
          <w:szCs w:val="20"/>
        </w:rPr>
        <w:t xml:space="preserve">; презент кондиционала: </w:t>
      </w:r>
      <w:r w:rsidRPr="00F73141">
        <w:rPr>
          <w:rFonts w:ascii="Arial" w:hAnsi="Arial" w:cs="Arial"/>
          <w:i/>
          <w:color w:val="000000"/>
          <w:sz w:val="20"/>
          <w:szCs w:val="20"/>
        </w:rPr>
        <w:t>Si mes parents me laissaient partir, je viendrais avec toi !</w:t>
      </w:r>
      <w:r w:rsidRPr="00F73141">
        <w:rPr>
          <w:rFonts w:ascii="Arial" w:hAnsi="Arial" w:cs="Arial"/>
          <w:color w:val="000000"/>
          <w:sz w:val="20"/>
          <w:szCs w:val="20"/>
        </w:rPr>
        <w:t xml:space="preserve"> императив (рецептивно): </w:t>
      </w:r>
      <w:r w:rsidRPr="00F73141">
        <w:rPr>
          <w:rFonts w:ascii="Arial" w:hAnsi="Arial" w:cs="Arial"/>
          <w:i/>
          <w:color w:val="000000"/>
          <w:sz w:val="20"/>
          <w:szCs w:val="20"/>
        </w:rPr>
        <w:t>aie un peu de patience, n’ayez pas peur</w:t>
      </w:r>
      <w:r w:rsidRPr="00F73141">
        <w:rPr>
          <w:rFonts w:ascii="Arial" w:hAnsi="Arial" w:cs="Arial"/>
          <w:color w:val="000000"/>
          <w:sz w:val="20"/>
          <w:szCs w:val="20"/>
        </w:rPr>
        <w:t xml:space="preserve">; </w:t>
      </w:r>
      <w:r w:rsidRPr="00F73141">
        <w:rPr>
          <w:rFonts w:ascii="Arial" w:hAnsi="Arial" w:cs="Arial"/>
          <w:i/>
          <w:color w:val="000000"/>
          <w:sz w:val="20"/>
          <w:szCs w:val="20"/>
        </w:rPr>
        <w:t>sois sage!</w:t>
      </w:r>
    </w:p>
    <w:p w14:paraId="5A4D3E9A" w14:textId="1D23F32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партицип презента и герундив; партиципи презента и перфекта као придеви;</w:t>
      </w:r>
    </w:p>
    <w:p w14:paraId="60677F79" w14:textId="1A1CAD2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фреквентни униперсонални глаголи и конструкције.</w:t>
      </w:r>
    </w:p>
    <w:p w14:paraId="7D92238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6A6961A2" w14:textId="5A3AA30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најчешћи предлози; предложни изрази </w:t>
      </w:r>
      <w:r w:rsidRPr="00F73141">
        <w:rPr>
          <w:rFonts w:ascii="Arial" w:hAnsi="Arial" w:cs="Arial"/>
          <w:i/>
          <w:color w:val="000000"/>
          <w:sz w:val="20"/>
          <w:szCs w:val="20"/>
        </w:rPr>
        <w:t>à côté de</w:t>
      </w:r>
      <w:r w:rsidRPr="00F73141">
        <w:rPr>
          <w:rFonts w:ascii="Arial" w:hAnsi="Arial" w:cs="Arial"/>
          <w:color w:val="000000"/>
          <w:sz w:val="20"/>
          <w:szCs w:val="20"/>
        </w:rPr>
        <w:t xml:space="preserve">, </w:t>
      </w:r>
      <w:r w:rsidRPr="00F73141">
        <w:rPr>
          <w:rFonts w:ascii="Arial" w:hAnsi="Arial" w:cs="Arial"/>
          <w:i/>
          <w:color w:val="000000"/>
          <w:sz w:val="20"/>
          <w:szCs w:val="20"/>
        </w:rPr>
        <w:t>à l’occasion de</w:t>
      </w:r>
      <w:r w:rsidRPr="00F73141">
        <w:rPr>
          <w:rFonts w:ascii="Arial" w:hAnsi="Arial" w:cs="Arial"/>
          <w:color w:val="000000"/>
          <w:sz w:val="20"/>
          <w:szCs w:val="20"/>
        </w:rPr>
        <w:t xml:space="preserve">, </w:t>
      </w:r>
      <w:r w:rsidRPr="00F73141">
        <w:rPr>
          <w:rFonts w:ascii="Arial" w:hAnsi="Arial" w:cs="Arial"/>
          <w:i/>
          <w:color w:val="000000"/>
          <w:sz w:val="20"/>
          <w:szCs w:val="20"/>
        </w:rPr>
        <w:t>à l’aide de</w:t>
      </w:r>
      <w:r w:rsidRPr="00F73141">
        <w:rPr>
          <w:rFonts w:ascii="Arial" w:hAnsi="Arial" w:cs="Arial"/>
          <w:color w:val="000000"/>
          <w:sz w:val="20"/>
          <w:szCs w:val="20"/>
        </w:rPr>
        <w:t>;</w:t>
      </w:r>
    </w:p>
    <w:p w14:paraId="67D3663B" w14:textId="52A9A41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контраховање члана и предлога.</w:t>
      </w:r>
    </w:p>
    <w:p w14:paraId="3405D23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5E5EF161" w14:textId="4447077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место, за време, за начин, за количину;</w:t>
      </w:r>
    </w:p>
    <w:p w14:paraId="7B5F0F2B" w14:textId="0B98EF5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alors</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за исказивање последице;</w:t>
      </w:r>
    </w:p>
    <w:p w14:paraId="08D5EB45" w14:textId="74103C2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место прилога;</w:t>
      </w:r>
    </w:p>
    <w:p w14:paraId="11AF7948" w14:textId="28BF272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прилошке заменице </w:t>
      </w:r>
      <w:r w:rsidRPr="00F73141">
        <w:rPr>
          <w:rFonts w:ascii="Arial" w:hAnsi="Arial" w:cs="Arial"/>
          <w:i/>
          <w:color w:val="000000"/>
          <w:sz w:val="20"/>
          <w:szCs w:val="20"/>
        </w:rPr>
        <w:t>en</w:t>
      </w:r>
      <w:r w:rsidRPr="00F73141">
        <w:rPr>
          <w:rFonts w:ascii="Arial" w:hAnsi="Arial" w:cs="Arial"/>
          <w:color w:val="000000"/>
          <w:sz w:val="20"/>
          <w:szCs w:val="20"/>
        </w:rPr>
        <w:t xml:space="preserve"> и </w:t>
      </w:r>
      <w:r w:rsidRPr="00F73141">
        <w:rPr>
          <w:rFonts w:ascii="Arial" w:hAnsi="Arial" w:cs="Arial"/>
          <w:i/>
          <w:color w:val="000000"/>
          <w:sz w:val="20"/>
          <w:szCs w:val="20"/>
        </w:rPr>
        <w:t>y</w:t>
      </w:r>
      <w:r w:rsidRPr="00F73141">
        <w:rPr>
          <w:rFonts w:ascii="Arial" w:hAnsi="Arial" w:cs="Arial"/>
          <w:color w:val="000000"/>
          <w:sz w:val="20"/>
          <w:szCs w:val="20"/>
        </w:rPr>
        <w:t xml:space="preserve"> (рецептивно).</w:t>
      </w:r>
    </w:p>
    <w:p w14:paraId="13CC700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Модалитети и форме реченице</w:t>
      </w:r>
    </w:p>
    <w:p w14:paraId="24F1E70D" w14:textId="5C585461"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декларативни, интерогативни, екскламативни и императивни модалитет;</w:t>
      </w:r>
    </w:p>
    <w:p w14:paraId="6F39ADE5" w14:textId="69858B41"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афирмација и негација; актив и пасив;</w:t>
      </w:r>
    </w:p>
    <w:p w14:paraId="12D111AC" w14:textId="73F6C925"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реченице са презентативима;</w:t>
      </w:r>
    </w:p>
    <w:p w14:paraId="799FA11D" w14:textId="03A4B7C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наглашавање реченичних делова помоћу формуле </w:t>
      </w:r>
      <w:r w:rsidRPr="00F73141">
        <w:rPr>
          <w:rFonts w:ascii="Arial" w:hAnsi="Arial" w:cs="Arial"/>
          <w:i/>
          <w:color w:val="000000"/>
          <w:sz w:val="20"/>
          <w:szCs w:val="20"/>
        </w:rPr>
        <w:t>c’est... qui</w:t>
      </w:r>
      <w:r w:rsidRPr="00F73141">
        <w:rPr>
          <w:rFonts w:ascii="Arial" w:hAnsi="Arial" w:cs="Arial"/>
          <w:color w:val="000000"/>
          <w:sz w:val="20"/>
          <w:szCs w:val="20"/>
        </w:rPr>
        <w:t xml:space="preserve"> и </w:t>
      </w:r>
      <w:r w:rsidRPr="00F73141">
        <w:rPr>
          <w:rFonts w:ascii="Arial" w:hAnsi="Arial" w:cs="Arial"/>
          <w:i/>
          <w:color w:val="000000"/>
          <w:sz w:val="20"/>
          <w:szCs w:val="20"/>
        </w:rPr>
        <w:t>c’est</w:t>
      </w:r>
      <w:r>
        <w:rPr>
          <w:rFonts w:ascii="Arial" w:hAnsi="Arial" w:cs="Arial"/>
          <w:i/>
          <w:color w:val="000000"/>
          <w:sz w:val="20"/>
          <w:szCs w:val="20"/>
        </w:rPr>
        <w:t>.</w:t>
      </w:r>
      <w:r w:rsidRPr="00F73141">
        <w:rPr>
          <w:rFonts w:ascii="Arial" w:hAnsi="Arial" w:cs="Arial"/>
          <w:i/>
          <w:color w:val="000000"/>
          <w:sz w:val="20"/>
          <w:szCs w:val="20"/>
        </w:rPr>
        <w:t>.. que</w:t>
      </w:r>
      <w:r w:rsidRPr="00F73141">
        <w:rPr>
          <w:rFonts w:ascii="Arial" w:hAnsi="Arial" w:cs="Arial"/>
          <w:color w:val="000000"/>
          <w:sz w:val="20"/>
          <w:szCs w:val="20"/>
        </w:rPr>
        <w:t>.</w:t>
      </w:r>
    </w:p>
    <w:p w14:paraId="7BF4C72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Основни типови сложених реченица</w:t>
      </w:r>
    </w:p>
    <w:p w14:paraId="7887FE8C" w14:textId="6615712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координиране реченице са везницима </w:t>
      </w:r>
      <w:r w:rsidRPr="00F73141">
        <w:rPr>
          <w:rFonts w:ascii="Arial" w:hAnsi="Arial" w:cs="Arial"/>
          <w:i/>
          <w:color w:val="000000"/>
          <w:sz w:val="20"/>
          <w:szCs w:val="20"/>
        </w:rPr>
        <w:t>et, ou, mais, car, ni</w:t>
      </w:r>
      <w:r w:rsidRPr="00F73141">
        <w:rPr>
          <w:rFonts w:ascii="Arial" w:hAnsi="Arial" w:cs="Arial"/>
          <w:color w:val="000000"/>
          <w:sz w:val="20"/>
          <w:szCs w:val="20"/>
        </w:rPr>
        <w:t xml:space="preserve"> и прилозима/прилошким изразима </w:t>
      </w:r>
      <w:r w:rsidRPr="00F73141">
        <w:rPr>
          <w:rFonts w:ascii="Arial" w:hAnsi="Arial" w:cs="Arial"/>
          <w:i/>
          <w:color w:val="000000"/>
          <w:sz w:val="20"/>
          <w:szCs w:val="20"/>
        </w:rPr>
        <w:t>c’est pourquoi, donc, puis, pourtant, par contre, par conséquent, au contraire</w:t>
      </w:r>
      <w:r w:rsidRPr="00F73141">
        <w:rPr>
          <w:rFonts w:ascii="Arial" w:hAnsi="Arial" w:cs="Arial"/>
          <w:color w:val="000000"/>
          <w:sz w:val="20"/>
          <w:szCs w:val="20"/>
        </w:rPr>
        <w:t>;</w:t>
      </w:r>
    </w:p>
    <w:p w14:paraId="143D3EAB" w14:textId="4D80789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зависне реченице: релативне са заменицама </w:t>
      </w:r>
      <w:r w:rsidRPr="00F73141">
        <w:rPr>
          <w:rFonts w:ascii="Arial" w:hAnsi="Arial" w:cs="Arial"/>
          <w:i/>
          <w:color w:val="000000"/>
          <w:sz w:val="20"/>
          <w:szCs w:val="20"/>
        </w:rPr>
        <w:t>qui</w:t>
      </w:r>
      <w:r w:rsidRPr="00F73141">
        <w:rPr>
          <w:rFonts w:ascii="Arial" w:hAnsi="Arial" w:cs="Arial"/>
          <w:color w:val="000000"/>
          <w:sz w:val="20"/>
          <w:szCs w:val="20"/>
        </w:rPr>
        <w:t xml:space="preserve">, </w:t>
      </w:r>
      <w:r w:rsidRPr="00F73141">
        <w:rPr>
          <w:rFonts w:ascii="Arial" w:hAnsi="Arial" w:cs="Arial"/>
          <w:i/>
          <w:color w:val="000000"/>
          <w:sz w:val="20"/>
          <w:szCs w:val="20"/>
        </w:rPr>
        <w:t>que,</w:t>
      </w:r>
      <w:r w:rsidRPr="00F73141">
        <w:rPr>
          <w:rFonts w:ascii="Arial" w:hAnsi="Arial" w:cs="Arial"/>
          <w:color w:val="000000"/>
          <w:sz w:val="20"/>
          <w:szCs w:val="20"/>
        </w:rPr>
        <w:t xml:space="preserve"> </w:t>
      </w:r>
      <w:r w:rsidRPr="00F73141">
        <w:rPr>
          <w:rFonts w:ascii="Arial" w:hAnsi="Arial" w:cs="Arial"/>
          <w:i/>
          <w:color w:val="000000"/>
          <w:sz w:val="20"/>
          <w:szCs w:val="20"/>
        </w:rPr>
        <w:t>où</w:t>
      </w:r>
      <w:r w:rsidRPr="00F73141">
        <w:rPr>
          <w:rFonts w:ascii="Arial" w:hAnsi="Arial" w:cs="Arial"/>
          <w:color w:val="000000"/>
          <w:sz w:val="20"/>
          <w:szCs w:val="20"/>
        </w:rPr>
        <w:t xml:space="preserve"> и </w:t>
      </w:r>
      <w:r w:rsidRPr="00F73141">
        <w:rPr>
          <w:rFonts w:ascii="Arial" w:hAnsi="Arial" w:cs="Arial"/>
          <w:i/>
          <w:color w:val="000000"/>
          <w:sz w:val="20"/>
          <w:szCs w:val="20"/>
        </w:rPr>
        <w:t>dont</w:t>
      </w:r>
      <w:r w:rsidRPr="00F73141">
        <w:rPr>
          <w:rFonts w:ascii="Arial" w:hAnsi="Arial" w:cs="Arial"/>
          <w:color w:val="000000"/>
          <w:sz w:val="20"/>
          <w:szCs w:val="20"/>
        </w:rPr>
        <w:t xml:space="preserve">; компаративне са везницима/везничким изразима </w:t>
      </w:r>
      <w:r w:rsidRPr="00F73141">
        <w:rPr>
          <w:rFonts w:ascii="Arial" w:hAnsi="Arial" w:cs="Arial"/>
          <w:i/>
          <w:color w:val="000000"/>
          <w:sz w:val="20"/>
          <w:szCs w:val="20"/>
        </w:rPr>
        <w:t>comme, autant</w:t>
      </w:r>
      <w:r>
        <w:rPr>
          <w:rFonts w:ascii="Arial" w:hAnsi="Arial" w:cs="Arial"/>
          <w:i/>
          <w:color w:val="000000"/>
          <w:sz w:val="20"/>
          <w:szCs w:val="20"/>
        </w:rPr>
        <w:t>.</w:t>
      </w:r>
      <w:r w:rsidRPr="00F73141">
        <w:rPr>
          <w:rFonts w:ascii="Arial" w:hAnsi="Arial" w:cs="Arial"/>
          <w:i/>
          <w:color w:val="000000"/>
          <w:sz w:val="20"/>
          <w:szCs w:val="20"/>
        </w:rPr>
        <w:t>... que, le même</w:t>
      </w:r>
      <w:r>
        <w:rPr>
          <w:rFonts w:ascii="Arial" w:hAnsi="Arial" w:cs="Arial"/>
          <w:i/>
          <w:color w:val="000000"/>
          <w:sz w:val="20"/>
          <w:szCs w:val="20"/>
        </w:rPr>
        <w:t>.</w:t>
      </w:r>
      <w:r w:rsidRPr="00F73141">
        <w:rPr>
          <w:rFonts w:ascii="Arial" w:hAnsi="Arial" w:cs="Arial"/>
          <w:i/>
          <w:color w:val="000000"/>
          <w:sz w:val="20"/>
          <w:szCs w:val="20"/>
        </w:rPr>
        <w:t>.. que, plus</w:t>
      </w:r>
      <w:r>
        <w:rPr>
          <w:rFonts w:ascii="Arial" w:hAnsi="Arial" w:cs="Arial"/>
          <w:i/>
          <w:color w:val="000000"/>
          <w:sz w:val="20"/>
          <w:szCs w:val="20"/>
        </w:rPr>
        <w:t>.</w:t>
      </w:r>
      <w:r w:rsidRPr="00F73141">
        <w:rPr>
          <w:rFonts w:ascii="Arial" w:hAnsi="Arial" w:cs="Arial"/>
          <w:i/>
          <w:color w:val="000000"/>
          <w:sz w:val="20"/>
          <w:szCs w:val="20"/>
        </w:rPr>
        <w:t>.. que, moins</w:t>
      </w:r>
      <w:r>
        <w:rPr>
          <w:rFonts w:ascii="Arial" w:hAnsi="Arial" w:cs="Arial"/>
          <w:i/>
          <w:color w:val="000000"/>
          <w:sz w:val="20"/>
          <w:szCs w:val="20"/>
        </w:rPr>
        <w:t>.</w:t>
      </w:r>
      <w:r w:rsidRPr="00F73141">
        <w:rPr>
          <w:rFonts w:ascii="Arial" w:hAnsi="Arial" w:cs="Arial"/>
          <w:i/>
          <w:color w:val="000000"/>
          <w:sz w:val="20"/>
          <w:szCs w:val="20"/>
        </w:rPr>
        <w:t>.. que</w:t>
      </w:r>
      <w:r w:rsidRPr="00F73141">
        <w:rPr>
          <w:rFonts w:ascii="Arial" w:hAnsi="Arial" w:cs="Arial"/>
          <w:color w:val="000000"/>
          <w:sz w:val="20"/>
          <w:szCs w:val="20"/>
        </w:rPr>
        <w:t xml:space="preserve">; временске са везницима/везничким изразима </w:t>
      </w:r>
      <w:r w:rsidRPr="00F73141">
        <w:rPr>
          <w:rFonts w:ascii="Arial" w:hAnsi="Arial" w:cs="Arial"/>
          <w:i/>
          <w:color w:val="000000"/>
          <w:sz w:val="20"/>
          <w:szCs w:val="20"/>
        </w:rPr>
        <w:t>quand, avant que/avant de</w:t>
      </w:r>
      <w:r w:rsidRPr="00F73141">
        <w:rPr>
          <w:rFonts w:ascii="Arial" w:hAnsi="Arial" w:cs="Arial"/>
          <w:color w:val="000000"/>
          <w:sz w:val="20"/>
          <w:szCs w:val="20"/>
        </w:rPr>
        <w:t>+инфинитив</w:t>
      </w:r>
      <w:r w:rsidRPr="00F73141">
        <w:rPr>
          <w:rFonts w:ascii="Arial" w:hAnsi="Arial" w:cs="Arial"/>
          <w:i/>
          <w:color w:val="000000"/>
          <w:sz w:val="20"/>
          <w:szCs w:val="20"/>
        </w:rPr>
        <w:t>, chaque fois que, pendant que, après que, depuis que</w:t>
      </w:r>
      <w:r w:rsidRPr="00F73141">
        <w:rPr>
          <w:rFonts w:ascii="Arial" w:hAnsi="Arial" w:cs="Arial"/>
          <w:color w:val="000000"/>
          <w:sz w:val="20"/>
          <w:szCs w:val="20"/>
        </w:rPr>
        <w:t xml:space="preserve">; узрочне са везницима </w:t>
      </w:r>
      <w:r w:rsidRPr="00F73141">
        <w:rPr>
          <w:rFonts w:ascii="Arial" w:hAnsi="Arial" w:cs="Arial"/>
          <w:i/>
          <w:color w:val="000000"/>
          <w:sz w:val="20"/>
          <w:szCs w:val="20"/>
        </w:rPr>
        <w:t>parce que</w:t>
      </w:r>
      <w:r w:rsidRPr="00F73141">
        <w:rPr>
          <w:rFonts w:ascii="Arial" w:hAnsi="Arial" w:cs="Arial"/>
          <w:color w:val="000000"/>
          <w:sz w:val="20"/>
          <w:szCs w:val="20"/>
        </w:rPr>
        <w:t xml:space="preserve"> и </w:t>
      </w:r>
      <w:r w:rsidRPr="00F73141">
        <w:rPr>
          <w:rFonts w:ascii="Arial" w:hAnsi="Arial" w:cs="Arial"/>
          <w:i/>
          <w:color w:val="000000"/>
          <w:sz w:val="20"/>
          <w:szCs w:val="20"/>
        </w:rPr>
        <w:t>puisque</w:t>
      </w:r>
      <w:r w:rsidRPr="00F73141">
        <w:rPr>
          <w:rFonts w:ascii="Arial" w:hAnsi="Arial" w:cs="Arial"/>
          <w:color w:val="000000"/>
          <w:sz w:val="20"/>
          <w:szCs w:val="20"/>
        </w:rPr>
        <w:t xml:space="preserve">; (рецептивно) концесивне и опозитивне са везницима </w:t>
      </w:r>
      <w:r w:rsidRPr="00F73141">
        <w:rPr>
          <w:rFonts w:ascii="Arial" w:hAnsi="Arial" w:cs="Arial"/>
          <w:i/>
          <w:color w:val="000000"/>
          <w:sz w:val="20"/>
          <w:szCs w:val="20"/>
        </w:rPr>
        <w:t>bien que</w:t>
      </w:r>
      <w:r w:rsidRPr="00F73141">
        <w:rPr>
          <w:rFonts w:ascii="Arial" w:hAnsi="Arial" w:cs="Arial"/>
          <w:color w:val="000000"/>
          <w:sz w:val="20"/>
          <w:szCs w:val="20"/>
        </w:rPr>
        <w:t xml:space="preserve"> и </w:t>
      </w:r>
      <w:r w:rsidRPr="00F73141">
        <w:rPr>
          <w:rFonts w:ascii="Arial" w:hAnsi="Arial" w:cs="Arial"/>
          <w:i/>
          <w:color w:val="000000"/>
          <w:sz w:val="20"/>
          <w:szCs w:val="20"/>
        </w:rPr>
        <w:t>alors que</w:t>
      </w:r>
      <w:r w:rsidRPr="00F73141">
        <w:rPr>
          <w:rFonts w:ascii="Arial" w:hAnsi="Arial" w:cs="Arial"/>
          <w:color w:val="000000"/>
          <w:sz w:val="20"/>
          <w:szCs w:val="20"/>
        </w:rPr>
        <w:t>; финалне са везницима</w:t>
      </w:r>
      <w:r w:rsidRPr="00F73141">
        <w:rPr>
          <w:rFonts w:ascii="Arial" w:hAnsi="Arial" w:cs="Arial"/>
          <w:i/>
          <w:color w:val="000000"/>
          <w:sz w:val="20"/>
          <w:szCs w:val="20"/>
        </w:rPr>
        <w:t>pour que/pour</w:t>
      </w:r>
      <w:r w:rsidRPr="00F73141">
        <w:rPr>
          <w:rFonts w:ascii="Arial" w:hAnsi="Arial" w:cs="Arial"/>
          <w:color w:val="000000"/>
          <w:sz w:val="20"/>
          <w:szCs w:val="20"/>
        </w:rPr>
        <w:t xml:space="preserve">+инфинитив и afin que/afin de+инфинитив; хипотетичне са везником </w:t>
      </w:r>
      <w:r w:rsidRPr="00F73141">
        <w:rPr>
          <w:rFonts w:ascii="Arial" w:hAnsi="Arial" w:cs="Arial"/>
          <w:i/>
          <w:color w:val="000000"/>
          <w:sz w:val="20"/>
          <w:szCs w:val="20"/>
        </w:rPr>
        <w:t>si</w:t>
      </w:r>
      <w:r w:rsidRPr="00F73141">
        <w:rPr>
          <w:rFonts w:ascii="Arial" w:hAnsi="Arial" w:cs="Arial"/>
          <w:color w:val="000000"/>
          <w:sz w:val="20"/>
          <w:szCs w:val="20"/>
        </w:rPr>
        <w:t xml:space="preserve"> (вероватни и могући потенцијал); реченице са </w:t>
      </w:r>
      <w:r w:rsidRPr="00F73141">
        <w:rPr>
          <w:rFonts w:ascii="Arial" w:hAnsi="Arial" w:cs="Arial"/>
          <w:i/>
          <w:color w:val="000000"/>
          <w:sz w:val="20"/>
          <w:szCs w:val="20"/>
        </w:rPr>
        <w:t>que</w:t>
      </w:r>
      <w:r w:rsidRPr="00F73141">
        <w:rPr>
          <w:rFonts w:ascii="Arial" w:hAnsi="Arial" w:cs="Arial"/>
          <w:color w:val="000000"/>
          <w:sz w:val="20"/>
          <w:szCs w:val="20"/>
        </w:rPr>
        <w:t xml:space="preserve"> у функцији објекта (нпр. </w:t>
      </w:r>
      <w:r w:rsidRPr="00F73141">
        <w:rPr>
          <w:rFonts w:ascii="Arial" w:hAnsi="Arial" w:cs="Arial"/>
          <w:i/>
          <w:color w:val="000000"/>
          <w:sz w:val="20"/>
          <w:szCs w:val="20"/>
        </w:rPr>
        <w:t>Nous espérons que tu réussiras ton examen</w:t>
      </w:r>
      <w:r w:rsidRPr="00F73141">
        <w:rPr>
          <w:rFonts w:ascii="Arial" w:hAnsi="Arial" w:cs="Arial"/>
          <w:color w:val="000000"/>
          <w:sz w:val="20"/>
          <w:szCs w:val="20"/>
        </w:rPr>
        <w:t>); слагање времена у објекатским реченицама.</w:t>
      </w:r>
    </w:p>
    <w:p w14:paraId="0C99D8B3"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ШПАНСКИ ЈЕЗИК</w:t>
      </w:r>
    </w:p>
    <w:p w14:paraId="051B15C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Глаголска група</w:t>
      </w:r>
    </w:p>
    <w:p w14:paraId="7B20645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субјунктива: презент</w:t>
      </w:r>
    </w:p>
    <w:p w14:paraId="24B5412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Сложена реченица</w:t>
      </w:r>
    </w:p>
    <w:p w14:paraId="58916B2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а) Зависна реченица у индикативу</w:t>
      </w:r>
    </w:p>
    <w:p w14:paraId="5DC9A0C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Mientras vivíamos en Madrid, estudiaba español. ¿ Crees (estás segura, piensas) que aprobaremos el examen?</w:t>
      </w:r>
    </w:p>
    <w:p w14:paraId="1B29965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Са инфинитивом</w:t>
      </w:r>
      <w:r w:rsidRPr="00F73141">
        <w:rPr>
          <w:rFonts w:ascii="Arial" w:hAnsi="Arial" w:cs="Arial"/>
          <w:color w:val="000000"/>
          <w:sz w:val="20"/>
          <w:szCs w:val="20"/>
        </w:rPr>
        <w:t xml:space="preserve"> (са модалним глаголима)</w:t>
      </w:r>
    </w:p>
    <w:p w14:paraId="257922E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Quiero viajar. Pienso viajar mañana.</w:t>
      </w:r>
    </w:p>
    <w:p w14:paraId="333BF0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1D75D6A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Зависне реченице у субјунктиву</w:t>
      </w:r>
    </w:p>
    <w:p w14:paraId="4CB9998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субјунктва презента (изражавање футура)</w:t>
      </w:r>
    </w:p>
    <w:p w14:paraId="074341A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pluscuamperfecto), облици и употреба (рецептивно)</w:t>
      </w:r>
    </w:p>
    <w:p w14:paraId="3A3AA8A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Казивање жеље, воље, намере</w:t>
      </w:r>
    </w:p>
    <w:p w14:paraId="77656B6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субјунктивом</w:t>
      </w:r>
    </w:p>
    <w:p w14:paraId="08D652F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инфинитивом</w:t>
      </w:r>
    </w:p>
    <w:p w14:paraId="2139B403"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3DBB883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Управни и неуправни говор</w:t>
      </w:r>
      <w:r w:rsidRPr="00F73141">
        <w:rPr>
          <w:rFonts w:ascii="Arial" w:hAnsi="Arial" w:cs="Arial"/>
          <w:color w:val="000000"/>
          <w:sz w:val="20"/>
          <w:szCs w:val="20"/>
        </w:rPr>
        <w:t xml:space="preserve"> (потврдне, одричне и упитне реченице, императив).</w:t>
      </w:r>
    </w:p>
    <w:p w14:paraId="5E66925B"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Dime si/donde/cuando/quién/que…</w:t>
      </w:r>
    </w:p>
    <w:p w14:paraId="2009931D"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Sabes si/ donde/cuando/quién/que…</w:t>
      </w:r>
    </w:p>
    <w:p w14:paraId="2A5D8226"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Me puedes decir donde/cuando/quién/que…</w:t>
      </w:r>
    </w:p>
    <w:p w14:paraId="6056B1A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Хипотетичне реченице (Други тип)</w:t>
      </w:r>
    </w:p>
    <w:p w14:paraId="78E99F2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Si me visitaras, te llevaría a la playa.</w:t>
      </w:r>
    </w:p>
    <w:p w14:paraId="358B1B9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Пасивне конструкције</w:t>
      </w:r>
    </w:p>
    <w:p w14:paraId="34AF59D6" w14:textId="344CAF2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убјунктив прошлих времена (preterito imperfecto, preterito perfecto simple, pretérito perfecto compuesto, pretérito</w:t>
      </w:r>
    </w:p>
    <w:p w14:paraId="46162DA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 </w:t>
      </w:r>
      <w:r w:rsidRPr="00F73141">
        <w:rPr>
          <w:rFonts w:ascii="Arial" w:hAnsi="Arial" w:cs="Arial"/>
          <w:i/>
          <w:color w:val="000000"/>
          <w:sz w:val="20"/>
          <w:szCs w:val="20"/>
        </w:rPr>
        <w:t>ser + participio pasado</w:t>
      </w:r>
    </w:p>
    <w:p w14:paraId="5BE1268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La casa fue construida en 1984.</w:t>
      </w:r>
    </w:p>
    <w:p w14:paraId="678F9C8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b) </w:t>
      </w:r>
      <w:r w:rsidRPr="00F73141">
        <w:rPr>
          <w:rFonts w:ascii="Arial" w:hAnsi="Arial" w:cs="Arial"/>
          <w:i/>
          <w:color w:val="000000"/>
          <w:sz w:val="20"/>
          <w:szCs w:val="20"/>
        </w:rPr>
        <w:t>pasiva refleja</w:t>
      </w:r>
    </w:p>
    <w:p w14:paraId="0B74A33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Se venden libros aquí</w:t>
      </w:r>
    </w:p>
    <w:p w14:paraId="14A622F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Лексикографија</w:t>
      </w:r>
    </w:p>
    <w:p w14:paraId="44990B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Служење двојезичним реченицама.</w:t>
      </w:r>
    </w:p>
    <w:p w14:paraId="3E5F7FB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157"/>
        <w:gridCol w:w="805"/>
        <w:gridCol w:w="2619"/>
        <w:gridCol w:w="2489"/>
      </w:tblGrid>
      <w:tr w:rsidR="00F73141" w:rsidRPr="00F73141" w14:paraId="1042414E"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70B38F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384FF4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w:t>
            </w:r>
          </w:p>
        </w:tc>
      </w:tr>
      <w:tr w:rsidR="00F73141" w:rsidRPr="00F73141" w14:paraId="6C75072B"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8D000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EA21E6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00828F33"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60A0EDD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18D1164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 НА КРАЈУ ТРЕЋЕГ РАЗРЕДА</w:t>
            </w:r>
          </w:p>
          <w:p w14:paraId="284FFB4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 ће бити у стању да:</w:t>
            </w:r>
          </w:p>
        </w:tc>
        <w:tc>
          <w:tcPr>
            <w:tcW w:w="3501" w:type="dxa"/>
            <w:tcBorders>
              <w:top w:val="single" w:sz="8" w:space="0" w:color="000000"/>
              <w:left w:val="single" w:sz="8" w:space="0" w:color="000000"/>
              <w:bottom w:val="single" w:sz="8" w:space="0" w:color="000000"/>
              <w:right w:val="single" w:sz="8" w:space="0" w:color="000000"/>
            </w:tcBorders>
            <w:vAlign w:val="center"/>
          </w:tcPr>
          <w:p w14:paraId="1F67C5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ПРЕПОРУЧЕНЕ ТЕМЕ</w:t>
            </w:r>
          </w:p>
          <w:p w14:paraId="6AFFAA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И СТРУЧНЕ И</w:t>
            </w:r>
          </w:p>
          <w:p w14:paraId="6D378A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ГРАМАТИЧКИ САДРЖАЈИ</w:t>
            </w:r>
          </w:p>
        </w:tc>
        <w:tc>
          <w:tcPr>
            <w:tcW w:w="3071" w:type="dxa"/>
            <w:tcBorders>
              <w:top w:val="single" w:sz="8" w:space="0" w:color="000000"/>
              <w:left w:val="single" w:sz="8" w:space="0" w:color="000000"/>
              <w:bottom w:val="single" w:sz="8" w:space="0" w:color="000000"/>
              <w:right w:val="single" w:sz="8" w:space="0" w:color="000000"/>
            </w:tcBorders>
            <w:vAlign w:val="center"/>
          </w:tcPr>
          <w:p w14:paraId="06C64C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КОМУНИКАТИВНЕ ФУНКЦИЈЕ</w:t>
            </w:r>
          </w:p>
        </w:tc>
      </w:tr>
      <w:tr w:rsidR="00F73141" w:rsidRPr="00F73141" w14:paraId="0DCD90E5"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2BBC3C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СЛУШАЊЕ</w:t>
            </w:r>
          </w:p>
          <w:p w14:paraId="6F5FF0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4E9ABC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разумевање усменог говора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2145FE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основне поруке и захтеве исказане јасним стандардним језиком када је реч о блиским темама (кола, посао, хоби)</w:t>
            </w:r>
          </w:p>
          <w:p w14:paraId="154F23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501" w:type="dxa"/>
            <w:vMerge w:val="restart"/>
            <w:tcBorders>
              <w:top w:val="single" w:sz="8" w:space="0" w:color="000000"/>
              <w:left w:val="single" w:sz="8" w:space="0" w:color="000000"/>
              <w:bottom w:val="single" w:sz="8" w:space="0" w:color="000000"/>
              <w:right w:val="single" w:sz="8" w:space="0" w:color="000000"/>
            </w:tcBorders>
            <w:vAlign w:val="center"/>
          </w:tcPr>
          <w:p w14:paraId="1823F0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ТЕМЕ</w:t>
            </w:r>
          </w:p>
          <w:p w14:paraId="35CB98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Свакодневни живот (генерацијски конфликти и начини превазилажења)</w:t>
            </w:r>
          </w:p>
          <w:p w14:paraId="5E991B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(образовање за све, пракса и припреме за будуће занимање, размена ученика)</w:t>
            </w:r>
          </w:p>
          <w:p w14:paraId="32BF4B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Познате фирме, предузећа, установе, институције у земљама чији се језик учи</w:t>
            </w:r>
          </w:p>
          <w:p w14:paraId="6FAEC2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Културни живот (међународни пројекти и учешће на њима)</w:t>
            </w:r>
          </w:p>
          <w:p w14:paraId="1E6023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Заштита човекове околине (волонтерски рад)</w:t>
            </w:r>
          </w:p>
          <w:p w14:paraId="693D67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Медији (штампа, телевизија, електронски медији)</w:t>
            </w:r>
          </w:p>
          <w:p w14:paraId="73C68F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Историјски догађаји/личности из земаља чији се језик учи</w:t>
            </w:r>
          </w:p>
          <w:p w14:paraId="236CE8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Свет компјутера</w:t>
            </w:r>
          </w:p>
          <w:p w14:paraId="241BCE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(предности и мане употребе компјутера)</w:t>
            </w:r>
          </w:p>
          <w:p w14:paraId="59DCF21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СТРУЧНЕ ТЕМЕ</w:t>
            </w:r>
          </w:p>
          <w:p w14:paraId="0C415B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стручна терминологија</w:t>
            </w:r>
          </w:p>
          <w:p w14:paraId="4258F3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информационих технологија у домену струке</w:t>
            </w:r>
          </w:p>
          <w:p w14:paraId="699228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2724F3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Мере заштите и очувања радне и животне средине</w:t>
            </w:r>
          </w:p>
          <w:p w14:paraId="4FA9C7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71" w:type="dxa"/>
            <w:vMerge w:val="restart"/>
            <w:tcBorders>
              <w:top w:val="single" w:sz="8" w:space="0" w:color="000000"/>
              <w:left w:val="single" w:sz="8" w:space="0" w:color="000000"/>
              <w:bottom w:val="single" w:sz="8" w:space="0" w:color="000000"/>
              <w:right w:val="single" w:sz="8" w:space="0" w:color="000000"/>
            </w:tcBorders>
            <w:vAlign w:val="center"/>
          </w:tcPr>
          <w:p w14:paraId="3F4543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Представљање себе и других</w:t>
            </w:r>
          </w:p>
          <w:p w14:paraId="5F334F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Поздрављање (састајање, растанак; формално, неформално, специфично по регионима)</w:t>
            </w:r>
          </w:p>
          <w:p w14:paraId="4E7888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Идентификација и именовање особа, објеката, боја, бројева итд.)</w:t>
            </w:r>
          </w:p>
          <w:p w14:paraId="0120A2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Давање једноставних упутстава и команди</w:t>
            </w:r>
          </w:p>
          <w:p w14:paraId="5C191E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Изражавање молби и захвалности</w:t>
            </w:r>
          </w:p>
          <w:p w14:paraId="4AC31B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Изражавање извињења</w:t>
            </w:r>
          </w:p>
          <w:p w14:paraId="39FDEB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Изражавање потврде и негирање</w:t>
            </w:r>
          </w:p>
          <w:p w14:paraId="5D34B5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Изражавање допадања и недопадања</w:t>
            </w:r>
          </w:p>
          <w:p w14:paraId="4A1B56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9. Изражавање физичких сензација и потреба</w:t>
            </w:r>
          </w:p>
          <w:p w14:paraId="15BF76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10. Исказивање просторних и временских односа</w:t>
            </w:r>
          </w:p>
          <w:p w14:paraId="6D2561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11. Давање и тражење информација и обавештења</w:t>
            </w:r>
          </w:p>
          <w:p w14:paraId="4E2BC4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12. Описивање и упоређивање лица и предмета</w:t>
            </w:r>
          </w:p>
          <w:p w14:paraId="000C1A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13. Изрицање забране и реаговање на забрану</w:t>
            </w:r>
          </w:p>
          <w:p w14:paraId="6B5173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14. Изражавање припадања и поседовања</w:t>
            </w:r>
          </w:p>
          <w:p w14:paraId="2ED3F6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 Скретање пажње</w:t>
            </w:r>
          </w:p>
          <w:p w14:paraId="149B1C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16. Тражење мишљења и изражавање слагања и неслагања</w:t>
            </w:r>
          </w:p>
          <w:p w14:paraId="1D9DF1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17. Тражење и давање дозволе</w:t>
            </w:r>
          </w:p>
          <w:p w14:paraId="4F4900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18. Исказивање честитки</w:t>
            </w:r>
          </w:p>
          <w:p w14:paraId="3E9590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19. Исказивање препоруке</w:t>
            </w:r>
          </w:p>
          <w:p w14:paraId="0ACDD6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20. Изражавање хитности и обавезности</w:t>
            </w:r>
          </w:p>
          <w:p w14:paraId="15A248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21. Исказивање сумње и несигурности</w:t>
            </w:r>
          </w:p>
        </w:tc>
      </w:tr>
      <w:tr w:rsidR="00F73141" w:rsidRPr="00F73141" w14:paraId="6DA6B671"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223C5B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ЧИТАЊЕ</w:t>
            </w:r>
          </w:p>
          <w:p w14:paraId="009FC9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0CF865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разумевање прочитаних текстова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305BD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једноставније текстове (стандардна писма, информације о процесу рада у струци) који су писани обичним језиком или језиком струке</w:t>
            </w:r>
          </w:p>
          <w:p w14:paraId="4F77E1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опис догађаја и осећања</w:t>
            </w:r>
          </w:p>
          <w:p w14:paraId="451681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0B6E8A2F"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B7F109" w14:textId="77777777" w:rsidR="00F73141" w:rsidRPr="00F73141" w:rsidRDefault="00F73141" w:rsidP="00304498">
            <w:pPr>
              <w:rPr>
                <w:rFonts w:ascii="Arial" w:hAnsi="Arial" w:cs="Arial"/>
                <w:sz w:val="20"/>
                <w:szCs w:val="20"/>
              </w:rPr>
            </w:pPr>
          </w:p>
        </w:tc>
      </w:tr>
      <w:tr w:rsidR="00F73141" w:rsidRPr="00F73141" w14:paraId="0A7FB67B"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2FB1F4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ГОВОР</w:t>
            </w:r>
          </w:p>
          <w:p w14:paraId="58FEB3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3E2751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кратко монолошко излагање и за учешће у дијалогу на</w:t>
            </w:r>
          </w:p>
          <w:p w14:paraId="057C4C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страном језику</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0C9CF8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Једноставним средствима опише статус и образовање, будуће запослење</w:t>
            </w:r>
          </w:p>
          <w:p w14:paraId="7CEA8E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Опише делатност, фирму, процес рада или пак преприча телефонски разговор или одлуке неког договора у оквиру познате лексике</w:t>
            </w:r>
          </w:p>
          <w:p w14:paraId="4D66B3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78022A44"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61C65F2" w14:textId="77777777" w:rsidR="00F73141" w:rsidRPr="00F73141" w:rsidRDefault="00F73141" w:rsidP="00304498">
            <w:pPr>
              <w:rPr>
                <w:rFonts w:ascii="Arial" w:hAnsi="Arial" w:cs="Arial"/>
                <w:sz w:val="20"/>
                <w:szCs w:val="20"/>
              </w:rPr>
            </w:pPr>
          </w:p>
        </w:tc>
      </w:tr>
      <w:tr w:rsidR="00F73141" w:rsidRPr="00F73141" w14:paraId="18EE84E1"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60883D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w:t>
            </w:r>
          </w:p>
          <w:p w14:paraId="65B35A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2CB08B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 краћих текстова</w:t>
            </w:r>
          </w:p>
          <w:p w14:paraId="0BEB2D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различитог садржаја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58456B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Попуњава рачуне, признанице и хартије од вредности</w:t>
            </w:r>
          </w:p>
          <w:p w14:paraId="7A4CD7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Напише једноставно пословно писмо према одређеном моделу</w:t>
            </w:r>
          </w:p>
          <w:p w14:paraId="70E2D7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4964CD4E"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2516F5" w14:textId="77777777" w:rsidR="00F73141" w:rsidRPr="00F73141" w:rsidRDefault="00F73141" w:rsidP="00304498">
            <w:pPr>
              <w:rPr>
                <w:rFonts w:ascii="Arial" w:hAnsi="Arial" w:cs="Arial"/>
                <w:sz w:val="20"/>
                <w:szCs w:val="20"/>
              </w:rPr>
            </w:pPr>
          </w:p>
        </w:tc>
      </w:tr>
      <w:tr w:rsidR="00F73141" w:rsidRPr="00F73141" w14:paraId="08B58160"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116C77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ИНТЕРАКЦИЈА</w:t>
            </w:r>
          </w:p>
          <w:p w14:paraId="092B29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w:t>
            </w:r>
          </w:p>
          <w:p w14:paraId="57D11A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учешће у дијалогу на</w:t>
            </w:r>
          </w:p>
          <w:p w14:paraId="0BFFF0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страном језику и</w:t>
            </w:r>
          </w:p>
          <w:p w14:paraId="74CC10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размену краћих</w:t>
            </w:r>
          </w:p>
          <w:p w14:paraId="539EA6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писаних порука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0871B6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Поведе, настави и заврши неки једноставан разговор, под условом да је лице у лице са саговорником</w:t>
            </w:r>
          </w:p>
          <w:p w14:paraId="0D6D77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3B8118EA"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2A5AB9D" w14:textId="77777777" w:rsidR="00F73141" w:rsidRPr="00F73141" w:rsidRDefault="00F73141" w:rsidP="00304498">
            <w:pPr>
              <w:rPr>
                <w:rFonts w:ascii="Arial" w:hAnsi="Arial" w:cs="Arial"/>
                <w:sz w:val="20"/>
                <w:szCs w:val="20"/>
              </w:rPr>
            </w:pPr>
          </w:p>
        </w:tc>
      </w:tr>
      <w:tr w:rsidR="00F73141" w:rsidRPr="00F73141" w14:paraId="0B837476"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363103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МЕДИЈАЦИЈА</w:t>
            </w:r>
          </w:p>
          <w:p w14:paraId="115E99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w:t>
            </w:r>
          </w:p>
          <w:p w14:paraId="7535FF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преводи, сажима и препричава садржај краћих</w:t>
            </w:r>
          </w:p>
          <w:p w14:paraId="3385A7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усмених и писаних текстова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298911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0A746815"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EC9B723" w14:textId="77777777" w:rsidR="00F73141" w:rsidRPr="00F73141" w:rsidRDefault="00F73141" w:rsidP="00304498">
            <w:pPr>
              <w:rPr>
                <w:rFonts w:ascii="Arial" w:hAnsi="Arial" w:cs="Arial"/>
                <w:sz w:val="20"/>
                <w:szCs w:val="20"/>
              </w:rPr>
            </w:pPr>
          </w:p>
        </w:tc>
      </w:tr>
      <w:tr w:rsidR="00F73141" w:rsidRPr="00F73141" w14:paraId="7B03BA6B"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4D1795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МЕДИЈСКА ПИСМЕНОСТ</w:t>
            </w:r>
          </w:p>
          <w:p w14:paraId="1CDF94B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w:t>
            </w:r>
          </w:p>
          <w:p w14:paraId="485A09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користе медије као изворе</w:t>
            </w:r>
          </w:p>
          <w:p w14:paraId="4120C5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информација и развијају</w:t>
            </w:r>
          </w:p>
          <w:p w14:paraId="214561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критичко мишљење у вези</w:t>
            </w:r>
          </w:p>
          <w:p w14:paraId="7DB251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 њима</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3CDAC6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300FDAB5"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461796" w14:textId="77777777" w:rsidR="00F73141" w:rsidRPr="00F73141" w:rsidRDefault="00F73141" w:rsidP="00304498">
            <w:pPr>
              <w:rPr>
                <w:rFonts w:ascii="Arial" w:hAnsi="Arial" w:cs="Arial"/>
                <w:sz w:val="20"/>
                <w:szCs w:val="20"/>
              </w:rPr>
            </w:pPr>
          </w:p>
        </w:tc>
      </w:tr>
      <w:tr w:rsidR="00F73141" w:rsidRPr="00F73141" w14:paraId="1A598880" w14:textId="77777777" w:rsidTr="00304498">
        <w:trPr>
          <w:trHeight w:val="45"/>
          <w:tblCellSpacing w:w="0" w:type="auto"/>
        </w:trPr>
        <w:tc>
          <w:tcPr>
            <w:tcW w:w="1511" w:type="dxa"/>
            <w:tcBorders>
              <w:top w:val="single" w:sz="8" w:space="0" w:color="000000"/>
              <w:left w:val="single" w:sz="8" w:space="0" w:color="000000"/>
              <w:bottom w:val="single" w:sz="8" w:space="0" w:color="000000"/>
              <w:right w:val="single" w:sz="8" w:space="0" w:color="000000"/>
            </w:tcBorders>
            <w:vAlign w:val="center"/>
          </w:tcPr>
          <w:p w14:paraId="59138E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ЗНАЊА О ЈЕЗИКУ</w:t>
            </w:r>
          </w:p>
        </w:tc>
        <w:tc>
          <w:tcPr>
            <w:tcW w:w="6317" w:type="dxa"/>
            <w:gridSpan w:val="2"/>
            <w:tcBorders>
              <w:top w:val="single" w:sz="8" w:space="0" w:color="000000"/>
              <w:left w:val="single" w:sz="8" w:space="0" w:color="000000"/>
              <w:bottom w:val="single" w:sz="8" w:space="0" w:color="000000"/>
              <w:right w:val="single" w:sz="8" w:space="0" w:color="000000"/>
            </w:tcBorders>
            <w:vAlign w:val="center"/>
          </w:tcPr>
          <w:p w14:paraId="5E4E0F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3501" w:type="dxa"/>
            <w:tcBorders>
              <w:top w:val="single" w:sz="8" w:space="0" w:color="000000"/>
              <w:left w:val="single" w:sz="8" w:space="0" w:color="000000"/>
              <w:bottom w:val="single" w:sz="8" w:space="0" w:color="000000"/>
              <w:right w:val="single" w:sz="8" w:space="0" w:color="000000"/>
            </w:tcBorders>
            <w:vAlign w:val="center"/>
          </w:tcPr>
          <w:p w14:paraId="73B0B807"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D90E2CC" w14:textId="77777777" w:rsidR="00F73141" w:rsidRPr="00F73141" w:rsidRDefault="00F73141" w:rsidP="00304498">
            <w:pPr>
              <w:rPr>
                <w:rFonts w:ascii="Arial" w:hAnsi="Arial" w:cs="Arial"/>
                <w:sz w:val="20"/>
                <w:szCs w:val="20"/>
              </w:rPr>
            </w:pPr>
          </w:p>
        </w:tc>
      </w:tr>
    </w:tbl>
    <w:p w14:paraId="77D6488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читање, слушање, писање, говор, знање о језику, медијација, интеркултурност.</w:t>
      </w:r>
    </w:p>
    <w:p w14:paraId="72AA2FF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ГРАМАТИЧКИ САДРЖАЈИ</w:t>
      </w:r>
    </w:p>
    <w:p w14:paraId="05FE585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ЕНГЛЕСКИ ЈЕЗИК</w:t>
      </w:r>
    </w:p>
    <w:p w14:paraId="098EE99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 РЕЧЕНИЦА</w:t>
      </w:r>
    </w:p>
    <w:p w14:paraId="4AA3978D" w14:textId="0E12766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Сви типови упитних реченица</w:t>
      </w:r>
    </w:p>
    <w:p w14:paraId="00F9CC53" w14:textId="340DCD1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Директна и индиректна питања</w:t>
      </w:r>
    </w:p>
    <w:p w14:paraId="0A20464D" w14:textId="0BC54B8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 рецептивно и продуктивно</w:t>
      </w:r>
    </w:p>
    <w:p w14:paraId="1335A9A8" w14:textId="0C5729CA"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 изјаве и питања </w:t>
      </w:r>
      <w:r>
        <w:rPr>
          <w:rFonts w:ascii="Arial" w:hAnsi="Arial" w:cs="Arial"/>
          <w:color w:val="000000"/>
          <w:sz w:val="20"/>
          <w:szCs w:val="20"/>
        </w:rPr>
        <w:t>-</w:t>
      </w:r>
      <w:r w:rsidRPr="00F73141">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0CBA3B0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молбе, захтеви, наредбе</w:t>
      </w:r>
    </w:p>
    <w:p w14:paraId="5F785FF0" w14:textId="7BAA0E7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 само рецептивно</w:t>
      </w:r>
    </w:p>
    <w:p w14:paraId="2805663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изјаве са променом глаголских времена</w:t>
      </w:r>
    </w:p>
    <w:p w14:paraId="722E72D0" w14:textId="0BF5777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Одређене релативне клаузе</w:t>
      </w:r>
    </w:p>
    <w:p w14:paraId="7AF78FEB" w14:textId="7297EE0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Pr="00F73141">
        <w:rPr>
          <w:rFonts w:ascii="Arial" w:hAnsi="Arial" w:cs="Arial"/>
          <w:color w:val="000000"/>
          <w:sz w:val="20"/>
          <w:szCs w:val="20"/>
        </w:rPr>
        <w:t xml:space="preserve"> допусне клаузе</w:t>
      </w:r>
    </w:p>
    <w:p w14:paraId="06591C0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 ИМЕНИЧКА ГРУПА</w:t>
      </w:r>
    </w:p>
    <w:p w14:paraId="2395743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Члан</w:t>
      </w:r>
    </w:p>
    <w:p w14:paraId="3799226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Разлике између одређеног и неодређеног члана у ширем контексту</w:t>
      </w:r>
    </w:p>
    <w:p w14:paraId="08C88B0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Именице</w:t>
      </w:r>
    </w:p>
    <w:p w14:paraId="108A5055" w14:textId="7841B95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Бројиве и небројиве именице</w:t>
      </w:r>
    </w:p>
    <w:p w14:paraId="2538769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Заменички облици</w:t>
      </w:r>
    </w:p>
    <w:p w14:paraId="022B458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Заменице</w:t>
      </w:r>
    </w:p>
    <w:p w14:paraId="5117BD89" w14:textId="6289987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Личне заменице у функцији субјекта и објекта</w:t>
      </w:r>
    </w:p>
    <w:p w14:paraId="16CF1B06" w14:textId="5F0D881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Показне заменице</w:t>
      </w:r>
    </w:p>
    <w:p w14:paraId="224C6F07" w14:textId="7E450A1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Односне заменице</w:t>
      </w:r>
    </w:p>
    <w:p w14:paraId="694C1BB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детерминатори</w:t>
      </w:r>
    </w:p>
    <w:p w14:paraId="27CFE97D" w14:textId="027978A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Показни детерминатори</w:t>
      </w:r>
    </w:p>
    <w:p w14:paraId="6E3D281D" w14:textId="5C2EAA6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Неодређени детерминатори</w:t>
      </w:r>
    </w:p>
    <w:p w14:paraId="3B38DA38" w14:textId="03F691A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Присвојни детерминатори</w:t>
      </w:r>
    </w:p>
    <w:p w14:paraId="0F186F9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Придеви</w:t>
      </w:r>
    </w:p>
    <w:p w14:paraId="377D8DC8" w14:textId="52EB643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компарацију придева</w:t>
      </w:r>
    </w:p>
    <w:p w14:paraId="66B505A6" w14:textId="231BEE3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too/not…enough/not as…(as)/…than</w:t>
      </w:r>
    </w:p>
    <w:p w14:paraId="49A6A2E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5. Бројеви</w:t>
      </w:r>
    </w:p>
    <w:p w14:paraId="18C4131F" w14:textId="5425CB7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просте и редне бројеве</w:t>
      </w:r>
    </w:p>
    <w:p w14:paraId="351E3D4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6. Кванитификатори</w:t>
      </w:r>
    </w:p>
    <w:p w14:paraId="64212B9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III. ГЛAГОЛСКА ГРУПА</w:t>
      </w:r>
    </w:p>
    <w:p w14:paraId="67927AE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Глаголи</w:t>
      </w:r>
    </w:p>
    <w:p w14:paraId="7980CB99" w14:textId="1F2B6EC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разлику у употреби Present Simple, Present Continutous; Past Simple, Past Continuous</w:t>
      </w:r>
    </w:p>
    <w:p w14:paraId="5D0F9FD2" w14:textId="72EF81D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све употребе Present Perfect</w:t>
      </w:r>
    </w:p>
    <w:p w14:paraId="3B732337" w14:textId="1F7BC02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Past perfect</w:t>
      </w:r>
    </w:p>
    <w:p w14:paraId="4B1ACC5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Used to</w:t>
      </w:r>
    </w:p>
    <w:p w14:paraId="5E1E443A" w14:textId="1D30647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и утврдити начине за изражавање будућности, планова у будућности (</w:t>
      </w:r>
      <w:r w:rsidRPr="00F73141">
        <w:rPr>
          <w:rFonts w:ascii="Arial" w:hAnsi="Arial" w:cs="Arial"/>
          <w:i/>
          <w:color w:val="000000"/>
          <w:sz w:val="20"/>
          <w:szCs w:val="20"/>
        </w:rPr>
        <w:t>going to, will</w:t>
      </w:r>
      <w:r w:rsidRPr="00F73141">
        <w:rPr>
          <w:rFonts w:ascii="Arial" w:hAnsi="Arial" w:cs="Arial"/>
          <w:color w:val="000000"/>
          <w:sz w:val="20"/>
          <w:szCs w:val="20"/>
        </w:rPr>
        <w:t>)</w:t>
      </w:r>
    </w:p>
    <w:p w14:paraId="4A2C535D" w14:textId="4B28A8D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Модални глаголи: </w:t>
      </w:r>
      <w:r w:rsidRPr="00F73141">
        <w:rPr>
          <w:rFonts w:ascii="Arial" w:hAnsi="Arial" w:cs="Arial"/>
          <w:i/>
          <w:color w:val="000000"/>
          <w:sz w:val="20"/>
          <w:szCs w:val="20"/>
        </w:rPr>
        <w:t>should, must, will, may, might</w:t>
      </w:r>
    </w:p>
    <w:p w14:paraId="2186FF03" w14:textId="57026004"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Пасивне конструкције </w:t>
      </w:r>
      <w:r>
        <w:rPr>
          <w:rFonts w:ascii="Arial" w:hAnsi="Arial" w:cs="Arial"/>
          <w:color w:val="000000"/>
          <w:sz w:val="20"/>
          <w:szCs w:val="20"/>
        </w:rPr>
        <w:t>-</w:t>
      </w:r>
      <w:r w:rsidRPr="00F73141">
        <w:rPr>
          <w:rFonts w:ascii="Arial" w:hAnsi="Arial" w:cs="Arial"/>
          <w:color w:val="000000"/>
          <w:sz w:val="20"/>
          <w:szCs w:val="20"/>
        </w:rPr>
        <w:t xml:space="preserve"> садашње и прошло време </w:t>
      </w:r>
      <w:r>
        <w:rPr>
          <w:rFonts w:ascii="Arial" w:hAnsi="Arial" w:cs="Arial"/>
          <w:color w:val="000000"/>
          <w:sz w:val="20"/>
          <w:szCs w:val="20"/>
        </w:rPr>
        <w:t>-</w:t>
      </w:r>
      <w:r w:rsidRPr="00F73141">
        <w:rPr>
          <w:rFonts w:ascii="Arial" w:hAnsi="Arial" w:cs="Arial"/>
          <w:color w:val="000000"/>
          <w:sz w:val="20"/>
          <w:szCs w:val="20"/>
        </w:rPr>
        <w:t xml:space="preserve"> the Present Simple, Past Simple (продуктивно и рецептивно),</w:t>
      </w:r>
    </w:p>
    <w:p w14:paraId="52F1E2F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Present perfect passive (рецептивно)</w:t>
      </w:r>
    </w:p>
    <w:p w14:paraId="249D058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Предлози, најчешћи предлози за оријентацију у времену и простору.</w:t>
      </w:r>
    </w:p>
    <w:p w14:paraId="36E915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Кондиционал први и други (и рецептивно и продуктивно).</w:t>
      </w:r>
    </w:p>
    <w:p w14:paraId="26F0A82C"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ИТАЛИЈАНСКИ ЈЕЗИК</w:t>
      </w:r>
    </w:p>
    <w:p w14:paraId="7970672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6832A58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Властите именице и заједничке, одговарајући род и број са детерминативом: </w:t>
      </w:r>
      <w:r w:rsidRPr="00F73141">
        <w:rPr>
          <w:rFonts w:ascii="Arial" w:hAnsi="Arial" w:cs="Arial"/>
          <w:i/>
          <w:color w:val="000000"/>
          <w:sz w:val="20"/>
          <w:szCs w:val="20"/>
        </w:rPr>
        <w:t>Annа, Pietro, Belgrado, Roma,</w:t>
      </w:r>
      <w:r w:rsidRPr="00F73141">
        <w:rPr>
          <w:rFonts w:ascii="Arial" w:hAnsi="Arial" w:cs="Arial"/>
          <w:color w:val="000000"/>
          <w:sz w:val="20"/>
          <w:szCs w:val="20"/>
        </w:rPr>
        <w:t xml:space="preserve"> </w:t>
      </w:r>
      <w:r w:rsidRPr="00F73141">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F73141">
        <w:rPr>
          <w:rFonts w:ascii="Arial" w:hAnsi="Arial" w:cs="Arial"/>
          <w:color w:val="000000"/>
          <w:sz w:val="20"/>
          <w:szCs w:val="20"/>
        </w:rPr>
        <w:t>, итд.</w:t>
      </w:r>
    </w:p>
    <w:p w14:paraId="7A04FBD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Системски приказ морфолошких карактеристика.</w:t>
      </w:r>
    </w:p>
    <w:p w14:paraId="2C3E521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Члан. Употреба члана. Систематизација</w:t>
      </w:r>
      <w:r w:rsidRPr="00F73141">
        <w:rPr>
          <w:rFonts w:ascii="Arial" w:hAnsi="Arial" w:cs="Arial"/>
          <w:color w:val="000000"/>
          <w:sz w:val="20"/>
          <w:szCs w:val="20"/>
        </w:rPr>
        <w:t>.</w:t>
      </w:r>
    </w:p>
    <w:p w14:paraId="6DE097F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одређеног и неодређеног члана. Основна употреба.</w:t>
      </w:r>
    </w:p>
    <w:p w14:paraId="5C32EDD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одређеног и неодређеног члана са именицом или придевом.</w:t>
      </w:r>
    </w:p>
    <w:p w14:paraId="28DB4EE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Члан спојен с предлозима </w:t>
      </w:r>
      <w:r w:rsidRPr="00F73141">
        <w:rPr>
          <w:rFonts w:ascii="Arial" w:hAnsi="Arial" w:cs="Arial"/>
          <w:i/>
          <w:color w:val="000000"/>
          <w:sz w:val="20"/>
          <w:szCs w:val="20"/>
        </w:rPr>
        <w:t>di, a, da, in, su</w:t>
      </w:r>
      <w:r w:rsidRPr="00F73141">
        <w:rPr>
          <w:rFonts w:ascii="Arial" w:hAnsi="Arial" w:cs="Arial"/>
          <w:color w:val="000000"/>
          <w:sz w:val="20"/>
          <w:szCs w:val="20"/>
        </w:rPr>
        <w:t xml:space="preserve"> i </w:t>
      </w:r>
      <w:r w:rsidRPr="00F73141">
        <w:rPr>
          <w:rFonts w:ascii="Arial" w:hAnsi="Arial" w:cs="Arial"/>
          <w:i/>
          <w:color w:val="000000"/>
          <w:sz w:val="20"/>
          <w:szCs w:val="20"/>
        </w:rPr>
        <w:t>con</w:t>
      </w:r>
      <w:r w:rsidRPr="00F73141">
        <w:rPr>
          <w:rFonts w:ascii="Arial" w:hAnsi="Arial" w:cs="Arial"/>
          <w:color w:val="000000"/>
          <w:sz w:val="20"/>
          <w:szCs w:val="20"/>
        </w:rPr>
        <w:t>.</w:t>
      </w:r>
    </w:p>
    <w:p w14:paraId="006F198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члан испред датума: Oggi è il 25 novembre</w:t>
      </w:r>
      <w:r w:rsidRPr="00F73141">
        <w:rPr>
          <w:rFonts w:ascii="Arial" w:hAnsi="Arial" w:cs="Arial"/>
          <w:i/>
          <w:color w:val="000000"/>
          <w:sz w:val="20"/>
          <w:szCs w:val="20"/>
        </w:rPr>
        <w:t>.</w:t>
      </w:r>
      <w:r w:rsidRPr="00F73141">
        <w:rPr>
          <w:rFonts w:ascii="Arial" w:hAnsi="Arial" w:cs="Arial"/>
          <w:color w:val="000000"/>
          <w:sz w:val="20"/>
          <w:szCs w:val="20"/>
        </w:rPr>
        <w:t xml:space="preserve"> Испред имена дана у недељи </w:t>
      </w:r>
      <w:r w:rsidRPr="00F73141">
        <w:rPr>
          <w:rFonts w:ascii="Arial" w:hAnsi="Arial" w:cs="Arial"/>
          <w:i/>
          <w:color w:val="000000"/>
          <w:sz w:val="20"/>
          <w:szCs w:val="20"/>
        </w:rPr>
        <w:t>Abbiamo lezioni di lingua italiana il mercoledì e il giovedì.</w:t>
      </w:r>
    </w:p>
    <w:p w14:paraId="41327A6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властита имена, географске појмове, имена градова и држава, презимена.</w:t>
      </w:r>
    </w:p>
    <w:p w14:paraId="488E83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Партитивни члан као суплетивни облик множине неодређеног члана (</w:t>
      </w:r>
      <w:r w:rsidRPr="00F73141">
        <w:rPr>
          <w:rFonts w:ascii="Arial" w:hAnsi="Arial" w:cs="Arial"/>
          <w:i/>
          <w:color w:val="000000"/>
          <w:sz w:val="20"/>
          <w:szCs w:val="20"/>
        </w:rPr>
        <w:t>Ho un amico italiano: Ho degli amici italiani.</w:t>
      </w:r>
      <w:r w:rsidRPr="00F73141">
        <w:rPr>
          <w:rFonts w:ascii="Arial" w:hAnsi="Arial" w:cs="Arial"/>
          <w:color w:val="000000"/>
          <w:sz w:val="20"/>
          <w:szCs w:val="20"/>
        </w:rPr>
        <w:t>).</w:t>
      </w:r>
    </w:p>
    <w:p w14:paraId="1E5D98D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присвојни придев и именице које исказују блиско сродство (</w:t>
      </w:r>
      <w:r w:rsidRPr="00F73141">
        <w:rPr>
          <w:rFonts w:ascii="Arial" w:hAnsi="Arial" w:cs="Arial"/>
          <w:i/>
          <w:color w:val="000000"/>
          <w:sz w:val="20"/>
          <w:szCs w:val="20"/>
        </w:rPr>
        <w:t>Mia sorella si chiama Ada. Domani andiamo a Roma con i nostri nonni</w:t>
      </w:r>
      <w:r w:rsidRPr="00F73141">
        <w:rPr>
          <w:rFonts w:ascii="Arial" w:hAnsi="Arial" w:cs="Arial"/>
          <w:color w:val="000000"/>
          <w:sz w:val="20"/>
          <w:szCs w:val="20"/>
        </w:rPr>
        <w:t>).</w:t>
      </w:r>
    </w:p>
    <w:p w14:paraId="07BDAE5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члана и предлога уз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w:t>
      </w:r>
    </w:p>
    <w:p w14:paraId="12D66D4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Партитивни члан. </w:t>
      </w:r>
      <w:r w:rsidRPr="00F73141">
        <w:rPr>
          <w:rFonts w:ascii="Arial" w:hAnsi="Arial" w:cs="Arial"/>
          <w:i/>
          <w:color w:val="000000"/>
          <w:sz w:val="20"/>
          <w:szCs w:val="20"/>
        </w:rPr>
        <w:t>Mangio delle mele.</w:t>
      </w:r>
      <w:r w:rsidRPr="00F73141">
        <w:rPr>
          <w:rFonts w:ascii="Arial" w:hAnsi="Arial" w:cs="Arial"/>
          <w:color w:val="000000"/>
          <w:sz w:val="20"/>
          <w:szCs w:val="20"/>
        </w:rPr>
        <w:t xml:space="preserve"> Изостављање у негацији. </w:t>
      </w:r>
      <w:r w:rsidRPr="00F73141">
        <w:rPr>
          <w:rFonts w:ascii="Arial" w:hAnsi="Arial" w:cs="Arial"/>
          <w:i/>
          <w:color w:val="000000"/>
          <w:sz w:val="20"/>
          <w:szCs w:val="20"/>
        </w:rPr>
        <w:t>Non mangio pane.</w:t>
      </w:r>
      <w:r w:rsidRPr="00F73141">
        <w:rPr>
          <w:rFonts w:ascii="Arial" w:hAnsi="Arial" w:cs="Arial"/>
          <w:color w:val="000000"/>
          <w:sz w:val="20"/>
          <w:szCs w:val="20"/>
        </w:rPr>
        <w:t xml:space="preserve"> Употреба предлога </w:t>
      </w:r>
      <w:r w:rsidRPr="00F73141">
        <w:rPr>
          <w:rFonts w:ascii="Arial" w:hAnsi="Arial" w:cs="Arial"/>
          <w:i/>
          <w:color w:val="000000"/>
          <w:sz w:val="20"/>
          <w:szCs w:val="20"/>
        </w:rPr>
        <w:t>di</w:t>
      </w:r>
      <w:r w:rsidRPr="00F73141">
        <w:rPr>
          <w:rFonts w:ascii="Arial" w:hAnsi="Arial" w:cs="Arial"/>
          <w:color w:val="000000"/>
          <w:sz w:val="20"/>
          <w:szCs w:val="20"/>
        </w:rPr>
        <w:t xml:space="preserve"> уз изразе који изражавају одређену количину. </w:t>
      </w:r>
      <w:r w:rsidRPr="00F73141">
        <w:rPr>
          <w:rFonts w:ascii="Arial" w:hAnsi="Arial" w:cs="Arial"/>
          <w:i/>
          <w:color w:val="000000"/>
          <w:sz w:val="20"/>
          <w:szCs w:val="20"/>
        </w:rPr>
        <w:t>Prendo un bicchiere d’acqua minerale.</w:t>
      </w:r>
    </w:p>
    <w:p w14:paraId="472B8B5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Системски приказ морфолошких карактеристика.</w:t>
      </w:r>
    </w:p>
    <w:p w14:paraId="6C8E8D0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Члан. Употреба члана. Систематизација</w:t>
      </w:r>
      <w:r w:rsidRPr="00F73141">
        <w:rPr>
          <w:rFonts w:ascii="Arial" w:hAnsi="Arial" w:cs="Arial"/>
          <w:color w:val="000000"/>
          <w:sz w:val="20"/>
          <w:szCs w:val="20"/>
        </w:rPr>
        <w:t>.</w:t>
      </w:r>
    </w:p>
    <w:p w14:paraId="33C55DB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одређеног и неодређеног члана. Основна употреба.</w:t>
      </w:r>
    </w:p>
    <w:p w14:paraId="35A958C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одређеног и неодређеног члана са именицом или придевом.</w:t>
      </w:r>
    </w:p>
    <w:p w14:paraId="3CBE8FB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Члан спојен с предлозима </w:t>
      </w:r>
      <w:r w:rsidRPr="00F73141">
        <w:rPr>
          <w:rFonts w:ascii="Arial" w:hAnsi="Arial" w:cs="Arial"/>
          <w:i/>
          <w:color w:val="000000"/>
          <w:sz w:val="20"/>
          <w:szCs w:val="20"/>
        </w:rPr>
        <w:t>di, a, da, in, su</w:t>
      </w:r>
      <w:r w:rsidRPr="00F73141">
        <w:rPr>
          <w:rFonts w:ascii="Arial" w:hAnsi="Arial" w:cs="Arial"/>
          <w:color w:val="000000"/>
          <w:sz w:val="20"/>
          <w:szCs w:val="20"/>
        </w:rPr>
        <w:t xml:space="preserve"> i </w:t>
      </w:r>
      <w:r w:rsidRPr="00F73141">
        <w:rPr>
          <w:rFonts w:ascii="Arial" w:hAnsi="Arial" w:cs="Arial"/>
          <w:i/>
          <w:color w:val="000000"/>
          <w:sz w:val="20"/>
          <w:szCs w:val="20"/>
        </w:rPr>
        <w:t>con</w:t>
      </w:r>
      <w:r w:rsidRPr="00F73141">
        <w:rPr>
          <w:rFonts w:ascii="Arial" w:hAnsi="Arial" w:cs="Arial"/>
          <w:color w:val="000000"/>
          <w:sz w:val="20"/>
          <w:szCs w:val="20"/>
        </w:rPr>
        <w:t>.</w:t>
      </w:r>
    </w:p>
    <w:p w14:paraId="759C7B1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Одређени члан испред датума: Oggi è il 25 novembre</w:t>
      </w:r>
      <w:r w:rsidRPr="00F73141">
        <w:rPr>
          <w:rFonts w:ascii="Arial" w:hAnsi="Arial" w:cs="Arial"/>
          <w:i/>
          <w:color w:val="000000"/>
          <w:sz w:val="20"/>
          <w:szCs w:val="20"/>
        </w:rPr>
        <w:t>.</w:t>
      </w:r>
      <w:r w:rsidRPr="00F73141">
        <w:rPr>
          <w:rFonts w:ascii="Arial" w:hAnsi="Arial" w:cs="Arial"/>
          <w:color w:val="000000"/>
          <w:sz w:val="20"/>
          <w:szCs w:val="20"/>
        </w:rPr>
        <w:t xml:space="preserve"> Испред имена дана у недељи </w:t>
      </w:r>
      <w:r w:rsidRPr="00F73141">
        <w:rPr>
          <w:rFonts w:ascii="Arial" w:hAnsi="Arial" w:cs="Arial"/>
          <w:i/>
          <w:color w:val="000000"/>
          <w:sz w:val="20"/>
          <w:szCs w:val="20"/>
        </w:rPr>
        <w:t>Abbiamo lezioni di lingua italiana il mercoledì e il giovedì.</w:t>
      </w:r>
    </w:p>
    <w:p w14:paraId="0F2B9EE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властита имена, географске појмове, имена градова и држава, презимена.</w:t>
      </w:r>
    </w:p>
    <w:p w14:paraId="177C444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Партитивни члан као суплетивни облик множине неодређеног члана (</w:t>
      </w:r>
      <w:r w:rsidRPr="00F73141">
        <w:rPr>
          <w:rFonts w:ascii="Arial" w:hAnsi="Arial" w:cs="Arial"/>
          <w:i/>
          <w:color w:val="000000"/>
          <w:sz w:val="20"/>
          <w:szCs w:val="20"/>
        </w:rPr>
        <w:t>Ho un amico italiano: Ho degli amici italiani.</w:t>
      </w:r>
      <w:r w:rsidRPr="00F73141">
        <w:rPr>
          <w:rFonts w:ascii="Arial" w:hAnsi="Arial" w:cs="Arial"/>
          <w:color w:val="000000"/>
          <w:sz w:val="20"/>
          <w:szCs w:val="20"/>
        </w:rPr>
        <w:t>).</w:t>
      </w:r>
    </w:p>
    <w:p w14:paraId="15537C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присвојни придев и именице које исказују блиско сродство (</w:t>
      </w:r>
      <w:r w:rsidRPr="00F73141">
        <w:rPr>
          <w:rFonts w:ascii="Arial" w:hAnsi="Arial" w:cs="Arial"/>
          <w:i/>
          <w:color w:val="000000"/>
          <w:sz w:val="20"/>
          <w:szCs w:val="20"/>
        </w:rPr>
        <w:t>Mia sorella si chiama Ada. Domani andiamo a Roma con i nostri nonni</w:t>
      </w:r>
      <w:r w:rsidRPr="00F73141">
        <w:rPr>
          <w:rFonts w:ascii="Arial" w:hAnsi="Arial" w:cs="Arial"/>
          <w:color w:val="000000"/>
          <w:sz w:val="20"/>
          <w:szCs w:val="20"/>
        </w:rPr>
        <w:t>).</w:t>
      </w:r>
    </w:p>
    <w:p w14:paraId="3ED1BE9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члана и предлога уз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w:t>
      </w:r>
    </w:p>
    <w:p w14:paraId="0F8AB5C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Партитивни члан. </w:t>
      </w:r>
      <w:r w:rsidRPr="00F73141">
        <w:rPr>
          <w:rFonts w:ascii="Arial" w:hAnsi="Arial" w:cs="Arial"/>
          <w:i/>
          <w:color w:val="000000"/>
          <w:sz w:val="20"/>
          <w:szCs w:val="20"/>
        </w:rPr>
        <w:t>Mangio delle mele.</w:t>
      </w:r>
      <w:r w:rsidRPr="00F73141">
        <w:rPr>
          <w:rFonts w:ascii="Arial" w:hAnsi="Arial" w:cs="Arial"/>
          <w:color w:val="000000"/>
          <w:sz w:val="20"/>
          <w:szCs w:val="20"/>
        </w:rPr>
        <w:t xml:space="preserve"> Изостављање у негацији. </w:t>
      </w:r>
      <w:r w:rsidRPr="00F73141">
        <w:rPr>
          <w:rFonts w:ascii="Arial" w:hAnsi="Arial" w:cs="Arial"/>
          <w:i/>
          <w:color w:val="000000"/>
          <w:sz w:val="20"/>
          <w:szCs w:val="20"/>
        </w:rPr>
        <w:t>Non mangio pane.</w:t>
      </w:r>
      <w:r w:rsidRPr="00F73141">
        <w:rPr>
          <w:rFonts w:ascii="Arial" w:hAnsi="Arial" w:cs="Arial"/>
          <w:color w:val="000000"/>
          <w:sz w:val="20"/>
          <w:szCs w:val="20"/>
        </w:rPr>
        <w:t xml:space="preserve"> Употреба предлога </w:t>
      </w:r>
      <w:r w:rsidRPr="00F73141">
        <w:rPr>
          <w:rFonts w:ascii="Arial" w:hAnsi="Arial" w:cs="Arial"/>
          <w:i/>
          <w:color w:val="000000"/>
          <w:sz w:val="20"/>
          <w:szCs w:val="20"/>
        </w:rPr>
        <w:t>di</w:t>
      </w:r>
      <w:r w:rsidRPr="00F73141">
        <w:rPr>
          <w:rFonts w:ascii="Arial" w:hAnsi="Arial" w:cs="Arial"/>
          <w:color w:val="000000"/>
          <w:sz w:val="20"/>
          <w:szCs w:val="20"/>
        </w:rPr>
        <w:t xml:space="preserve"> уз изразе који изражавају одређену количину. </w:t>
      </w:r>
      <w:r w:rsidRPr="00F73141">
        <w:rPr>
          <w:rFonts w:ascii="Arial" w:hAnsi="Arial" w:cs="Arial"/>
          <w:i/>
          <w:color w:val="000000"/>
          <w:sz w:val="20"/>
          <w:szCs w:val="20"/>
        </w:rPr>
        <w:t>Prendo un bicchiere d’acqua minerale.</w:t>
      </w:r>
    </w:p>
    <w:p w14:paraId="576C48D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7034419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служби субјекта.</w:t>
      </w:r>
    </w:p>
    <w:p w14:paraId="1FC6237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објекта.</w:t>
      </w:r>
    </w:p>
    <w:p w14:paraId="0F4C4B3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директног и индиректног објекта.</w:t>
      </w:r>
    </w:p>
    <w:p w14:paraId="7CEDC6B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Ненаглашене личне заменице у пару: Compro il libro a Luigi. Glielo compro.</w:t>
      </w:r>
    </w:p>
    <w:p w14:paraId="48EDE0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Измештање индиректног објекта испред предиката (</w:t>
      </w:r>
      <w:r w:rsidRPr="00F73141">
        <w:rPr>
          <w:rFonts w:ascii="Arial" w:hAnsi="Arial" w:cs="Arial"/>
          <w:i/>
          <w:color w:val="000000"/>
          <w:sz w:val="20"/>
          <w:szCs w:val="20"/>
        </w:rPr>
        <w:t>Chiedi di Maria? Non l’ho vista da tanto)</w:t>
      </w:r>
      <w:r w:rsidRPr="00F73141">
        <w:rPr>
          <w:rFonts w:ascii="Arial" w:hAnsi="Arial" w:cs="Arial"/>
          <w:color w:val="000000"/>
          <w:sz w:val="20"/>
          <w:szCs w:val="20"/>
        </w:rPr>
        <w:t>.</w:t>
      </w:r>
    </w:p>
    <w:p w14:paraId="68D0561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Присвојне заменице. Показне заменице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1B8367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Упитне заменице </w:t>
      </w:r>
      <w:r w:rsidRPr="00F73141">
        <w:rPr>
          <w:rFonts w:ascii="Arial" w:hAnsi="Arial" w:cs="Arial"/>
          <w:i/>
          <w:color w:val="000000"/>
          <w:sz w:val="20"/>
          <w:szCs w:val="20"/>
        </w:rPr>
        <w:t>chi</w:t>
      </w:r>
      <w:r w:rsidRPr="00F73141">
        <w:rPr>
          <w:rFonts w:ascii="Arial" w:hAnsi="Arial" w:cs="Arial"/>
          <w:color w:val="000000"/>
          <w:sz w:val="20"/>
          <w:szCs w:val="20"/>
        </w:rPr>
        <w:t xml:space="preserve">? i </w:t>
      </w:r>
      <w:r w:rsidRPr="00F73141">
        <w:rPr>
          <w:rFonts w:ascii="Arial" w:hAnsi="Arial" w:cs="Arial"/>
          <w:i/>
          <w:color w:val="000000"/>
          <w:sz w:val="20"/>
          <w:szCs w:val="20"/>
        </w:rPr>
        <w:t>che</w:t>
      </w:r>
      <w:r w:rsidRPr="00F73141">
        <w:rPr>
          <w:rFonts w:ascii="Arial" w:hAnsi="Arial" w:cs="Arial"/>
          <w:color w:val="000000"/>
          <w:sz w:val="20"/>
          <w:szCs w:val="20"/>
        </w:rPr>
        <w:t xml:space="preserve">?/ </w:t>
      </w:r>
      <w:r w:rsidRPr="00F73141">
        <w:rPr>
          <w:rFonts w:ascii="Arial" w:hAnsi="Arial" w:cs="Arial"/>
          <w:i/>
          <w:color w:val="000000"/>
          <w:sz w:val="20"/>
          <w:szCs w:val="20"/>
        </w:rPr>
        <w:t>che cosa</w:t>
      </w:r>
      <w:r w:rsidRPr="00F73141">
        <w:rPr>
          <w:rFonts w:ascii="Arial" w:hAnsi="Arial" w:cs="Arial"/>
          <w:color w:val="000000"/>
          <w:sz w:val="20"/>
          <w:szCs w:val="20"/>
        </w:rPr>
        <w:t>?</w:t>
      </w:r>
    </w:p>
    <w:p w14:paraId="1B2C4D7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придеви (niente</w:t>
      </w:r>
      <w:r w:rsidRPr="00F73141">
        <w:rPr>
          <w:rFonts w:ascii="Arial" w:hAnsi="Arial" w:cs="Arial"/>
          <w:i/>
          <w:color w:val="000000"/>
          <w:sz w:val="20"/>
          <w:szCs w:val="20"/>
        </w:rPr>
        <w:t>/nulla, nessuno, qualcosa, qualcuno, qualche, alcuni</w:t>
      </w:r>
      <w:r w:rsidRPr="00F73141">
        <w:rPr>
          <w:rFonts w:ascii="Arial" w:hAnsi="Arial" w:cs="Arial"/>
          <w:color w:val="000000"/>
          <w:sz w:val="20"/>
          <w:szCs w:val="20"/>
        </w:rPr>
        <w:t>)</w:t>
      </w:r>
    </w:p>
    <w:p w14:paraId="0DA4488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придеви : alcuno, ciascuno, certo, altro, nessuno, parecchio.</w:t>
      </w:r>
    </w:p>
    <w:p w14:paraId="727F911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nulla, niente, qualcosa.</w:t>
      </w:r>
    </w:p>
    <w:p w14:paraId="22EE6A6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Релативне заменице (che, cui, il quale/la quale)</w:t>
      </w:r>
    </w:p>
    <w:p w14:paraId="2F75219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3B95DFA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Описни придеви, слагање придева и именице у роду и борју. Описни придеви </w:t>
      </w:r>
      <w:r w:rsidRPr="00F73141">
        <w:rPr>
          <w:rFonts w:ascii="Arial" w:hAnsi="Arial" w:cs="Arial"/>
          <w:i/>
          <w:color w:val="000000"/>
          <w:sz w:val="20"/>
          <w:szCs w:val="20"/>
        </w:rPr>
        <w:t>buono</w:t>
      </w:r>
      <w:r w:rsidRPr="00F73141">
        <w:rPr>
          <w:rFonts w:ascii="Arial" w:hAnsi="Arial" w:cs="Arial"/>
          <w:color w:val="000000"/>
          <w:sz w:val="20"/>
          <w:szCs w:val="20"/>
        </w:rPr>
        <w:t xml:space="preserve"> и </w:t>
      </w:r>
      <w:r w:rsidRPr="00F73141">
        <w:rPr>
          <w:rFonts w:ascii="Arial" w:hAnsi="Arial" w:cs="Arial"/>
          <w:i/>
          <w:color w:val="000000"/>
          <w:sz w:val="20"/>
          <w:szCs w:val="20"/>
        </w:rPr>
        <w:t>bello</w:t>
      </w:r>
      <w:r w:rsidRPr="00F73141">
        <w:rPr>
          <w:rFonts w:ascii="Arial" w:hAnsi="Arial" w:cs="Arial"/>
          <w:color w:val="000000"/>
          <w:sz w:val="20"/>
          <w:szCs w:val="20"/>
        </w:rPr>
        <w:t xml:space="preserve">;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 xml:space="preserve">. Посебне карактеристике придева </w:t>
      </w:r>
      <w:r w:rsidRPr="00F73141">
        <w:rPr>
          <w:rFonts w:ascii="Arial" w:hAnsi="Arial" w:cs="Arial"/>
          <w:i/>
          <w:color w:val="000000"/>
          <w:sz w:val="20"/>
          <w:szCs w:val="20"/>
        </w:rPr>
        <w:t>santo</w:t>
      </w:r>
      <w:r w:rsidRPr="00F73141">
        <w:rPr>
          <w:rFonts w:ascii="Arial" w:hAnsi="Arial" w:cs="Arial"/>
          <w:color w:val="000000"/>
          <w:sz w:val="20"/>
          <w:szCs w:val="20"/>
        </w:rPr>
        <w:t xml:space="preserve"> и </w:t>
      </w:r>
      <w:r w:rsidRPr="00F73141">
        <w:rPr>
          <w:rFonts w:ascii="Arial" w:hAnsi="Arial" w:cs="Arial"/>
          <w:i/>
          <w:color w:val="000000"/>
          <w:sz w:val="20"/>
          <w:szCs w:val="20"/>
        </w:rPr>
        <w:t>grande</w:t>
      </w:r>
    </w:p>
    <w:p w14:paraId="7FB25FB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Компарација придева: </w:t>
      </w:r>
      <w:r w:rsidRPr="00F73141">
        <w:rPr>
          <w:rFonts w:ascii="Arial" w:hAnsi="Arial" w:cs="Arial"/>
          <w:i/>
          <w:color w:val="000000"/>
          <w:sz w:val="20"/>
          <w:szCs w:val="20"/>
        </w:rPr>
        <w:t>Maria è più alta di Marta. Noi siamo più veloci di voi. Maria e’ la piu’ alta della classe.</w:t>
      </w:r>
    </w:p>
    <w:p w14:paraId="790FAD7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Апсолутни суперлатив </w:t>
      </w:r>
      <w:r w:rsidRPr="00F73141">
        <w:rPr>
          <w:rFonts w:ascii="Arial" w:hAnsi="Arial" w:cs="Arial"/>
          <w:i/>
          <w:color w:val="000000"/>
          <w:sz w:val="20"/>
          <w:szCs w:val="20"/>
        </w:rPr>
        <w:t>Maria è bellisima.</w:t>
      </w:r>
    </w:p>
    <w:p w14:paraId="697EF6A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46C9AD6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Разлика у значењу између аналитичких и синтетичких облика компаратива и суперлатива (più grande : maggiore; più buono : migliore).</w:t>
      </w:r>
    </w:p>
    <w:p w14:paraId="420E137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Присвојни придеви. Употреба члана уз присвојне придеве.</w:t>
      </w:r>
    </w:p>
    <w:p w14:paraId="310EC92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Показни придеви: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1F46B0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Назив боја, морфолошке особености придева </w:t>
      </w:r>
      <w:r w:rsidRPr="00F73141">
        <w:rPr>
          <w:rFonts w:ascii="Arial" w:hAnsi="Arial" w:cs="Arial"/>
          <w:i/>
          <w:color w:val="000000"/>
          <w:sz w:val="20"/>
          <w:szCs w:val="20"/>
        </w:rPr>
        <w:t>viola, rosa, blu, arancione</w:t>
      </w:r>
      <w:r w:rsidRPr="00F73141">
        <w:rPr>
          <w:rFonts w:ascii="Arial" w:hAnsi="Arial" w:cs="Arial"/>
          <w:color w:val="000000"/>
          <w:sz w:val="20"/>
          <w:szCs w:val="20"/>
        </w:rPr>
        <w:t>.</w:t>
      </w:r>
    </w:p>
    <w:p w14:paraId="75E3BEF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Главни бројеви (преко 1.000) и редни (до 20). Редни бројеви.</w:t>
      </w:r>
    </w:p>
    <w:p w14:paraId="3D2118E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Алтернативни суфикси -etto, -ello, -uccio, -otto.</w:t>
      </w:r>
    </w:p>
    <w:p w14:paraId="39C4A7B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Суфикси -enne и -ina за бројеве </w:t>
      </w:r>
      <w:r w:rsidRPr="00F73141">
        <w:rPr>
          <w:rFonts w:ascii="Arial" w:hAnsi="Arial" w:cs="Arial"/>
          <w:i/>
          <w:color w:val="000000"/>
          <w:sz w:val="20"/>
          <w:szCs w:val="20"/>
        </w:rPr>
        <w:t>quarantenne</w:t>
      </w:r>
      <w:r w:rsidRPr="00F73141">
        <w:rPr>
          <w:rFonts w:ascii="Arial" w:hAnsi="Arial" w:cs="Arial"/>
          <w:color w:val="000000"/>
          <w:sz w:val="20"/>
          <w:szCs w:val="20"/>
        </w:rPr>
        <w:t xml:space="preserve">, </w:t>
      </w:r>
      <w:r w:rsidRPr="00F73141">
        <w:rPr>
          <w:rFonts w:ascii="Arial" w:hAnsi="Arial" w:cs="Arial"/>
          <w:i/>
          <w:color w:val="000000"/>
          <w:sz w:val="20"/>
          <w:szCs w:val="20"/>
        </w:rPr>
        <w:t>sulla quarantina</w:t>
      </w:r>
    </w:p>
    <w:p w14:paraId="4861E20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6E281CB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Прости предлози </w:t>
      </w:r>
      <w:r w:rsidRPr="00F73141">
        <w:rPr>
          <w:rFonts w:ascii="Arial" w:hAnsi="Arial" w:cs="Arial"/>
          <w:i/>
          <w:color w:val="000000"/>
          <w:sz w:val="20"/>
          <w:szCs w:val="20"/>
        </w:rPr>
        <w:t>di, a, da, in, con, su, per, tra, fra</w:t>
      </w:r>
      <w:r w:rsidRPr="00F73141">
        <w:rPr>
          <w:rFonts w:ascii="Arial" w:hAnsi="Arial" w:cs="Arial"/>
          <w:color w:val="000000"/>
          <w:sz w:val="20"/>
          <w:szCs w:val="20"/>
        </w:rPr>
        <w:t xml:space="preserve"> и њихова основна употреба.</w:t>
      </w:r>
    </w:p>
    <w:p w14:paraId="13E3CA2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Предлози </w:t>
      </w:r>
      <w:r w:rsidRPr="00F73141">
        <w:rPr>
          <w:rFonts w:ascii="Arial" w:hAnsi="Arial" w:cs="Arial"/>
          <w:i/>
          <w:color w:val="000000"/>
          <w:sz w:val="20"/>
          <w:szCs w:val="20"/>
        </w:rPr>
        <w:t>dentro, fuori, sotto, sopra, davanti dietro</w:t>
      </w:r>
      <w:r w:rsidRPr="00F73141">
        <w:rPr>
          <w:rFonts w:ascii="Arial" w:hAnsi="Arial" w:cs="Arial"/>
          <w:color w:val="000000"/>
          <w:sz w:val="20"/>
          <w:szCs w:val="20"/>
        </w:rPr>
        <w:t>.</w:t>
      </w:r>
    </w:p>
    <w:p w14:paraId="24CF93F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предлога di (</w:t>
      </w:r>
      <w:r w:rsidRPr="00F73141">
        <w:rPr>
          <w:rFonts w:ascii="Arial" w:hAnsi="Arial" w:cs="Arial"/>
          <w:i/>
          <w:color w:val="000000"/>
          <w:sz w:val="20"/>
          <w:szCs w:val="20"/>
        </w:rPr>
        <w:t>Marco finisce di fare i compiti. La mamma dice di non fare tardi</w:t>
      </w:r>
      <w:r w:rsidRPr="00F73141">
        <w:rPr>
          <w:rFonts w:ascii="Arial" w:hAnsi="Arial" w:cs="Arial"/>
          <w:color w:val="000000"/>
          <w:sz w:val="20"/>
          <w:szCs w:val="20"/>
        </w:rPr>
        <w:t>), a (</w:t>
      </w:r>
      <w:r w:rsidRPr="00F73141">
        <w:rPr>
          <w:rFonts w:ascii="Arial" w:hAnsi="Arial" w:cs="Arial"/>
          <w:i/>
          <w:color w:val="000000"/>
          <w:sz w:val="20"/>
          <w:szCs w:val="20"/>
        </w:rPr>
        <w:t>Vado a giocare. Sei bravo a pattinare. Usciamo a giocare con gli amici</w:t>
      </w:r>
      <w:r w:rsidRPr="00F73141">
        <w:rPr>
          <w:rFonts w:ascii="Arial" w:hAnsi="Arial" w:cs="Arial"/>
          <w:color w:val="000000"/>
          <w:sz w:val="20"/>
          <w:szCs w:val="20"/>
        </w:rPr>
        <w:t xml:space="preserve">.), da </w:t>
      </w:r>
      <w:r w:rsidRPr="00F73141">
        <w:rPr>
          <w:rFonts w:ascii="Arial" w:hAnsi="Arial" w:cs="Arial"/>
          <w:i/>
          <w:color w:val="000000"/>
          <w:sz w:val="20"/>
          <w:szCs w:val="20"/>
        </w:rPr>
        <w:t>Vengo da Belgrado. Andiamo dai nonni,</w:t>
      </w:r>
      <w:r w:rsidRPr="00F73141">
        <w:rPr>
          <w:rFonts w:ascii="Arial" w:hAnsi="Arial" w:cs="Arial"/>
          <w:color w:val="000000"/>
          <w:sz w:val="20"/>
          <w:szCs w:val="20"/>
        </w:rPr>
        <w:t xml:space="preserve"> in </w:t>
      </w:r>
      <w:r w:rsidRPr="00F73141">
        <w:rPr>
          <w:rFonts w:ascii="Arial" w:hAnsi="Arial" w:cs="Arial"/>
          <w:i/>
          <w:color w:val="000000"/>
          <w:sz w:val="20"/>
          <w:szCs w:val="20"/>
        </w:rPr>
        <w:t>(vado in Italia, vivo nel lazio, ho un cappello in testa</w:t>
      </w:r>
      <w:r w:rsidRPr="00F73141">
        <w:rPr>
          <w:rFonts w:ascii="Arial" w:hAnsi="Arial" w:cs="Arial"/>
          <w:color w:val="000000"/>
          <w:sz w:val="20"/>
          <w:szCs w:val="20"/>
        </w:rPr>
        <w:t>)</w:t>
      </w:r>
    </w:p>
    <w:p w14:paraId="4A6D058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537939B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Садашње време (</w:t>
      </w:r>
      <w:r w:rsidRPr="00F73141">
        <w:rPr>
          <w:rFonts w:ascii="Arial" w:hAnsi="Arial" w:cs="Arial"/>
          <w:i/>
          <w:color w:val="000000"/>
          <w:sz w:val="20"/>
          <w:szCs w:val="20"/>
        </w:rPr>
        <w:t>Presente Indicativo</w:t>
      </w:r>
      <w:r w:rsidRPr="00F73141">
        <w:rPr>
          <w:rFonts w:ascii="Arial" w:hAnsi="Arial" w:cs="Arial"/>
          <w:color w:val="000000"/>
          <w:sz w:val="20"/>
          <w:szCs w:val="20"/>
        </w:rPr>
        <w:t>)</w:t>
      </w:r>
    </w:p>
    <w:p w14:paraId="6CA749F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Императив (</w:t>
      </w:r>
      <w:r w:rsidRPr="00F73141">
        <w:rPr>
          <w:rFonts w:ascii="Arial" w:hAnsi="Arial" w:cs="Arial"/>
          <w:i/>
          <w:color w:val="000000"/>
          <w:sz w:val="20"/>
          <w:szCs w:val="20"/>
        </w:rPr>
        <w:t>Imperativo</w:t>
      </w:r>
      <w:r w:rsidRPr="00F73141">
        <w:rPr>
          <w:rFonts w:ascii="Arial" w:hAnsi="Arial" w:cs="Arial"/>
          <w:color w:val="000000"/>
          <w:sz w:val="20"/>
          <w:szCs w:val="20"/>
        </w:rPr>
        <w:t xml:space="preserve">), заповедни начин. Заповедни начин, за сва лица: </w:t>
      </w:r>
      <w:r w:rsidRPr="00F73141">
        <w:rPr>
          <w:rFonts w:ascii="Arial" w:hAnsi="Arial" w:cs="Arial"/>
          <w:i/>
          <w:color w:val="000000"/>
          <w:sz w:val="20"/>
          <w:szCs w:val="20"/>
        </w:rPr>
        <w:t>Fa’ presto! Non tornare tardi ! Non andate via senza di me.</w:t>
      </w:r>
      <w:r w:rsidRPr="00F73141">
        <w:rPr>
          <w:rFonts w:ascii="Arial" w:hAnsi="Arial" w:cs="Arial"/>
          <w:color w:val="000000"/>
          <w:sz w:val="20"/>
          <w:szCs w:val="20"/>
        </w:rPr>
        <w:t xml:space="preserve"> Prego Signora, entri! Mi dia un etto di prosciutto e tre tosette, per favore</w:t>
      </w:r>
    </w:p>
    <w:p w14:paraId="68CD5C9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Повратни глаголи.</w:t>
      </w:r>
    </w:p>
    <w:p w14:paraId="2965572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Употреба глагола </w:t>
      </w:r>
      <w:r w:rsidRPr="00F73141">
        <w:rPr>
          <w:rFonts w:ascii="Arial" w:hAnsi="Arial" w:cs="Arial"/>
          <w:i/>
          <w:color w:val="000000"/>
          <w:sz w:val="20"/>
          <w:szCs w:val="20"/>
        </w:rPr>
        <w:t>piacere</w:t>
      </w:r>
      <w:r w:rsidRPr="00F73141">
        <w:rPr>
          <w:rFonts w:ascii="Arial" w:hAnsi="Arial" w:cs="Arial"/>
          <w:color w:val="000000"/>
          <w:sz w:val="20"/>
          <w:szCs w:val="20"/>
        </w:rPr>
        <w:t>.</w:t>
      </w:r>
    </w:p>
    <w:p w14:paraId="2FCC842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xml:space="preserve">) Правилних и неправилних глагола: </w:t>
      </w:r>
      <w:r w:rsidRPr="00F73141">
        <w:rPr>
          <w:rFonts w:ascii="Arial" w:hAnsi="Arial" w:cs="Arial"/>
          <w:i/>
          <w:color w:val="000000"/>
          <w:sz w:val="20"/>
          <w:szCs w:val="20"/>
        </w:rPr>
        <w:t>Ho comprato un chilo di pesche. Sono andata alla stazione.</w:t>
      </w:r>
      <w:r w:rsidRPr="00F73141">
        <w:rPr>
          <w:rFonts w:ascii="Arial" w:hAnsi="Arial" w:cs="Arial"/>
          <w:color w:val="000000"/>
          <w:sz w:val="20"/>
          <w:szCs w:val="20"/>
        </w:rPr>
        <w:t xml:space="preserve"> Перфект модалних глагола </w:t>
      </w:r>
      <w:r w:rsidRPr="00F73141">
        <w:rPr>
          <w:rFonts w:ascii="Arial" w:hAnsi="Arial" w:cs="Arial"/>
          <w:i/>
          <w:color w:val="000000"/>
          <w:sz w:val="20"/>
          <w:szCs w:val="20"/>
        </w:rPr>
        <w:t>volere, dovere, potere, sapere</w:t>
      </w:r>
      <w:r w:rsidRPr="00F73141">
        <w:rPr>
          <w:rFonts w:ascii="Arial" w:hAnsi="Arial" w:cs="Arial"/>
          <w:color w:val="000000"/>
          <w:sz w:val="20"/>
          <w:szCs w:val="20"/>
        </w:rPr>
        <w:t xml:space="preserve">. </w:t>
      </w:r>
      <w:r w:rsidRPr="00F73141">
        <w:rPr>
          <w:rFonts w:ascii="Arial" w:hAnsi="Arial" w:cs="Arial"/>
          <w:i/>
          <w:color w:val="000000"/>
          <w:sz w:val="20"/>
          <w:szCs w:val="20"/>
        </w:rPr>
        <w:t>Sono dovuto andare dal dentista. Ho potuto leggere i titoli in italiano.</w:t>
      </w:r>
    </w:p>
    <w:p w14:paraId="53F5921F" w14:textId="7F08B73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Кондиционал презента (</w:t>
      </w:r>
      <w:r w:rsidRPr="00F73141">
        <w:rPr>
          <w:rFonts w:ascii="Arial" w:hAnsi="Arial" w:cs="Arial"/>
          <w:i/>
          <w:color w:val="000000"/>
          <w:sz w:val="20"/>
          <w:szCs w:val="20"/>
        </w:rPr>
        <w:t>Condizionale Presente</w:t>
      </w:r>
      <w:r w:rsidRPr="00F73141">
        <w:rPr>
          <w:rFonts w:ascii="Arial" w:hAnsi="Arial" w:cs="Arial"/>
          <w:color w:val="000000"/>
          <w:sz w:val="20"/>
          <w:szCs w:val="20"/>
        </w:rPr>
        <w:t xml:space="preserve">): </w:t>
      </w:r>
      <w:r w:rsidRPr="00F73141">
        <w:rPr>
          <w:rFonts w:ascii="Arial" w:hAnsi="Arial" w:cs="Arial"/>
          <w:i/>
          <w:color w:val="000000"/>
          <w:sz w:val="20"/>
          <w:szCs w:val="20"/>
        </w:rPr>
        <w:t>Vorrei un chilo di mele, per favore ! Potresti prestarmi il tuo libro di italiano</w:t>
      </w:r>
      <w:r>
        <w:rPr>
          <w:rFonts w:ascii="Arial" w:hAnsi="Arial" w:cs="Arial"/>
          <w:i/>
          <w:color w:val="000000"/>
          <w:sz w:val="20"/>
          <w:szCs w:val="20"/>
        </w:rPr>
        <w:t>?</w:t>
      </w:r>
    </w:p>
    <w:p w14:paraId="0EF3889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Футур правилних и неправилних глагола. </w:t>
      </w:r>
      <w:r w:rsidRPr="00F73141">
        <w:rPr>
          <w:rFonts w:ascii="Arial" w:hAnsi="Arial" w:cs="Arial"/>
          <w:i/>
          <w:color w:val="000000"/>
          <w:sz w:val="20"/>
          <w:szCs w:val="20"/>
        </w:rPr>
        <w:t>Noi tormeremo a casa alle cinque.</w:t>
      </w:r>
    </w:p>
    <w:p w14:paraId="2FCB5D0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Предбудуће време (Futuro anteriore). </w:t>
      </w:r>
      <w:r w:rsidRPr="00F73141">
        <w:rPr>
          <w:rFonts w:ascii="Arial" w:hAnsi="Arial" w:cs="Arial"/>
          <w:i/>
          <w:color w:val="000000"/>
          <w:sz w:val="20"/>
          <w:szCs w:val="20"/>
        </w:rPr>
        <w:t>Quando arriverà alla stazione, il treno sarà già partito.</w:t>
      </w:r>
    </w:p>
    <w:p w14:paraId="27BC7F0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Имперфекат (</w:t>
      </w:r>
      <w:r w:rsidRPr="00F73141">
        <w:rPr>
          <w:rFonts w:ascii="Arial" w:hAnsi="Arial" w:cs="Arial"/>
          <w:i/>
          <w:color w:val="000000"/>
          <w:sz w:val="20"/>
          <w:szCs w:val="20"/>
        </w:rPr>
        <w:t>Imperfetto</w:t>
      </w:r>
      <w:r w:rsidRPr="00F73141">
        <w:rPr>
          <w:rFonts w:ascii="Arial" w:hAnsi="Arial" w:cs="Arial"/>
          <w:color w:val="000000"/>
          <w:sz w:val="20"/>
          <w:szCs w:val="20"/>
        </w:rPr>
        <w:t xml:space="preserve">): </w:t>
      </w:r>
      <w:r w:rsidRPr="00F73141">
        <w:rPr>
          <w:rFonts w:ascii="Arial" w:hAnsi="Arial" w:cs="Arial"/>
          <w:i/>
          <w:color w:val="000000"/>
          <w:sz w:val="20"/>
          <w:szCs w:val="20"/>
        </w:rPr>
        <w:t>C’era una volta un re e viveva in un castello.</w:t>
      </w:r>
    </w:p>
    <w:p w14:paraId="056307B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p>
    <w:p w14:paraId="432ACF5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Презент конјунктива (Congiuntivo presente): </w:t>
      </w:r>
      <w:r w:rsidRPr="00F73141">
        <w:rPr>
          <w:rFonts w:ascii="Arial" w:hAnsi="Arial" w:cs="Arial"/>
          <w:i/>
          <w:color w:val="000000"/>
          <w:sz w:val="20"/>
          <w:szCs w:val="20"/>
        </w:rPr>
        <w:t>Penso che Maria debba studiare di più.</w:t>
      </w:r>
    </w:p>
    <w:p w14:paraId="5C6125B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Прошло време конјунктива (Congiuntivo passato). </w:t>
      </w:r>
      <w:r w:rsidRPr="00F73141">
        <w:rPr>
          <w:rFonts w:ascii="Arial" w:hAnsi="Arial" w:cs="Arial"/>
          <w:i/>
          <w:color w:val="000000"/>
          <w:sz w:val="20"/>
          <w:szCs w:val="20"/>
        </w:rPr>
        <w:t>Giorgio pensa che tu non sia mai stata in Italia.</w:t>
      </w:r>
    </w:p>
    <w:p w14:paraId="15F14AB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Прости пефект (</w:t>
      </w:r>
      <w:r w:rsidRPr="00F73141">
        <w:rPr>
          <w:rFonts w:ascii="Arial" w:hAnsi="Arial" w:cs="Arial"/>
          <w:i/>
          <w:color w:val="000000"/>
          <w:sz w:val="20"/>
          <w:szCs w:val="20"/>
        </w:rPr>
        <w:t>Passato Remoto</w:t>
      </w:r>
      <w:r w:rsidRPr="00F73141">
        <w:rPr>
          <w:rFonts w:ascii="Arial" w:hAnsi="Arial" w:cs="Arial"/>
          <w:color w:val="000000"/>
          <w:sz w:val="20"/>
          <w:szCs w:val="20"/>
        </w:rPr>
        <w:t xml:space="preserve">) творба и основна употреба: </w:t>
      </w:r>
      <w:r w:rsidRPr="00F73141">
        <w:rPr>
          <w:rFonts w:ascii="Arial" w:hAnsi="Arial" w:cs="Arial"/>
          <w:i/>
          <w:color w:val="000000"/>
          <w:sz w:val="20"/>
          <w:szCs w:val="20"/>
        </w:rPr>
        <w:t>Marco entrò e vide il computer acceso. Ma nella stanza non c’era nessuno.</w:t>
      </w:r>
    </w:p>
    <w:p w14:paraId="64CBB8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Правилни и неправилни глаголи. </w:t>
      </w:r>
    </w:p>
    <w:p w14:paraId="7661A53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p>
    <w:p w14:paraId="1B0B1F0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Правилних и неправилних глагола. Имперфекат (</w:t>
      </w:r>
      <w:r w:rsidRPr="00F73141">
        <w:rPr>
          <w:rFonts w:ascii="Arial" w:hAnsi="Arial" w:cs="Arial"/>
          <w:i/>
          <w:color w:val="000000"/>
          <w:sz w:val="20"/>
          <w:szCs w:val="20"/>
        </w:rPr>
        <w:t>Imperfetto</w:t>
      </w:r>
      <w:r w:rsidRPr="00F73141">
        <w:rPr>
          <w:rFonts w:ascii="Arial" w:hAnsi="Arial" w:cs="Arial"/>
          <w:color w:val="000000"/>
          <w:sz w:val="20"/>
          <w:szCs w:val="20"/>
        </w:rPr>
        <w:t>). Употреба и однос перфекта и имперфекта.</w:t>
      </w:r>
    </w:p>
    <w:p w14:paraId="14B2C58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2950D8C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Потврдни, одређни (</w:t>
      </w:r>
      <w:r w:rsidRPr="00F73141">
        <w:rPr>
          <w:rFonts w:ascii="Arial" w:hAnsi="Arial" w:cs="Arial"/>
          <w:i/>
          <w:color w:val="000000"/>
          <w:sz w:val="20"/>
          <w:szCs w:val="20"/>
        </w:rPr>
        <w:t>sì, no</w:t>
      </w:r>
      <w:r w:rsidRPr="00F73141">
        <w:rPr>
          <w:rFonts w:ascii="Arial" w:hAnsi="Arial" w:cs="Arial"/>
          <w:color w:val="000000"/>
          <w:sz w:val="20"/>
          <w:szCs w:val="20"/>
        </w:rPr>
        <w:t xml:space="preserve">). Основни прилози </w:t>
      </w:r>
      <w:r w:rsidRPr="00F73141">
        <w:rPr>
          <w:rFonts w:ascii="Arial" w:hAnsi="Arial" w:cs="Arial"/>
          <w:i/>
          <w:color w:val="000000"/>
          <w:sz w:val="20"/>
          <w:szCs w:val="20"/>
        </w:rPr>
        <w:t>bene, male, molto, poco, troppo, meno, più</w:t>
      </w:r>
      <w:r w:rsidRPr="00F73141">
        <w:rPr>
          <w:rFonts w:ascii="Arial" w:hAnsi="Arial" w:cs="Arial"/>
          <w:color w:val="000000"/>
          <w:sz w:val="20"/>
          <w:szCs w:val="20"/>
        </w:rPr>
        <w:t xml:space="preserve"> и прилошки изрази за одређивање времена (</w:t>
      </w:r>
      <w:r w:rsidRPr="00F73141">
        <w:rPr>
          <w:rFonts w:ascii="Arial" w:hAnsi="Arial" w:cs="Arial"/>
          <w:i/>
          <w:color w:val="000000"/>
          <w:sz w:val="20"/>
          <w:szCs w:val="20"/>
        </w:rPr>
        <w:t>prima, durante, dopo</w:t>
      </w:r>
      <w:r w:rsidRPr="00F73141">
        <w:rPr>
          <w:rFonts w:ascii="Arial" w:hAnsi="Arial" w:cs="Arial"/>
          <w:color w:val="000000"/>
          <w:sz w:val="20"/>
          <w:szCs w:val="20"/>
        </w:rPr>
        <w:t xml:space="preserve">) и простора. </w:t>
      </w:r>
      <w:r w:rsidRPr="00F73141">
        <w:rPr>
          <w:rFonts w:ascii="Arial" w:hAnsi="Arial" w:cs="Arial"/>
          <w:i/>
          <w:color w:val="000000"/>
          <w:sz w:val="20"/>
          <w:szCs w:val="20"/>
        </w:rPr>
        <w:t>a destra, a sinistra, dritto, davanti, dietro, sotto, sopra, su, giù</w:t>
      </w:r>
    </w:p>
    <w:p w14:paraId="1D9868F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Упитни прилози: </w:t>
      </w:r>
      <w:r w:rsidRPr="00F73141">
        <w:rPr>
          <w:rFonts w:ascii="Arial" w:hAnsi="Arial" w:cs="Arial"/>
          <w:i/>
          <w:color w:val="000000"/>
          <w:sz w:val="20"/>
          <w:szCs w:val="20"/>
        </w:rPr>
        <w:t>quando?, come?, perché? dove?</w:t>
      </w:r>
    </w:p>
    <w:p w14:paraId="7AFF81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Грађење прилога од придева помоћу суфикса </w:t>
      </w:r>
      <w:r w:rsidRPr="00F73141">
        <w:rPr>
          <w:rFonts w:ascii="Arial" w:hAnsi="Arial" w:cs="Arial"/>
          <w:i/>
          <w:color w:val="000000"/>
          <w:sz w:val="20"/>
          <w:szCs w:val="20"/>
        </w:rPr>
        <w:t>mente</w:t>
      </w:r>
    </w:p>
    <w:p w14:paraId="3707C2B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прилога </w:t>
      </w:r>
      <w:r w:rsidRPr="00F73141">
        <w:rPr>
          <w:rFonts w:ascii="Arial" w:hAnsi="Arial" w:cs="Arial"/>
          <w:i/>
          <w:color w:val="000000"/>
          <w:sz w:val="20"/>
          <w:szCs w:val="20"/>
        </w:rPr>
        <w:t>mai, sempre, ancora</w:t>
      </w:r>
      <w:r w:rsidRPr="00F73141">
        <w:rPr>
          <w:rFonts w:ascii="Arial" w:hAnsi="Arial" w:cs="Arial"/>
          <w:color w:val="000000"/>
          <w:sz w:val="20"/>
          <w:szCs w:val="20"/>
        </w:rPr>
        <w:t xml:space="preserve">, già уз </w:t>
      </w:r>
      <w:r w:rsidRPr="00F73141">
        <w:rPr>
          <w:rFonts w:ascii="Arial" w:hAnsi="Arial" w:cs="Arial"/>
          <w:i/>
          <w:color w:val="000000"/>
          <w:sz w:val="20"/>
          <w:szCs w:val="20"/>
        </w:rPr>
        <w:t>passato prossimo(Non ho mai viato una cosa tanto bella)</w:t>
      </w:r>
      <w:r w:rsidRPr="00F73141">
        <w:rPr>
          <w:rFonts w:ascii="Arial" w:hAnsi="Arial" w:cs="Arial"/>
          <w:color w:val="000000"/>
          <w:sz w:val="20"/>
          <w:szCs w:val="20"/>
        </w:rPr>
        <w:t>.</w:t>
      </w:r>
    </w:p>
    <w:p w14:paraId="3FC4E5D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Речца</w:t>
      </w:r>
      <w:r w:rsidRPr="00F73141">
        <w:rPr>
          <w:rFonts w:ascii="Arial" w:hAnsi="Arial" w:cs="Arial"/>
          <w:color w:val="000000"/>
          <w:sz w:val="20"/>
          <w:szCs w:val="20"/>
        </w:rPr>
        <w:t xml:space="preserve"> ci (с прилошком вредношћу) и </w:t>
      </w:r>
      <w:r w:rsidRPr="00F73141">
        <w:rPr>
          <w:rFonts w:ascii="Arial" w:hAnsi="Arial" w:cs="Arial"/>
          <w:i/>
          <w:color w:val="000000"/>
          <w:sz w:val="20"/>
          <w:szCs w:val="20"/>
        </w:rPr>
        <w:t>ne</w:t>
      </w:r>
      <w:r w:rsidRPr="00F73141">
        <w:rPr>
          <w:rFonts w:ascii="Arial" w:hAnsi="Arial" w:cs="Arial"/>
          <w:color w:val="000000"/>
          <w:sz w:val="20"/>
          <w:szCs w:val="20"/>
        </w:rPr>
        <w:t xml:space="preserve"> (</w:t>
      </w:r>
      <w:r w:rsidRPr="00F73141">
        <w:rPr>
          <w:rFonts w:ascii="Arial" w:hAnsi="Arial" w:cs="Arial"/>
          <w:i/>
          <w:color w:val="000000"/>
          <w:sz w:val="20"/>
          <w:szCs w:val="20"/>
        </w:rPr>
        <w:t>Ne torno adesso</w:t>
      </w:r>
      <w:r w:rsidRPr="00F73141">
        <w:rPr>
          <w:rFonts w:ascii="Arial" w:hAnsi="Arial" w:cs="Arial"/>
          <w:color w:val="000000"/>
          <w:sz w:val="20"/>
          <w:szCs w:val="20"/>
        </w:rPr>
        <w:t>) и заменичком вредношћу (</w:t>
      </w:r>
      <w:r w:rsidRPr="00F73141">
        <w:rPr>
          <w:rFonts w:ascii="Arial" w:hAnsi="Arial" w:cs="Arial"/>
          <w:i/>
          <w:color w:val="000000"/>
          <w:sz w:val="20"/>
          <w:szCs w:val="20"/>
        </w:rPr>
        <w:t>Marco? Ne parliamo spesso</w:t>
      </w:r>
      <w:r w:rsidRPr="00F73141">
        <w:rPr>
          <w:rFonts w:ascii="Arial" w:hAnsi="Arial" w:cs="Arial"/>
          <w:color w:val="000000"/>
          <w:sz w:val="20"/>
          <w:szCs w:val="20"/>
        </w:rPr>
        <w:t>). Речца ci са заменичком вредношћу (</w:t>
      </w:r>
      <w:r w:rsidRPr="00F73141">
        <w:rPr>
          <w:rFonts w:ascii="Arial" w:hAnsi="Arial" w:cs="Arial"/>
          <w:i/>
          <w:color w:val="000000"/>
          <w:sz w:val="20"/>
          <w:szCs w:val="20"/>
        </w:rPr>
        <w:t>Marco? Ci ho parlato ieri).</w:t>
      </w:r>
    </w:p>
    <w:p w14:paraId="7FB1D49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Везници.</w:t>
      </w:r>
    </w:p>
    <w:p w14:paraId="6434EE1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Реченица</w:t>
      </w:r>
      <w:r w:rsidRPr="00F73141">
        <w:rPr>
          <w:rFonts w:ascii="Arial" w:hAnsi="Arial" w:cs="Arial"/>
          <w:color w:val="000000"/>
          <w:sz w:val="20"/>
          <w:szCs w:val="20"/>
        </w:rPr>
        <w:t>:</w:t>
      </w:r>
    </w:p>
    <w:p w14:paraId="5D9E7E0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Проста и проширена реченица у потврдном и у одричном облику.</w:t>
      </w:r>
    </w:p>
    <w:p w14:paraId="2454FF8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Упитна реченица:</w:t>
      </w:r>
    </w:p>
    <w:p w14:paraId="6BDB87A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конструкцијом изјавне реченице потврдног облика и упитном интонацијом</w:t>
      </w:r>
    </w:p>
    <w:p w14:paraId="5FEEFE0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конструкцијом изјавне реченице у одричном облику и упитном интонацијом</w:t>
      </w:r>
    </w:p>
    <w:p w14:paraId="6E9565E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Ред речи у реченици.</w:t>
      </w:r>
    </w:p>
    <w:p w14:paraId="7472602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Ред речи у реченици.</w:t>
      </w:r>
    </w:p>
    <w:p w14:paraId="62E0668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55C939B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Хипотетички период: Реална погодбена реченица: </w:t>
      </w:r>
      <w:r w:rsidRPr="00F73141">
        <w:rPr>
          <w:rFonts w:ascii="Arial" w:hAnsi="Arial" w:cs="Arial"/>
          <w:i/>
          <w:color w:val="000000"/>
          <w:sz w:val="20"/>
          <w:szCs w:val="20"/>
        </w:rPr>
        <w:t>Se hai tempo andiamo in gita. Se avrai tempo andremoin gita.</w:t>
      </w:r>
    </w:p>
    <w:p w14:paraId="23B79C3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Иреална погодбена реченица, са имперфектом у протази и аподози: </w:t>
      </w:r>
      <w:r w:rsidRPr="00F73141">
        <w:rPr>
          <w:rFonts w:ascii="Arial" w:hAnsi="Arial" w:cs="Arial"/>
          <w:i/>
          <w:color w:val="000000"/>
          <w:sz w:val="20"/>
          <w:szCs w:val="20"/>
        </w:rPr>
        <w:t>Se avevi tempo, andavamoin gita.</w:t>
      </w:r>
    </w:p>
    <w:p w14:paraId="55F18E93"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НЕМАЧКИ ЈЕЗИК</w:t>
      </w:r>
    </w:p>
    <w:p w14:paraId="2EF7830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Од­ред­бе ква­ли­те­та и кван­ти­те­та</w:t>
      </w:r>
    </w:p>
    <w:p w14:paraId="6869A2E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Описна компарација помоћу партикула</w:t>
      </w:r>
      <w:r w:rsidRPr="00F73141">
        <w:rPr>
          <w:rFonts w:ascii="Arial" w:hAnsi="Arial" w:cs="Arial"/>
          <w:i/>
          <w:color w:val="000000"/>
          <w:sz w:val="20"/>
          <w:szCs w:val="20"/>
        </w:rPr>
        <w:t>: ganz, be­son­ders, höchst, se­hr, übe­ra­us</w:t>
      </w:r>
      <w:r w:rsidRPr="00F73141">
        <w:rPr>
          <w:rFonts w:ascii="Arial" w:hAnsi="Arial" w:cs="Arial"/>
          <w:color w:val="000000"/>
          <w:sz w:val="20"/>
          <w:szCs w:val="20"/>
        </w:rPr>
        <w:t xml:space="preserve"> (ап­со­лут­ни су­пер­ла­тив</w:t>
      </w:r>
      <w:r w:rsidRPr="00F73141">
        <w:rPr>
          <w:rFonts w:ascii="Arial" w:hAnsi="Arial" w:cs="Arial"/>
          <w:i/>
          <w:color w:val="000000"/>
          <w:sz w:val="20"/>
          <w:szCs w:val="20"/>
        </w:rPr>
        <w:t>). Sie ist eine se­hr fleißige Stu­den­tin Das war eine be­son­ders /höchst/ an­ge­neh­me Re­i­se.</w:t>
      </w:r>
      <w:r w:rsidRPr="00F73141">
        <w:rPr>
          <w:rFonts w:ascii="Arial" w:hAnsi="Arial" w:cs="Arial"/>
          <w:color w:val="000000"/>
          <w:sz w:val="20"/>
          <w:szCs w:val="20"/>
        </w:rPr>
        <w:t xml:space="preserve"> Потенцирање суперлатива </w:t>
      </w:r>
      <w:r w:rsidRPr="00F73141">
        <w:rPr>
          <w:rFonts w:ascii="Arial" w:hAnsi="Arial" w:cs="Arial"/>
          <w:i/>
          <w:color w:val="000000"/>
          <w:sz w:val="20"/>
          <w:szCs w:val="20"/>
        </w:rPr>
        <w:t>Se­i­ne Ar­be­it war bei we­i­tem die bes­te. Sie ist das allerchönste Mädchen in der Schu­le.</w:t>
      </w:r>
    </w:p>
    <w:p w14:paraId="379AE36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Не­у­прав­ни го­вор</w:t>
      </w:r>
    </w:p>
    <w:p w14:paraId="4C122FA5" w14:textId="02F16364"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За истовременост конјунктив презента или претерита </w:t>
      </w:r>
      <w:r w:rsidRPr="00F73141">
        <w:rPr>
          <w:rFonts w:ascii="Arial" w:hAnsi="Arial" w:cs="Arial"/>
          <w:i/>
          <w:color w:val="000000"/>
          <w:sz w:val="20"/>
          <w:szCs w:val="20"/>
        </w:rPr>
        <w:t xml:space="preserve">Sie sagt: </w:t>
      </w:r>
      <w:r>
        <w:rPr>
          <w:rFonts w:ascii="Arial" w:hAnsi="Arial" w:cs="Arial"/>
          <w:i/>
          <w:color w:val="000000"/>
          <w:sz w:val="20"/>
          <w:szCs w:val="20"/>
        </w:rPr>
        <w:t>“</w:t>
      </w:r>
      <w:r w:rsidRPr="00F73141">
        <w:rPr>
          <w:rFonts w:ascii="Arial" w:hAnsi="Arial" w:cs="Arial"/>
          <w:i/>
          <w:color w:val="000000"/>
          <w:sz w:val="20"/>
          <w:szCs w:val="20"/>
        </w:rPr>
        <w:t>Ich schre­i­be einen Bri­ef an me­i­nen Fre­und.</w:t>
      </w:r>
      <w:r>
        <w:rPr>
          <w:rFonts w:ascii="Arial" w:hAnsi="Arial" w:cs="Arial"/>
          <w:i/>
          <w:color w:val="000000"/>
          <w:sz w:val="20"/>
          <w:szCs w:val="20"/>
        </w:rPr>
        <w:t>”</w:t>
      </w:r>
      <w:r w:rsidRPr="00F73141">
        <w:rPr>
          <w:rFonts w:ascii="Arial" w:hAnsi="Arial" w:cs="Arial"/>
          <w:i/>
          <w:color w:val="000000"/>
          <w:sz w:val="20"/>
          <w:szCs w:val="20"/>
        </w:rPr>
        <w:t xml:space="preserve"> Sie sagt, sie schre­i­be /schri­e­be/ einen Bri­ef an ihren Fre­und. Sie sagt, dass sie</w:t>
      </w:r>
      <w:r w:rsidRPr="00F73141">
        <w:rPr>
          <w:rFonts w:ascii="Arial" w:hAnsi="Arial" w:cs="Arial"/>
          <w:color w:val="000000"/>
          <w:sz w:val="20"/>
          <w:szCs w:val="20"/>
        </w:rPr>
        <w:t>...</w:t>
      </w:r>
    </w:p>
    <w:p w14:paraId="70BAAF3F" w14:textId="72DA9E1F"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За рад­њу ко­ја се де­си­ла пре мо­мен­та го­во­ра; пер­фект или плу­сквам­пер­фект кон­јунк­ти­ва. </w:t>
      </w:r>
      <w:r w:rsidRPr="00F73141">
        <w:rPr>
          <w:rFonts w:ascii="Arial" w:hAnsi="Arial" w:cs="Arial"/>
          <w:i/>
          <w:color w:val="000000"/>
          <w:sz w:val="20"/>
          <w:szCs w:val="20"/>
        </w:rPr>
        <w:t xml:space="preserve">Sie sagt: </w:t>
      </w:r>
      <w:r>
        <w:rPr>
          <w:rFonts w:ascii="Arial" w:hAnsi="Arial" w:cs="Arial"/>
          <w:i/>
          <w:color w:val="000000"/>
          <w:sz w:val="20"/>
          <w:szCs w:val="20"/>
        </w:rPr>
        <w:t>“</w:t>
      </w:r>
      <w:r w:rsidRPr="00F73141">
        <w:rPr>
          <w:rFonts w:ascii="Arial" w:hAnsi="Arial" w:cs="Arial"/>
          <w:i/>
          <w:color w:val="000000"/>
          <w:sz w:val="20"/>
          <w:szCs w:val="20"/>
        </w:rPr>
        <w:t>Ich ha­be einen Ro­man von T. Mann ge­le­sen</w:t>
      </w:r>
      <w:r>
        <w:rPr>
          <w:rFonts w:ascii="Arial" w:hAnsi="Arial" w:cs="Arial"/>
          <w:i/>
          <w:color w:val="000000"/>
          <w:sz w:val="20"/>
          <w:szCs w:val="20"/>
        </w:rPr>
        <w:t>”</w:t>
      </w:r>
      <w:r w:rsidRPr="00F73141">
        <w:rPr>
          <w:rFonts w:ascii="Arial" w:hAnsi="Arial" w:cs="Arial"/>
          <w:i/>
          <w:color w:val="000000"/>
          <w:sz w:val="20"/>
          <w:szCs w:val="20"/>
        </w:rPr>
        <w:t>. Sie sagt, sie ha­be /hätte/ einen Ro­man von T. Mann ge­le­sen. Sie sagt, dass sie...</w:t>
      </w:r>
    </w:p>
    <w:p w14:paraId="44E1E9B7" w14:textId="58DF5E8C"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За радњу која се дешава после момента говора: футур конјунктива или облик </w:t>
      </w:r>
      <w:r>
        <w:rPr>
          <w:rFonts w:ascii="Arial" w:hAnsi="Arial" w:cs="Arial"/>
          <w:color w:val="000000"/>
          <w:sz w:val="20"/>
          <w:szCs w:val="20"/>
        </w:rPr>
        <w:t>“</w:t>
      </w:r>
      <w:r w:rsidRPr="00F73141">
        <w:rPr>
          <w:rFonts w:ascii="Arial" w:hAnsi="Arial" w:cs="Arial"/>
          <w:i/>
          <w:color w:val="000000"/>
          <w:sz w:val="20"/>
          <w:szCs w:val="20"/>
        </w:rPr>
        <w:t>würde</w:t>
      </w:r>
      <w:r>
        <w:rPr>
          <w:rFonts w:ascii="Arial" w:hAnsi="Arial" w:cs="Arial"/>
          <w:i/>
          <w:color w:val="000000"/>
          <w:sz w:val="20"/>
          <w:szCs w:val="20"/>
        </w:rPr>
        <w:t>”</w:t>
      </w:r>
      <w:r w:rsidRPr="00F73141">
        <w:rPr>
          <w:rFonts w:ascii="Arial" w:hAnsi="Arial" w:cs="Arial"/>
          <w:i/>
          <w:color w:val="000000"/>
          <w:sz w:val="20"/>
          <w:szCs w:val="20"/>
        </w:rPr>
        <w:t xml:space="preserve"> Sie sagt: </w:t>
      </w:r>
      <w:r>
        <w:rPr>
          <w:rFonts w:ascii="Arial" w:hAnsi="Arial" w:cs="Arial"/>
          <w:i/>
          <w:color w:val="000000"/>
          <w:sz w:val="20"/>
          <w:szCs w:val="20"/>
        </w:rPr>
        <w:t>“</w:t>
      </w:r>
      <w:r w:rsidRPr="00F73141">
        <w:rPr>
          <w:rFonts w:ascii="Arial" w:hAnsi="Arial" w:cs="Arial"/>
          <w:i/>
          <w:color w:val="000000"/>
          <w:sz w:val="20"/>
          <w:szCs w:val="20"/>
        </w:rPr>
        <w:t>Ich wer­de einen Ro­man von T. Mann le­sen.</w:t>
      </w:r>
      <w:r>
        <w:rPr>
          <w:rFonts w:ascii="Arial" w:hAnsi="Arial" w:cs="Arial"/>
          <w:i/>
          <w:color w:val="000000"/>
          <w:sz w:val="20"/>
          <w:szCs w:val="20"/>
        </w:rPr>
        <w:t>”</w:t>
      </w:r>
      <w:r w:rsidRPr="00F73141">
        <w:rPr>
          <w:rFonts w:ascii="Arial" w:hAnsi="Arial" w:cs="Arial"/>
          <w:i/>
          <w:color w:val="000000"/>
          <w:sz w:val="20"/>
          <w:szCs w:val="20"/>
        </w:rPr>
        <w:t xml:space="preserve"> Sie sagt, sie wer­de /würde/ einen Ro­man von T. Mann le­sen. Sie sagt, dass sie...</w:t>
      </w:r>
    </w:p>
    <w:p w14:paraId="29CFE5A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Ин­фи­ни­тив­не кон­струк­ци­је</w:t>
      </w:r>
    </w:p>
    <w:p w14:paraId="27A9044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Изражавање модалитета а) sein + zu + инфинитив </w:t>
      </w:r>
      <w:r w:rsidRPr="00F73141">
        <w:rPr>
          <w:rFonts w:ascii="Arial" w:hAnsi="Arial" w:cs="Arial"/>
          <w:i/>
          <w:color w:val="000000"/>
          <w:sz w:val="20"/>
          <w:szCs w:val="20"/>
        </w:rPr>
        <w:t>Di­e­ses Pro­blem ist zu lösen. Da ist di­e­ser Vor­gang am bes­ten zu be­o­bac­hten.</w:t>
      </w:r>
      <w:r w:rsidRPr="00F73141">
        <w:rPr>
          <w:rFonts w:ascii="Arial" w:hAnsi="Arial" w:cs="Arial"/>
          <w:color w:val="000000"/>
          <w:sz w:val="20"/>
          <w:szCs w:val="20"/>
        </w:rPr>
        <w:t xml:space="preserve"> б) </w:t>
      </w:r>
      <w:r w:rsidRPr="00F73141">
        <w:rPr>
          <w:rFonts w:ascii="Arial" w:hAnsi="Arial" w:cs="Arial"/>
          <w:i/>
          <w:color w:val="000000"/>
          <w:sz w:val="20"/>
          <w:szCs w:val="20"/>
        </w:rPr>
        <w:t>lassen + sich</w:t>
      </w:r>
      <w:r w:rsidRPr="00F73141">
        <w:rPr>
          <w:rFonts w:ascii="Arial" w:hAnsi="Arial" w:cs="Arial"/>
          <w:color w:val="000000"/>
          <w:sz w:val="20"/>
          <w:szCs w:val="20"/>
        </w:rPr>
        <w:t xml:space="preserve"> + инфинитив </w:t>
      </w:r>
      <w:r w:rsidRPr="00F73141">
        <w:rPr>
          <w:rFonts w:ascii="Arial" w:hAnsi="Arial" w:cs="Arial"/>
          <w:i/>
          <w:color w:val="000000"/>
          <w:sz w:val="20"/>
          <w:szCs w:val="20"/>
        </w:rPr>
        <w:t>Das lässt sich le­icht erklären. Di­e­se Bruc­hspal­te lässt sich bis nach No­vi Sad ver­fol­gen.</w:t>
      </w:r>
    </w:p>
    <w:p w14:paraId="1A166A92" w14:textId="4A0A6994"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Па­сив рад­ње и па­сив ста­ња</w:t>
      </w:r>
      <w:r w:rsidRPr="00F73141">
        <w:rPr>
          <w:rFonts w:ascii="Arial" w:hAnsi="Arial" w:cs="Arial"/>
          <w:color w:val="000000"/>
          <w:sz w:val="20"/>
          <w:szCs w:val="20"/>
        </w:rPr>
        <w:t xml:space="preserve"> (пре­зент, пер­фект, пре­те­рит и фу­тур) </w:t>
      </w:r>
      <w:r w:rsidRPr="00F73141">
        <w:rPr>
          <w:rFonts w:ascii="Arial" w:hAnsi="Arial" w:cs="Arial"/>
          <w:i/>
          <w:color w:val="000000"/>
          <w:sz w:val="20"/>
          <w:szCs w:val="20"/>
        </w:rPr>
        <w:t>Die Unterlagen werden vor der Sitzung verteilt</w:t>
      </w:r>
      <w:r w:rsidRPr="00F73141">
        <w:rPr>
          <w:rFonts w:ascii="Arial" w:hAnsi="Arial" w:cs="Arial"/>
          <w:color w:val="000000"/>
          <w:sz w:val="20"/>
          <w:szCs w:val="20"/>
        </w:rPr>
        <w:t xml:space="preserve">. </w:t>
      </w:r>
      <w:r w:rsidRPr="00F73141">
        <w:rPr>
          <w:rFonts w:ascii="Arial" w:hAnsi="Arial" w:cs="Arial"/>
          <w:i/>
          <w:color w:val="000000"/>
          <w:sz w:val="20"/>
          <w:szCs w:val="20"/>
        </w:rPr>
        <w:t>Die Unterlagen sind noch nicht verteilt.</w:t>
      </w:r>
      <w:r w:rsidRPr="00F73141">
        <w:rPr>
          <w:rFonts w:ascii="Arial" w:hAnsi="Arial" w:cs="Arial"/>
          <w:color w:val="000000"/>
          <w:sz w:val="20"/>
          <w:szCs w:val="20"/>
        </w:rPr>
        <w:t xml:space="preserve"> Мо­дал­ни гла­го­ли + ин­фи­ни­тив пре­зен­та па­си­ва (ре­цеп­тив­но) </w:t>
      </w:r>
      <w:r w:rsidRPr="00F73141">
        <w:rPr>
          <w:rFonts w:ascii="Arial" w:hAnsi="Arial" w:cs="Arial"/>
          <w:i/>
          <w:color w:val="000000"/>
          <w:sz w:val="20"/>
          <w:szCs w:val="20"/>
        </w:rPr>
        <w:t>Da­bei muss die Tem­pe­ra­tur der Luft be­ac­htet wer­den</w:t>
      </w:r>
      <w:r w:rsidRPr="00F73141">
        <w:rPr>
          <w:rFonts w:ascii="Arial" w:hAnsi="Arial" w:cs="Arial"/>
          <w:color w:val="000000"/>
          <w:sz w:val="20"/>
          <w:szCs w:val="20"/>
        </w:rPr>
        <w:t xml:space="preserve">. Лек­си­ко­ло­ги­ја </w:t>
      </w:r>
      <w:r>
        <w:rPr>
          <w:rFonts w:ascii="Arial" w:hAnsi="Arial" w:cs="Arial"/>
          <w:color w:val="000000"/>
          <w:sz w:val="20"/>
          <w:szCs w:val="20"/>
        </w:rPr>
        <w:t>-</w:t>
      </w:r>
      <w:r w:rsidRPr="00F73141">
        <w:rPr>
          <w:rFonts w:ascii="Arial" w:hAnsi="Arial" w:cs="Arial"/>
          <w:color w:val="000000"/>
          <w:sz w:val="20"/>
          <w:szCs w:val="20"/>
        </w:rPr>
        <w:t xml:space="preserve"> сложенице, префиксација и суфиксација </w:t>
      </w:r>
      <w:r>
        <w:rPr>
          <w:rFonts w:ascii="Arial" w:hAnsi="Arial" w:cs="Arial"/>
          <w:color w:val="000000"/>
          <w:sz w:val="20"/>
          <w:szCs w:val="20"/>
        </w:rPr>
        <w:t>-</w:t>
      </w:r>
      <w:r w:rsidRPr="00F73141">
        <w:rPr>
          <w:rFonts w:ascii="Arial" w:hAnsi="Arial" w:cs="Arial"/>
          <w:color w:val="000000"/>
          <w:sz w:val="20"/>
          <w:szCs w:val="20"/>
        </w:rPr>
        <w:t xml:space="preserve"> стране речи и интернационализми, термини и терминологизиране речи из општег језика.</w:t>
      </w:r>
    </w:p>
    <w:p w14:paraId="690314CA"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РУСКИ ЈЕЗИК</w:t>
      </w:r>
    </w:p>
    <w:p w14:paraId="36417A9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09092B0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Скраћенице (</w:t>
      </w:r>
      <w:r w:rsidRPr="00F73141">
        <w:rPr>
          <w:rFonts w:ascii="Arial" w:hAnsi="Arial" w:cs="Arial"/>
          <w:b/>
          <w:color w:val="000000"/>
          <w:sz w:val="20"/>
          <w:szCs w:val="20"/>
        </w:rPr>
        <w:t>ВУЗ, МГУ</w:t>
      </w:r>
      <w:r w:rsidRPr="00F73141">
        <w:rPr>
          <w:rFonts w:ascii="Arial" w:hAnsi="Arial" w:cs="Arial"/>
          <w:color w:val="000000"/>
          <w:sz w:val="20"/>
          <w:szCs w:val="20"/>
        </w:rPr>
        <w:t>). Род абревијатура. Познатији наши и страни географски називи са специфичностима у роду, броју и промени.</w:t>
      </w:r>
    </w:p>
    <w:p w14:paraId="3FC4978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73F572F9" w14:textId="38F11E55"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Систематизација неодређених заменица са </w:t>
      </w:r>
      <w:r>
        <w:rPr>
          <w:rFonts w:ascii="Arial" w:hAnsi="Arial" w:cs="Arial"/>
          <w:color w:val="000000"/>
          <w:sz w:val="20"/>
          <w:szCs w:val="20"/>
        </w:rPr>
        <w:t>-</w:t>
      </w:r>
      <w:r w:rsidRPr="00F73141">
        <w:rPr>
          <w:rFonts w:ascii="Arial" w:hAnsi="Arial" w:cs="Arial"/>
          <w:color w:val="000000"/>
          <w:sz w:val="20"/>
          <w:szCs w:val="20"/>
        </w:rPr>
        <w:t xml:space="preserve">то, </w:t>
      </w:r>
      <w:r>
        <w:rPr>
          <w:rFonts w:ascii="Arial" w:hAnsi="Arial" w:cs="Arial"/>
          <w:color w:val="000000"/>
          <w:sz w:val="20"/>
          <w:szCs w:val="20"/>
        </w:rPr>
        <w:t>-</w:t>
      </w:r>
      <w:r w:rsidRPr="00F73141">
        <w:rPr>
          <w:rFonts w:ascii="Arial" w:hAnsi="Arial" w:cs="Arial"/>
          <w:color w:val="000000"/>
          <w:sz w:val="20"/>
          <w:szCs w:val="20"/>
        </w:rPr>
        <w:t xml:space="preserve"> нибудь</w:t>
      </w:r>
    </w:p>
    <w:p w14:paraId="2A48BA5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432237A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Утврђивање и систематизација придевских облика</w:t>
      </w:r>
    </w:p>
    <w:p w14:paraId="12BE18E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21CD11F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Читање децимала и разломака (</w:t>
      </w:r>
      <w:r w:rsidRPr="00F73141">
        <w:rPr>
          <w:rFonts w:ascii="Arial" w:hAnsi="Arial" w:cs="Arial"/>
          <w:b/>
          <w:color w:val="000000"/>
          <w:sz w:val="20"/>
          <w:szCs w:val="20"/>
        </w:rPr>
        <w:t>0,1-ноль целых одна десятая, 2,4-две целых четыре десятых, ½-одна вторая</w:t>
      </w:r>
      <w:r w:rsidRPr="00F73141">
        <w:rPr>
          <w:rFonts w:ascii="Arial" w:hAnsi="Arial" w:cs="Arial"/>
          <w:color w:val="000000"/>
          <w:sz w:val="20"/>
          <w:szCs w:val="20"/>
        </w:rPr>
        <w:t xml:space="preserve"> (</w:t>
      </w:r>
      <w:r w:rsidRPr="00F73141">
        <w:rPr>
          <w:rFonts w:ascii="Arial" w:hAnsi="Arial" w:cs="Arial"/>
          <w:b/>
          <w:color w:val="000000"/>
          <w:sz w:val="20"/>
          <w:szCs w:val="20"/>
        </w:rPr>
        <w:t>половина</w:t>
      </w:r>
      <w:r w:rsidRPr="00F73141">
        <w:rPr>
          <w:rFonts w:ascii="Arial" w:hAnsi="Arial" w:cs="Arial"/>
          <w:color w:val="000000"/>
          <w:sz w:val="20"/>
          <w:szCs w:val="20"/>
        </w:rPr>
        <w:t>).</w:t>
      </w:r>
    </w:p>
    <w:p w14:paraId="5337A46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18AAAB3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Радни глаголски придев садашњег времена</w:t>
      </w:r>
    </w:p>
    <w:p w14:paraId="6676D50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Радни глаголски придев прошлог времена</w:t>
      </w:r>
    </w:p>
    <w:p w14:paraId="77D7B0B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Пасивни глаголски придеви-употреба</w:t>
      </w:r>
    </w:p>
    <w:p w14:paraId="28A3D67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СИНТАКСА</w:t>
      </w:r>
    </w:p>
    <w:p w14:paraId="3066851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Реценице са субјектом типа </w:t>
      </w:r>
      <w:r w:rsidRPr="00F73141">
        <w:rPr>
          <w:rFonts w:ascii="Arial" w:hAnsi="Arial" w:cs="Arial"/>
          <w:b/>
          <w:color w:val="000000"/>
          <w:sz w:val="20"/>
          <w:szCs w:val="20"/>
        </w:rPr>
        <w:t>мы с вами</w:t>
      </w:r>
    </w:p>
    <w:p w14:paraId="680CAD9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Реченице с куполама </w:t>
      </w:r>
      <w:r w:rsidRPr="00F73141">
        <w:rPr>
          <w:rFonts w:ascii="Arial" w:hAnsi="Arial" w:cs="Arial"/>
          <w:b/>
          <w:color w:val="000000"/>
          <w:sz w:val="20"/>
          <w:szCs w:val="20"/>
        </w:rPr>
        <w:t>являются, называются</w:t>
      </w:r>
    </w:p>
    <w:p w14:paraId="496CDC8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Реченице са куполом </w:t>
      </w:r>
      <w:r w:rsidRPr="00F73141">
        <w:rPr>
          <w:rFonts w:ascii="Arial" w:hAnsi="Arial" w:cs="Arial"/>
          <w:b/>
          <w:color w:val="000000"/>
          <w:sz w:val="20"/>
          <w:szCs w:val="20"/>
        </w:rPr>
        <w:t>есть</w:t>
      </w:r>
    </w:p>
    <w:p w14:paraId="7054792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трпним глаголским придевом у предикату (</w:t>
      </w:r>
      <w:r w:rsidRPr="00F73141">
        <w:rPr>
          <w:rFonts w:ascii="Arial" w:hAnsi="Arial" w:cs="Arial"/>
          <w:b/>
          <w:color w:val="000000"/>
          <w:sz w:val="20"/>
          <w:szCs w:val="20"/>
        </w:rPr>
        <w:t>Лес посажен недавно.</w:t>
      </w:r>
      <w:r w:rsidRPr="00F73141">
        <w:rPr>
          <w:rFonts w:ascii="Arial" w:hAnsi="Arial" w:cs="Arial"/>
          <w:color w:val="000000"/>
          <w:sz w:val="20"/>
          <w:szCs w:val="20"/>
        </w:rPr>
        <w:t>)</w:t>
      </w:r>
    </w:p>
    <w:p w14:paraId="73B9F9F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Реченице са одредбом за приближну количину (</w:t>
      </w:r>
      <w:r w:rsidRPr="00F73141">
        <w:rPr>
          <w:rFonts w:ascii="Arial" w:hAnsi="Arial" w:cs="Arial"/>
          <w:b/>
          <w:color w:val="000000"/>
          <w:sz w:val="20"/>
          <w:szCs w:val="20"/>
        </w:rPr>
        <w:t>В классе было учеников тридцать.</w:t>
      </w:r>
      <w:r w:rsidRPr="00F73141">
        <w:rPr>
          <w:rFonts w:ascii="Arial" w:hAnsi="Arial" w:cs="Arial"/>
          <w:color w:val="000000"/>
          <w:sz w:val="20"/>
          <w:szCs w:val="20"/>
        </w:rPr>
        <w:t>)</w:t>
      </w:r>
    </w:p>
    <w:p w14:paraId="40B80067"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ФРАНЦУСКИ ЈЕЗИК</w:t>
      </w:r>
    </w:p>
    <w:p w14:paraId="6DF450B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Именичка група</w:t>
      </w:r>
    </w:p>
    <w:p w14:paraId="50CAADB7" w14:textId="091D191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w:t>
      </w: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fromage de brebis</w:t>
      </w:r>
      <w:r w:rsidRPr="00F73141">
        <w:rPr>
          <w:rFonts w:ascii="Arial" w:hAnsi="Arial" w:cs="Arial"/>
          <w:color w:val="000000"/>
          <w:sz w:val="20"/>
          <w:szCs w:val="20"/>
        </w:rPr>
        <w:t xml:space="preserve">, натписа на продавницама и установама </w:t>
      </w: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boulangerie</w:t>
      </w:r>
      <w:r w:rsidRPr="00F73141">
        <w:rPr>
          <w:rFonts w:ascii="Arial" w:hAnsi="Arial" w:cs="Arial"/>
          <w:color w:val="000000"/>
          <w:sz w:val="20"/>
          <w:szCs w:val="20"/>
        </w:rPr>
        <w:t xml:space="preserve">, </w:t>
      </w:r>
      <w:r w:rsidRPr="00F73141">
        <w:rPr>
          <w:rFonts w:ascii="Arial" w:hAnsi="Arial" w:cs="Arial"/>
          <w:i/>
          <w:color w:val="000000"/>
          <w:sz w:val="20"/>
          <w:szCs w:val="20"/>
        </w:rPr>
        <w:t>banquе</w:t>
      </w:r>
      <w:r w:rsidRPr="00F73141">
        <w:rPr>
          <w:rFonts w:ascii="Arial" w:hAnsi="Arial" w:cs="Arial"/>
          <w:color w:val="000000"/>
          <w:sz w:val="20"/>
          <w:szCs w:val="20"/>
        </w:rPr>
        <w:t xml:space="preserve">, назива рубрика у штампаним медијима </w:t>
      </w: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faits divers</w:t>
      </w:r>
      <w:r w:rsidRPr="00F73141">
        <w:rPr>
          <w:rFonts w:ascii="Arial" w:hAnsi="Arial" w:cs="Arial"/>
          <w:color w:val="000000"/>
          <w:sz w:val="20"/>
          <w:szCs w:val="20"/>
        </w:rPr>
        <w:t xml:space="preserve">, на знаковима упозорења </w:t>
      </w: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еntrée interdite</w:t>
      </w:r>
      <w:r w:rsidRPr="00F73141">
        <w:rPr>
          <w:rFonts w:ascii="Arial" w:hAnsi="Arial" w:cs="Arial"/>
          <w:color w:val="000000"/>
          <w:sz w:val="20"/>
          <w:szCs w:val="20"/>
        </w:rPr>
        <w:t xml:space="preserve">; испред именице у позицији атрибута: </w:t>
      </w:r>
      <w:r w:rsidRPr="00F73141">
        <w:rPr>
          <w:rFonts w:ascii="Arial" w:hAnsi="Arial" w:cs="Arial"/>
          <w:i/>
          <w:color w:val="000000"/>
          <w:sz w:val="20"/>
          <w:szCs w:val="20"/>
        </w:rPr>
        <w:t>il est boulanger</w:t>
      </w:r>
      <w:r w:rsidRPr="00F73141">
        <w:rPr>
          <w:rFonts w:ascii="Arial" w:hAnsi="Arial" w:cs="Arial"/>
          <w:color w:val="000000"/>
          <w:sz w:val="20"/>
          <w:szCs w:val="20"/>
        </w:rPr>
        <w:t xml:space="preserve"> и слично);</w:t>
      </w:r>
    </w:p>
    <w:p w14:paraId="0A7728EA" w14:textId="49EB6A56"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род и број именица и придева; место придева </w:t>
      </w:r>
      <w:r w:rsidRPr="00F73141">
        <w:rPr>
          <w:rFonts w:ascii="Arial" w:hAnsi="Arial" w:cs="Arial"/>
          <w:i/>
          <w:color w:val="000000"/>
          <w:sz w:val="20"/>
          <w:szCs w:val="20"/>
        </w:rPr>
        <w:t>petit, grand, jeune, vieux, gros, gentil, beau, joli, long, bon, mauvais;</w:t>
      </w:r>
      <w:r w:rsidRPr="00F73141">
        <w:rPr>
          <w:rFonts w:ascii="Arial" w:hAnsi="Arial" w:cs="Arial"/>
          <w:color w:val="000000"/>
          <w:sz w:val="20"/>
          <w:szCs w:val="20"/>
        </w:rPr>
        <w:t xml:space="preserve"> промена значења неких придева у зависности од места: </w:t>
      </w:r>
      <w:r w:rsidRPr="00F73141">
        <w:rPr>
          <w:rFonts w:ascii="Arial" w:hAnsi="Arial" w:cs="Arial"/>
          <w:i/>
          <w:color w:val="000000"/>
          <w:sz w:val="20"/>
          <w:szCs w:val="20"/>
        </w:rPr>
        <w:t>un grand homme / un homme grand ; un brave homme / un homme brave</w:t>
      </w:r>
      <w:r w:rsidRPr="00F73141">
        <w:rPr>
          <w:rFonts w:ascii="Arial" w:hAnsi="Arial" w:cs="Arial"/>
          <w:color w:val="000000"/>
          <w:sz w:val="20"/>
          <w:szCs w:val="20"/>
        </w:rPr>
        <w:t>; поређење придева;</w:t>
      </w:r>
    </w:p>
    <w:p w14:paraId="18694DE9" w14:textId="34B201B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заменице: личне ненаглашене (укључујући и заменицу </w:t>
      </w:r>
      <w:r w:rsidRPr="00F73141">
        <w:rPr>
          <w:rFonts w:ascii="Arial" w:hAnsi="Arial" w:cs="Arial"/>
          <w:i/>
          <w:color w:val="000000"/>
          <w:sz w:val="20"/>
          <w:szCs w:val="20"/>
        </w:rPr>
        <w:t>on</w:t>
      </w:r>
      <w:r w:rsidRPr="00F73141">
        <w:rPr>
          <w:rFonts w:ascii="Arial" w:hAnsi="Arial" w:cs="Arial"/>
          <w:color w:val="000000"/>
          <w:sz w:val="20"/>
          <w:szCs w:val="20"/>
        </w:rPr>
        <w:t>) и наглашене; заменице за директни и за индиректни објекат; показне и присвојне; упитне и неодређене.</w:t>
      </w:r>
    </w:p>
    <w:p w14:paraId="1ADEA04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Глаголска група</w:t>
      </w:r>
    </w:p>
    <w:p w14:paraId="69B70227" w14:textId="1228169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систематизација глаголских начина и времена: времена индикатива, перифрастичне конструкције, посебно за исказивање радње у току </w:t>
      </w:r>
      <w:r w:rsidRPr="00F73141">
        <w:rPr>
          <w:rFonts w:ascii="Arial" w:hAnsi="Arial" w:cs="Arial"/>
          <w:i/>
          <w:color w:val="000000"/>
          <w:sz w:val="20"/>
          <w:szCs w:val="20"/>
        </w:rPr>
        <w:t>être en train de</w:t>
      </w:r>
      <w:r>
        <w:rPr>
          <w:rFonts w:ascii="Arial" w:hAnsi="Arial" w:cs="Arial"/>
          <w:color w:val="000000"/>
          <w:sz w:val="20"/>
          <w:szCs w:val="20"/>
        </w:rPr>
        <w:t>.</w:t>
      </w:r>
      <w:r w:rsidRPr="00F73141">
        <w:rPr>
          <w:rFonts w:ascii="Arial" w:hAnsi="Arial" w:cs="Arial"/>
          <w:color w:val="000000"/>
          <w:sz w:val="20"/>
          <w:szCs w:val="20"/>
        </w:rPr>
        <w:t xml:space="preserve">..; презент субјунктива глагола прве и друге групе и фреквентних неправилних глагола: </w:t>
      </w:r>
      <w:r w:rsidRPr="00F73141">
        <w:rPr>
          <w:rFonts w:ascii="Arial" w:hAnsi="Arial" w:cs="Arial"/>
          <w:i/>
          <w:color w:val="000000"/>
          <w:sz w:val="20"/>
          <w:szCs w:val="20"/>
        </w:rPr>
        <w:t>Il est important que tu viennes... / que nous allions... / que vous soyez...</w:t>
      </w:r>
      <w:r w:rsidRPr="00F73141">
        <w:rPr>
          <w:rFonts w:ascii="Arial" w:hAnsi="Arial" w:cs="Arial"/>
          <w:color w:val="000000"/>
          <w:sz w:val="20"/>
          <w:szCs w:val="20"/>
        </w:rPr>
        <w:t xml:space="preserve">; перфект кондиционала: </w:t>
      </w:r>
      <w:r w:rsidRPr="00F73141">
        <w:rPr>
          <w:rFonts w:ascii="Arial" w:hAnsi="Arial" w:cs="Arial"/>
          <w:i/>
          <w:color w:val="000000"/>
          <w:sz w:val="20"/>
          <w:szCs w:val="20"/>
        </w:rPr>
        <w:t>Si j’avais su, je serais venue plus tôt;</w:t>
      </w:r>
      <w:r w:rsidRPr="00F73141">
        <w:rPr>
          <w:rFonts w:ascii="Arial" w:hAnsi="Arial" w:cs="Arial"/>
          <w:color w:val="000000"/>
          <w:sz w:val="20"/>
          <w:szCs w:val="20"/>
        </w:rPr>
        <w:t xml:space="preserve"> императив: </w:t>
      </w:r>
      <w:r w:rsidRPr="00F73141">
        <w:rPr>
          <w:rFonts w:ascii="Arial" w:hAnsi="Arial" w:cs="Arial"/>
          <w:i/>
          <w:color w:val="000000"/>
          <w:sz w:val="20"/>
          <w:szCs w:val="20"/>
        </w:rPr>
        <w:t>sachons attendre, ayons confiance</w:t>
      </w:r>
      <w:r w:rsidRPr="00F73141">
        <w:rPr>
          <w:rFonts w:ascii="Arial" w:hAnsi="Arial" w:cs="Arial"/>
          <w:color w:val="000000"/>
          <w:sz w:val="20"/>
          <w:szCs w:val="20"/>
        </w:rPr>
        <w:t xml:space="preserve">; </w:t>
      </w:r>
      <w:r w:rsidRPr="00F73141">
        <w:rPr>
          <w:rFonts w:ascii="Arial" w:hAnsi="Arial" w:cs="Arial"/>
          <w:i/>
          <w:color w:val="000000"/>
          <w:sz w:val="20"/>
          <w:szCs w:val="20"/>
        </w:rPr>
        <w:t>soyez les bienvenus!</w:t>
      </w:r>
    </w:p>
    <w:p w14:paraId="2CDA8DE0" w14:textId="00546FA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темпорална, каузална, концесивна и погодбена вредност герундива;</w:t>
      </w:r>
    </w:p>
    <w:p w14:paraId="57819FF1" w14:textId="1A062C86"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униперсонални глагол </w:t>
      </w:r>
      <w:r w:rsidRPr="00F73141">
        <w:rPr>
          <w:rFonts w:ascii="Arial" w:hAnsi="Arial" w:cs="Arial"/>
          <w:i/>
          <w:color w:val="000000"/>
          <w:sz w:val="20"/>
          <w:szCs w:val="20"/>
        </w:rPr>
        <w:t>s’agir</w:t>
      </w:r>
      <w:r w:rsidRPr="00F73141">
        <w:rPr>
          <w:rFonts w:ascii="Arial" w:hAnsi="Arial" w:cs="Arial"/>
          <w:color w:val="000000"/>
          <w:sz w:val="20"/>
          <w:szCs w:val="20"/>
        </w:rPr>
        <w:t xml:space="preserve"> и униперсоналне конструкције са глаголима </w:t>
      </w:r>
      <w:r w:rsidRPr="00F73141">
        <w:rPr>
          <w:rFonts w:ascii="Arial" w:hAnsi="Arial" w:cs="Arial"/>
          <w:i/>
          <w:color w:val="000000"/>
          <w:sz w:val="20"/>
          <w:szCs w:val="20"/>
        </w:rPr>
        <w:t>suffire de + inf</w:t>
      </w:r>
      <w:r w:rsidRPr="00F73141">
        <w:rPr>
          <w:rFonts w:ascii="Arial" w:hAnsi="Arial" w:cs="Arial"/>
          <w:color w:val="000000"/>
          <w:sz w:val="20"/>
          <w:szCs w:val="20"/>
        </w:rPr>
        <w:t xml:space="preserve">., </w:t>
      </w:r>
      <w:r w:rsidRPr="00F73141">
        <w:rPr>
          <w:rFonts w:ascii="Arial" w:hAnsi="Arial" w:cs="Arial"/>
          <w:i/>
          <w:color w:val="000000"/>
          <w:sz w:val="20"/>
          <w:szCs w:val="20"/>
        </w:rPr>
        <w:t>défendre/interdire de + inf</w:t>
      </w:r>
      <w:r w:rsidRPr="00F73141">
        <w:rPr>
          <w:rFonts w:ascii="Arial" w:hAnsi="Arial" w:cs="Arial"/>
          <w:color w:val="000000"/>
          <w:sz w:val="20"/>
          <w:szCs w:val="20"/>
        </w:rPr>
        <w:t xml:space="preserve">., </w:t>
      </w:r>
      <w:r w:rsidRPr="00F73141">
        <w:rPr>
          <w:rFonts w:ascii="Arial" w:hAnsi="Arial" w:cs="Arial"/>
          <w:i/>
          <w:color w:val="000000"/>
          <w:sz w:val="20"/>
          <w:szCs w:val="20"/>
        </w:rPr>
        <w:t>recommander de + inf.</w:t>
      </w:r>
      <w:r w:rsidRPr="00F73141">
        <w:rPr>
          <w:rFonts w:ascii="Arial" w:hAnsi="Arial" w:cs="Arial"/>
          <w:color w:val="000000"/>
          <w:sz w:val="20"/>
          <w:szCs w:val="20"/>
        </w:rPr>
        <w:t xml:space="preserve">, </w:t>
      </w:r>
      <w:r w:rsidRPr="00F73141">
        <w:rPr>
          <w:rFonts w:ascii="Arial" w:hAnsi="Arial" w:cs="Arial"/>
          <w:i/>
          <w:color w:val="000000"/>
          <w:sz w:val="20"/>
          <w:szCs w:val="20"/>
        </w:rPr>
        <w:t>rester à + inf</w:t>
      </w:r>
      <w:r w:rsidRPr="00F73141">
        <w:rPr>
          <w:rFonts w:ascii="Arial" w:hAnsi="Arial" w:cs="Arial"/>
          <w:color w:val="000000"/>
          <w:sz w:val="20"/>
          <w:szCs w:val="20"/>
        </w:rPr>
        <w:t>.</w:t>
      </w:r>
    </w:p>
    <w:p w14:paraId="22E1CB0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4B36834A" w14:textId="2511436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предложна група са придевском вредношћу;</w:t>
      </w:r>
    </w:p>
    <w:p w14:paraId="05578D1F" w14:textId="21B0319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предложна група иза прилога за количину.</w:t>
      </w:r>
    </w:p>
    <w:p w14:paraId="0ACD8C9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 систематизација</w:t>
      </w:r>
    </w:p>
    <w:p w14:paraId="0A967A4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Модалитети и форме реченице</w:t>
      </w:r>
    </w:p>
    <w:p w14:paraId="49DCF8D0" w14:textId="5DA27F7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систематизација: декларативни, интерогативни, екскламативни и императивни модалитет;</w:t>
      </w:r>
    </w:p>
    <w:p w14:paraId="3D421E4D" w14:textId="4EC4AA3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негација, изостављање форклузива </w:t>
      </w:r>
      <w:r w:rsidRPr="00F73141">
        <w:rPr>
          <w:rFonts w:ascii="Arial" w:hAnsi="Arial" w:cs="Arial"/>
          <w:i/>
          <w:color w:val="000000"/>
          <w:sz w:val="20"/>
          <w:szCs w:val="20"/>
        </w:rPr>
        <w:t>pas</w:t>
      </w:r>
      <w:r w:rsidRPr="00F73141">
        <w:rPr>
          <w:rFonts w:ascii="Arial" w:hAnsi="Arial" w:cs="Arial"/>
          <w:color w:val="000000"/>
          <w:sz w:val="20"/>
          <w:szCs w:val="20"/>
        </w:rPr>
        <w:t>, употреба осталих форклузива;</w:t>
      </w:r>
    </w:p>
    <w:p w14:paraId="2C91488A" w14:textId="0322A71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пасив: везивање агенса предлозима </w:t>
      </w:r>
      <w:r w:rsidRPr="00F73141">
        <w:rPr>
          <w:rFonts w:ascii="Arial" w:hAnsi="Arial" w:cs="Arial"/>
          <w:i/>
          <w:color w:val="000000"/>
          <w:sz w:val="20"/>
          <w:szCs w:val="20"/>
        </w:rPr>
        <w:t>de</w:t>
      </w:r>
      <w:r w:rsidRPr="00F73141">
        <w:rPr>
          <w:rFonts w:ascii="Arial" w:hAnsi="Arial" w:cs="Arial"/>
          <w:color w:val="000000"/>
          <w:sz w:val="20"/>
          <w:szCs w:val="20"/>
        </w:rPr>
        <w:t xml:space="preserve"> и </w:t>
      </w:r>
      <w:r w:rsidRPr="00F73141">
        <w:rPr>
          <w:rFonts w:ascii="Arial" w:hAnsi="Arial" w:cs="Arial"/>
          <w:i/>
          <w:color w:val="000000"/>
          <w:sz w:val="20"/>
          <w:szCs w:val="20"/>
        </w:rPr>
        <w:t>par</w:t>
      </w:r>
      <w:r w:rsidRPr="00F73141">
        <w:rPr>
          <w:rFonts w:ascii="Arial" w:hAnsi="Arial" w:cs="Arial"/>
          <w:color w:val="000000"/>
          <w:sz w:val="20"/>
          <w:szCs w:val="20"/>
        </w:rPr>
        <w:t>;</w:t>
      </w:r>
    </w:p>
    <w:p w14:paraId="5C98A46E" w14:textId="53230D0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позиционо наглашавање реченичних делова.</w:t>
      </w:r>
    </w:p>
    <w:p w14:paraId="66E9090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Основни типови сложених реченица</w:t>
      </w:r>
    </w:p>
    <w:p w14:paraId="150CD938" w14:textId="68EBF1A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систематизација координираних реченица;</w:t>
      </w:r>
    </w:p>
    <w:p w14:paraId="28F5F43D" w14:textId="18BAA78A"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зависне реченице, систематизација: релативне, компаративне, временске; концесивне и опозитивне са везницима </w:t>
      </w:r>
      <w:r w:rsidRPr="00F73141">
        <w:rPr>
          <w:rFonts w:ascii="Arial" w:hAnsi="Arial" w:cs="Arial"/>
          <w:i/>
          <w:color w:val="000000"/>
          <w:sz w:val="20"/>
          <w:szCs w:val="20"/>
        </w:rPr>
        <w:t>bien que</w:t>
      </w:r>
      <w:r w:rsidRPr="00F73141">
        <w:rPr>
          <w:rFonts w:ascii="Arial" w:hAnsi="Arial" w:cs="Arial"/>
          <w:color w:val="000000"/>
          <w:sz w:val="20"/>
          <w:szCs w:val="20"/>
        </w:rPr>
        <w:t xml:space="preserve"> и </w:t>
      </w:r>
      <w:r w:rsidRPr="00F73141">
        <w:rPr>
          <w:rFonts w:ascii="Arial" w:hAnsi="Arial" w:cs="Arial"/>
          <w:i/>
          <w:color w:val="000000"/>
          <w:sz w:val="20"/>
          <w:szCs w:val="20"/>
        </w:rPr>
        <w:t>alors que</w:t>
      </w:r>
      <w:r w:rsidRPr="00F73141">
        <w:rPr>
          <w:rFonts w:ascii="Arial" w:hAnsi="Arial" w:cs="Arial"/>
          <w:color w:val="000000"/>
          <w:sz w:val="20"/>
          <w:szCs w:val="20"/>
        </w:rPr>
        <w:t xml:space="preserve">; каузалне са везницима </w:t>
      </w:r>
      <w:r w:rsidRPr="00F73141">
        <w:rPr>
          <w:rFonts w:ascii="Arial" w:hAnsi="Arial" w:cs="Arial"/>
          <w:i/>
          <w:color w:val="000000"/>
          <w:sz w:val="20"/>
          <w:szCs w:val="20"/>
        </w:rPr>
        <w:t>comme</w:t>
      </w:r>
      <w:r w:rsidRPr="00F73141">
        <w:rPr>
          <w:rFonts w:ascii="Arial" w:hAnsi="Arial" w:cs="Arial"/>
          <w:color w:val="000000"/>
          <w:sz w:val="20"/>
          <w:szCs w:val="20"/>
        </w:rPr>
        <w:t xml:space="preserve"> и </w:t>
      </w:r>
      <w:r w:rsidRPr="00F73141">
        <w:rPr>
          <w:rFonts w:ascii="Arial" w:hAnsi="Arial" w:cs="Arial"/>
          <w:i/>
          <w:color w:val="000000"/>
          <w:sz w:val="20"/>
          <w:szCs w:val="20"/>
        </w:rPr>
        <w:t>surtout que</w:t>
      </w:r>
      <w:r w:rsidRPr="00F73141">
        <w:rPr>
          <w:rFonts w:ascii="Arial" w:hAnsi="Arial" w:cs="Arial"/>
          <w:color w:val="000000"/>
          <w:sz w:val="20"/>
          <w:szCs w:val="20"/>
        </w:rPr>
        <w:t xml:space="preserve">; финалне конструкције и обрти са инфинитивом; хипотетичне са везником </w:t>
      </w:r>
      <w:r w:rsidRPr="00F73141">
        <w:rPr>
          <w:rFonts w:ascii="Arial" w:hAnsi="Arial" w:cs="Arial"/>
          <w:i/>
          <w:color w:val="000000"/>
          <w:sz w:val="20"/>
          <w:szCs w:val="20"/>
        </w:rPr>
        <w:t>si</w:t>
      </w:r>
      <w:r w:rsidRPr="00F73141">
        <w:rPr>
          <w:rFonts w:ascii="Arial" w:hAnsi="Arial" w:cs="Arial"/>
          <w:color w:val="000000"/>
          <w:sz w:val="20"/>
          <w:szCs w:val="20"/>
        </w:rPr>
        <w:t xml:space="preserve"> (вероватни, могући и иреални потенцијал); реченице са </w:t>
      </w:r>
      <w:r w:rsidRPr="00F73141">
        <w:rPr>
          <w:rFonts w:ascii="Arial" w:hAnsi="Arial" w:cs="Arial"/>
          <w:i/>
          <w:color w:val="000000"/>
          <w:sz w:val="20"/>
          <w:szCs w:val="20"/>
        </w:rPr>
        <w:t>que</w:t>
      </w:r>
      <w:r w:rsidRPr="00F73141">
        <w:rPr>
          <w:rFonts w:ascii="Arial" w:hAnsi="Arial" w:cs="Arial"/>
          <w:color w:val="000000"/>
          <w:sz w:val="20"/>
          <w:szCs w:val="20"/>
        </w:rPr>
        <w:t xml:space="preserve"> у функцији субјекта (нпр. </w:t>
      </w:r>
      <w:r w:rsidRPr="00F73141">
        <w:rPr>
          <w:rFonts w:ascii="Arial" w:hAnsi="Arial" w:cs="Arial"/>
          <w:i/>
          <w:color w:val="000000"/>
          <w:sz w:val="20"/>
          <w:szCs w:val="20"/>
        </w:rPr>
        <w:t>Il est possible qu’il soit parti</w:t>
      </w:r>
      <w:r w:rsidRPr="00F73141">
        <w:rPr>
          <w:rFonts w:ascii="Arial" w:hAnsi="Arial" w:cs="Arial"/>
          <w:color w:val="000000"/>
          <w:sz w:val="20"/>
          <w:szCs w:val="20"/>
        </w:rPr>
        <w:t>); систематизација слагања времена.</w:t>
      </w:r>
    </w:p>
    <w:p w14:paraId="7EA79927"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ШПАНСКИ ЈЕЗИК</w:t>
      </w:r>
    </w:p>
    <w:p w14:paraId="7EAB7AE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Пасивне конструкције са и без агенса</w:t>
      </w:r>
    </w:p>
    <w:p w14:paraId="1397EFC7"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Miguel fue invitado po María</w:t>
      </w:r>
    </w:p>
    <w:p w14:paraId="46D66DC0"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Miguel fue nombrado secretario de la Asociacín</w:t>
      </w:r>
    </w:p>
    <w:p w14:paraId="2B3D2B0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Употреба инфинитива у функцији субјекта, објекта и атрибута.</w:t>
      </w:r>
    </w:p>
    <w:p w14:paraId="64A881EF"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Piensan viajar mañana.</w:t>
      </w:r>
    </w:p>
    <w:p w14:paraId="2F8D983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Es necesario estudiar lenguas extranjeras.</w:t>
      </w:r>
    </w:p>
    <w:p w14:paraId="661599D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Hacer ejercicio es muy importante para la salud.</w:t>
      </w:r>
    </w:p>
    <w:p w14:paraId="65BBFD2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Estar + gerundio</w:t>
      </w:r>
    </w:p>
    <w:p w14:paraId="77ECEEBB"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Estaban discutiendo cuando entró Juan.</w:t>
      </w:r>
    </w:p>
    <w:p w14:paraId="578F630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Хипотетичке реченице (све три могућности)</w:t>
      </w:r>
    </w:p>
    <w:p w14:paraId="32D727B6"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Si me visitas el verano que viene, te llevaré a la playa</w:t>
      </w:r>
    </w:p>
    <w:p w14:paraId="031B49FC"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Si me visitaras, te llevaré a la playa.</w:t>
      </w:r>
    </w:p>
    <w:p w14:paraId="48F20C5B"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Si me hubieras visitado el año pasado, te habría llevado a la playa</w:t>
      </w:r>
    </w:p>
    <w:p w14:paraId="08D0E7A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Сложена реченица</w:t>
      </w:r>
    </w:p>
    <w:p w14:paraId="51541EC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зависна реченица у субјунктиву</w:t>
      </w:r>
      <w:r w:rsidRPr="00F73141">
        <w:rPr>
          <w:rFonts w:ascii="Arial" w:hAnsi="Arial" w:cs="Arial"/>
          <w:color w:val="000000"/>
          <w:sz w:val="20"/>
          <w:szCs w:val="20"/>
        </w:rPr>
        <w:t xml:space="preserve"> (изражавање футура)</w:t>
      </w:r>
    </w:p>
    <w:p w14:paraId="232C9C3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Основе употреба глаголских начина индикатива и субјунктива у најчешћим типовима сложених реченица (релативна, временска, узрочна, последична. </w:t>
      </w:r>
    </w:p>
    <w:p w14:paraId="0171DC7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Безличне конструкције</w:t>
      </w:r>
    </w:p>
    <w:p w14:paraId="0823D66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Са глаголима </w:t>
      </w:r>
      <w:r w:rsidRPr="00F73141">
        <w:rPr>
          <w:rFonts w:ascii="Arial" w:hAnsi="Arial" w:cs="Arial"/>
          <w:i/>
          <w:color w:val="000000"/>
          <w:sz w:val="20"/>
          <w:szCs w:val="20"/>
        </w:rPr>
        <w:t>llover, nevar…</w:t>
      </w:r>
    </w:p>
    <w:p w14:paraId="61E56CC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Ser + adjetivo: es necesario, es obligatorio, es importante…</w:t>
      </w:r>
    </w:p>
    <w:p w14:paraId="398B3CE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(указати на употребу субјунктива у неким од ових реченица)</w:t>
      </w:r>
    </w:p>
    <w:p w14:paraId="2DACAFB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Изражавање</w:t>
      </w:r>
    </w:p>
    <w:p w14:paraId="54DE60CA" w14:textId="3F1A64F6"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бојазни: </w:t>
      </w:r>
      <w:r w:rsidRPr="00F73141">
        <w:rPr>
          <w:rFonts w:ascii="Arial" w:hAnsi="Arial" w:cs="Arial"/>
          <w:i/>
          <w:color w:val="000000"/>
          <w:sz w:val="20"/>
          <w:szCs w:val="20"/>
        </w:rPr>
        <w:t>temo que haya llegado a timpo.</w:t>
      </w:r>
    </w:p>
    <w:p w14:paraId="723406A3" w14:textId="7EA19B8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жеље: </w:t>
      </w:r>
      <w:r w:rsidRPr="00F73141">
        <w:rPr>
          <w:rFonts w:ascii="Arial" w:hAnsi="Arial" w:cs="Arial"/>
          <w:i/>
          <w:color w:val="000000"/>
          <w:sz w:val="20"/>
          <w:szCs w:val="20"/>
        </w:rPr>
        <w:t>Espero que venga</w:t>
      </w:r>
    </w:p>
    <w:p w14:paraId="50EF9293" w14:textId="47B7D39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заповести, воље: </w:t>
      </w:r>
      <w:r w:rsidRPr="00F73141">
        <w:rPr>
          <w:rFonts w:ascii="Arial" w:hAnsi="Arial" w:cs="Arial"/>
          <w:i/>
          <w:color w:val="000000"/>
          <w:sz w:val="20"/>
          <w:szCs w:val="20"/>
        </w:rPr>
        <w:t>Quiero que me digas la verdad. Es necesario que aprendan estos verbos.</w:t>
      </w:r>
    </w:p>
    <w:p w14:paraId="11D6F8E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7F16A3A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Разломци, математички знакови и радње.</w:t>
      </w:r>
    </w:p>
    <w:p w14:paraId="22914EA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Лексикографија</w:t>
      </w:r>
    </w:p>
    <w:p w14:paraId="3B8348C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Структура стручних речника и њихово коришћење.</w:t>
      </w:r>
    </w:p>
    <w:p w14:paraId="368C4B5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0"/>
        <w:gridCol w:w="2798"/>
        <w:gridCol w:w="1045"/>
        <w:gridCol w:w="2622"/>
        <w:gridCol w:w="2386"/>
      </w:tblGrid>
      <w:tr w:rsidR="00F73141" w:rsidRPr="00F73141" w14:paraId="13EF62DE"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F3340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C354D9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62</w:t>
            </w:r>
          </w:p>
        </w:tc>
      </w:tr>
      <w:tr w:rsidR="00F73141" w:rsidRPr="00F73141" w14:paraId="5776954E" w14:textId="77777777" w:rsidTr="00304498">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1B0A8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13E20A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Четврти</w:t>
            </w:r>
          </w:p>
        </w:tc>
      </w:tr>
      <w:tr w:rsidR="00F73141" w:rsidRPr="00F73141" w14:paraId="45F2864B"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7B4AC2D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7E22062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 НА КРАЈУ ЧЕТВРТОГ РАЗРЕДА</w:t>
            </w:r>
          </w:p>
          <w:p w14:paraId="7A52E1C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 ће бити у стању да:</w:t>
            </w:r>
          </w:p>
        </w:tc>
        <w:tc>
          <w:tcPr>
            <w:tcW w:w="3499" w:type="dxa"/>
            <w:tcBorders>
              <w:top w:val="single" w:sz="8" w:space="0" w:color="000000"/>
              <w:left w:val="single" w:sz="8" w:space="0" w:color="000000"/>
              <w:bottom w:val="single" w:sz="8" w:space="0" w:color="000000"/>
              <w:right w:val="single" w:sz="8" w:space="0" w:color="000000"/>
            </w:tcBorders>
            <w:vAlign w:val="center"/>
          </w:tcPr>
          <w:p w14:paraId="58AD7B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ПРЕПОРУЧЕНЕ ТЕМЕ</w:t>
            </w:r>
          </w:p>
          <w:p w14:paraId="1262B5C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И СТРУЧНЕ И</w:t>
            </w:r>
          </w:p>
          <w:p w14:paraId="6FE3FA4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ГРАМАТИЧКИ САДРЖАЈИ</w:t>
            </w:r>
          </w:p>
          <w:p w14:paraId="1804E94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(80% + 20%)</w:t>
            </w:r>
          </w:p>
        </w:tc>
        <w:tc>
          <w:tcPr>
            <w:tcW w:w="2755" w:type="dxa"/>
            <w:tcBorders>
              <w:top w:val="single" w:sz="8" w:space="0" w:color="000000"/>
              <w:left w:val="single" w:sz="8" w:space="0" w:color="000000"/>
              <w:bottom w:val="single" w:sz="8" w:space="0" w:color="000000"/>
              <w:right w:val="single" w:sz="8" w:space="0" w:color="000000"/>
            </w:tcBorders>
            <w:vAlign w:val="center"/>
          </w:tcPr>
          <w:p w14:paraId="0F763C4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КОМУНИКАТИВНЕ ФУНКЦИЈЕ</w:t>
            </w:r>
          </w:p>
        </w:tc>
      </w:tr>
      <w:tr w:rsidR="00F73141" w:rsidRPr="00F73141" w14:paraId="24EB3036"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0416CE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СЛУШАЊЕ</w:t>
            </w:r>
          </w:p>
          <w:p w14:paraId="7A039E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разумевање усменог говора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77D57B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3499" w:type="dxa"/>
            <w:vMerge w:val="restart"/>
            <w:tcBorders>
              <w:top w:val="single" w:sz="8" w:space="0" w:color="000000"/>
              <w:left w:val="single" w:sz="8" w:space="0" w:color="000000"/>
              <w:bottom w:val="single" w:sz="8" w:space="0" w:color="000000"/>
              <w:right w:val="single" w:sz="8" w:space="0" w:color="000000"/>
            </w:tcBorders>
            <w:vAlign w:val="center"/>
          </w:tcPr>
          <w:p w14:paraId="53E25F0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ОПШТЕ ТЕМЕ</w:t>
            </w:r>
          </w:p>
          <w:p w14:paraId="2E659E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Свакодневни живот (планови за будућност, посао и каријера)</w:t>
            </w:r>
          </w:p>
          <w:p w14:paraId="0B8B50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(могућност образовања у иностранству, размена ученика, усавршавање у струци)</w:t>
            </w:r>
          </w:p>
          <w:p w14:paraId="7A8EF5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Друштвено уређење и политички систем у земљама чији се језик учи</w:t>
            </w:r>
          </w:p>
          <w:p w14:paraId="5963BF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Културни живот (манифестације, сајмови и изложбе општег карактера и везане за струку)</w:t>
            </w:r>
          </w:p>
          <w:p w14:paraId="62C747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Медији (утицај медија)</w:t>
            </w:r>
          </w:p>
          <w:p w14:paraId="121AA0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Историјске везе Србије и земаља чији се језик учи</w:t>
            </w:r>
          </w:p>
          <w:p w14:paraId="227BC4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Свет компјутера</w:t>
            </w:r>
          </w:p>
          <w:p w14:paraId="012E6D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(оглашавање на различитим глобалним мрежама, виртуелни свет комуникације)</w:t>
            </w:r>
          </w:p>
          <w:p w14:paraId="6D22B2D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СТРУЧНЕ ТЕМЕ</w:t>
            </w:r>
          </w:p>
          <w:p w14:paraId="673342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стручна терминологија</w:t>
            </w:r>
          </w:p>
          <w:p w14:paraId="349601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информационих технологија у домену струке</w:t>
            </w:r>
          </w:p>
          <w:p w14:paraId="79BA9A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06D012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Мере заштите и очувања радне и животне средине</w:t>
            </w:r>
          </w:p>
        </w:tc>
        <w:tc>
          <w:tcPr>
            <w:tcW w:w="2755" w:type="dxa"/>
            <w:vMerge w:val="restart"/>
            <w:tcBorders>
              <w:top w:val="single" w:sz="8" w:space="0" w:color="000000"/>
              <w:left w:val="single" w:sz="8" w:space="0" w:color="000000"/>
              <w:bottom w:val="single" w:sz="8" w:space="0" w:color="000000"/>
              <w:right w:val="single" w:sz="8" w:space="0" w:color="000000"/>
            </w:tcBorders>
            <w:vAlign w:val="center"/>
          </w:tcPr>
          <w:p w14:paraId="776700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Представљање себе и других</w:t>
            </w:r>
          </w:p>
          <w:p w14:paraId="459A7F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Поздрављање (састајање, растанак;</w:t>
            </w:r>
          </w:p>
          <w:p w14:paraId="5307F2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формално, неформално, специфично</w:t>
            </w:r>
          </w:p>
          <w:p w14:paraId="72F2ED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регионима)</w:t>
            </w:r>
          </w:p>
          <w:p w14:paraId="6C9186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Идентификација и именовање особа, објеката, боја, бројева итд.)</w:t>
            </w:r>
          </w:p>
          <w:p w14:paraId="25D0BC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Давање једноставних упутстава и</w:t>
            </w:r>
          </w:p>
          <w:p w14:paraId="53ED85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команди</w:t>
            </w:r>
          </w:p>
          <w:p w14:paraId="5A2672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Изражавање молби и захвалности</w:t>
            </w:r>
          </w:p>
          <w:p w14:paraId="10141D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Изражавање извињења</w:t>
            </w:r>
          </w:p>
          <w:p w14:paraId="6ECDFF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Изражавање потврде и негирање</w:t>
            </w:r>
          </w:p>
          <w:p w14:paraId="6FCB92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Изражавање допадања и недопадања</w:t>
            </w:r>
          </w:p>
          <w:p w14:paraId="6FCB4C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9. Изражавање физичких сензација и потреба</w:t>
            </w:r>
          </w:p>
          <w:p w14:paraId="6534C5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10. Исказивање просторних и временских односа</w:t>
            </w:r>
          </w:p>
          <w:p w14:paraId="347DA0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11. Давање и тражење информација и обавештења</w:t>
            </w:r>
          </w:p>
          <w:p w14:paraId="5287D9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12. Описивање и упоређивање лица и предмета</w:t>
            </w:r>
          </w:p>
          <w:p w14:paraId="40C1A9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13. Изрицање забране и реаговање на забрану</w:t>
            </w:r>
          </w:p>
          <w:p w14:paraId="6087EC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14. Изражавање припадања и поседовања</w:t>
            </w:r>
          </w:p>
          <w:p w14:paraId="599241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15. Скретање пажње</w:t>
            </w:r>
          </w:p>
          <w:p w14:paraId="5AD6EF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16. Тражење мишљења и изражавање</w:t>
            </w:r>
          </w:p>
          <w:p w14:paraId="02A784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слагања и неслагања</w:t>
            </w:r>
          </w:p>
          <w:p w14:paraId="6F8515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17. Тражење и давање дозволе</w:t>
            </w:r>
          </w:p>
          <w:p w14:paraId="5FA105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18. Исказивање честитки</w:t>
            </w:r>
          </w:p>
          <w:p w14:paraId="3F5735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19. Исказивање препоруке</w:t>
            </w:r>
          </w:p>
          <w:p w14:paraId="0FBC6B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20. Изражавање хитности и обавезности</w:t>
            </w:r>
          </w:p>
          <w:p w14:paraId="4A7927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21. Исказивање сумње и несигурности</w:t>
            </w:r>
          </w:p>
        </w:tc>
      </w:tr>
      <w:tr w:rsidR="00F73141" w:rsidRPr="00F73141" w14:paraId="59F35307"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6DA53B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ЧИТАЊЕ</w:t>
            </w:r>
          </w:p>
          <w:p w14:paraId="76E458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разумевање прочитаних текстова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313252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смисао сложенијих текстова шематских приказа, упутстава, уговора</w:t>
            </w:r>
          </w:p>
          <w:p w14:paraId="729123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и користи обавештења из стручних текстова везаних за струку</w:t>
            </w:r>
          </w:p>
          <w:p w14:paraId="451346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0F81604C"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1580CE3" w14:textId="77777777" w:rsidR="00F73141" w:rsidRPr="00F73141" w:rsidRDefault="00F73141" w:rsidP="00304498">
            <w:pPr>
              <w:rPr>
                <w:rFonts w:ascii="Arial" w:hAnsi="Arial" w:cs="Arial"/>
                <w:sz w:val="20"/>
                <w:szCs w:val="20"/>
              </w:rPr>
            </w:pPr>
          </w:p>
        </w:tc>
      </w:tr>
      <w:tr w:rsidR="00F73141" w:rsidRPr="00F73141" w14:paraId="2D98B303"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66C529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ГОВОР</w:t>
            </w:r>
          </w:p>
          <w:p w14:paraId="34D249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кратко монолошко</w:t>
            </w:r>
          </w:p>
          <w:p w14:paraId="026A1B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излагање и за учешће у</w:t>
            </w:r>
          </w:p>
          <w:p w14:paraId="3BBE3A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дијалогу на страном језику</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0BD14D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Представи припремљену презентацију која се односи на теме везане за области личног интересовања, школско градиво или струку</w:t>
            </w:r>
          </w:p>
          <w:p w14:paraId="779F26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Говори о утисцима, употребљавају и сложеније изразе</w:t>
            </w:r>
          </w:p>
          <w:p w14:paraId="2F9E28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619322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6496856F"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D89E164" w14:textId="77777777" w:rsidR="00F73141" w:rsidRPr="00F73141" w:rsidRDefault="00F73141" w:rsidP="00304498">
            <w:pPr>
              <w:rPr>
                <w:rFonts w:ascii="Arial" w:hAnsi="Arial" w:cs="Arial"/>
                <w:sz w:val="20"/>
                <w:szCs w:val="20"/>
              </w:rPr>
            </w:pPr>
          </w:p>
        </w:tc>
      </w:tr>
      <w:tr w:rsidR="00F73141" w:rsidRPr="00F73141" w14:paraId="1F6571A1"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561853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ПИСАЊЕ</w:t>
            </w:r>
          </w:p>
          <w:p w14:paraId="7E41A4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писање краћих текстова различитог</w:t>
            </w:r>
          </w:p>
          <w:p w14:paraId="3743D9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41004D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писмо или нешто дужи текст да би саопштио информацију или указао на лични став или супротстављање мишљења</w:t>
            </w:r>
          </w:p>
          <w:p w14:paraId="43B1BA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извештај или протокол о догађају или са састанка</w:t>
            </w:r>
          </w:p>
          <w:p w14:paraId="145CC2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Писмено конкурише за неки посао</w:t>
            </w:r>
          </w:p>
        </w:tc>
        <w:tc>
          <w:tcPr>
            <w:tcW w:w="3499" w:type="dxa"/>
            <w:vMerge w:val="restart"/>
            <w:tcBorders>
              <w:top w:val="single" w:sz="8" w:space="0" w:color="000000"/>
              <w:left w:val="single" w:sz="8" w:space="0" w:color="000000"/>
              <w:bottom w:val="single" w:sz="8" w:space="0" w:color="000000"/>
              <w:right w:val="single" w:sz="8" w:space="0" w:color="000000"/>
            </w:tcBorders>
            <w:vAlign w:val="center"/>
          </w:tcPr>
          <w:p w14:paraId="45B0E9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755" w:type="dxa"/>
            <w:vMerge w:val="restart"/>
            <w:tcBorders>
              <w:top w:val="single" w:sz="8" w:space="0" w:color="000000"/>
              <w:left w:val="single" w:sz="8" w:space="0" w:color="000000"/>
              <w:bottom w:val="single" w:sz="8" w:space="0" w:color="000000"/>
              <w:right w:val="single" w:sz="8" w:space="0" w:color="000000"/>
            </w:tcBorders>
            <w:vAlign w:val="center"/>
          </w:tcPr>
          <w:p w14:paraId="2EF8F1EA" w14:textId="77777777" w:rsidR="00F73141" w:rsidRPr="00F73141" w:rsidRDefault="00F73141" w:rsidP="00304498">
            <w:pPr>
              <w:rPr>
                <w:rFonts w:ascii="Arial" w:hAnsi="Arial" w:cs="Arial"/>
                <w:sz w:val="20"/>
                <w:szCs w:val="20"/>
              </w:rPr>
            </w:pPr>
          </w:p>
        </w:tc>
      </w:tr>
      <w:tr w:rsidR="00F73141" w:rsidRPr="00F73141" w14:paraId="554CBAC0"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11C4FC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ИНТЕРАКЦИЈА</w:t>
            </w:r>
          </w:p>
          <w:p w14:paraId="4D0D86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учешће у дијалогу на</w:t>
            </w:r>
          </w:p>
          <w:p w14:paraId="1AE71A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страном језику и размену краћих писаних порука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2EDDA2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Оствари комуникацију о основним темама, под условом да је у стању да тражи помоћ од саговорника</w:t>
            </w:r>
          </w:p>
          <w:p w14:paraId="07A593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761EBF9D"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A9E898" w14:textId="77777777" w:rsidR="00F73141" w:rsidRPr="00F73141" w:rsidRDefault="00F73141" w:rsidP="00304498">
            <w:pPr>
              <w:rPr>
                <w:rFonts w:ascii="Arial" w:hAnsi="Arial" w:cs="Arial"/>
                <w:sz w:val="20"/>
                <w:szCs w:val="20"/>
              </w:rPr>
            </w:pPr>
          </w:p>
        </w:tc>
      </w:tr>
      <w:tr w:rsidR="00F73141" w:rsidRPr="00F73141" w14:paraId="69B72B33"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7BA546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МЕДИЈАЦИЈА</w:t>
            </w:r>
          </w:p>
          <w:p w14:paraId="0E7CFC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6BE4E3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46FE92C6"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F51A1C1" w14:textId="77777777" w:rsidR="00F73141" w:rsidRPr="00F73141" w:rsidRDefault="00F73141" w:rsidP="00304498">
            <w:pPr>
              <w:rPr>
                <w:rFonts w:ascii="Arial" w:hAnsi="Arial" w:cs="Arial"/>
                <w:sz w:val="20"/>
                <w:szCs w:val="20"/>
              </w:rPr>
            </w:pPr>
          </w:p>
        </w:tc>
      </w:tr>
      <w:tr w:rsidR="00F73141" w:rsidRPr="00F73141" w14:paraId="329531F8"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330125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МЕДИЈСКА ПИСМЕНОСТ</w:t>
            </w:r>
          </w:p>
          <w:p w14:paraId="4E0123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 користе медије као изворе информација и</w:t>
            </w:r>
          </w:p>
          <w:p w14:paraId="1CACDA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развијају критичко</w:t>
            </w:r>
          </w:p>
          <w:p w14:paraId="2E3773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мишљење у вези са њима</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206747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3530E11D"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F38D6CD" w14:textId="77777777" w:rsidR="00F73141" w:rsidRPr="00F73141" w:rsidRDefault="00F73141" w:rsidP="00304498">
            <w:pPr>
              <w:rPr>
                <w:rFonts w:ascii="Arial" w:hAnsi="Arial" w:cs="Arial"/>
                <w:sz w:val="20"/>
                <w:szCs w:val="20"/>
              </w:rPr>
            </w:pPr>
          </w:p>
        </w:tc>
      </w:tr>
      <w:tr w:rsidR="00F73141" w:rsidRPr="00F73141" w14:paraId="2F64E181" w14:textId="77777777" w:rsidTr="00304498">
        <w:trPr>
          <w:trHeight w:val="45"/>
          <w:tblCellSpacing w:w="0" w:type="auto"/>
        </w:trPr>
        <w:tc>
          <w:tcPr>
            <w:tcW w:w="2245" w:type="dxa"/>
            <w:tcBorders>
              <w:top w:val="single" w:sz="8" w:space="0" w:color="000000"/>
              <w:left w:val="single" w:sz="8" w:space="0" w:color="000000"/>
              <w:bottom w:val="single" w:sz="8" w:space="0" w:color="000000"/>
              <w:right w:val="single" w:sz="8" w:space="0" w:color="000000"/>
            </w:tcBorders>
            <w:vAlign w:val="center"/>
          </w:tcPr>
          <w:p w14:paraId="20AAB3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ЗНАЊА О ЈЕЗИКУ</w:t>
            </w:r>
          </w:p>
        </w:tc>
        <w:tc>
          <w:tcPr>
            <w:tcW w:w="5901" w:type="dxa"/>
            <w:gridSpan w:val="2"/>
            <w:tcBorders>
              <w:top w:val="single" w:sz="8" w:space="0" w:color="000000"/>
              <w:left w:val="single" w:sz="8" w:space="0" w:color="000000"/>
              <w:bottom w:val="single" w:sz="8" w:space="0" w:color="000000"/>
              <w:right w:val="single" w:sz="8" w:space="0" w:color="000000"/>
            </w:tcBorders>
            <w:vAlign w:val="center"/>
          </w:tcPr>
          <w:p w14:paraId="4FA625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Коректно употребљава сложеније структуре и процесе (номинализације, градације, трансформације)</w:t>
            </w:r>
          </w:p>
          <w:p w14:paraId="340B6B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35165791" w14:textId="77777777" w:rsidR="00F73141" w:rsidRPr="00F73141" w:rsidRDefault="00F73141" w:rsidP="0030449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52A35F6" w14:textId="77777777" w:rsidR="00F73141" w:rsidRPr="00F73141" w:rsidRDefault="00F73141" w:rsidP="00304498">
            <w:pPr>
              <w:rPr>
                <w:rFonts w:ascii="Arial" w:hAnsi="Arial" w:cs="Arial"/>
                <w:sz w:val="20"/>
                <w:szCs w:val="20"/>
              </w:rPr>
            </w:pPr>
          </w:p>
        </w:tc>
      </w:tr>
    </w:tbl>
    <w:p w14:paraId="4C2BE21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читање, слушање, писање, говор, знање о језику, медијација, интеркултурност.</w:t>
      </w:r>
    </w:p>
    <w:p w14:paraId="4A8E3A9E"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ГРАМАТИЧКИ САДРЖАЈИ</w:t>
      </w:r>
    </w:p>
    <w:p w14:paraId="4D6B8F3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ЕНГЛЕСКИ ЈЕЗИК</w:t>
      </w:r>
    </w:p>
    <w:p w14:paraId="32615C2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 РЕЧЕНИЦА</w:t>
      </w:r>
    </w:p>
    <w:p w14:paraId="5C19796B" w14:textId="05F5EB7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Сви типови упитних реченица</w:t>
      </w:r>
    </w:p>
    <w:p w14:paraId="5853E69F" w14:textId="348A6C3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Директна и индиректна питања</w:t>
      </w:r>
    </w:p>
    <w:p w14:paraId="25C3390E" w14:textId="1F532FC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Индиректни говор: рецептивно и продуктивно</w:t>
      </w:r>
    </w:p>
    <w:p w14:paraId="4D709904" w14:textId="66FCD4E5"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 изјаве и питања </w:t>
      </w:r>
      <w:r>
        <w:rPr>
          <w:rFonts w:ascii="Arial" w:hAnsi="Arial" w:cs="Arial"/>
          <w:color w:val="000000"/>
          <w:sz w:val="20"/>
          <w:szCs w:val="20"/>
        </w:rPr>
        <w:t>-</w:t>
      </w:r>
      <w:r w:rsidRPr="00F73141">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73AAFA8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молбе, захтеви, наредбе</w:t>
      </w:r>
    </w:p>
    <w:p w14:paraId="01590EB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в) изјаве и питања са променом глаголских времена</w:t>
      </w:r>
    </w:p>
    <w:p w14:paraId="50965307" w14:textId="2EB57F4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Релативне клаузе</w:t>
      </w:r>
    </w:p>
    <w:p w14:paraId="31FC1780" w14:textId="2174B1C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Све врсте сложених реченица (временске, клаузе</w:t>
      </w:r>
      <w:r>
        <w:rPr>
          <w:rFonts w:ascii="Arial" w:hAnsi="Arial" w:cs="Arial"/>
          <w:color w:val="000000"/>
          <w:sz w:val="20"/>
          <w:szCs w:val="20"/>
        </w:rPr>
        <w:t>,</w:t>
      </w:r>
      <w:r w:rsidRPr="00F73141">
        <w:rPr>
          <w:rFonts w:ascii="Arial" w:hAnsi="Arial" w:cs="Arial"/>
          <w:color w:val="000000"/>
          <w:sz w:val="20"/>
          <w:szCs w:val="20"/>
        </w:rPr>
        <w:t xml:space="preserve"> клаузе, итд.).</w:t>
      </w:r>
    </w:p>
    <w:p w14:paraId="2F1E54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 ИМЕНИЧКА ГРУПА</w:t>
      </w:r>
    </w:p>
    <w:p w14:paraId="39940C4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Члан</w:t>
      </w:r>
    </w:p>
    <w:p w14:paraId="7FA7A32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Разлике између одређеног и неодређеног члана у ширем контексту</w:t>
      </w:r>
    </w:p>
    <w:p w14:paraId="5D2B2B8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Именице</w:t>
      </w:r>
    </w:p>
    <w:p w14:paraId="5C3250A1" w14:textId="3D1A81D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Бројиве и небројиве именице</w:t>
      </w:r>
    </w:p>
    <w:p w14:paraId="114C283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Заменички облици</w:t>
      </w:r>
    </w:p>
    <w:p w14:paraId="31AFF69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Заменице</w:t>
      </w:r>
    </w:p>
    <w:p w14:paraId="4693B73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функцији субјекта и објекта</w:t>
      </w:r>
    </w:p>
    <w:p w14:paraId="2BE81025" w14:textId="5A803E58"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Показне заменице</w:t>
      </w:r>
    </w:p>
    <w:p w14:paraId="00C03582" w14:textId="53FCD55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Односне заменице</w:t>
      </w:r>
    </w:p>
    <w:p w14:paraId="68D17C7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детерминатори</w:t>
      </w:r>
    </w:p>
    <w:p w14:paraId="479FC814" w14:textId="75A1F4F7"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Показни детерминаотри</w:t>
      </w:r>
    </w:p>
    <w:p w14:paraId="57CB8214" w14:textId="5E7137BB"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Неодређени детерминатори</w:t>
      </w:r>
    </w:p>
    <w:p w14:paraId="354A18CD" w14:textId="50B3830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Присвојни детерминатори</w:t>
      </w:r>
    </w:p>
    <w:p w14:paraId="76A63AA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Придеви</w:t>
      </w:r>
    </w:p>
    <w:p w14:paraId="6224EBC3" w14:textId="4C77952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компарацију придева</w:t>
      </w:r>
    </w:p>
    <w:p w14:paraId="3D75829D" w14:textId="1C9A403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too/not…enough/not as…(as)/…than</w:t>
      </w:r>
    </w:p>
    <w:p w14:paraId="602094A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5. Бројеви</w:t>
      </w:r>
    </w:p>
    <w:p w14:paraId="5CF3BFC8" w14:textId="45E4BF30"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просте и редне бројеве</w:t>
      </w:r>
    </w:p>
    <w:p w14:paraId="0E1131D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6. Кванитификатори</w:t>
      </w:r>
    </w:p>
    <w:p w14:paraId="44B1412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III. ГЛAГОЛСКА ГРУПА</w:t>
      </w:r>
    </w:p>
    <w:p w14:paraId="5F1D0BF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Глаголи</w:t>
      </w:r>
    </w:p>
    <w:p w14:paraId="78602524" w14:textId="2FE0317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и утврдити сва садашња времена</w:t>
      </w:r>
    </w:p>
    <w:p w14:paraId="1B7DDB4E" w14:textId="356CB39D"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и утврдити сва прошла времена</w:t>
      </w:r>
    </w:p>
    <w:p w14:paraId="4652F150" w14:textId="1D92092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Разлика између </w:t>
      </w:r>
      <w:r w:rsidRPr="00F73141">
        <w:rPr>
          <w:rFonts w:ascii="Arial" w:hAnsi="Arial" w:cs="Arial"/>
          <w:i/>
          <w:color w:val="000000"/>
          <w:sz w:val="20"/>
          <w:szCs w:val="20"/>
        </w:rPr>
        <w:t>Used to</w:t>
      </w:r>
      <w:r w:rsidRPr="00F73141">
        <w:rPr>
          <w:rFonts w:ascii="Arial" w:hAnsi="Arial" w:cs="Arial"/>
          <w:color w:val="000000"/>
          <w:sz w:val="20"/>
          <w:szCs w:val="20"/>
        </w:rPr>
        <w:t xml:space="preserve"> Past Continuous</w:t>
      </w:r>
    </w:p>
    <w:p w14:paraId="770069D1" w14:textId="59492AA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Обновити и утврдити све начине за изражавање будућности</w:t>
      </w:r>
    </w:p>
    <w:p w14:paraId="65E87C5F" w14:textId="34A98DD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Глаголи стања</w:t>
      </w:r>
    </w:p>
    <w:p w14:paraId="22F835AF" w14:textId="4D897DDC"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Модални глаголи: </w:t>
      </w:r>
      <w:r w:rsidRPr="00F73141">
        <w:rPr>
          <w:rFonts w:ascii="Arial" w:hAnsi="Arial" w:cs="Arial"/>
          <w:i/>
          <w:color w:val="000000"/>
          <w:sz w:val="20"/>
          <w:szCs w:val="20"/>
        </w:rPr>
        <w:t>should, must, will, may, might,</w:t>
      </w:r>
    </w:p>
    <w:p w14:paraId="27304701" w14:textId="5F43033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Пасивне конструкције </w:t>
      </w:r>
      <w:r>
        <w:rPr>
          <w:rFonts w:ascii="Arial" w:hAnsi="Arial" w:cs="Arial"/>
          <w:color w:val="000000"/>
          <w:sz w:val="20"/>
          <w:szCs w:val="20"/>
        </w:rPr>
        <w:t>-</w:t>
      </w:r>
      <w:r w:rsidRPr="00F73141">
        <w:rPr>
          <w:rFonts w:ascii="Arial" w:hAnsi="Arial" w:cs="Arial"/>
          <w:color w:val="000000"/>
          <w:sz w:val="20"/>
          <w:szCs w:val="20"/>
        </w:rPr>
        <w:t xml:space="preserve"> the Present Simple, Past Simple</w:t>
      </w:r>
      <w:r>
        <w:rPr>
          <w:rFonts w:ascii="Arial" w:hAnsi="Arial" w:cs="Arial"/>
          <w:color w:val="000000"/>
          <w:sz w:val="20"/>
          <w:szCs w:val="20"/>
        </w:rPr>
        <w:t>,</w:t>
      </w:r>
      <w:r w:rsidRPr="00F73141">
        <w:rPr>
          <w:rFonts w:ascii="Arial" w:hAnsi="Arial" w:cs="Arial"/>
          <w:color w:val="000000"/>
          <w:sz w:val="20"/>
          <w:szCs w:val="20"/>
        </w:rPr>
        <w:t xml:space="preserve"> Present Perfect (продуктивно и рецептивно), постала времена само рецептивно</w:t>
      </w:r>
    </w:p>
    <w:p w14:paraId="0220AF55" w14:textId="38E16AF7" w:rsidR="00F73141" w:rsidRPr="00F73141" w:rsidRDefault="00F73141" w:rsidP="00F73141">
      <w:pPr>
        <w:spacing w:after="150"/>
        <w:rPr>
          <w:rFonts w:ascii="Arial" w:hAnsi="Arial" w:cs="Arial"/>
          <w:sz w:val="20"/>
          <w:szCs w:val="20"/>
        </w:rPr>
      </w:pPr>
      <w:r>
        <w:rPr>
          <w:rFonts w:ascii="Arial" w:hAnsi="Arial" w:cs="Arial"/>
          <w:i/>
          <w:color w:val="000000"/>
          <w:sz w:val="20"/>
          <w:szCs w:val="20"/>
        </w:rPr>
        <w:t>-</w:t>
      </w:r>
      <w:r w:rsidRPr="00F73141">
        <w:rPr>
          <w:rFonts w:ascii="Arial" w:hAnsi="Arial" w:cs="Arial"/>
          <w:i/>
          <w:color w:val="000000"/>
          <w:sz w:val="20"/>
          <w:szCs w:val="20"/>
        </w:rPr>
        <w:t xml:space="preserve"> wish</w:t>
      </w:r>
      <w:r w:rsidRPr="00F73141">
        <w:rPr>
          <w:rFonts w:ascii="Arial" w:hAnsi="Arial" w:cs="Arial"/>
          <w:color w:val="000000"/>
          <w:sz w:val="20"/>
          <w:szCs w:val="20"/>
        </w:rPr>
        <w:t xml:space="preserve"> + Past simple /w</w:t>
      </w:r>
      <w:r w:rsidRPr="00F73141">
        <w:rPr>
          <w:rFonts w:ascii="Arial" w:hAnsi="Arial" w:cs="Arial"/>
          <w:i/>
          <w:color w:val="000000"/>
          <w:sz w:val="20"/>
          <w:szCs w:val="20"/>
        </w:rPr>
        <w:t>ould</w:t>
      </w:r>
      <w:r w:rsidRPr="00F73141">
        <w:rPr>
          <w:rFonts w:ascii="Arial" w:hAnsi="Arial" w:cs="Arial"/>
          <w:color w:val="000000"/>
          <w:sz w:val="20"/>
          <w:szCs w:val="20"/>
        </w:rPr>
        <w:t xml:space="preserve">- </w:t>
      </w:r>
      <w:r w:rsidRPr="00F73141">
        <w:rPr>
          <w:rFonts w:ascii="Arial" w:hAnsi="Arial" w:cs="Arial"/>
          <w:i/>
          <w:color w:val="000000"/>
          <w:sz w:val="20"/>
          <w:szCs w:val="20"/>
        </w:rPr>
        <w:t>Have something done</w:t>
      </w:r>
      <w:r w:rsidRPr="00F73141">
        <w:rPr>
          <w:rFonts w:ascii="Arial" w:hAnsi="Arial" w:cs="Arial"/>
          <w:color w:val="000000"/>
          <w:sz w:val="20"/>
          <w:szCs w:val="20"/>
        </w:rPr>
        <w:t xml:space="preserve"> (само рецептивно)</w:t>
      </w:r>
    </w:p>
    <w:p w14:paraId="3AF30BA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Први и други кондиционал (рецептивно и продуктивно); трећи кондиционал (рецептивно)</w:t>
      </w:r>
    </w:p>
    <w:p w14:paraId="19139D6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Предлози, најчешћи предлози за оријентацију у времену и простору.</w:t>
      </w:r>
    </w:p>
    <w:p w14:paraId="20895F31"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ИТАЛИЈАНСКИ ЈЕЗИК</w:t>
      </w:r>
    </w:p>
    <w:p w14:paraId="5115A32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4622076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Властите именице и заједничке, одговарајући род и број са детерминативом: </w:t>
      </w:r>
      <w:r w:rsidRPr="00F73141">
        <w:rPr>
          <w:rFonts w:ascii="Arial" w:hAnsi="Arial" w:cs="Arial"/>
          <w:i/>
          <w:color w:val="000000"/>
          <w:sz w:val="20"/>
          <w:szCs w:val="20"/>
        </w:rPr>
        <w:t>Annа, Pietro, Belgrado, Roma,</w:t>
      </w:r>
      <w:r w:rsidRPr="00F73141">
        <w:rPr>
          <w:rFonts w:ascii="Arial" w:hAnsi="Arial" w:cs="Arial"/>
          <w:color w:val="000000"/>
          <w:sz w:val="20"/>
          <w:szCs w:val="20"/>
        </w:rPr>
        <w:t xml:space="preserve"> </w:t>
      </w:r>
      <w:r w:rsidRPr="00F73141">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F73141">
        <w:rPr>
          <w:rFonts w:ascii="Arial" w:hAnsi="Arial" w:cs="Arial"/>
          <w:color w:val="000000"/>
          <w:sz w:val="20"/>
          <w:szCs w:val="20"/>
        </w:rPr>
        <w:t>, итд.</w:t>
      </w:r>
    </w:p>
    <w:p w14:paraId="2282151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Системски приказ морфолошких карактеристика.</w:t>
      </w:r>
    </w:p>
    <w:p w14:paraId="7370E38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Члан. Употреба члана. Систематизација</w:t>
      </w:r>
      <w:r w:rsidRPr="00F73141">
        <w:rPr>
          <w:rFonts w:ascii="Arial" w:hAnsi="Arial" w:cs="Arial"/>
          <w:color w:val="000000"/>
          <w:sz w:val="20"/>
          <w:szCs w:val="20"/>
        </w:rPr>
        <w:t>.</w:t>
      </w:r>
    </w:p>
    <w:p w14:paraId="4CD6BF9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Облици одређеног и неодређеног члана. Основна употреба.</w:t>
      </w:r>
    </w:p>
    <w:p w14:paraId="6581BBC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одређеног и неодређеног члана са именицом или придевом.</w:t>
      </w:r>
    </w:p>
    <w:p w14:paraId="3D0DC80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Члан спојен с предлозима </w:t>
      </w:r>
      <w:r w:rsidRPr="00F73141">
        <w:rPr>
          <w:rFonts w:ascii="Arial" w:hAnsi="Arial" w:cs="Arial"/>
          <w:i/>
          <w:color w:val="000000"/>
          <w:sz w:val="20"/>
          <w:szCs w:val="20"/>
        </w:rPr>
        <w:t>di, a, da, in, su</w:t>
      </w:r>
      <w:r w:rsidRPr="00F73141">
        <w:rPr>
          <w:rFonts w:ascii="Arial" w:hAnsi="Arial" w:cs="Arial"/>
          <w:color w:val="000000"/>
          <w:sz w:val="20"/>
          <w:szCs w:val="20"/>
        </w:rPr>
        <w:t xml:space="preserve"> i </w:t>
      </w:r>
      <w:r w:rsidRPr="00F73141">
        <w:rPr>
          <w:rFonts w:ascii="Arial" w:hAnsi="Arial" w:cs="Arial"/>
          <w:i/>
          <w:color w:val="000000"/>
          <w:sz w:val="20"/>
          <w:szCs w:val="20"/>
        </w:rPr>
        <w:t>con</w:t>
      </w:r>
      <w:r w:rsidRPr="00F73141">
        <w:rPr>
          <w:rFonts w:ascii="Arial" w:hAnsi="Arial" w:cs="Arial"/>
          <w:color w:val="000000"/>
          <w:sz w:val="20"/>
          <w:szCs w:val="20"/>
        </w:rPr>
        <w:t>.</w:t>
      </w:r>
    </w:p>
    <w:p w14:paraId="54BF0B8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Одређени члан испред датума: </w:t>
      </w:r>
      <w:r w:rsidRPr="00F73141">
        <w:rPr>
          <w:rFonts w:ascii="Arial" w:hAnsi="Arial" w:cs="Arial"/>
          <w:i/>
          <w:color w:val="000000"/>
          <w:sz w:val="20"/>
          <w:szCs w:val="20"/>
        </w:rPr>
        <w:t>Oggi è il 25 novembre.</w:t>
      </w:r>
      <w:r w:rsidRPr="00F73141">
        <w:rPr>
          <w:rFonts w:ascii="Arial" w:hAnsi="Arial" w:cs="Arial"/>
          <w:color w:val="000000"/>
          <w:sz w:val="20"/>
          <w:szCs w:val="20"/>
        </w:rPr>
        <w:t xml:space="preserve"> Испред имена дана у недељи </w:t>
      </w:r>
      <w:r w:rsidRPr="00F73141">
        <w:rPr>
          <w:rFonts w:ascii="Arial" w:hAnsi="Arial" w:cs="Arial"/>
          <w:i/>
          <w:color w:val="000000"/>
          <w:sz w:val="20"/>
          <w:szCs w:val="20"/>
        </w:rPr>
        <w:t>Abbiamo lezioni di lingua italiana il mercoledì e il giovedì.</w:t>
      </w:r>
    </w:p>
    <w:p w14:paraId="402B391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властита имена, географске појмове, имена градова и држава, презимена.</w:t>
      </w:r>
    </w:p>
    <w:p w14:paraId="55397CB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Партитивни члан као суплетивни облик множине неодређеног члана (</w:t>
      </w:r>
      <w:r w:rsidRPr="00F73141">
        <w:rPr>
          <w:rFonts w:ascii="Arial" w:hAnsi="Arial" w:cs="Arial"/>
          <w:i/>
          <w:color w:val="000000"/>
          <w:sz w:val="20"/>
          <w:szCs w:val="20"/>
        </w:rPr>
        <w:t>Ho un amico italiano: Ho degli amici italiani.</w:t>
      </w:r>
      <w:r w:rsidRPr="00F73141">
        <w:rPr>
          <w:rFonts w:ascii="Arial" w:hAnsi="Arial" w:cs="Arial"/>
          <w:color w:val="000000"/>
          <w:sz w:val="20"/>
          <w:szCs w:val="20"/>
        </w:rPr>
        <w:t>).</w:t>
      </w:r>
    </w:p>
    <w:p w14:paraId="1972917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члана уз присвојни придев и именице које исказују блиско сродство (</w:t>
      </w:r>
      <w:r w:rsidRPr="00F73141">
        <w:rPr>
          <w:rFonts w:ascii="Arial" w:hAnsi="Arial" w:cs="Arial"/>
          <w:i/>
          <w:color w:val="000000"/>
          <w:sz w:val="20"/>
          <w:szCs w:val="20"/>
        </w:rPr>
        <w:t>Mia sorella si chiama Ada. Domani andiamo a Roma con i nostri nonni</w:t>
      </w:r>
      <w:r w:rsidRPr="00F73141">
        <w:rPr>
          <w:rFonts w:ascii="Arial" w:hAnsi="Arial" w:cs="Arial"/>
          <w:color w:val="000000"/>
          <w:sz w:val="20"/>
          <w:szCs w:val="20"/>
        </w:rPr>
        <w:t>).</w:t>
      </w:r>
    </w:p>
    <w:p w14:paraId="5B44187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члана и предлога уз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w:t>
      </w:r>
    </w:p>
    <w:p w14:paraId="5E6A6B1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Партитивни члан. </w:t>
      </w:r>
      <w:r w:rsidRPr="00F73141">
        <w:rPr>
          <w:rFonts w:ascii="Arial" w:hAnsi="Arial" w:cs="Arial"/>
          <w:i/>
          <w:color w:val="000000"/>
          <w:sz w:val="20"/>
          <w:szCs w:val="20"/>
        </w:rPr>
        <w:t>Mangio delle mele.</w:t>
      </w:r>
      <w:r w:rsidRPr="00F73141">
        <w:rPr>
          <w:rFonts w:ascii="Arial" w:hAnsi="Arial" w:cs="Arial"/>
          <w:color w:val="000000"/>
          <w:sz w:val="20"/>
          <w:szCs w:val="20"/>
        </w:rPr>
        <w:t xml:space="preserve"> Изостављање у негацији. </w:t>
      </w:r>
      <w:r w:rsidRPr="00F73141">
        <w:rPr>
          <w:rFonts w:ascii="Arial" w:hAnsi="Arial" w:cs="Arial"/>
          <w:i/>
          <w:color w:val="000000"/>
          <w:sz w:val="20"/>
          <w:szCs w:val="20"/>
        </w:rPr>
        <w:t>Non mangio pane.</w:t>
      </w:r>
      <w:r w:rsidRPr="00F73141">
        <w:rPr>
          <w:rFonts w:ascii="Arial" w:hAnsi="Arial" w:cs="Arial"/>
          <w:color w:val="000000"/>
          <w:sz w:val="20"/>
          <w:szCs w:val="20"/>
        </w:rPr>
        <w:t xml:space="preserve"> Употреба предлога </w:t>
      </w:r>
      <w:r w:rsidRPr="00F73141">
        <w:rPr>
          <w:rFonts w:ascii="Arial" w:hAnsi="Arial" w:cs="Arial"/>
          <w:i/>
          <w:color w:val="000000"/>
          <w:sz w:val="20"/>
          <w:szCs w:val="20"/>
        </w:rPr>
        <w:t>di</w:t>
      </w:r>
      <w:r w:rsidRPr="00F73141">
        <w:rPr>
          <w:rFonts w:ascii="Arial" w:hAnsi="Arial" w:cs="Arial"/>
          <w:color w:val="000000"/>
          <w:sz w:val="20"/>
          <w:szCs w:val="20"/>
        </w:rPr>
        <w:t xml:space="preserve"> уз изразе који изражавају одређену количину. </w:t>
      </w:r>
      <w:r w:rsidRPr="00F73141">
        <w:rPr>
          <w:rFonts w:ascii="Arial" w:hAnsi="Arial" w:cs="Arial"/>
          <w:i/>
          <w:color w:val="000000"/>
          <w:sz w:val="20"/>
          <w:szCs w:val="20"/>
        </w:rPr>
        <w:t>Prendo un bicchiere d’acqua minerale.</w:t>
      </w:r>
    </w:p>
    <w:p w14:paraId="339B022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5CADB5B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у служби субјекта.</w:t>
      </w:r>
    </w:p>
    <w:p w14:paraId="0F20B50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објекта.</w:t>
      </w:r>
    </w:p>
    <w:p w14:paraId="74CE747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Наглашене личне заменице у служби директног и индиректног објекта.</w:t>
      </w:r>
    </w:p>
    <w:p w14:paraId="2F56AA4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Ненаглашене личне заменице у пару: </w:t>
      </w:r>
      <w:r w:rsidRPr="00F73141">
        <w:rPr>
          <w:rFonts w:ascii="Arial" w:hAnsi="Arial" w:cs="Arial"/>
          <w:i/>
          <w:color w:val="000000"/>
          <w:sz w:val="20"/>
          <w:szCs w:val="20"/>
        </w:rPr>
        <w:t>Compro il libro a Luigi. Glielo compro</w:t>
      </w:r>
      <w:r w:rsidRPr="00F73141">
        <w:rPr>
          <w:rFonts w:ascii="Arial" w:hAnsi="Arial" w:cs="Arial"/>
          <w:color w:val="000000"/>
          <w:sz w:val="20"/>
          <w:szCs w:val="20"/>
        </w:rPr>
        <w:t>.</w:t>
      </w:r>
    </w:p>
    <w:p w14:paraId="2AD071A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Измештање индиректног објекта испред предиката (</w:t>
      </w:r>
      <w:r w:rsidRPr="00F73141">
        <w:rPr>
          <w:rFonts w:ascii="Arial" w:hAnsi="Arial" w:cs="Arial"/>
          <w:i/>
          <w:color w:val="000000"/>
          <w:sz w:val="20"/>
          <w:szCs w:val="20"/>
        </w:rPr>
        <w:t>Chiedi di Maria? Non l’ho vista da tanto)</w:t>
      </w:r>
      <w:r w:rsidRPr="00F73141">
        <w:rPr>
          <w:rFonts w:ascii="Arial" w:hAnsi="Arial" w:cs="Arial"/>
          <w:color w:val="000000"/>
          <w:sz w:val="20"/>
          <w:szCs w:val="20"/>
        </w:rPr>
        <w:t>.</w:t>
      </w:r>
    </w:p>
    <w:p w14:paraId="19A46B5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Присвојне заменице. Показне заменице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53B7668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Упитне заменице </w:t>
      </w:r>
      <w:r w:rsidRPr="00F73141">
        <w:rPr>
          <w:rFonts w:ascii="Arial" w:hAnsi="Arial" w:cs="Arial"/>
          <w:i/>
          <w:color w:val="000000"/>
          <w:sz w:val="20"/>
          <w:szCs w:val="20"/>
        </w:rPr>
        <w:t>chi</w:t>
      </w:r>
      <w:r w:rsidRPr="00F73141">
        <w:rPr>
          <w:rFonts w:ascii="Arial" w:hAnsi="Arial" w:cs="Arial"/>
          <w:color w:val="000000"/>
          <w:sz w:val="20"/>
          <w:szCs w:val="20"/>
        </w:rPr>
        <w:t xml:space="preserve">? i </w:t>
      </w:r>
      <w:r w:rsidRPr="00F73141">
        <w:rPr>
          <w:rFonts w:ascii="Arial" w:hAnsi="Arial" w:cs="Arial"/>
          <w:i/>
          <w:color w:val="000000"/>
          <w:sz w:val="20"/>
          <w:szCs w:val="20"/>
        </w:rPr>
        <w:t>che</w:t>
      </w:r>
      <w:r w:rsidRPr="00F73141">
        <w:rPr>
          <w:rFonts w:ascii="Arial" w:hAnsi="Arial" w:cs="Arial"/>
          <w:color w:val="000000"/>
          <w:sz w:val="20"/>
          <w:szCs w:val="20"/>
        </w:rPr>
        <w:t xml:space="preserve">?/ </w:t>
      </w:r>
      <w:r w:rsidRPr="00F73141">
        <w:rPr>
          <w:rFonts w:ascii="Arial" w:hAnsi="Arial" w:cs="Arial"/>
          <w:i/>
          <w:color w:val="000000"/>
          <w:sz w:val="20"/>
          <w:szCs w:val="20"/>
        </w:rPr>
        <w:t>che cosa</w:t>
      </w:r>
      <w:r w:rsidRPr="00F73141">
        <w:rPr>
          <w:rFonts w:ascii="Arial" w:hAnsi="Arial" w:cs="Arial"/>
          <w:color w:val="000000"/>
          <w:sz w:val="20"/>
          <w:szCs w:val="20"/>
        </w:rPr>
        <w:t>?</w:t>
      </w:r>
    </w:p>
    <w:p w14:paraId="3DE585D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придеви (niente</w:t>
      </w:r>
      <w:r w:rsidRPr="00F73141">
        <w:rPr>
          <w:rFonts w:ascii="Arial" w:hAnsi="Arial" w:cs="Arial"/>
          <w:i/>
          <w:color w:val="000000"/>
          <w:sz w:val="20"/>
          <w:szCs w:val="20"/>
        </w:rPr>
        <w:t>/nulla, nessuno, qualcosa, qualcuno, qualche, alcuni</w:t>
      </w:r>
      <w:r w:rsidRPr="00F73141">
        <w:rPr>
          <w:rFonts w:ascii="Arial" w:hAnsi="Arial" w:cs="Arial"/>
          <w:color w:val="000000"/>
          <w:sz w:val="20"/>
          <w:szCs w:val="20"/>
        </w:rPr>
        <w:t>)</w:t>
      </w:r>
    </w:p>
    <w:p w14:paraId="294D3EF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придеви : alcuno, ciascuno, certo, altro, nessuno, parecchio.</w:t>
      </w:r>
    </w:p>
    <w:p w14:paraId="137433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Неодређене заменице: nulla, niente, qualcosa.</w:t>
      </w:r>
    </w:p>
    <w:p w14:paraId="6BF755D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Релативне заменице (che, cui, il quale/la quale)</w:t>
      </w:r>
    </w:p>
    <w:p w14:paraId="0AA60DA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1F6677A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Описни придеви, слагање придева и именице у роду и броју. Описни придеви </w:t>
      </w:r>
      <w:r w:rsidRPr="00F73141">
        <w:rPr>
          <w:rFonts w:ascii="Arial" w:hAnsi="Arial" w:cs="Arial"/>
          <w:i/>
          <w:color w:val="000000"/>
          <w:sz w:val="20"/>
          <w:szCs w:val="20"/>
        </w:rPr>
        <w:t>buono</w:t>
      </w:r>
      <w:r w:rsidRPr="00F73141">
        <w:rPr>
          <w:rFonts w:ascii="Arial" w:hAnsi="Arial" w:cs="Arial"/>
          <w:color w:val="000000"/>
          <w:sz w:val="20"/>
          <w:szCs w:val="20"/>
        </w:rPr>
        <w:t xml:space="preserve"> и </w:t>
      </w:r>
      <w:r w:rsidRPr="00F73141">
        <w:rPr>
          <w:rFonts w:ascii="Arial" w:hAnsi="Arial" w:cs="Arial"/>
          <w:i/>
          <w:color w:val="000000"/>
          <w:sz w:val="20"/>
          <w:szCs w:val="20"/>
        </w:rPr>
        <w:t>bello</w:t>
      </w:r>
      <w:r w:rsidRPr="00F73141">
        <w:rPr>
          <w:rFonts w:ascii="Arial" w:hAnsi="Arial" w:cs="Arial"/>
          <w:color w:val="000000"/>
          <w:sz w:val="20"/>
          <w:szCs w:val="20"/>
        </w:rPr>
        <w:t xml:space="preserve">; неодређени придев </w:t>
      </w:r>
      <w:r w:rsidRPr="00F73141">
        <w:rPr>
          <w:rFonts w:ascii="Arial" w:hAnsi="Arial" w:cs="Arial"/>
          <w:i/>
          <w:color w:val="000000"/>
          <w:sz w:val="20"/>
          <w:szCs w:val="20"/>
        </w:rPr>
        <w:t>tutto</w:t>
      </w:r>
      <w:r w:rsidRPr="00F73141">
        <w:rPr>
          <w:rFonts w:ascii="Arial" w:hAnsi="Arial" w:cs="Arial"/>
          <w:color w:val="000000"/>
          <w:sz w:val="20"/>
          <w:szCs w:val="20"/>
        </w:rPr>
        <w:t xml:space="preserve">. Посебне карактеристике придева </w:t>
      </w:r>
      <w:r w:rsidRPr="00F73141">
        <w:rPr>
          <w:rFonts w:ascii="Arial" w:hAnsi="Arial" w:cs="Arial"/>
          <w:i/>
          <w:color w:val="000000"/>
          <w:sz w:val="20"/>
          <w:szCs w:val="20"/>
        </w:rPr>
        <w:t>santo</w:t>
      </w:r>
      <w:r w:rsidRPr="00F73141">
        <w:rPr>
          <w:rFonts w:ascii="Arial" w:hAnsi="Arial" w:cs="Arial"/>
          <w:color w:val="000000"/>
          <w:sz w:val="20"/>
          <w:szCs w:val="20"/>
        </w:rPr>
        <w:t xml:space="preserve"> и </w:t>
      </w:r>
      <w:r w:rsidRPr="00F73141">
        <w:rPr>
          <w:rFonts w:ascii="Arial" w:hAnsi="Arial" w:cs="Arial"/>
          <w:i/>
          <w:color w:val="000000"/>
          <w:sz w:val="20"/>
          <w:szCs w:val="20"/>
        </w:rPr>
        <w:t>grande</w:t>
      </w:r>
    </w:p>
    <w:p w14:paraId="39089C5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Компарација придева: </w:t>
      </w:r>
      <w:r w:rsidRPr="00F73141">
        <w:rPr>
          <w:rFonts w:ascii="Arial" w:hAnsi="Arial" w:cs="Arial"/>
          <w:i/>
          <w:color w:val="000000"/>
          <w:sz w:val="20"/>
          <w:szCs w:val="20"/>
        </w:rPr>
        <w:t>Maria è più alta di Marta. Noi siamo più veloci di voi. Maria e’ la piu’ alta della classe.</w:t>
      </w:r>
    </w:p>
    <w:p w14:paraId="1A63175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Апсолутни суперлатив </w:t>
      </w:r>
      <w:r w:rsidRPr="00F73141">
        <w:rPr>
          <w:rFonts w:ascii="Arial" w:hAnsi="Arial" w:cs="Arial"/>
          <w:i/>
          <w:color w:val="000000"/>
          <w:sz w:val="20"/>
          <w:szCs w:val="20"/>
        </w:rPr>
        <w:t>Maria è bellisima.</w:t>
      </w:r>
    </w:p>
    <w:p w14:paraId="66842F7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781EAD0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Разлика у значењу између аналитичких и синтетичких облика компаратива и супетлатива (più grande : maggiore; più buono : migliore).</w:t>
      </w:r>
    </w:p>
    <w:p w14:paraId="4BE168A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Присвојни придеви. Употреба члана уз присвојне придеве.</w:t>
      </w:r>
    </w:p>
    <w:p w14:paraId="2178604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Показни придеви: </w:t>
      </w:r>
      <w:r w:rsidRPr="00F73141">
        <w:rPr>
          <w:rFonts w:ascii="Arial" w:hAnsi="Arial" w:cs="Arial"/>
          <w:i/>
          <w:color w:val="000000"/>
          <w:sz w:val="20"/>
          <w:szCs w:val="20"/>
        </w:rPr>
        <w:t>questo, quello</w:t>
      </w:r>
      <w:r w:rsidRPr="00F73141">
        <w:rPr>
          <w:rFonts w:ascii="Arial" w:hAnsi="Arial" w:cs="Arial"/>
          <w:color w:val="000000"/>
          <w:sz w:val="20"/>
          <w:szCs w:val="20"/>
        </w:rPr>
        <w:t>.</w:t>
      </w:r>
    </w:p>
    <w:p w14:paraId="2212519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Назив боја, морфолошке особености придева </w:t>
      </w:r>
      <w:r w:rsidRPr="00F73141">
        <w:rPr>
          <w:rFonts w:ascii="Arial" w:hAnsi="Arial" w:cs="Arial"/>
          <w:i/>
          <w:color w:val="000000"/>
          <w:sz w:val="20"/>
          <w:szCs w:val="20"/>
        </w:rPr>
        <w:t>viola, rosa, blu, arancione</w:t>
      </w:r>
      <w:r w:rsidRPr="00F73141">
        <w:rPr>
          <w:rFonts w:ascii="Arial" w:hAnsi="Arial" w:cs="Arial"/>
          <w:color w:val="000000"/>
          <w:sz w:val="20"/>
          <w:szCs w:val="20"/>
        </w:rPr>
        <w:t>.</w:t>
      </w:r>
    </w:p>
    <w:p w14:paraId="33D0165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Главни бројеви (преко 1.000) и редни (до 20). Редни бројеви.</w:t>
      </w:r>
    </w:p>
    <w:p w14:paraId="50F612A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Алтеративни суфикси -etto, -ello, -uccio, -otto.</w:t>
      </w:r>
    </w:p>
    <w:p w14:paraId="0B372F1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Суфикси -enne и -ina за бројеве </w:t>
      </w:r>
      <w:r w:rsidRPr="00F73141">
        <w:rPr>
          <w:rFonts w:ascii="Arial" w:hAnsi="Arial" w:cs="Arial"/>
          <w:i/>
          <w:color w:val="000000"/>
          <w:sz w:val="20"/>
          <w:szCs w:val="20"/>
        </w:rPr>
        <w:t>quarantenne</w:t>
      </w:r>
      <w:r w:rsidRPr="00F73141">
        <w:rPr>
          <w:rFonts w:ascii="Arial" w:hAnsi="Arial" w:cs="Arial"/>
          <w:color w:val="000000"/>
          <w:sz w:val="20"/>
          <w:szCs w:val="20"/>
        </w:rPr>
        <w:t xml:space="preserve">, </w:t>
      </w:r>
      <w:r w:rsidRPr="00F73141">
        <w:rPr>
          <w:rFonts w:ascii="Arial" w:hAnsi="Arial" w:cs="Arial"/>
          <w:i/>
          <w:color w:val="000000"/>
          <w:sz w:val="20"/>
          <w:szCs w:val="20"/>
        </w:rPr>
        <w:t>sulla quarantina</w:t>
      </w:r>
      <w:r w:rsidRPr="00F73141">
        <w:rPr>
          <w:rFonts w:ascii="Arial" w:hAnsi="Arial" w:cs="Arial"/>
          <w:color w:val="000000"/>
          <w:sz w:val="20"/>
          <w:szCs w:val="20"/>
        </w:rPr>
        <w:t>.</w:t>
      </w:r>
    </w:p>
    <w:p w14:paraId="5F177B8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Предлози</w:t>
      </w:r>
    </w:p>
    <w:p w14:paraId="22EB880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Прости предлози </w:t>
      </w:r>
      <w:r w:rsidRPr="00F73141">
        <w:rPr>
          <w:rFonts w:ascii="Arial" w:hAnsi="Arial" w:cs="Arial"/>
          <w:i/>
          <w:color w:val="000000"/>
          <w:sz w:val="20"/>
          <w:szCs w:val="20"/>
        </w:rPr>
        <w:t>di, a, da, in, con, su, per, tra, fra</w:t>
      </w:r>
      <w:r w:rsidRPr="00F73141">
        <w:rPr>
          <w:rFonts w:ascii="Arial" w:hAnsi="Arial" w:cs="Arial"/>
          <w:color w:val="000000"/>
          <w:sz w:val="20"/>
          <w:szCs w:val="20"/>
        </w:rPr>
        <w:t xml:space="preserve"> и њихова основна употреба.</w:t>
      </w:r>
    </w:p>
    <w:p w14:paraId="40CEF43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Предлози </w:t>
      </w:r>
      <w:r w:rsidRPr="00F73141">
        <w:rPr>
          <w:rFonts w:ascii="Arial" w:hAnsi="Arial" w:cs="Arial"/>
          <w:i/>
          <w:color w:val="000000"/>
          <w:sz w:val="20"/>
          <w:szCs w:val="20"/>
        </w:rPr>
        <w:t>dentro, fuori, sotto, sopra, davanti dietro</w:t>
      </w:r>
      <w:r w:rsidRPr="00F73141">
        <w:rPr>
          <w:rFonts w:ascii="Arial" w:hAnsi="Arial" w:cs="Arial"/>
          <w:color w:val="000000"/>
          <w:sz w:val="20"/>
          <w:szCs w:val="20"/>
        </w:rPr>
        <w:t>.</w:t>
      </w:r>
    </w:p>
    <w:p w14:paraId="5E7B19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Употреба предлога di (</w:t>
      </w:r>
      <w:r w:rsidRPr="00F73141">
        <w:rPr>
          <w:rFonts w:ascii="Arial" w:hAnsi="Arial" w:cs="Arial"/>
          <w:i/>
          <w:color w:val="000000"/>
          <w:sz w:val="20"/>
          <w:szCs w:val="20"/>
        </w:rPr>
        <w:t>Marco finisce di fare i compiti. La mamma dice di non fare tardi</w:t>
      </w:r>
      <w:r w:rsidRPr="00F73141">
        <w:rPr>
          <w:rFonts w:ascii="Arial" w:hAnsi="Arial" w:cs="Arial"/>
          <w:color w:val="000000"/>
          <w:sz w:val="20"/>
          <w:szCs w:val="20"/>
        </w:rPr>
        <w:t>), a (</w:t>
      </w:r>
      <w:r w:rsidRPr="00F73141">
        <w:rPr>
          <w:rFonts w:ascii="Arial" w:hAnsi="Arial" w:cs="Arial"/>
          <w:i/>
          <w:color w:val="000000"/>
          <w:sz w:val="20"/>
          <w:szCs w:val="20"/>
        </w:rPr>
        <w:t>Vado a giocare. Sei bravo a pattinare. Usciamo a giocare con gli amici</w:t>
      </w:r>
      <w:r w:rsidRPr="00F73141">
        <w:rPr>
          <w:rFonts w:ascii="Arial" w:hAnsi="Arial" w:cs="Arial"/>
          <w:color w:val="000000"/>
          <w:sz w:val="20"/>
          <w:szCs w:val="20"/>
        </w:rPr>
        <w:t xml:space="preserve">.), da </w:t>
      </w:r>
      <w:r w:rsidRPr="00F73141">
        <w:rPr>
          <w:rFonts w:ascii="Arial" w:hAnsi="Arial" w:cs="Arial"/>
          <w:i/>
          <w:color w:val="000000"/>
          <w:sz w:val="20"/>
          <w:szCs w:val="20"/>
        </w:rPr>
        <w:t>Vengo da Belgrado. Andiamo dai nonni,</w:t>
      </w:r>
      <w:r w:rsidRPr="00F73141">
        <w:rPr>
          <w:rFonts w:ascii="Arial" w:hAnsi="Arial" w:cs="Arial"/>
          <w:color w:val="000000"/>
          <w:sz w:val="20"/>
          <w:szCs w:val="20"/>
        </w:rPr>
        <w:t xml:space="preserve"> in </w:t>
      </w:r>
      <w:r w:rsidRPr="00F73141">
        <w:rPr>
          <w:rFonts w:ascii="Arial" w:hAnsi="Arial" w:cs="Arial"/>
          <w:i/>
          <w:color w:val="000000"/>
          <w:sz w:val="20"/>
          <w:szCs w:val="20"/>
        </w:rPr>
        <w:t>(vado in Italia, vivo nel lazio, ho un cappello in testa</w:t>
      </w:r>
      <w:r w:rsidRPr="00F73141">
        <w:rPr>
          <w:rFonts w:ascii="Arial" w:hAnsi="Arial" w:cs="Arial"/>
          <w:color w:val="000000"/>
          <w:sz w:val="20"/>
          <w:szCs w:val="20"/>
        </w:rPr>
        <w:t>)</w:t>
      </w:r>
    </w:p>
    <w:p w14:paraId="337DD1D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7CE8A4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Садашње време (</w:t>
      </w:r>
      <w:r w:rsidRPr="00F73141">
        <w:rPr>
          <w:rFonts w:ascii="Arial" w:hAnsi="Arial" w:cs="Arial"/>
          <w:i/>
          <w:color w:val="000000"/>
          <w:sz w:val="20"/>
          <w:szCs w:val="20"/>
        </w:rPr>
        <w:t>Presente Indicativo</w:t>
      </w:r>
      <w:r w:rsidRPr="00F73141">
        <w:rPr>
          <w:rFonts w:ascii="Arial" w:hAnsi="Arial" w:cs="Arial"/>
          <w:color w:val="000000"/>
          <w:sz w:val="20"/>
          <w:szCs w:val="20"/>
        </w:rPr>
        <w:t>)</w:t>
      </w:r>
    </w:p>
    <w:p w14:paraId="03F17E4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Императив (</w:t>
      </w:r>
      <w:r w:rsidRPr="00F73141">
        <w:rPr>
          <w:rFonts w:ascii="Arial" w:hAnsi="Arial" w:cs="Arial"/>
          <w:i/>
          <w:color w:val="000000"/>
          <w:sz w:val="20"/>
          <w:szCs w:val="20"/>
        </w:rPr>
        <w:t>Imperativo</w:t>
      </w:r>
      <w:r w:rsidRPr="00F73141">
        <w:rPr>
          <w:rFonts w:ascii="Arial" w:hAnsi="Arial" w:cs="Arial"/>
          <w:color w:val="000000"/>
          <w:sz w:val="20"/>
          <w:szCs w:val="20"/>
        </w:rPr>
        <w:t xml:space="preserve">), заповедни начин. Заповедни начин, за сва лица: </w:t>
      </w:r>
      <w:r w:rsidRPr="00F73141">
        <w:rPr>
          <w:rFonts w:ascii="Arial" w:hAnsi="Arial" w:cs="Arial"/>
          <w:i/>
          <w:color w:val="000000"/>
          <w:sz w:val="20"/>
          <w:szCs w:val="20"/>
        </w:rPr>
        <w:t>Fa’ presto! Non tornare tardi ! Non andate via senza di me.</w:t>
      </w:r>
      <w:r w:rsidRPr="00F73141">
        <w:rPr>
          <w:rFonts w:ascii="Arial" w:hAnsi="Arial" w:cs="Arial"/>
          <w:color w:val="000000"/>
          <w:sz w:val="20"/>
          <w:szCs w:val="20"/>
        </w:rPr>
        <w:t xml:space="preserve"> Prego Signora, entri! Mi dia un etto di prosciutto e tre tosette, per favore</w:t>
      </w:r>
    </w:p>
    <w:p w14:paraId="6286DDA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Повратни глаголи.</w:t>
      </w:r>
    </w:p>
    <w:p w14:paraId="6AF365A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Употреба глагола </w:t>
      </w:r>
      <w:r w:rsidRPr="00F73141">
        <w:rPr>
          <w:rFonts w:ascii="Arial" w:hAnsi="Arial" w:cs="Arial"/>
          <w:i/>
          <w:color w:val="000000"/>
          <w:sz w:val="20"/>
          <w:szCs w:val="20"/>
        </w:rPr>
        <w:t>piacere</w:t>
      </w:r>
      <w:r w:rsidRPr="00F73141">
        <w:rPr>
          <w:rFonts w:ascii="Arial" w:hAnsi="Arial" w:cs="Arial"/>
          <w:color w:val="000000"/>
          <w:sz w:val="20"/>
          <w:szCs w:val="20"/>
        </w:rPr>
        <w:t>.</w:t>
      </w:r>
    </w:p>
    <w:p w14:paraId="168EB04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xml:space="preserve">) Правилних и неправилних глагола: </w:t>
      </w:r>
      <w:r w:rsidRPr="00F73141">
        <w:rPr>
          <w:rFonts w:ascii="Arial" w:hAnsi="Arial" w:cs="Arial"/>
          <w:i/>
          <w:color w:val="000000"/>
          <w:sz w:val="20"/>
          <w:szCs w:val="20"/>
        </w:rPr>
        <w:t>Ho comprato un chilo di pesche. Sono andata alla stazione.</w:t>
      </w:r>
      <w:r w:rsidRPr="00F73141">
        <w:rPr>
          <w:rFonts w:ascii="Arial" w:hAnsi="Arial" w:cs="Arial"/>
          <w:color w:val="000000"/>
          <w:sz w:val="20"/>
          <w:szCs w:val="20"/>
        </w:rPr>
        <w:t xml:space="preserve"> Перфект модалних глагола </w:t>
      </w:r>
      <w:r w:rsidRPr="00F73141">
        <w:rPr>
          <w:rFonts w:ascii="Arial" w:hAnsi="Arial" w:cs="Arial"/>
          <w:i/>
          <w:color w:val="000000"/>
          <w:sz w:val="20"/>
          <w:szCs w:val="20"/>
        </w:rPr>
        <w:t>volere, dovere, potere, sapere</w:t>
      </w:r>
      <w:r w:rsidRPr="00F73141">
        <w:rPr>
          <w:rFonts w:ascii="Arial" w:hAnsi="Arial" w:cs="Arial"/>
          <w:color w:val="000000"/>
          <w:sz w:val="20"/>
          <w:szCs w:val="20"/>
        </w:rPr>
        <w:t xml:space="preserve">. </w:t>
      </w:r>
      <w:r w:rsidRPr="00F73141">
        <w:rPr>
          <w:rFonts w:ascii="Arial" w:hAnsi="Arial" w:cs="Arial"/>
          <w:i/>
          <w:color w:val="000000"/>
          <w:sz w:val="20"/>
          <w:szCs w:val="20"/>
        </w:rPr>
        <w:t>Sono dovuto andare dal dentista. Ho potuto leggere i titoli in italiano.</w:t>
      </w:r>
    </w:p>
    <w:p w14:paraId="7B0D3EB9" w14:textId="4F428E33"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Кондиционал презента (</w:t>
      </w:r>
      <w:r w:rsidRPr="00F73141">
        <w:rPr>
          <w:rFonts w:ascii="Arial" w:hAnsi="Arial" w:cs="Arial"/>
          <w:i/>
          <w:color w:val="000000"/>
          <w:sz w:val="20"/>
          <w:szCs w:val="20"/>
        </w:rPr>
        <w:t>Condizionale Presente</w:t>
      </w:r>
      <w:r w:rsidRPr="00F73141">
        <w:rPr>
          <w:rFonts w:ascii="Arial" w:hAnsi="Arial" w:cs="Arial"/>
          <w:color w:val="000000"/>
          <w:sz w:val="20"/>
          <w:szCs w:val="20"/>
        </w:rPr>
        <w:t xml:space="preserve">): </w:t>
      </w:r>
      <w:r w:rsidRPr="00F73141">
        <w:rPr>
          <w:rFonts w:ascii="Arial" w:hAnsi="Arial" w:cs="Arial"/>
          <w:i/>
          <w:color w:val="000000"/>
          <w:sz w:val="20"/>
          <w:szCs w:val="20"/>
        </w:rPr>
        <w:t>Vorrei un chilo di mele, per favore ! Potresti prestarmi il tuo libro di italiano</w:t>
      </w:r>
      <w:r>
        <w:rPr>
          <w:rFonts w:ascii="Arial" w:hAnsi="Arial" w:cs="Arial"/>
          <w:i/>
          <w:color w:val="000000"/>
          <w:sz w:val="20"/>
          <w:szCs w:val="20"/>
        </w:rPr>
        <w:t>?</w:t>
      </w:r>
    </w:p>
    <w:p w14:paraId="462C427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Прошло време погодбеног начина (Condizionale Passato). </w:t>
      </w:r>
      <w:r w:rsidRPr="00F73141">
        <w:rPr>
          <w:rFonts w:ascii="Arial" w:hAnsi="Arial" w:cs="Arial"/>
          <w:i/>
          <w:color w:val="000000"/>
          <w:sz w:val="20"/>
          <w:szCs w:val="20"/>
        </w:rPr>
        <w:t>Avrei preso volentieri una pizza ieri sera.</w:t>
      </w:r>
    </w:p>
    <w:p w14:paraId="2AFF4B8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Футур правилних и неправилних глагола. </w:t>
      </w:r>
      <w:r w:rsidRPr="00F73141">
        <w:rPr>
          <w:rFonts w:ascii="Arial" w:hAnsi="Arial" w:cs="Arial"/>
          <w:i/>
          <w:color w:val="000000"/>
          <w:sz w:val="20"/>
          <w:szCs w:val="20"/>
        </w:rPr>
        <w:t>Noi tormeremo a casa alle cinque.</w:t>
      </w:r>
    </w:p>
    <w:p w14:paraId="1F00D0D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Предбудуће време (Futuro anteriore). </w:t>
      </w:r>
      <w:r w:rsidRPr="00F73141">
        <w:rPr>
          <w:rFonts w:ascii="Arial" w:hAnsi="Arial" w:cs="Arial"/>
          <w:i/>
          <w:color w:val="000000"/>
          <w:sz w:val="20"/>
          <w:szCs w:val="20"/>
        </w:rPr>
        <w:t>Quando arriverà alla stazione, il treno sarà già partito.</w:t>
      </w:r>
    </w:p>
    <w:p w14:paraId="7D5858F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Имперфекат (</w:t>
      </w:r>
      <w:r w:rsidRPr="00F73141">
        <w:rPr>
          <w:rFonts w:ascii="Arial" w:hAnsi="Arial" w:cs="Arial"/>
          <w:i/>
          <w:color w:val="000000"/>
          <w:sz w:val="20"/>
          <w:szCs w:val="20"/>
        </w:rPr>
        <w:t>Imperfetto</w:t>
      </w:r>
      <w:r w:rsidRPr="00F73141">
        <w:rPr>
          <w:rFonts w:ascii="Arial" w:hAnsi="Arial" w:cs="Arial"/>
          <w:color w:val="000000"/>
          <w:sz w:val="20"/>
          <w:szCs w:val="20"/>
        </w:rPr>
        <w:t xml:space="preserve">): </w:t>
      </w:r>
      <w:r w:rsidRPr="00F73141">
        <w:rPr>
          <w:rFonts w:ascii="Arial" w:hAnsi="Arial" w:cs="Arial"/>
          <w:i/>
          <w:color w:val="000000"/>
          <w:sz w:val="20"/>
          <w:szCs w:val="20"/>
        </w:rPr>
        <w:t>C’era una volta un re e viveva in un castello.</w:t>
      </w:r>
    </w:p>
    <w:p w14:paraId="4159D08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p>
    <w:p w14:paraId="2DA27C6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Презент конјунктива (Congiuntivo presente): </w:t>
      </w:r>
      <w:r w:rsidRPr="00F73141">
        <w:rPr>
          <w:rFonts w:ascii="Arial" w:hAnsi="Arial" w:cs="Arial"/>
          <w:i/>
          <w:color w:val="000000"/>
          <w:sz w:val="20"/>
          <w:szCs w:val="20"/>
        </w:rPr>
        <w:t>Penso che Maria debba studiare di più.</w:t>
      </w:r>
    </w:p>
    <w:p w14:paraId="4D8A4FD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Прошло време конјунктива (Congiuntivo passato). </w:t>
      </w:r>
      <w:r w:rsidRPr="00F73141">
        <w:rPr>
          <w:rFonts w:ascii="Arial" w:hAnsi="Arial" w:cs="Arial"/>
          <w:i/>
          <w:color w:val="000000"/>
          <w:sz w:val="20"/>
          <w:szCs w:val="20"/>
        </w:rPr>
        <w:t>Giorgio pensa che tu non sia mai stata in Italia.</w:t>
      </w:r>
    </w:p>
    <w:p w14:paraId="4E2579D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Прости перфект (</w:t>
      </w:r>
      <w:r w:rsidRPr="00F73141">
        <w:rPr>
          <w:rFonts w:ascii="Arial" w:hAnsi="Arial" w:cs="Arial"/>
          <w:i/>
          <w:color w:val="000000"/>
          <w:sz w:val="20"/>
          <w:szCs w:val="20"/>
        </w:rPr>
        <w:t>Passato Remoto</w:t>
      </w:r>
      <w:r w:rsidRPr="00F73141">
        <w:rPr>
          <w:rFonts w:ascii="Arial" w:hAnsi="Arial" w:cs="Arial"/>
          <w:color w:val="000000"/>
          <w:sz w:val="20"/>
          <w:szCs w:val="20"/>
        </w:rPr>
        <w:t xml:space="preserve">) творба и основна употреба: </w:t>
      </w:r>
      <w:r w:rsidRPr="00F73141">
        <w:rPr>
          <w:rFonts w:ascii="Arial" w:hAnsi="Arial" w:cs="Arial"/>
          <w:i/>
          <w:color w:val="000000"/>
          <w:sz w:val="20"/>
          <w:szCs w:val="20"/>
        </w:rPr>
        <w:t>Marco entrò e vide il computer acceso. Ma nella stanza non c’era nessuno.</w:t>
      </w:r>
      <w:r w:rsidRPr="00F73141">
        <w:rPr>
          <w:rFonts w:ascii="Arial" w:hAnsi="Arial" w:cs="Arial"/>
          <w:color w:val="000000"/>
          <w:sz w:val="20"/>
          <w:szCs w:val="20"/>
        </w:rPr>
        <w:t xml:space="preserve"> Правилни и неправилни глаголи. </w:t>
      </w:r>
    </w:p>
    <w:p w14:paraId="0EC10B2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Плусквамперфекат (</w:t>
      </w:r>
      <w:r w:rsidRPr="00F73141">
        <w:rPr>
          <w:rFonts w:ascii="Arial" w:hAnsi="Arial" w:cs="Arial"/>
          <w:i/>
          <w:color w:val="000000"/>
          <w:sz w:val="20"/>
          <w:szCs w:val="20"/>
        </w:rPr>
        <w:t>Trapassato prossimo</w:t>
      </w:r>
      <w:r w:rsidRPr="00F73141">
        <w:rPr>
          <w:rFonts w:ascii="Arial" w:hAnsi="Arial" w:cs="Arial"/>
          <w:color w:val="000000"/>
          <w:sz w:val="20"/>
          <w:szCs w:val="20"/>
        </w:rPr>
        <w:t xml:space="preserve">): </w:t>
      </w:r>
      <w:r w:rsidRPr="00F73141">
        <w:rPr>
          <w:rFonts w:ascii="Arial" w:hAnsi="Arial" w:cs="Arial"/>
          <w:i/>
          <w:color w:val="000000"/>
          <w:sz w:val="20"/>
          <w:szCs w:val="20"/>
        </w:rPr>
        <w:t>Sono arrivato alla stazione quando il treno era già partito.</w:t>
      </w:r>
    </w:p>
    <w:p w14:paraId="1ED6627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Перфект (</w:t>
      </w:r>
      <w:r w:rsidRPr="00F73141">
        <w:rPr>
          <w:rFonts w:ascii="Arial" w:hAnsi="Arial" w:cs="Arial"/>
          <w:i/>
          <w:color w:val="000000"/>
          <w:sz w:val="20"/>
          <w:szCs w:val="20"/>
        </w:rPr>
        <w:t>Passato Prossimo</w:t>
      </w:r>
      <w:r w:rsidRPr="00F73141">
        <w:rPr>
          <w:rFonts w:ascii="Arial" w:hAnsi="Arial" w:cs="Arial"/>
          <w:color w:val="000000"/>
          <w:sz w:val="20"/>
          <w:szCs w:val="20"/>
        </w:rPr>
        <w:t>) Правилних и неправилних глагола. Имперфекат (</w:t>
      </w:r>
      <w:r w:rsidRPr="00F73141">
        <w:rPr>
          <w:rFonts w:ascii="Arial" w:hAnsi="Arial" w:cs="Arial"/>
          <w:i/>
          <w:color w:val="000000"/>
          <w:sz w:val="20"/>
          <w:szCs w:val="20"/>
        </w:rPr>
        <w:t>Imperfetto</w:t>
      </w:r>
      <w:r w:rsidRPr="00F73141">
        <w:rPr>
          <w:rFonts w:ascii="Arial" w:hAnsi="Arial" w:cs="Arial"/>
          <w:color w:val="000000"/>
          <w:sz w:val="20"/>
          <w:szCs w:val="20"/>
        </w:rPr>
        <w:t>). Употреба и однос перфекта и имперфекта.</w:t>
      </w:r>
    </w:p>
    <w:p w14:paraId="218B392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Герунд, глаголски прилог садашњи. Gerundio. Облици трију конјугација и неправилних глагола.</w:t>
      </w:r>
    </w:p>
    <w:p w14:paraId="751C7E8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Структура stare + gerundio.</w:t>
      </w:r>
    </w:p>
    <w:p w14:paraId="612F20C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Прилози</w:t>
      </w:r>
    </w:p>
    <w:p w14:paraId="6809C91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Потврдни, одређни (</w:t>
      </w:r>
      <w:r w:rsidRPr="00F73141">
        <w:rPr>
          <w:rFonts w:ascii="Arial" w:hAnsi="Arial" w:cs="Arial"/>
          <w:i/>
          <w:color w:val="000000"/>
          <w:sz w:val="20"/>
          <w:szCs w:val="20"/>
        </w:rPr>
        <w:t>sì, no</w:t>
      </w:r>
      <w:r w:rsidRPr="00F73141">
        <w:rPr>
          <w:rFonts w:ascii="Arial" w:hAnsi="Arial" w:cs="Arial"/>
          <w:color w:val="000000"/>
          <w:sz w:val="20"/>
          <w:szCs w:val="20"/>
        </w:rPr>
        <w:t xml:space="preserve">). Основни прилози </w:t>
      </w:r>
      <w:r w:rsidRPr="00F73141">
        <w:rPr>
          <w:rFonts w:ascii="Arial" w:hAnsi="Arial" w:cs="Arial"/>
          <w:i/>
          <w:color w:val="000000"/>
          <w:sz w:val="20"/>
          <w:szCs w:val="20"/>
        </w:rPr>
        <w:t>bene, male, molto, poco, troppo, meno, più</w:t>
      </w:r>
      <w:r w:rsidRPr="00F73141">
        <w:rPr>
          <w:rFonts w:ascii="Arial" w:hAnsi="Arial" w:cs="Arial"/>
          <w:color w:val="000000"/>
          <w:sz w:val="20"/>
          <w:szCs w:val="20"/>
        </w:rPr>
        <w:t xml:space="preserve"> и прилошки изрази за одређивање времена (</w:t>
      </w:r>
      <w:r w:rsidRPr="00F73141">
        <w:rPr>
          <w:rFonts w:ascii="Arial" w:hAnsi="Arial" w:cs="Arial"/>
          <w:i/>
          <w:color w:val="000000"/>
          <w:sz w:val="20"/>
          <w:szCs w:val="20"/>
        </w:rPr>
        <w:t>prima, durante, dopo</w:t>
      </w:r>
      <w:r w:rsidRPr="00F73141">
        <w:rPr>
          <w:rFonts w:ascii="Arial" w:hAnsi="Arial" w:cs="Arial"/>
          <w:color w:val="000000"/>
          <w:sz w:val="20"/>
          <w:szCs w:val="20"/>
        </w:rPr>
        <w:t xml:space="preserve">) и простора. </w:t>
      </w:r>
      <w:r w:rsidRPr="00F73141">
        <w:rPr>
          <w:rFonts w:ascii="Arial" w:hAnsi="Arial" w:cs="Arial"/>
          <w:i/>
          <w:color w:val="000000"/>
          <w:sz w:val="20"/>
          <w:szCs w:val="20"/>
        </w:rPr>
        <w:t>a destra, a sinistra, dritto, davanti, dietro, sotto, sopra, su, giù</w:t>
      </w:r>
    </w:p>
    <w:p w14:paraId="5A752E4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Упитни прилози: </w:t>
      </w:r>
      <w:r w:rsidRPr="00F73141">
        <w:rPr>
          <w:rFonts w:ascii="Arial" w:hAnsi="Arial" w:cs="Arial"/>
          <w:i/>
          <w:color w:val="000000"/>
          <w:sz w:val="20"/>
          <w:szCs w:val="20"/>
        </w:rPr>
        <w:t>quando?, come?, perché? dove?</w:t>
      </w:r>
    </w:p>
    <w:p w14:paraId="5C7E5F3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Грађење прилога од придева помоћу суфикса </w:t>
      </w:r>
      <w:r w:rsidRPr="00F73141">
        <w:rPr>
          <w:rFonts w:ascii="Arial" w:hAnsi="Arial" w:cs="Arial"/>
          <w:i/>
          <w:color w:val="000000"/>
          <w:sz w:val="20"/>
          <w:szCs w:val="20"/>
        </w:rPr>
        <w:t>mente</w:t>
      </w:r>
    </w:p>
    <w:p w14:paraId="7716DA7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Поређење прилога. Компаратив и суперлатив прилога </w:t>
      </w:r>
      <w:r w:rsidRPr="00F73141">
        <w:rPr>
          <w:rFonts w:ascii="Arial" w:hAnsi="Arial" w:cs="Arial"/>
          <w:i/>
          <w:color w:val="000000"/>
          <w:sz w:val="20"/>
          <w:szCs w:val="20"/>
        </w:rPr>
        <w:t>bene</w:t>
      </w:r>
      <w:r w:rsidRPr="00F73141">
        <w:rPr>
          <w:rFonts w:ascii="Arial" w:hAnsi="Arial" w:cs="Arial"/>
          <w:color w:val="000000"/>
          <w:sz w:val="20"/>
          <w:szCs w:val="20"/>
        </w:rPr>
        <w:t xml:space="preserve"> и </w:t>
      </w:r>
      <w:r w:rsidRPr="00F73141">
        <w:rPr>
          <w:rFonts w:ascii="Arial" w:hAnsi="Arial" w:cs="Arial"/>
          <w:i/>
          <w:color w:val="000000"/>
          <w:sz w:val="20"/>
          <w:szCs w:val="20"/>
        </w:rPr>
        <w:t>male</w:t>
      </w:r>
      <w:r w:rsidRPr="00F73141">
        <w:rPr>
          <w:rFonts w:ascii="Arial" w:hAnsi="Arial" w:cs="Arial"/>
          <w:color w:val="000000"/>
          <w:sz w:val="20"/>
          <w:szCs w:val="20"/>
        </w:rPr>
        <w:t>.</w:t>
      </w:r>
    </w:p>
    <w:p w14:paraId="42C867F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Грађење суперлатива апсолутног прилога помоћу наставка -issimo.</w:t>
      </w:r>
    </w:p>
    <w:p w14:paraId="1D48588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Положај прилога </w:t>
      </w:r>
      <w:r w:rsidRPr="00F73141">
        <w:rPr>
          <w:rFonts w:ascii="Arial" w:hAnsi="Arial" w:cs="Arial"/>
          <w:i/>
          <w:color w:val="000000"/>
          <w:sz w:val="20"/>
          <w:szCs w:val="20"/>
        </w:rPr>
        <w:t>mai, sempre, ancora</w:t>
      </w:r>
      <w:r w:rsidRPr="00F73141">
        <w:rPr>
          <w:rFonts w:ascii="Arial" w:hAnsi="Arial" w:cs="Arial"/>
          <w:color w:val="000000"/>
          <w:sz w:val="20"/>
          <w:szCs w:val="20"/>
        </w:rPr>
        <w:t xml:space="preserve">, già уз </w:t>
      </w:r>
      <w:r w:rsidRPr="00F73141">
        <w:rPr>
          <w:rFonts w:ascii="Arial" w:hAnsi="Arial" w:cs="Arial"/>
          <w:i/>
          <w:color w:val="000000"/>
          <w:sz w:val="20"/>
          <w:szCs w:val="20"/>
        </w:rPr>
        <w:t>passato prossimo(Non ho mai viato una cosa tanto bella)</w:t>
      </w:r>
      <w:r w:rsidRPr="00F73141">
        <w:rPr>
          <w:rFonts w:ascii="Arial" w:hAnsi="Arial" w:cs="Arial"/>
          <w:color w:val="000000"/>
          <w:sz w:val="20"/>
          <w:szCs w:val="20"/>
        </w:rPr>
        <w:t>.</w:t>
      </w:r>
    </w:p>
    <w:p w14:paraId="7B77F91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Речца</w:t>
      </w:r>
      <w:r w:rsidRPr="00F73141">
        <w:rPr>
          <w:rFonts w:ascii="Arial" w:hAnsi="Arial" w:cs="Arial"/>
          <w:color w:val="000000"/>
          <w:sz w:val="20"/>
          <w:szCs w:val="20"/>
        </w:rPr>
        <w:t xml:space="preserve"> </w:t>
      </w:r>
      <w:r w:rsidRPr="00F73141">
        <w:rPr>
          <w:rFonts w:ascii="Arial" w:hAnsi="Arial" w:cs="Arial"/>
          <w:i/>
          <w:color w:val="000000"/>
          <w:sz w:val="20"/>
          <w:szCs w:val="20"/>
        </w:rPr>
        <w:t>ci</w:t>
      </w:r>
      <w:r w:rsidRPr="00F73141">
        <w:rPr>
          <w:rFonts w:ascii="Arial" w:hAnsi="Arial" w:cs="Arial"/>
          <w:color w:val="000000"/>
          <w:sz w:val="20"/>
          <w:szCs w:val="20"/>
        </w:rPr>
        <w:t xml:space="preserve"> (с прилошком вредношћу) и </w:t>
      </w:r>
      <w:r w:rsidRPr="00F73141">
        <w:rPr>
          <w:rFonts w:ascii="Arial" w:hAnsi="Arial" w:cs="Arial"/>
          <w:i/>
          <w:color w:val="000000"/>
          <w:sz w:val="20"/>
          <w:szCs w:val="20"/>
        </w:rPr>
        <w:t>ne</w:t>
      </w:r>
      <w:r w:rsidRPr="00F73141">
        <w:rPr>
          <w:rFonts w:ascii="Arial" w:hAnsi="Arial" w:cs="Arial"/>
          <w:color w:val="000000"/>
          <w:sz w:val="20"/>
          <w:szCs w:val="20"/>
        </w:rPr>
        <w:t xml:space="preserve"> (</w:t>
      </w:r>
      <w:r w:rsidRPr="00F73141">
        <w:rPr>
          <w:rFonts w:ascii="Arial" w:hAnsi="Arial" w:cs="Arial"/>
          <w:i/>
          <w:color w:val="000000"/>
          <w:sz w:val="20"/>
          <w:szCs w:val="20"/>
        </w:rPr>
        <w:t>Ne torno adesso</w:t>
      </w:r>
      <w:r w:rsidRPr="00F73141">
        <w:rPr>
          <w:rFonts w:ascii="Arial" w:hAnsi="Arial" w:cs="Arial"/>
          <w:color w:val="000000"/>
          <w:sz w:val="20"/>
          <w:szCs w:val="20"/>
        </w:rPr>
        <w:t>) и заменичком вредношћу (</w:t>
      </w:r>
      <w:r w:rsidRPr="00F73141">
        <w:rPr>
          <w:rFonts w:ascii="Arial" w:hAnsi="Arial" w:cs="Arial"/>
          <w:i/>
          <w:color w:val="000000"/>
          <w:sz w:val="20"/>
          <w:szCs w:val="20"/>
        </w:rPr>
        <w:t>Marco? Ne parliamo spesso</w:t>
      </w:r>
      <w:r w:rsidRPr="00F73141">
        <w:rPr>
          <w:rFonts w:ascii="Arial" w:hAnsi="Arial" w:cs="Arial"/>
          <w:color w:val="000000"/>
          <w:sz w:val="20"/>
          <w:szCs w:val="20"/>
        </w:rPr>
        <w:t>). Речца ci са заменичком вредношћу (</w:t>
      </w:r>
      <w:r w:rsidRPr="00F73141">
        <w:rPr>
          <w:rFonts w:ascii="Arial" w:hAnsi="Arial" w:cs="Arial"/>
          <w:i/>
          <w:color w:val="000000"/>
          <w:sz w:val="20"/>
          <w:szCs w:val="20"/>
        </w:rPr>
        <w:t>Marco? Ci ho parlato ieri).</w:t>
      </w:r>
    </w:p>
    <w:p w14:paraId="449B07D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Везници.</w:t>
      </w:r>
    </w:p>
    <w:p w14:paraId="0A87ECD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Реченица:</w:t>
      </w:r>
      <w:r w:rsidRPr="00F73141">
        <w:rPr>
          <w:rFonts w:ascii="Arial" w:hAnsi="Arial" w:cs="Arial"/>
          <w:color w:val="000000"/>
          <w:sz w:val="20"/>
          <w:szCs w:val="20"/>
        </w:rPr>
        <w:t xml:space="preserve"> Проста и проширена реченица у потврдном и у одричном облику.</w:t>
      </w:r>
    </w:p>
    <w:p w14:paraId="1B96B18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питна реченица:</w:t>
      </w:r>
    </w:p>
    <w:p w14:paraId="7F2465D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конструкцијом изјавне реченице потврдног облика и упитном интонацијом</w:t>
      </w:r>
    </w:p>
    <w:p w14:paraId="32631FD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 конструкцијом изјавне реченице у одричном облику и упитном интонацијом</w:t>
      </w:r>
    </w:p>
    <w:p w14:paraId="1FC8C94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Ред речи у реченици.</w:t>
      </w:r>
    </w:p>
    <w:p w14:paraId="74DE8AA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1879E4B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Хипотетички период: Реална погодбена реченица: </w:t>
      </w:r>
      <w:r w:rsidRPr="00F73141">
        <w:rPr>
          <w:rFonts w:ascii="Arial" w:hAnsi="Arial" w:cs="Arial"/>
          <w:i/>
          <w:color w:val="000000"/>
          <w:sz w:val="20"/>
          <w:szCs w:val="20"/>
        </w:rPr>
        <w:t>Se hai tempo andiamo in gita. Se avrai tempo andremoin gita.</w:t>
      </w:r>
    </w:p>
    <w:p w14:paraId="1746FA7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Иреална погодбена реченица, са имперфектом у протази и аподози: </w:t>
      </w:r>
      <w:r w:rsidRPr="00F73141">
        <w:rPr>
          <w:rFonts w:ascii="Arial" w:hAnsi="Arial" w:cs="Arial"/>
          <w:i/>
          <w:color w:val="000000"/>
          <w:sz w:val="20"/>
          <w:szCs w:val="20"/>
        </w:rPr>
        <w:t>Se avevi tempo, andavamoin gita.</w:t>
      </w:r>
    </w:p>
    <w:p w14:paraId="1902BE5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Правила о слагању времена. Исказивање претпрошлости и будућности у прошлости.</w:t>
      </w:r>
    </w:p>
    <w:p w14:paraId="194C9155"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НЕМАЧКИ ЈЕЗИК</w:t>
      </w:r>
    </w:p>
    <w:p w14:paraId="2970242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Обнављати и утврђивати градиво обрађено у претходним разредима, са циљем да рецептивна употреба језика све више постаје репродуктивна.</w:t>
      </w:r>
    </w:p>
    <w:p w14:paraId="4E2891F6" w14:textId="0DC4F048"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Пар­ти­цип I и II</w:t>
      </w:r>
      <w:r w:rsidRPr="00F73141">
        <w:rPr>
          <w:rFonts w:ascii="Arial" w:hAnsi="Arial" w:cs="Arial"/>
          <w:color w:val="000000"/>
          <w:sz w:val="20"/>
          <w:szCs w:val="20"/>
        </w:rPr>
        <w:t xml:space="preserve"> у: а) атрибутивној употреби </w:t>
      </w:r>
      <w:r w:rsidRPr="00F73141">
        <w:rPr>
          <w:rFonts w:ascii="Arial" w:hAnsi="Arial" w:cs="Arial"/>
          <w:i/>
          <w:color w:val="000000"/>
          <w:sz w:val="20"/>
          <w:szCs w:val="20"/>
        </w:rPr>
        <w:t>das spi­e­len­de Kind</w:t>
      </w:r>
      <w:r w:rsidRPr="00F73141">
        <w:rPr>
          <w:rFonts w:ascii="Arial" w:hAnsi="Arial" w:cs="Arial"/>
          <w:color w:val="000000"/>
          <w:sz w:val="20"/>
          <w:szCs w:val="20"/>
        </w:rPr>
        <w:t xml:space="preserve">; </w:t>
      </w:r>
      <w:r w:rsidRPr="00F73141">
        <w:rPr>
          <w:rFonts w:ascii="Arial" w:hAnsi="Arial" w:cs="Arial"/>
          <w:b/>
          <w:color w:val="000000"/>
          <w:sz w:val="20"/>
          <w:szCs w:val="20"/>
        </w:rPr>
        <w:t>der aus­gefüllte Antrag</w:t>
      </w:r>
      <w:r w:rsidRPr="00F73141">
        <w:rPr>
          <w:rFonts w:ascii="Arial" w:hAnsi="Arial" w:cs="Arial"/>
          <w:color w:val="000000"/>
          <w:sz w:val="20"/>
          <w:szCs w:val="20"/>
        </w:rPr>
        <w:t xml:space="preserve">; б) адвербијалној употреби </w:t>
      </w:r>
      <w:r w:rsidRPr="00F73141">
        <w:rPr>
          <w:rFonts w:ascii="Arial" w:hAnsi="Arial" w:cs="Arial"/>
          <w:i/>
          <w:color w:val="000000"/>
          <w:sz w:val="20"/>
          <w:szCs w:val="20"/>
        </w:rPr>
        <w:t>Sie saß le­send am Tisch. Sie kam gut in­for­mi­ert an.</w:t>
      </w:r>
      <w:r w:rsidRPr="00F73141">
        <w:rPr>
          <w:rFonts w:ascii="Arial" w:hAnsi="Arial" w:cs="Arial"/>
          <w:color w:val="000000"/>
          <w:sz w:val="20"/>
          <w:szCs w:val="20"/>
        </w:rPr>
        <w:t xml:space="preserve"> в) предикативној употреби </w:t>
      </w:r>
      <w:r w:rsidRPr="00F73141">
        <w:rPr>
          <w:rFonts w:ascii="Arial" w:hAnsi="Arial" w:cs="Arial"/>
          <w:i/>
          <w:color w:val="000000"/>
          <w:sz w:val="20"/>
          <w:szCs w:val="20"/>
        </w:rPr>
        <w:t>Die Re­i­se war an­stren­gend. Die Fra­gen sind vor­be­re­i­tet</w:t>
      </w:r>
      <w:r w:rsidRPr="00F73141">
        <w:rPr>
          <w:rFonts w:ascii="Arial" w:hAnsi="Arial" w:cs="Arial"/>
          <w:color w:val="000000"/>
          <w:sz w:val="20"/>
          <w:szCs w:val="20"/>
        </w:rPr>
        <w:t xml:space="preserve">. г) партиципи као део номиналне групе речи са редоследом елемената (рецептивно) </w:t>
      </w:r>
      <w:r w:rsidRPr="00F73141">
        <w:rPr>
          <w:rFonts w:ascii="Arial" w:hAnsi="Arial" w:cs="Arial"/>
          <w:i/>
          <w:color w:val="000000"/>
          <w:sz w:val="20"/>
          <w:szCs w:val="20"/>
        </w:rPr>
        <w:t>die ge­stern bes­tell­ten Bücher.</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препознавање еквивалентних атрибутивних реченица </w:t>
      </w:r>
      <w:r w:rsidRPr="00F73141">
        <w:rPr>
          <w:rFonts w:ascii="Arial" w:hAnsi="Arial" w:cs="Arial"/>
          <w:i/>
          <w:color w:val="000000"/>
          <w:sz w:val="20"/>
          <w:szCs w:val="20"/>
        </w:rPr>
        <w:t>Ein we­i­nen­des Mädchen. Ein Mädchen das we­int. Die ge­stem ge­druc­kte Ze­i­tung. Die Ze­i­tung die ge­stern ge­druckt ist.</w:t>
      </w:r>
    </w:p>
    <w:p w14:paraId="05746C6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Ин­фи­ни­тив</w:t>
      </w:r>
      <w:r w:rsidRPr="00F73141">
        <w:rPr>
          <w:rFonts w:ascii="Arial" w:hAnsi="Arial" w:cs="Arial"/>
          <w:color w:val="000000"/>
          <w:sz w:val="20"/>
          <w:szCs w:val="20"/>
        </w:rPr>
        <w:t xml:space="preserve"> ca zu, oh­ne zu, um zu, an­statt zu у функцији еквивалентних зависних реченица </w:t>
      </w:r>
      <w:r w:rsidRPr="00F73141">
        <w:rPr>
          <w:rFonts w:ascii="Arial" w:hAnsi="Arial" w:cs="Arial"/>
          <w:i/>
          <w:color w:val="000000"/>
          <w:sz w:val="20"/>
          <w:szCs w:val="20"/>
        </w:rPr>
        <w:t>Es ist wic­htig pünktlich zu sein. /Es ist wic­htig, dass man pünktlich ist./ Er bra­ucht nur ein­ge Mi­nu­ten um die Auf­ga­be zu lösen. /Er bra­ucht nur eini­ge Mi­nu­ten, da­mit er die Auf­ga­be löst</w:t>
      </w:r>
      <w:r w:rsidRPr="00F73141">
        <w:rPr>
          <w:rFonts w:ascii="Arial" w:hAnsi="Arial" w:cs="Arial"/>
          <w:color w:val="000000"/>
          <w:sz w:val="20"/>
          <w:szCs w:val="20"/>
        </w:rPr>
        <w:t>.</w:t>
      </w:r>
    </w:p>
    <w:p w14:paraId="5E6E68D4" w14:textId="36C951F8"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Ред ре­чи у ре­че­ни­ци са те­жи­штем на по­ло­жа­ју гла­го­ла </w:t>
      </w:r>
      <w:r>
        <w:rPr>
          <w:rFonts w:ascii="Arial" w:hAnsi="Arial" w:cs="Arial"/>
          <w:color w:val="000000"/>
          <w:sz w:val="20"/>
          <w:szCs w:val="20"/>
        </w:rPr>
        <w:t>-</w:t>
      </w:r>
      <w:r w:rsidRPr="00F73141">
        <w:rPr>
          <w:rFonts w:ascii="Arial" w:hAnsi="Arial" w:cs="Arial"/>
          <w:color w:val="000000"/>
          <w:sz w:val="20"/>
          <w:szCs w:val="20"/>
        </w:rPr>
        <w:t xml:space="preserve"> си­сте­ма­ти­за­ци­ја.</w:t>
      </w:r>
    </w:p>
    <w:p w14:paraId="4CB8719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РУСКИ ЈЕЗИК</w:t>
      </w:r>
    </w:p>
    <w:p w14:paraId="5AE9BEB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5447243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Обнављање и систематизација типова именица, обрађених у претходним разредима</w:t>
      </w:r>
    </w:p>
    <w:p w14:paraId="484422D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Заменице</w:t>
      </w:r>
    </w:p>
    <w:p w14:paraId="78FAB24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Присвојне заменице 1, 2. и 3. лица и заменица свой</w:t>
      </w:r>
    </w:p>
    <w:p w14:paraId="4495615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Показне заменице этот, тот</w:t>
      </w:r>
    </w:p>
    <w:p w14:paraId="31C559CC" w14:textId="7B63A13C"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Неодређене заменице са речцом </w:t>
      </w:r>
      <w:r>
        <w:rPr>
          <w:rFonts w:ascii="Arial" w:hAnsi="Arial" w:cs="Arial"/>
          <w:color w:val="000000"/>
          <w:sz w:val="20"/>
          <w:szCs w:val="20"/>
        </w:rPr>
        <w:t>-</w:t>
      </w:r>
      <w:r w:rsidRPr="00F73141">
        <w:rPr>
          <w:rFonts w:ascii="Arial" w:hAnsi="Arial" w:cs="Arial"/>
          <w:color w:val="000000"/>
          <w:sz w:val="20"/>
          <w:szCs w:val="20"/>
        </w:rPr>
        <w:t>либо, кое</w:t>
      </w:r>
    </w:p>
    <w:p w14:paraId="7B12AA3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Придеви</w:t>
      </w:r>
    </w:p>
    <w:p w14:paraId="161A0323" w14:textId="452D713A"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Продуктивни суфикси описних придева </w:t>
      </w:r>
      <w:r>
        <w:rPr>
          <w:rFonts w:ascii="Arial" w:hAnsi="Arial" w:cs="Arial"/>
          <w:color w:val="000000"/>
          <w:sz w:val="20"/>
          <w:szCs w:val="20"/>
        </w:rPr>
        <w:t>-</w:t>
      </w:r>
      <w:r w:rsidRPr="00F73141">
        <w:rPr>
          <w:rFonts w:ascii="Arial" w:hAnsi="Arial" w:cs="Arial"/>
          <w:color w:val="000000"/>
          <w:sz w:val="20"/>
          <w:szCs w:val="20"/>
        </w:rPr>
        <w:t>ист, -аст, -ат, -ив, -лив, -чив</w:t>
      </w:r>
    </w:p>
    <w:p w14:paraId="7EF71DDE"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Поређење придева и прилога</w:t>
      </w:r>
    </w:p>
    <w:p w14:paraId="6941CAC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Глаголи</w:t>
      </w:r>
    </w:p>
    <w:p w14:paraId="1C0D1B5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Обнављање и систематизација</w:t>
      </w:r>
    </w:p>
    <w:p w14:paraId="3DDDE94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Времена</w:t>
      </w:r>
    </w:p>
    <w:p w14:paraId="054A8C5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Прошло време глагола са основом на сугласник</w:t>
      </w:r>
    </w:p>
    <w:p w14:paraId="17F635F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5B80976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Слагање бројева са именицама и придевима</w:t>
      </w:r>
    </w:p>
    <w:p w14:paraId="6F3D020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Речце</w:t>
      </w:r>
    </w:p>
    <w:p w14:paraId="128324C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Разве, неужели, ли, хоть, даже</w:t>
      </w:r>
    </w:p>
    <w:p w14:paraId="4C25B6B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Синтакса</w:t>
      </w:r>
    </w:p>
    <w:p w14:paraId="5DE0341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Инфинитивне реченице (Что мне сказать тебе)</w:t>
      </w:r>
    </w:p>
    <w:p w14:paraId="7D3B68D6" w14:textId="5234A4D2"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Именски предикат (Ломоносов </w:t>
      </w:r>
      <w:r>
        <w:rPr>
          <w:rFonts w:ascii="Arial" w:hAnsi="Arial" w:cs="Arial"/>
          <w:color w:val="000000"/>
          <w:sz w:val="20"/>
          <w:szCs w:val="20"/>
        </w:rPr>
        <w:t>-</w:t>
      </w:r>
      <w:r w:rsidRPr="00F73141">
        <w:rPr>
          <w:rFonts w:ascii="Arial" w:hAnsi="Arial" w:cs="Arial"/>
          <w:color w:val="000000"/>
          <w:sz w:val="20"/>
          <w:szCs w:val="20"/>
        </w:rPr>
        <w:t xml:space="preserve"> знаменитый учёный)</w:t>
      </w:r>
    </w:p>
    <w:p w14:paraId="6B31DE1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Исказивање одсуства, присуства (В природе имеются разные минералы.)</w:t>
      </w:r>
    </w:p>
    <w:p w14:paraId="7321039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Основне мерне јединице и њихове скраћенице.</w:t>
      </w:r>
    </w:p>
    <w:p w14:paraId="5494D5AF"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ФРАНЦУСКИ ЈЕЗИК</w:t>
      </w:r>
    </w:p>
    <w:p w14:paraId="6CD67C3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7B67CAB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Посебна пажња посвећује се:</w:t>
      </w:r>
    </w:p>
    <w:p w14:paraId="57D93AE1" w14:textId="565DE804"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43B4A693" w14:textId="2C5A6389"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оним елементима граматике који се чешће срећу у оквиру језика дате струке.</w:t>
      </w:r>
    </w:p>
    <w:p w14:paraId="0467314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05D9CBB5"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ШПАНСКИ ЈЕЗИК</w:t>
      </w:r>
    </w:p>
    <w:p w14:paraId="0F68959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Именичке групе</w:t>
      </w:r>
    </w:p>
    <w:p w14:paraId="3A400D4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Именице. Род и број именица. Род и број сложеница. </w:t>
      </w:r>
      <w:r w:rsidRPr="00F73141">
        <w:rPr>
          <w:rFonts w:ascii="Arial" w:hAnsi="Arial" w:cs="Arial"/>
          <w:i/>
          <w:color w:val="000000"/>
          <w:sz w:val="20"/>
          <w:szCs w:val="20"/>
        </w:rPr>
        <w:t>Pluralia tantum.</w:t>
      </w:r>
    </w:p>
    <w:p w14:paraId="464A894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Oдређени члан. Одсуство одређеног члана.</w:t>
      </w:r>
    </w:p>
    <w:p w14:paraId="348147E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Неодређени члан (значење у једнини и множини)</w:t>
      </w:r>
    </w:p>
    <w:p w14:paraId="5EAF497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Бројеви. Редни бројеви.</w:t>
      </w:r>
    </w:p>
    <w:p w14:paraId="05A26C6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Придеви. Положај придева у односу на именицу.</w:t>
      </w:r>
    </w:p>
    <w:p w14:paraId="432606F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Личне заменице. Систематизација морфосинтаксе ненаглашених заменица.</w:t>
      </w:r>
    </w:p>
    <w:p w14:paraId="24E5C6CA"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Сложена реченица</w:t>
      </w:r>
    </w:p>
    <w:p w14:paraId="1E07E86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Препознавање односа главне и зависне реченице у тексту, употреба субјунктива у зависној реченици (системски преглед времена и функција; пре свега рецептивно); изражавање хипотетичности; кондиционалне реченице (системски преглед времена и функција; пре свега рецептивно).</w:t>
      </w:r>
    </w:p>
    <w:p w14:paraId="306CB4E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Изражавање компаративности</w:t>
      </w:r>
    </w:p>
    <w:p w14:paraId="5563EB50"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Tan(to)…como…Esta pelicula es tan interesante como la que vimos la semana pasada.</w:t>
      </w:r>
    </w:p>
    <w:p w14:paraId="75473227"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Tanto los adultos como los niños deben prestar atención al medio ambiente.</w:t>
      </w:r>
    </w:p>
    <w:p w14:paraId="475BF70E"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Más / menos….que</w:t>
      </w:r>
    </w:p>
    <w:p w14:paraId="2E21BBB7"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Menor / mayor…que</w:t>
      </w:r>
    </w:p>
    <w:p w14:paraId="5F2B16F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Major / peor…que</w:t>
      </w:r>
    </w:p>
    <w:p w14:paraId="131D30D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Суперлатив</w:t>
      </w:r>
      <w:r w:rsidRPr="00F73141">
        <w:rPr>
          <w:rFonts w:ascii="Arial" w:hAnsi="Arial" w:cs="Arial"/>
          <w:color w:val="000000"/>
          <w:sz w:val="20"/>
          <w:szCs w:val="20"/>
        </w:rPr>
        <w:t xml:space="preserve"> (Релативни и апсолутни: указати на разлике у значењу.)</w:t>
      </w:r>
    </w:p>
    <w:p w14:paraId="61E76E89"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El libro más interesante que he leído…</w:t>
      </w:r>
    </w:p>
    <w:p w14:paraId="06887416"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Es un libro interesantísimo</w:t>
      </w:r>
    </w:p>
    <w:p w14:paraId="3BDA1C33"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Именице</w:t>
      </w:r>
    </w:p>
    <w:p w14:paraId="3978B0D0"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Системски преглед рода и броја.</w:t>
      </w:r>
    </w:p>
    <w:p w14:paraId="6623DEB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Бројеви</w:t>
      </w:r>
    </w:p>
    <w:p w14:paraId="09234947"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Читање разломака, математичких знакова и радњи.</w:t>
      </w:r>
    </w:p>
    <w:p w14:paraId="29BEF0E0"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Творба речи</w:t>
      </w:r>
    </w:p>
    <w:p w14:paraId="1D2B912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Сложенице (најчешће комбинације):</w:t>
      </w:r>
    </w:p>
    <w:p w14:paraId="2B6D2FF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Sacacorchos, paraguas, parabrisas, limpiaparabrisas…</w:t>
      </w:r>
    </w:p>
    <w:p w14:paraId="16D698B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деривација</w:t>
      </w:r>
    </w:p>
    <w:p w14:paraId="41AD408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а) помоћу префикса</w:t>
      </w:r>
    </w:p>
    <w:p w14:paraId="2E906C28"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a-, in-, anti-, super-…</w:t>
      </w:r>
    </w:p>
    <w:p w14:paraId="7592057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б) помоћу суфикса</w:t>
      </w:r>
    </w:p>
    <w:p w14:paraId="7DE84BEA" w14:textId="562C252B"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 xml:space="preserve">-mente, </w:t>
      </w:r>
      <w:r>
        <w:rPr>
          <w:rFonts w:ascii="Arial" w:hAnsi="Arial" w:cs="Arial"/>
          <w:i/>
          <w:color w:val="000000"/>
          <w:sz w:val="20"/>
          <w:szCs w:val="20"/>
        </w:rPr>
        <w:t>-</w:t>
      </w:r>
      <w:r w:rsidRPr="00F73141">
        <w:rPr>
          <w:rFonts w:ascii="Arial" w:hAnsi="Arial" w:cs="Arial"/>
          <w:i/>
          <w:color w:val="000000"/>
          <w:sz w:val="20"/>
          <w:szCs w:val="20"/>
        </w:rPr>
        <w:t xml:space="preserve"> able, -so/a,…..</w:t>
      </w:r>
    </w:p>
    <w:p w14:paraId="53B55E4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Номинализација најчешћих граматичких категорија инфинитива</w:t>
      </w:r>
    </w:p>
    <w:p w14:paraId="6FEF610C"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los deberes,</w:t>
      </w:r>
    </w:p>
    <w:p w14:paraId="4D6B089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Придева</w:t>
      </w:r>
    </w:p>
    <w:p w14:paraId="1E354CD1"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El lindo, la bonita</w:t>
      </w:r>
    </w:p>
    <w:p w14:paraId="7DD0BE18"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Прилога</w:t>
      </w:r>
    </w:p>
    <w:p w14:paraId="4C19AC8F" w14:textId="77777777" w:rsidR="00F73141" w:rsidRPr="00F73141" w:rsidRDefault="00F73141" w:rsidP="00F73141">
      <w:pPr>
        <w:spacing w:after="150"/>
        <w:rPr>
          <w:rFonts w:ascii="Arial" w:hAnsi="Arial" w:cs="Arial"/>
          <w:sz w:val="20"/>
          <w:szCs w:val="20"/>
        </w:rPr>
      </w:pPr>
      <w:r w:rsidRPr="00F73141">
        <w:rPr>
          <w:rFonts w:ascii="Arial" w:hAnsi="Arial" w:cs="Arial"/>
          <w:i/>
          <w:color w:val="000000"/>
          <w:sz w:val="20"/>
          <w:szCs w:val="20"/>
        </w:rPr>
        <w:t>El bien, el mal….</w:t>
      </w:r>
    </w:p>
    <w:p w14:paraId="0FFDBDF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Лексикологија</w:t>
      </w:r>
    </w:p>
    <w:p w14:paraId="146CB82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Најчешћи идиоми и фразеологизми. Полисемија.</w:t>
      </w:r>
    </w:p>
    <w:p w14:paraId="29E1250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Лексикографија</w:t>
      </w:r>
    </w:p>
    <w:p w14:paraId="3D556EBB"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Стручни и енциклопедијски речници.</w:t>
      </w:r>
    </w:p>
    <w:p w14:paraId="1185CDD5" w14:textId="77777777" w:rsidR="00F73141" w:rsidRPr="00F73141" w:rsidRDefault="00F73141" w:rsidP="00F73141">
      <w:pPr>
        <w:spacing w:after="120"/>
        <w:jc w:val="center"/>
        <w:rPr>
          <w:rFonts w:ascii="Arial" w:hAnsi="Arial" w:cs="Arial"/>
          <w:sz w:val="20"/>
          <w:szCs w:val="20"/>
        </w:rPr>
      </w:pPr>
      <w:r w:rsidRPr="00F73141">
        <w:rPr>
          <w:rFonts w:ascii="Arial" w:hAnsi="Arial" w:cs="Arial"/>
          <w:color w:val="000000"/>
          <w:sz w:val="20"/>
          <w:szCs w:val="20"/>
        </w:rPr>
        <w:t>УПУТСТВО ЗА ДИДАКТИЧКО-МЕТОДИЧКО ОСТВАРИВАЊЕ ПРОГРАМА</w:t>
      </w:r>
    </w:p>
    <w:p w14:paraId="55362C4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1A4EBAE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5965E2F9"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34C1523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Комуникативно-интерактивна парадигма у настави страних језика, између осталог, укључује и следеће компоненте:</w:t>
      </w:r>
    </w:p>
    <w:p w14:paraId="777C9139" w14:textId="2D365EC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00DC3837" w14:textId="773801AE"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поимање наставног програма као динамичне, заједнички припремљене и ажуриране листе задатака и активности</w:t>
      </w:r>
    </w:p>
    <w:p w14:paraId="1B6536E0" w14:textId="789F9B33"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је ту да омогући приступ и прихватање нових идеја</w:t>
      </w:r>
    </w:p>
    <w:p w14:paraId="14F6FF41" w14:textId="2FBD95C2"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ученици се третирају као одговорни, креативни, активни учесници у друштвеном чину</w:t>
      </w:r>
    </w:p>
    <w:p w14:paraId="62AB115A" w14:textId="4BB601F5"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57C59CBF" w14:textId="679124DF" w:rsidR="00F73141" w:rsidRPr="00F73141" w:rsidRDefault="00F73141" w:rsidP="00F73141">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учионица постаје простор који је могуће реструктурирати из дана у дан</w:t>
      </w:r>
    </w:p>
    <w:p w14:paraId="531B34E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четворогодишњег образовања и треба да буде јасно дефинисан усклађен са исходима везаним за квалификације струке.</w:t>
      </w:r>
    </w:p>
    <w:p w14:paraId="55C8B8B6"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10630C91"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42E5C01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F73141">
        <w:rPr>
          <w:rFonts w:ascii="Arial" w:hAnsi="Arial" w:cs="Arial"/>
          <w:i/>
          <w:color w:val="000000"/>
          <w:sz w:val="20"/>
          <w:szCs w:val="20"/>
        </w:rPr>
        <w:t>функционално</w:t>
      </w:r>
      <w:r w:rsidRPr="00F73141">
        <w:rPr>
          <w:rFonts w:ascii="Arial" w:hAnsi="Arial" w:cs="Arial"/>
          <w:color w:val="000000"/>
          <w:sz w:val="20"/>
          <w:szCs w:val="20"/>
        </w:rPr>
        <w:t xml:space="preserve"> и </w:t>
      </w:r>
      <w:r w:rsidRPr="00F73141">
        <w:rPr>
          <w:rFonts w:ascii="Arial" w:hAnsi="Arial" w:cs="Arial"/>
          <w:i/>
          <w:color w:val="000000"/>
          <w:sz w:val="20"/>
          <w:szCs w:val="20"/>
        </w:rPr>
        <w:t>флексибилно</w:t>
      </w:r>
      <w:r w:rsidRPr="00F73141">
        <w:rPr>
          <w:rFonts w:ascii="Arial" w:hAnsi="Arial" w:cs="Arial"/>
          <w:color w:val="000000"/>
          <w:sz w:val="20"/>
          <w:szCs w:val="2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0307DD2C"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5FBCA325"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ФИЗИЧКО ВАСПИТАЊЕ</w:t>
      </w:r>
    </w:p>
    <w:p w14:paraId="62CBAB3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Циљ учења предмета:</w:t>
      </w:r>
    </w:p>
    <w:p w14:paraId="3A736519" w14:textId="3029F783"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 xml:space="preserve">Циљ физичког васпитања је да се разноврсним и систематским моторичким активностима, у повезаности са осталим васпитно </w:t>
      </w:r>
      <w:r>
        <w:rPr>
          <w:rFonts w:ascii="Arial" w:hAnsi="Arial" w:cs="Arial"/>
          <w:color w:val="000000"/>
          <w:sz w:val="20"/>
          <w:szCs w:val="20"/>
        </w:rPr>
        <w:t>-</w:t>
      </w:r>
      <w:r w:rsidRPr="00F73141">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77FA31F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Посебни циљеви учења:</w:t>
      </w:r>
    </w:p>
    <w:p w14:paraId="545ADDC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1. Подстицање раста и развоја и утицање на правилно држање тела (превенција постуралних поремећаја);</w:t>
      </w:r>
    </w:p>
    <w:p w14:paraId="3CFB764F"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2. Развој и усавршавање моторичких способности и теоријских знања неопходних за самостални рад на њима;</w:t>
      </w:r>
    </w:p>
    <w:p w14:paraId="15F68C1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3. Стицање моторичких умења (вештина) и теоријских знања неопходних за њихово усвајање;</w:t>
      </w:r>
    </w:p>
    <w:p w14:paraId="2E683A13"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4.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6F88B2D5"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5. Усвајање знања ради разумевања значаја и суштине физичког васпитања дефинисаних општим циљем овог предмета (васпитно-образовног подручја);</w:t>
      </w:r>
    </w:p>
    <w:p w14:paraId="6A417D9A"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6. Мотивација ученика за бављење физичким активностима и формирање позитивних психо-социјалних образаца понашања;</w:t>
      </w:r>
    </w:p>
    <w:p w14:paraId="6D7C7042"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7. Оспособљавање ученика да стечена умења, знања и навике користе у свакодневним условима живота и рада.</w:t>
      </w:r>
    </w:p>
    <w:p w14:paraId="59EB82B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107"/>
        <w:gridCol w:w="663"/>
        <w:gridCol w:w="2091"/>
        <w:gridCol w:w="2553"/>
      </w:tblGrid>
      <w:tr w:rsidR="00F73141" w:rsidRPr="00F73141" w14:paraId="498CE509"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B02B8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2733A3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74</w:t>
            </w:r>
          </w:p>
        </w:tc>
      </w:tr>
      <w:tr w:rsidR="00F73141" w:rsidRPr="00F73141" w14:paraId="794FEC73"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D3B65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ABB950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233914C4"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0A2EF49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482" w:type="dxa"/>
            <w:tcBorders>
              <w:top w:val="single" w:sz="8" w:space="0" w:color="000000"/>
              <w:left w:val="single" w:sz="8" w:space="0" w:color="000000"/>
              <w:bottom w:val="single" w:sz="8" w:space="0" w:color="000000"/>
              <w:right w:val="single" w:sz="8" w:space="0" w:color="000000"/>
            </w:tcBorders>
            <w:vAlign w:val="center"/>
          </w:tcPr>
          <w:p w14:paraId="466ACFD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726" w:type="dxa"/>
            <w:tcBorders>
              <w:top w:val="single" w:sz="8" w:space="0" w:color="000000"/>
              <w:left w:val="single" w:sz="8" w:space="0" w:color="000000"/>
              <w:bottom w:val="single" w:sz="8" w:space="0" w:color="000000"/>
              <w:right w:val="single" w:sz="8" w:space="0" w:color="000000"/>
            </w:tcBorders>
            <w:vAlign w:val="center"/>
          </w:tcPr>
          <w:p w14:paraId="0AB3B29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2AD7E6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37A5846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63D5C85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4124" w:type="dxa"/>
            <w:tcBorders>
              <w:top w:val="single" w:sz="8" w:space="0" w:color="000000"/>
              <w:left w:val="single" w:sz="8" w:space="0" w:color="000000"/>
              <w:bottom w:val="single" w:sz="8" w:space="0" w:color="000000"/>
              <w:right w:val="single" w:sz="8" w:space="0" w:color="000000"/>
            </w:tcBorders>
            <w:vAlign w:val="center"/>
          </w:tcPr>
          <w:p w14:paraId="1B72EE9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6FD87C12"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5FDE76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482" w:type="dxa"/>
            <w:tcBorders>
              <w:top w:val="single" w:sz="8" w:space="0" w:color="000000"/>
              <w:left w:val="single" w:sz="8" w:space="0" w:color="000000"/>
              <w:bottom w:val="single" w:sz="8" w:space="0" w:color="000000"/>
              <w:right w:val="single" w:sz="8" w:space="0" w:color="000000"/>
            </w:tcBorders>
            <w:vAlign w:val="center"/>
          </w:tcPr>
          <w:p w14:paraId="746A4C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и очување здравља;</w:t>
            </w:r>
          </w:p>
          <w:p w14:paraId="2D0335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на правилно држање тела (превенција постуралних поремећаја);</w:t>
            </w:r>
          </w:p>
        </w:tc>
        <w:tc>
          <w:tcPr>
            <w:tcW w:w="2726" w:type="dxa"/>
            <w:tcBorders>
              <w:top w:val="single" w:sz="8" w:space="0" w:color="000000"/>
              <w:left w:val="single" w:sz="8" w:space="0" w:color="000000"/>
              <w:bottom w:val="single" w:sz="8" w:space="0" w:color="000000"/>
              <w:right w:val="single" w:sz="8" w:space="0" w:color="000000"/>
            </w:tcBorders>
            <w:vAlign w:val="center"/>
          </w:tcPr>
          <w:p w14:paraId="6F26C2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везе између физичке активности и здравља;</w:t>
            </w:r>
          </w:p>
          <w:p w14:paraId="3D0102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6AD6D7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4F1B40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обликовања (јачања, лабављење и растезање);</w:t>
            </w:r>
          </w:p>
          <w:p w14:paraId="6382DE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из корективне гимнастике;</w:t>
            </w:r>
          </w:p>
          <w:p w14:paraId="2EB0E6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стања моторичких и функционалних способности;</w:t>
            </w:r>
          </w:p>
        </w:tc>
        <w:tc>
          <w:tcPr>
            <w:tcW w:w="4124" w:type="dxa"/>
            <w:tcBorders>
              <w:top w:val="single" w:sz="8" w:space="0" w:color="000000"/>
              <w:left w:val="single" w:sz="8" w:space="0" w:color="000000"/>
              <w:bottom w:val="single" w:sz="8" w:space="0" w:color="000000"/>
              <w:right w:val="single" w:sz="8" w:space="0" w:color="000000"/>
            </w:tcBorders>
            <w:vAlign w:val="center"/>
          </w:tcPr>
          <w:p w14:paraId="538F3E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3961E1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7B2259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tc>
      </w:tr>
      <w:tr w:rsidR="00F73141" w:rsidRPr="00F73141" w14:paraId="7051BE5C"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5F1CC0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482" w:type="dxa"/>
            <w:tcBorders>
              <w:top w:val="single" w:sz="8" w:space="0" w:color="000000"/>
              <w:left w:val="single" w:sz="8" w:space="0" w:color="000000"/>
              <w:bottom w:val="single" w:sz="8" w:space="0" w:color="000000"/>
              <w:right w:val="single" w:sz="8" w:space="0" w:color="000000"/>
            </w:tcBorders>
            <w:vAlign w:val="center"/>
          </w:tcPr>
          <w:p w14:paraId="6D134D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26" w:type="dxa"/>
            <w:tcBorders>
              <w:top w:val="single" w:sz="8" w:space="0" w:color="000000"/>
              <w:left w:val="single" w:sz="8" w:space="0" w:color="000000"/>
              <w:bottom w:val="single" w:sz="8" w:space="0" w:color="000000"/>
              <w:right w:val="single" w:sz="8" w:space="0" w:color="000000"/>
            </w:tcBorders>
            <w:vAlign w:val="center"/>
          </w:tcPr>
          <w:p w14:paraId="189763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02C954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00B0BA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снаге без и са малим теговима (до 4 kg);</w:t>
            </w:r>
          </w:p>
          <w:p w14:paraId="16F403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800 m ученице и 1.000 m ученици;</w:t>
            </w:r>
          </w:p>
          <w:p w14:paraId="2A4306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60 m и 100 m;</w:t>
            </w:r>
          </w:p>
          <w:p w14:paraId="686958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растезања (број понављања и издржај у крајњем положају);</w:t>
            </w:r>
          </w:p>
          <w:p w14:paraId="2C824F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Полигони спретности и окретности и спортске игре;</w:t>
            </w:r>
          </w:p>
          <w:p w14:paraId="1E2FE2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Аеробик;</w:t>
            </w:r>
          </w:p>
          <w:p w14:paraId="2E13E0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Обука техника пливања;</w:t>
            </w:r>
          </w:p>
        </w:tc>
        <w:tc>
          <w:tcPr>
            <w:tcW w:w="4124" w:type="dxa"/>
            <w:vMerge w:val="restart"/>
            <w:tcBorders>
              <w:top w:val="single" w:sz="8" w:space="0" w:color="000000"/>
              <w:left w:val="single" w:sz="8" w:space="0" w:color="000000"/>
              <w:bottom w:val="single" w:sz="8" w:space="0" w:color="000000"/>
              <w:right w:val="single" w:sz="8" w:space="0" w:color="000000"/>
            </w:tcBorders>
            <w:vAlign w:val="center"/>
          </w:tcPr>
          <w:p w14:paraId="4B95397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36CB81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383B6B3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 (4 часа);</w:t>
            </w:r>
          </w:p>
          <w:p w14:paraId="5A8D303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мерење и тестирање (8 часова);</w:t>
            </w:r>
          </w:p>
          <w:p w14:paraId="757F84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практична настава (62 часа).</w:t>
            </w:r>
          </w:p>
          <w:p w14:paraId="381A3A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613019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Одељење се не дели приликом реализације;</w:t>
            </w:r>
          </w:p>
          <w:p w14:paraId="0D3F9A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5C1D49A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6A9F09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2337D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3C530A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наставе и учења</w:t>
            </w:r>
          </w:p>
          <w:p w14:paraId="58C81DAF" w14:textId="5B3265E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F73141">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0279C5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Садржај циклуса:</w:t>
            </w:r>
          </w:p>
          <w:p w14:paraId="5AA5804F" w14:textId="5E8912D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F73141">
              <w:rPr>
                <w:rFonts w:ascii="Arial" w:hAnsi="Arial" w:cs="Arial"/>
                <w:color w:val="000000"/>
                <w:sz w:val="20"/>
                <w:szCs w:val="20"/>
              </w:rPr>
              <w:t xml:space="preserve"> један;</w:t>
            </w:r>
          </w:p>
          <w:p w14:paraId="1A383436" w14:textId="63DE13E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атлетику </w:t>
            </w:r>
            <w:r>
              <w:rPr>
                <w:rFonts w:ascii="Arial" w:hAnsi="Arial" w:cs="Arial"/>
                <w:color w:val="000000"/>
                <w:sz w:val="20"/>
                <w:szCs w:val="20"/>
              </w:rPr>
              <w:t>-</w:t>
            </w:r>
            <w:r w:rsidRPr="00F73141">
              <w:rPr>
                <w:rFonts w:ascii="Arial" w:hAnsi="Arial" w:cs="Arial"/>
                <w:color w:val="000000"/>
                <w:sz w:val="20"/>
                <w:szCs w:val="20"/>
              </w:rPr>
              <w:t xml:space="preserve"> један;</w:t>
            </w:r>
          </w:p>
          <w:p w14:paraId="7937C977" w14:textId="185FD95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F73141">
              <w:rPr>
                <w:rFonts w:ascii="Arial" w:hAnsi="Arial" w:cs="Arial"/>
                <w:color w:val="000000"/>
                <w:sz w:val="20"/>
                <w:szCs w:val="20"/>
              </w:rPr>
              <w:t xml:space="preserve"> један;</w:t>
            </w:r>
          </w:p>
          <w:p w14:paraId="6C38CFDE" w14:textId="2C65D58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F73141">
              <w:rPr>
                <w:rFonts w:ascii="Arial" w:hAnsi="Arial" w:cs="Arial"/>
                <w:color w:val="000000"/>
                <w:sz w:val="20"/>
                <w:szCs w:val="20"/>
              </w:rPr>
              <w:t xml:space="preserve"> два;</w:t>
            </w:r>
          </w:p>
          <w:p w14:paraId="5A8B5861" w14:textId="389D171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F73141">
              <w:rPr>
                <w:rFonts w:ascii="Arial" w:hAnsi="Arial" w:cs="Arial"/>
                <w:color w:val="000000"/>
                <w:sz w:val="20"/>
                <w:szCs w:val="20"/>
              </w:rPr>
              <w:t xml:space="preserve"> један.</w:t>
            </w:r>
          </w:p>
          <w:p w14:paraId="2ECA6E4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6F4BE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649B7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2514D6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Часови у току недеље треба да буду распоређени у једнаким интервалима</w:t>
            </w:r>
            <w:r w:rsidRPr="00F73141">
              <w:rPr>
                <w:rFonts w:ascii="Arial" w:hAnsi="Arial" w:cs="Arial"/>
                <w:b/>
                <w:color w:val="000000"/>
                <w:sz w:val="20"/>
                <w:szCs w:val="20"/>
              </w:rPr>
              <w:t>, не могу се одржавати као блок часови.</w:t>
            </w:r>
            <w:r w:rsidRPr="00F73141">
              <w:rPr>
                <w:rFonts w:ascii="Arial" w:hAnsi="Arial" w:cs="Arial"/>
                <w:color w:val="000000"/>
                <w:sz w:val="20"/>
                <w:szCs w:val="20"/>
              </w:rPr>
              <w:t xml:space="preserve"> Настава се не може одржавати </w:t>
            </w:r>
            <w:r w:rsidRPr="00F73141">
              <w:rPr>
                <w:rFonts w:ascii="Arial" w:hAnsi="Arial" w:cs="Arial"/>
                <w:b/>
                <w:color w:val="000000"/>
                <w:sz w:val="20"/>
                <w:szCs w:val="20"/>
              </w:rPr>
              <w:t>истовремено са два одељења,</w:t>
            </w:r>
            <w:r w:rsidRPr="00F73141">
              <w:rPr>
                <w:rFonts w:ascii="Arial" w:hAnsi="Arial" w:cs="Arial"/>
                <w:color w:val="000000"/>
                <w:sz w:val="20"/>
                <w:szCs w:val="20"/>
              </w:rPr>
              <w:t xml:space="preserve"> ни на спортском терену, ни у фискултурној сали.</w:t>
            </w:r>
          </w:p>
          <w:p w14:paraId="2B8514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B6FDE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вредновање и оцењивање</w:t>
            </w:r>
          </w:p>
          <w:p w14:paraId="7DBA54BC" w14:textId="1C4DAF0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F73141">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tc>
      </w:tr>
      <w:tr w:rsidR="00F73141" w:rsidRPr="00F73141" w14:paraId="39E993C0"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0B00B8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35A927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w:t>
            </w:r>
          </w:p>
          <w:p w14:paraId="355283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гимнастика:</w:t>
            </w:r>
          </w:p>
          <w:p w14:paraId="398AF4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(Вежбе на</w:t>
            </w:r>
          </w:p>
          <w:p w14:paraId="22CD05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справама и тлу)</w:t>
            </w:r>
          </w:p>
        </w:tc>
        <w:tc>
          <w:tcPr>
            <w:tcW w:w="1482" w:type="dxa"/>
            <w:tcBorders>
              <w:top w:val="single" w:sz="8" w:space="0" w:color="000000"/>
              <w:left w:val="single" w:sz="8" w:space="0" w:color="000000"/>
              <w:bottom w:val="single" w:sz="8" w:space="0" w:color="000000"/>
              <w:right w:val="single" w:sz="8" w:space="0" w:color="000000"/>
            </w:tcBorders>
            <w:vAlign w:val="center"/>
          </w:tcPr>
          <w:p w14:paraId="2E54F8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моторичких умења, вештина и теоријских знања неопходних за за њихово усвајање;</w:t>
            </w:r>
          </w:p>
          <w:p w14:paraId="0CD561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Мотивација ученика за бављењем физичким активностима;</w:t>
            </w:r>
          </w:p>
          <w:p w14:paraId="710D95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позитивних психосоцијалних образаца понашања;</w:t>
            </w:r>
          </w:p>
          <w:p w14:paraId="3133F4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стечених умења, знања и навика у свакодневним условима живота и рада;</w:t>
            </w:r>
          </w:p>
          <w:p w14:paraId="312667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Естетско изражавање покретом и доживљавање естетских вредности покрета и кретања;</w:t>
            </w:r>
          </w:p>
          <w:p w14:paraId="2954A6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етичких вредности и подстицање вољних особина ученика ;</w:t>
            </w:r>
          </w:p>
          <w:p w14:paraId="2F71F3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419715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5C17D2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26" w:type="dxa"/>
            <w:tcBorders>
              <w:top w:val="single" w:sz="8" w:space="0" w:color="000000"/>
              <w:left w:val="single" w:sz="8" w:space="0" w:color="000000"/>
              <w:bottom w:val="single" w:sz="8" w:space="0" w:color="000000"/>
              <w:right w:val="single" w:sz="8" w:space="0" w:color="000000"/>
            </w:tcBorders>
            <w:vAlign w:val="center"/>
          </w:tcPr>
          <w:p w14:paraId="18F381EC" w14:textId="096AE29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F73141">
              <w:rPr>
                <w:rFonts w:ascii="Arial" w:hAnsi="Arial" w:cs="Arial"/>
                <w:color w:val="000000"/>
                <w:sz w:val="20"/>
                <w:szCs w:val="20"/>
              </w:rPr>
              <w:t xml:space="preserve"> дисциплина које се уче;</w:t>
            </w:r>
          </w:p>
          <w:p w14:paraId="50CBF3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3B3C16C1" w14:textId="06DAB3B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F73141">
              <w:rPr>
                <w:rFonts w:ascii="Arial" w:hAnsi="Arial" w:cs="Arial"/>
                <w:color w:val="000000"/>
                <w:sz w:val="20"/>
                <w:szCs w:val="20"/>
              </w:rPr>
              <w:t xml:space="preserve"> за коју школа има услове;</w:t>
            </w:r>
          </w:p>
          <w:p w14:paraId="0B41C0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471C009" w14:textId="34416FF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F73141">
              <w:rPr>
                <w:rFonts w:ascii="Arial" w:hAnsi="Arial" w:cs="Arial"/>
                <w:color w:val="000000"/>
                <w:sz w:val="20"/>
                <w:szCs w:val="20"/>
              </w:rPr>
              <w:t xml:space="preserve"> њихове позитивне утицаје на здравље, дружење и добро расположење;</w:t>
            </w:r>
          </w:p>
          <w:p w14:paraId="4AE109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362864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46B395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727E60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Самостално бира физичку, односно спортску активност и изводи је у окружењу у коме живи</w:t>
            </w:r>
          </w:p>
          <w:p w14:paraId="754EB3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673F43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Ужива у извођењу покрета и кретања;</w:t>
            </w:r>
          </w:p>
          <w:p w14:paraId="011E36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7F0ECD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75FDE8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Правилно се односи према окружењу у коме вежба, рекреира се и бави се спортом, што преноси у свакодневни живот;</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28D96D7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АТЛЕТИКА</w:t>
            </w:r>
          </w:p>
          <w:p w14:paraId="384982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772C46D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Трчања:</w:t>
            </w:r>
          </w:p>
          <w:p w14:paraId="78A5B74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Усавршавање технике трчања на кратке и средње стазе:</w:t>
            </w:r>
          </w:p>
          <w:p w14:paraId="08755300" w14:textId="1A80E90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100 m ученици и ученице;</w:t>
            </w:r>
          </w:p>
          <w:p w14:paraId="17FDD4A2" w14:textId="27BD21A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800 m ученици и ученице</w:t>
            </w:r>
          </w:p>
          <w:p w14:paraId="7FD31613" w14:textId="61AC71D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штафета 4 x 100 m ученици и ученице</w:t>
            </w:r>
          </w:p>
          <w:p w14:paraId="6002E5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6A1F60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Крос: јесењи и пролећни</w:t>
            </w:r>
          </w:p>
          <w:p w14:paraId="50BC0363" w14:textId="592434F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800 m ученице,</w:t>
            </w:r>
          </w:p>
          <w:p w14:paraId="57DAD723" w14:textId="5DEEB6A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1.000 m ученици.</w:t>
            </w:r>
          </w:p>
          <w:p w14:paraId="017C425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Скокови:</w:t>
            </w:r>
          </w:p>
          <w:p w14:paraId="1708E6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Скок удаљ корачном техником.</w:t>
            </w:r>
          </w:p>
          <w:p w14:paraId="4B8A59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Скок увис леђном техником</w:t>
            </w:r>
          </w:p>
          <w:p w14:paraId="15A4F0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Бацања:</w:t>
            </w:r>
          </w:p>
          <w:p w14:paraId="73B77F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Бацање кугле, једна од рационалних техника (ученице 4 kg, ученици 5 kg).</w:t>
            </w:r>
          </w:p>
          <w:p w14:paraId="0A7ADE2D"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Спровести такмичења у одељењу, на резултат, у свим реализованим атлетским дисциплинама.</w:t>
            </w:r>
          </w:p>
          <w:p w14:paraId="50337705" w14:textId="41CA5710"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ГИМНАСТИКА: ВЕЖБЕ НА СПРАВАМА И ТЛУ</w:t>
            </w:r>
          </w:p>
          <w:p w14:paraId="6169CA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Напомене:</w:t>
            </w:r>
          </w:p>
          <w:p w14:paraId="328ED409" w14:textId="60C7B20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2C691F6F" w14:textId="594A57A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57E7A7B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 Вежбе на тлу</w:t>
            </w:r>
          </w:p>
          <w:p w14:paraId="6D19C86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и ученице:</w:t>
            </w:r>
          </w:p>
          <w:p w14:paraId="112A2F13" w14:textId="6E4E6D9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вага претклоном и заножењем и спојено, одразом једне ноге колут напред;</w:t>
            </w:r>
          </w:p>
          <w:p w14:paraId="1A5CB7F5" w14:textId="1391BE9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став на шакама, издржај, колут напред;</w:t>
            </w:r>
          </w:p>
          <w:p w14:paraId="7209F37D" w14:textId="160614C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два повезана премета странце удесно и улево;</w:t>
            </w:r>
          </w:p>
          <w:p w14:paraId="02CEF92D" w14:textId="1FFB281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w:t>
            </w:r>
            <w:r w:rsidRPr="00F73141">
              <w:rPr>
                <w:rFonts w:ascii="Arial" w:hAnsi="Arial" w:cs="Arial"/>
                <w:b/>
                <w:color w:val="000000"/>
                <w:sz w:val="20"/>
                <w:szCs w:val="20"/>
              </w:rPr>
              <w:t>напредни ниво</w:t>
            </w:r>
            <w:r w:rsidRPr="00F73141">
              <w:rPr>
                <w:rFonts w:ascii="Arial" w:hAnsi="Arial" w:cs="Arial"/>
                <w:color w:val="000000"/>
                <w:sz w:val="20"/>
                <w:szCs w:val="20"/>
              </w:rPr>
              <w:t xml:space="preserve"> премет странце са окретом за 180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и доскоком на обе ноге (</w:t>
            </w:r>
            <w:r>
              <w:rPr>
                <w:rFonts w:ascii="Arial" w:hAnsi="Arial" w:cs="Arial"/>
                <w:color w:val="000000"/>
                <w:sz w:val="20"/>
                <w:szCs w:val="20"/>
              </w:rPr>
              <w:t>“</w:t>
            </w:r>
            <w:r w:rsidRPr="00F73141">
              <w:rPr>
                <w:rFonts w:ascii="Arial" w:hAnsi="Arial" w:cs="Arial"/>
                <w:color w:val="000000"/>
                <w:sz w:val="20"/>
                <w:szCs w:val="20"/>
              </w:rPr>
              <w:t>рондат</w:t>
            </w:r>
            <w:r>
              <w:rPr>
                <w:rFonts w:ascii="Arial" w:hAnsi="Arial" w:cs="Arial"/>
                <w:color w:val="000000"/>
                <w:sz w:val="20"/>
                <w:szCs w:val="20"/>
              </w:rPr>
              <w:t>”</w:t>
            </w:r>
            <w:r w:rsidRPr="00F73141">
              <w:rPr>
                <w:rFonts w:ascii="Arial" w:hAnsi="Arial" w:cs="Arial"/>
                <w:color w:val="000000"/>
                <w:sz w:val="20"/>
                <w:szCs w:val="20"/>
              </w:rPr>
              <w:t>)</w:t>
            </w:r>
          </w:p>
          <w:p w14:paraId="5939E31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2. Прескок</w:t>
            </w:r>
          </w:p>
          <w:p w14:paraId="1CC944C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коњ у ширину висине 120 cm; </w:t>
            </w:r>
            <w:r w:rsidRPr="00F73141">
              <w:rPr>
                <w:rFonts w:ascii="Arial" w:hAnsi="Arial" w:cs="Arial"/>
                <w:b/>
                <w:color w:val="000000"/>
                <w:sz w:val="20"/>
                <w:szCs w:val="20"/>
              </w:rPr>
              <w:t>за ученице</w:t>
            </w:r>
            <w:r w:rsidRPr="00F73141">
              <w:rPr>
                <w:rFonts w:ascii="Arial" w:hAnsi="Arial" w:cs="Arial"/>
                <w:color w:val="000000"/>
                <w:sz w:val="20"/>
                <w:szCs w:val="20"/>
              </w:rPr>
              <w:t xml:space="preserve"> 110 cm:</w:t>
            </w:r>
          </w:p>
          <w:p w14:paraId="7060F802" w14:textId="4374351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згрчка;</w:t>
            </w:r>
          </w:p>
          <w:p w14:paraId="531763E1" w14:textId="30742EE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разношка</w:t>
            </w:r>
          </w:p>
          <w:p w14:paraId="435F9205" w14:textId="3338F5D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w:t>
            </w:r>
            <w:r w:rsidRPr="00F73141">
              <w:rPr>
                <w:rFonts w:ascii="Arial" w:hAnsi="Arial" w:cs="Arial"/>
                <w:b/>
                <w:color w:val="000000"/>
                <w:sz w:val="20"/>
                <w:szCs w:val="20"/>
              </w:rPr>
              <w:t>напредни ниво</w:t>
            </w:r>
            <w:r w:rsidRPr="00F73141">
              <w:rPr>
                <w:rFonts w:ascii="Arial" w:hAnsi="Arial" w:cs="Arial"/>
                <w:color w:val="000000"/>
                <w:sz w:val="20"/>
                <w:szCs w:val="20"/>
              </w:rPr>
              <w:t>: склонка</w:t>
            </w:r>
          </w:p>
          <w:p w14:paraId="4471972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 Кругови</w:t>
            </w:r>
          </w:p>
          <w:p w14:paraId="54C02B4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/дохватни кругови/:</w:t>
            </w:r>
          </w:p>
          <w:p w14:paraId="6B4A0009" w14:textId="191CE24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10F05C0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w:t>
            </w:r>
            <w:r w:rsidRPr="00F73141">
              <w:rPr>
                <w:rFonts w:ascii="Arial" w:hAnsi="Arial" w:cs="Arial"/>
                <w:color w:val="000000"/>
                <w:sz w:val="20"/>
                <w:szCs w:val="20"/>
              </w:rPr>
              <w:t xml:space="preserve"> /дохватни кругови/:</w:t>
            </w:r>
          </w:p>
          <w:p w14:paraId="7007044E" w14:textId="0D4BEC0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уз помоћ суножним одскоком наскок у згиб, њих у згибу /уз помоћ/; спуст у вис стојећи</w:t>
            </w:r>
          </w:p>
        </w:tc>
        <w:tc>
          <w:tcPr>
            <w:tcW w:w="0" w:type="auto"/>
            <w:vMerge/>
            <w:tcBorders>
              <w:top w:val="nil"/>
              <w:left w:val="single" w:sz="8" w:space="0" w:color="000000"/>
              <w:bottom w:val="single" w:sz="8" w:space="0" w:color="000000"/>
              <w:right w:val="single" w:sz="8" w:space="0" w:color="000000"/>
            </w:tcBorders>
          </w:tcPr>
          <w:p w14:paraId="583D1208" w14:textId="77777777" w:rsidR="00F73141" w:rsidRPr="00F73141" w:rsidRDefault="00F73141" w:rsidP="00304498">
            <w:pPr>
              <w:rPr>
                <w:rFonts w:ascii="Arial" w:hAnsi="Arial" w:cs="Arial"/>
                <w:sz w:val="20"/>
                <w:szCs w:val="20"/>
              </w:rPr>
            </w:pPr>
          </w:p>
        </w:tc>
      </w:tr>
      <w:tr w:rsidR="00F73141" w:rsidRPr="00F73141" w14:paraId="270FCAA3"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50D5F4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w:t>
            </w:r>
          </w:p>
        </w:tc>
        <w:tc>
          <w:tcPr>
            <w:tcW w:w="1482" w:type="dxa"/>
            <w:tcBorders>
              <w:top w:val="single" w:sz="8" w:space="0" w:color="000000"/>
              <w:left w:val="single" w:sz="8" w:space="0" w:color="000000"/>
              <w:bottom w:val="single" w:sz="8" w:space="0" w:color="000000"/>
              <w:right w:val="single" w:sz="8" w:space="0" w:color="000000"/>
            </w:tcBorders>
            <w:vAlign w:val="center"/>
          </w:tcPr>
          <w:p w14:paraId="3B076036" w14:textId="77777777" w:rsidR="00F73141" w:rsidRPr="00F73141" w:rsidRDefault="00F73141"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2502DD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Учествује на школском такмичењу и у систему школских спортских такмичења.</w:t>
            </w: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79ED92D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4. Разбој</w:t>
            </w:r>
          </w:p>
          <w:p w14:paraId="2A28539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w:t>
            </w:r>
            <w:r w:rsidRPr="00F73141">
              <w:rPr>
                <w:rFonts w:ascii="Arial" w:hAnsi="Arial" w:cs="Arial"/>
                <w:color w:val="000000"/>
                <w:sz w:val="20"/>
                <w:szCs w:val="20"/>
              </w:rPr>
              <w:t>паралелни разбој/:</w:t>
            </w:r>
          </w:p>
          <w:p w14:paraId="681AEADE" w14:textId="39FDC4C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њиха у упору, предњихом саскок са окретом за 180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(окрет према притци);</w:t>
            </w:r>
          </w:p>
          <w:p w14:paraId="6BB136E4" w14:textId="79A0B92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њих у упору, у зањиху склек, предњихом упор, зањих у упору, у предњиху склек;</w:t>
            </w:r>
          </w:p>
          <w:p w14:paraId="0893A66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двовисински разбој или једна притка вратила/:</w:t>
            </w:r>
          </w:p>
          <w:p w14:paraId="23640567" w14:textId="0C6B0F7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(одношка), завршити боком према притци.</w:t>
            </w:r>
          </w:p>
          <w:p w14:paraId="4F3012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5. Вратило</w:t>
            </w:r>
          </w:p>
          <w:p w14:paraId="024414F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/дохватно вратило/:</w:t>
            </w:r>
          </w:p>
          <w:p w14:paraId="08E549F6" w14:textId="56158D9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5F530A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6. Греда</w:t>
            </w:r>
          </w:p>
          <w:p w14:paraId="0FB3BC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висока греда/:</w:t>
            </w:r>
          </w:p>
          <w:p w14:paraId="7D55ED06" w14:textId="67BC867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залетом и суножним одскоком наскок у упор, премах одножно десном; окрет за 90</w:t>
            </w:r>
            <w:r w:rsidRPr="00F73141">
              <w:rPr>
                <w:rFonts w:ascii="Arial" w:hAnsi="Arial" w:cs="Arial"/>
                <w:color w:val="000000"/>
                <w:sz w:val="20"/>
                <w:szCs w:val="20"/>
                <w:vertAlign w:val="superscript"/>
              </w:rPr>
              <w:t>0</w:t>
            </w:r>
            <w:r w:rsidRPr="00F73141">
              <w:rPr>
                <w:rFonts w:ascii="Arial" w:hAnsi="Arial" w:cs="Arial"/>
                <w:color w:val="000000"/>
                <w:sz w:val="20"/>
                <w:szCs w:val="20"/>
              </w:rPr>
              <w:t>, упором рукама испред тела преднос разножно, ослонцем ногу иза тела (</w:t>
            </w:r>
            <w:r w:rsidRPr="00F73141">
              <w:rPr>
                <w:rFonts w:ascii="Arial" w:hAnsi="Arial" w:cs="Arial"/>
                <w:b/>
                <w:color w:val="000000"/>
                <w:sz w:val="20"/>
                <w:szCs w:val="20"/>
              </w:rPr>
              <w:t>напреднији ниво</w:t>
            </w:r>
            <w:r w:rsidRPr="00F73141">
              <w:rPr>
                <w:rFonts w:ascii="Arial" w:hAnsi="Arial" w:cs="Arial"/>
                <w:color w:val="000000"/>
                <w:sz w:val="20"/>
                <w:szCs w:val="2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6473040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 Коњ са хватаљкама</w:t>
            </w:r>
          </w:p>
          <w:p w14:paraId="2B6E5C5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p>
          <w:p w14:paraId="43D8EFE9" w14:textId="7E644652" w:rsidR="00F73141" w:rsidRPr="00F73141" w:rsidRDefault="00F73141" w:rsidP="00304498">
            <w:pPr>
              <w:spacing w:after="150"/>
              <w:rPr>
                <w:rFonts w:ascii="Arial" w:hAnsi="Arial" w:cs="Arial"/>
                <w:sz w:val="20"/>
                <w:szCs w:val="20"/>
              </w:rPr>
            </w:pPr>
            <w:r>
              <w:rPr>
                <w:rFonts w:ascii="Arial" w:hAnsi="Arial" w:cs="Arial"/>
                <w:b/>
                <w:color w:val="000000"/>
                <w:sz w:val="20"/>
                <w:szCs w:val="20"/>
              </w:rPr>
              <w:t>-</w:t>
            </w:r>
            <w:r w:rsidRPr="00F73141">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улево до става на тлу, леви бок према коњу.</w:t>
            </w:r>
          </w:p>
          <w:p w14:paraId="74789EF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Школско такмичење (одељење, школа)</w:t>
            </w:r>
            <w:r w:rsidRPr="00F73141">
              <w:rPr>
                <w:rFonts w:ascii="Arial" w:hAnsi="Arial" w:cs="Arial"/>
                <w:color w:val="000000"/>
                <w:sz w:val="20"/>
                <w:szCs w:val="20"/>
              </w:rPr>
              <w:t>: актив наставника физичког васпитања бира справе на којима ће се ученици такмичити.</w:t>
            </w:r>
          </w:p>
          <w:p w14:paraId="5277B4C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напредније ученике:</w:t>
            </w:r>
            <w:r w:rsidRPr="00F73141">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555F667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Минимални образовни захтеви:</w:t>
            </w:r>
          </w:p>
          <w:p w14:paraId="47EA250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7C9BD39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w:t>
            </w:r>
            <w:r w:rsidRPr="00F73141">
              <w:rPr>
                <w:rFonts w:ascii="Arial" w:hAnsi="Arial" w:cs="Arial"/>
                <w:color w:val="000000"/>
                <w:sz w:val="20"/>
                <w:szCs w:val="20"/>
              </w:rPr>
              <w:t>: наставни садржаји из програма вежби на тлу, прескока, греде и двовисинског разбоја.</w:t>
            </w:r>
          </w:p>
          <w:p w14:paraId="011205D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ПРОГРАМ ПО ИЗБОРУ</w:t>
            </w:r>
          </w:p>
          <w:p w14:paraId="2B7751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УЧЕНИКА</w:t>
            </w:r>
          </w:p>
          <w:p w14:paraId="1B7FF0B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РИТМИЧКА ГИМНАСТИКА И НАРОДНИ ПЛЕСОВИ</w:t>
            </w:r>
          </w:p>
          <w:p w14:paraId="1641F901" w14:textId="33F48DC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F73141">
              <w:rPr>
                <w:rFonts w:ascii="Arial" w:hAnsi="Arial" w:cs="Arial"/>
                <w:color w:val="000000"/>
                <w:sz w:val="20"/>
                <w:szCs w:val="20"/>
              </w:rPr>
              <w:t>докорак,</w:t>
            </w:r>
            <w:r>
              <w:rPr>
                <w:rFonts w:ascii="Arial" w:hAnsi="Arial" w:cs="Arial"/>
                <w:color w:val="000000"/>
                <w:sz w:val="20"/>
                <w:szCs w:val="20"/>
              </w:rPr>
              <w:t>”</w:t>
            </w:r>
            <w:r w:rsidRPr="00F73141">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F73141">
              <w:rPr>
                <w:rFonts w:ascii="Arial" w:hAnsi="Arial" w:cs="Arial"/>
                <w:color w:val="000000"/>
                <w:sz w:val="20"/>
                <w:szCs w:val="20"/>
              </w:rPr>
              <w:t>маказице</w:t>
            </w:r>
            <w:r>
              <w:rPr>
                <w:rFonts w:ascii="Arial" w:hAnsi="Arial" w:cs="Arial"/>
                <w:color w:val="000000"/>
                <w:sz w:val="20"/>
                <w:szCs w:val="20"/>
              </w:rPr>
              <w:t>”</w:t>
            </w:r>
            <w:r w:rsidRPr="00F73141">
              <w:rPr>
                <w:rFonts w:ascii="Arial" w:hAnsi="Arial" w:cs="Arial"/>
                <w:color w:val="000000"/>
                <w:sz w:val="20"/>
                <w:szCs w:val="20"/>
              </w:rPr>
              <w:t>;</w:t>
            </w:r>
          </w:p>
          <w:p w14:paraId="7BFA61C1" w14:textId="3F4EA56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F852F1F" w14:textId="632E817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Примена савладане технике естетског покрета и кретања у кратким саставима.</w:t>
            </w:r>
          </w:p>
          <w:p w14:paraId="436DA030" w14:textId="10471C5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Треба савладати најмање пет народних плесова;</w:t>
            </w:r>
          </w:p>
          <w:p w14:paraId="5FA728CD" w14:textId="5D10219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Припрема за такмичење и приредбе и учешће на њима.</w:t>
            </w:r>
          </w:p>
          <w:p w14:paraId="2AD538B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ИГРА (по избору)</w:t>
            </w:r>
          </w:p>
          <w:p w14:paraId="50EE4C3A" w14:textId="5C7FB98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Понављање и учвршћивање раније обучаваних елемената игре.</w:t>
            </w:r>
          </w:p>
        </w:tc>
        <w:tc>
          <w:tcPr>
            <w:tcW w:w="4124" w:type="dxa"/>
            <w:tcBorders>
              <w:top w:val="single" w:sz="8" w:space="0" w:color="000000"/>
              <w:left w:val="single" w:sz="8" w:space="0" w:color="000000"/>
              <w:bottom w:val="single" w:sz="8" w:space="0" w:color="000000"/>
              <w:right w:val="single" w:sz="8" w:space="0" w:color="000000"/>
            </w:tcBorders>
            <w:vAlign w:val="center"/>
          </w:tcPr>
          <w:p w14:paraId="60EF354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Минимални образовни захтеви</w:t>
            </w:r>
          </w:p>
          <w:p w14:paraId="53DC717C" w14:textId="31C5C854"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Атлетика:</w:t>
            </w:r>
            <w:r w:rsidRPr="00F73141">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F73141">
              <w:rPr>
                <w:rFonts w:ascii="Arial" w:hAnsi="Arial" w:cs="Arial"/>
                <w:color w:val="000000"/>
                <w:sz w:val="20"/>
                <w:szCs w:val="20"/>
              </w:rPr>
              <w:t xml:space="preserve"> на резултат.</w:t>
            </w:r>
          </w:p>
          <w:p w14:paraId="4AFA89D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Вежбе на справама и тлу:</w:t>
            </w:r>
          </w:p>
          <w:p w14:paraId="08862D1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1E7C58C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w:t>
            </w:r>
            <w:r w:rsidRPr="00F73141">
              <w:rPr>
                <w:rFonts w:ascii="Arial" w:hAnsi="Arial" w:cs="Arial"/>
                <w:color w:val="000000"/>
                <w:sz w:val="20"/>
                <w:szCs w:val="20"/>
              </w:rPr>
              <w:t>: наставни садржаји из програма вежби на тлу, прескока, греде и двовисинског разбоја.</w:t>
            </w:r>
          </w:p>
          <w:p w14:paraId="236644C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256842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Тестирање и провера савладаности стандарда из основне школе (6 часова);</w:t>
            </w:r>
          </w:p>
          <w:p w14:paraId="2BD1F6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Теоријских часова (2 у првом и 2 у другом полугодишту);</w:t>
            </w:r>
          </w:p>
          <w:p w14:paraId="30F42E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 (14 часова)</w:t>
            </w:r>
          </w:p>
          <w:p w14:paraId="229B07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Гимнастика: вежбе на справама и тлу (12 часова);</w:t>
            </w:r>
          </w:p>
          <w:p w14:paraId="30842C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 школе (14 часова);</w:t>
            </w:r>
          </w:p>
          <w:p w14:paraId="59AF2A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300F3F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Пливање (10 часова);</w:t>
            </w:r>
          </w:p>
          <w:p w14:paraId="53F3F9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знања и вештина (4 часа).</w:t>
            </w:r>
          </w:p>
          <w:p w14:paraId="51AAE01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ПОСЕБНЕ АКТИВНОСТИ</w:t>
            </w:r>
          </w:p>
          <w:p w14:paraId="236349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 фонда радних дана и за извођење редовне наставе школа у току школске године организује:</w:t>
            </w:r>
          </w:p>
          <w:p w14:paraId="331955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Два целодневна излета са пешачењем:</w:t>
            </w:r>
          </w:p>
          <w:p w14:paraId="6DED63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I разред до 12 km (укупно у оба правца);</w:t>
            </w:r>
          </w:p>
          <w:p w14:paraId="470DEE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Један крос.</w:t>
            </w:r>
          </w:p>
          <w:p w14:paraId="7C8D14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4B6554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p>
          <w:p w14:paraId="0973D8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Спортска такмичења организују се у оквиру радне суботе и у друго време које одреди школа.</w:t>
            </w:r>
          </w:p>
          <w:p w14:paraId="3C467D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Међушколска спортска такмичења организују се у оквиру календара који доноси Минстарство просвете науке и технолошког развоја.</w:t>
            </w:r>
          </w:p>
          <w:p w14:paraId="774A46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предлог стручног већа школа организује зимовање и летовање ученика:</w:t>
            </w:r>
          </w:p>
          <w:p w14:paraId="777738BB" w14:textId="08AE267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Зимовање се организује у току зимског периода у трајању од 7 дана</w:t>
            </w:r>
          </w:p>
          <w:p w14:paraId="33C85273" w14:textId="4A9852D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Летовање ученика организује се у току летњег распуста у рајању од 7</w:t>
            </w:r>
            <w:r>
              <w:rPr>
                <w:rFonts w:ascii="Arial" w:hAnsi="Arial" w:cs="Arial"/>
                <w:color w:val="000000"/>
                <w:sz w:val="20"/>
                <w:szCs w:val="20"/>
              </w:rPr>
              <w:t>-</w:t>
            </w:r>
            <w:r w:rsidRPr="00F73141">
              <w:rPr>
                <w:rFonts w:ascii="Arial" w:hAnsi="Arial" w:cs="Arial"/>
                <w:color w:val="000000"/>
                <w:sz w:val="20"/>
                <w:szCs w:val="20"/>
              </w:rPr>
              <w:t>10 дана у виду логоровања, камповања и других активности</w:t>
            </w:r>
          </w:p>
        </w:tc>
      </w:tr>
      <w:tr w:rsidR="00F73141" w:rsidRPr="00F73141" w14:paraId="16A7FA9A"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23DDA6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односно спортска активност у складу са могућностима школе.</w:t>
            </w:r>
          </w:p>
        </w:tc>
        <w:tc>
          <w:tcPr>
            <w:tcW w:w="1482" w:type="dxa"/>
            <w:tcBorders>
              <w:top w:val="single" w:sz="8" w:space="0" w:color="000000"/>
              <w:left w:val="single" w:sz="8" w:space="0" w:color="000000"/>
              <w:bottom w:val="single" w:sz="8" w:space="0" w:color="000000"/>
              <w:right w:val="single" w:sz="8" w:space="0" w:color="000000"/>
            </w:tcBorders>
            <w:vAlign w:val="center"/>
          </w:tcPr>
          <w:p w14:paraId="0940F48C" w14:textId="77777777" w:rsidR="00F73141" w:rsidRPr="00F73141" w:rsidRDefault="00F73141"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1BF250EA" w14:textId="77777777" w:rsidR="00F73141" w:rsidRPr="00F73141" w:rsidRDefault="00F73141" w:rsidP="00304498">
            <w:pPr>
              <w:rPr>
                <w:rFonts w:ascii="Arial" w:hAnsi="Arial" w:cs="Arial"/>
                <w:sz w:val="20"/>
                <w:szCs w:val="20"/>
              </w:rPr>
            </w:pP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3A16E15F" w14:textId="0A25D62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1AD0D4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5874136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РУКОМЕТ</w:t>
            </w:r>
          </w:p>
          <w:p w14:paraId="781A24E5" w14:textId="66844E8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E065F67" w14:textId="1860735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F73141">
              <w:rPr>
                <w:rFonts w:ascii="Arial" w:hAnsi="Arial" w:cs="Arial"/>
                <w:color w:val="000000"/>
                <w:sz w:val="20"/>
                <w:szCs w:val="20"/>
              </w:rPr>
              <w:t>човек на човека</w:t>
            </w:r>
            <w:r>
              <w:rPr>
                <w:rFonts w:ascii="Arial" w:hAnsi="Arial" w:cs="Arial"/>
                <w:color w:val="000000"/>
                <w:sz w:val="20"/>
                <w:szCs w:val="20"/>
              </w:rPr>
              <w:t>”</w:t>
            </w:r>
            <w:r w:rsidRPr="00F73141">
              <w:rPr>
                <w:rFonts w:ascii="Arial" w:hAnsi="Arial" w:cs="Arial"/>
                <w:color w:val="000000"/>
                <w:sz w:val="20"/>
                <w:szCs w:val="20"/>
              </w:rPr>
              <w:t>. Уигравање кроз тренажни процес;</w:t>
            </w:r>
          </w:p>
          <w:p w14:paraId="7586AFC8" w14:textId="1842232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w:t>
            </w:r>
          </w:p>
          <w:p w14:paraId="4B1282CB" w14:textId="33AC478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разредним, школским и међушколским такмичењима.</w:t>
            </w:r>
          </w:p>
          <w:p w14:paraId="2030786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ФУДБАЛ</w:t>
            </w:r>
          </w:p>
          <w:p w14:paraId="7E877B93" w14:textId="28CBD22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2E9CC225" w14:textId="64DD46D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4ED0D623" w14:textId="0291CB0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малог фудбала;</w:t>
            </w:r>
          </w:p>
          <w:p w14:paraId="3CB3EE9B" w14:textId="20663B7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разним школским и међушколским такмичењима.</w:t>
            </w:r>
          </w:p>
          <w:p w14:paraId="5DD58DB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КОШАРКА</w:t>
            </w:r>
          </w:p>
          <w:p w14:paraId="64AB9F44" w14:textId="4FC054C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2709ED77" w14:textId="2116075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F73141">
              <w:rPr>
                <w:rFonts w:ascii="Arial" w:hAnsi="Arial" w:cs="Arial"/>
                <w:color w:val="000000"/>
                <w:sz w:val="20"/>
                <w:szCs w:val="20"/>
              </w:rPr>
              <w:t>зоном</w:t>
            </w:r>
            <w:r>
              <w:rPr>
                <w:rFonts w:ascii="Arial" w:hAnsi="Arial" w:cs="Arial"/>
                <w:color w:val="000000"/>
                <w:sz w:val="20"/>
                <w:szCs w:val="20"/>
              </w:rPr>
              <w:t>”</w:t>
            </w:r>
            <w:r w:rsidRPr="00F73141">
              <w:rPr>
                <w:rFonts w:ascii="Arial" w:hAnsi="Arial" w:cs="Arial"/>
                <w:color w:val="000000"/>
                <w:sz w:val="20"/>
                <w:szCs w:val="20"/>
              </w:rPr>
              <w:t xml:space="preserve"> и </w:t>
            </w:r>
            <w:r>
              <w:rPr>
                <w:rFonts w:ascii="Arial" w:hAnsi="Arial" w:cs="Arial"/>
                <w:color w:val="000000"/>
                <w:sz w:val="20"/>
                <w:szCs w:val="20"/>
              </w:rPr>
              <w:t>“</w:t>
            </w:r>
            <w:r w:rsidRPr="00F73141">
              <w:rPr>
                <w:rFonts w:ascii="Arial" w:hAnsi="Arial" w:cs="Arial"/>
                <w:color w:val="000000"/>
                <w:sz w:val="20"/>
                <w:szCs w:val="20"/>
              </w:rPr>
              <w:t>човек на човека</w:t>
            </w:r>
            <w:r>
              <w:rPr>
                <w:rFonts w:ascii="Arial" w:hAnsi="Arial" w:cs="Arial"/>
                <w:color w:val="000000"/>
                <w:sz w:val="20"/>
                <w:szCs w:val="20"/>
              </w:rPr>
              <w:t>”</w:t>
            </w:r>
            <w:r w:rsidRPr="00F73141">
              <w:rPr>
                <w:rFonts w:ascii="Arial" w:hAnsi="Arial" w:cs="Arial"/>
                <w:color w:val="000000"/>
                <w:sz w:val="20"/>
                <w:szCs w:val="20"/>
              </w:rPr>
              <w:t>. Напад против ових врста одбрана. Контранапад у разним варијантама и принцип блока;</w:t>
            </w:r>
          </w:p>
          <w:p w14:paraId="42E7A813" w14:textId="17BDA01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суђење;</w:t>
            </w:r>
          </w:p>
          <w:p w14:paraId="4C27C36F" w14:textId="07BC4E7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разредним и школским такмичењима.</w:t>
            </w:r>
          </w:p>
          <w:p w14:paraId="2C814DB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ОДБОЈКА</w:t>
            </w:r>
          </w:p>
          <w:p w14:paraId="778E6D5E" w14:textId="78B3C4F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2E06A8D5" w14:textId="3D4E7F1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5087CC9E" w14:textId="599A827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04C1B00E" w14:textId="2564A40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Pr="00F73141">
              <w:rPr>
                <w:rFonts w:ascii="Arial" w:hAnsi="Arial" w:cs="Arial"/>
                <w:color w:val="000000"/>
                <w:sz w:val="20"/>
                <w:szCs w:val="20"/>
              </w:rPr>
              <w:t xml:space="preserve"> разредним и међушколским такмичењима.</w:t>
            </w:r>
          </w:p>
          <w:p w14:paraId="158BB6B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ПЛИВАЊЕ</w:t>
            </w:r>
          </w:p>
          <w:p w14:paraId="2BED7C13" w14:textId="1F29BB1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и примена основних сигурносних мера у пливању;</w:t>
            </w:r>
          </w:p>
        </w:tc>
        <w:tc>
          <w:tcPr>
            <w:tcW w:w="4124" w:type="dxa"/>
            <w:tcBorders>
              <w:top w:val="single" w:sz="8" w:space="0" w:color="000000"/>
              <w:left w:val="single" w:sz="8" w:space="0" w:color="000000"/>
              <w:bottom w:val="single" w:sz="8" w:space="0" w:color="000000"/>
              <w:right w:val="single" w:sz="8" w:space="0" w:color="000000"/>
            </w:tcBorders>
            <w:vAlign w:val="center"/>
          </w:tcPr>
          <w:p w14:paraId="50BDA677" w14:textId="77777777" w:rsidR="00F73141" w:rsidRPr="00F73141" w:rsidRDefault="00F73141" w:rsidP="00304498">
            <w:pPr>
              <w:rPr>
                <w:rFonts w:ascii="Arial" w:hAnsi="Arial" w:cs="Arial"/>
                <w:sz w:val="20"/>
                <w:szCs w:val="20"/>
              </w:rPr>
            </w:pPr>
          </w:p>
        </w:tc>
      </w:tr>
      <w:tr w:rsidR="00F73141" w:rsidRPr="00F73141" w14:paraId="6AC17B03" w14:textId="77777777" w:rsidTr="00304498">
        <w:trPr>
          <w:trHeight w:val="45"/>
          <w:tblCellSpacing w:w="0" w:type="auto"/>
        </w:trPr>
        <w:tc>
          <w:tcPr>
            <w:tcW w:w="1289" w:type="dxa"/>
            <w:tcBorders>
              <w:top w:val="single" w:sz="8" w:space="0" w:color="000000"/>
              <w:left w:val="single" w:sz="8" w:space="0" w:color="000000"/>
              <w:bottom w:val="single" w:sz="8" w:space="0" w:color="000000"/>
              <w:right w:val="single" w:sz="8" w:space="0" w:color="000000"/>
            </w:tcBorders>
            <w:vAlign w:val="center"/>
          </w:tcPr>
          <w:p w14:paraId="4545917B" w14:textId="77777777" w:rsidR="00F73141" w:rsidRPr="00F73141" w:rsidRDefault="00F73141" w:rsidP="00304498">
            <w:pPr>
              <w:rPr>
                <w:rFonts w:ascii="Arial" w:hAnsi="Arial" w:cs="Arial"/>
                <w:sz w:val="20"/>
                <w:szCs w:val="20"/>
              </w:rPr>
            </w:pPr>
          </w:p>
        </w:tc>
        <w:tc>
          <w:tcPr>
            <w:tcW w:w="1482" w:type="dxa"/>
            <w:tcBorders>
              <w:top w:val="single" w:sz="8" w:space="0" w:color="000000"/>
              <w:left w:val="single" w:sz="8" w:space="0" w:color="000000"/>
              <w:bottom w:val="single" w:sz="8" w:space="0" w:color="000000"/>
              <w:right w:val="single" w:sz="8" w:space="0" w:color="000000"/>
            </w:tcBorders>
            <w:vAlign w:val="center"/>
          </w:tcPr>
          <w:p w14:paraId="18EAE39E" w14:textId="77777777" w:rsidR="00F73141" w:rsidRPr="00F73141" w:rsidRDefault="00F73141" w:rsidP="00304498">
            <w:pPr>
              <w:rPr>
                <w:rFonts w:ascii="Arial" w:hAnsi="Arial" w:cs="Arial"/>
                <w:sz w:val="20"/>
                <w:szCs w:val="20"/>
              </w:rPr>
            </w:pPr>
          </w:p>
        </w:tc>
        <w:tc>
          <w:tcPr>
            <w:tcW w:w="2726" w:type="dxa"/>
            <w:tcBorders>
              <w:top w:val="single" w:sz="8" w:space="0" w:color="000000"/>
              <w:left w:val="single" w:sz="8" w:space="0" w:color="000000"/>
              <w:bottom w:val="single" w:sz="8" w:space="0" w:color="000000"/>
              <w:right w:val="single" w:sz="8" w:space="0" w:color="000000"/>
            </w:tcBorders>
            <w:vAlign w:val="center"/>
          </w:tcPr>
          <w:p w14:paraId="062AE644" w14:textId="77777777" w:rsidR="00F73141" w:rsidRPr="00F73141" w:rsidRDefault="00F73141" w:rsidP="00304498">
            <w:pPr>
              <w:rPr>
                <w:rFonts w:ascii="Arial" w:hAnsi="Arial" w:cs="Arial"/>
                <w:sz w:val="20"/>
                <w:szCs w:val="20"/>
              </w:rPr>
            </w:pPr>
          </w:p>
        </w:tc>
        <w:tc>
          <w:tcPr>
            <w:tcW w:w="4779" w:type="dxa"/>
            <w:gridSpan w:val="2"/>
            <w:tcBorders>
              <w:top w:val="single" w:sz="8" w:space="0" w:color="000000"/>
              <w:left w:val="single" w:sz="8" w:space="0" w:color="000000"/>
              <w:bottom w:val="single" w:sz="8" w:space="0" w:color="000000"/>
              <w:right w:val="single" w:sz="8" w:space="0" w:color="000000"/>
            </w:tcBorders>
            <w:vAlign w:val="center"/>
          </w:tcPr>
          <w:p w14:paraId="36D06538" w14:textId="0F2772B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73C7D6C1" w14:textId="26566C5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Pr="00F73141">
              <w:rPr>
                <w:rFonts w:ascii="Arial" w:hAnsi="Arial" w:cs="Arial"/>
                <w:color w:val="000000"/>
                <w:sz w:val="20"/>
                <w:szCs w:val="20"/>
              </w:rPr>
              <w:t xml:space="preserve"> разредним и међушколским такмичењима.</w:t>
            </w:r>
          </w:p>
          <w:p w14:paraId="548699E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БОРИЛАЧКЕ ВЕШТИНЕ</w:t>
            </w:r>
          </w:p>
          <w:p w14:paraId="4ACB336B" w14:textId="3D5DE2B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70807D6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КЛИЗАЊЕ И СКИЈАЊЕ</w:t>
            </w:r>
          </w:p>
          <w:p w14:paraId="0C583AC8" w14:textId="2086B97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2FD3B41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ДРУГЕ АКТИВНОСТИ ПО ИЗБОРУ УЧЕНИКА</w:t>
            </w:r>
          </w:p>
          <w:p w14:paraId="67B0C15A" w14:textId="15361D5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Оријентиринг</w:t>
            </w:r>
          </w:p>
          <w:p w14:paraId="02F68239" w14:textId="1A00609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124" w:type="dxa"/>
            <w:tcBorders>
              <w:top w:val="single" w:sz="8" w:space="0" w:color="000000"/>
              <w:left w:val="single" w:sz="8" w:space="0" w:color="000000"/>
              <w:bottom w:val="single" w:sz="8" w:space="0" w:color="000000"/>
              <w:right w:val="single" w:sz="8" w:space="0" w:color="000000"/>
            </w:tcBorders>
            <w:vAlign w:val="center"/>
          </w:tcPr>
          <w:p w14:paraId="45EE8718" w14:textId="77777777" w:rsidR="00F73141" w:rsidRPr="00F73141" w:rsidRDefault="00F73141" w:rsidP="00304498">
            <w:pPr>
              <w:rPr>
                <w:rFonts w:ascii="Arial" w:hAnsi="Arial" w:cs="Arial"/>
                <w:sz w:val="20"/>
                <w:szCs w:val="20"/>
              </w:rPr>
            </w:pPr>
          </w:p>
        </w:tc>
      </w:tr>
    </w:tbl>
    <w:p w14:paraId="1B99040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вежбање, рекреација, плес и здравље.</w:t>
      </w:r>
    </w:p>
    <w:p w14:paraId="583C1D2A"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80"/>
        <w:gridCol w:w="2060"/>
        <w:gridCol w:w="445"/>
        <w:gridCol w:w="2223"/>
        <w:gridCol w:w="2685"/>
      </w:tblGrid>
      <w:tr w:rsidR="00F73141" w:rsidRPr="00F73141" w14:paraId="463199DB"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537BC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657ED2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72</w:t>
            </w:r>
          </w:p>
        </w:tc>
      </w:tr>
      <w:tr w:rsidR="00F73141" w:rsidRPr="00F73141" w14:paraId="12D83DB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7E832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1DC132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4E0AB64F"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CC3D72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656" w:type="dxa"/>
            <w:tcBorders>
              <w:top w:val="single" w:sz="8" w:space="0" w:color="000000"/>
              <w:left w:val="single" w:sz="8" w:space="0" w:color="000000"/>
              <w:bottom w:val="single" w:sz="8" w:space="0" w:color="000000"/>
              <w:right w:val="single" w:sz="8" w:space="0" w:color="000000"/>
            </w:tcBorders>
            <w:vAlign w:val="center"/>
          </w:tcPr>
          <w:p w14:paraId="5021551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826" w:type="dxa"/>
            <w:tcBorders>
              <w:top w:val="single" w:sz="8" w:space="0" w:color="000000"/>
              <w:left w:val="single" w:sz="8" w:space="0" w:color="000000"/>
              <w:bottom w:val="single" w:sz="8" w:space="0" w:color="000000"/>
              <w:right w:val="single" w:sz="8" w:space="0" w:color="000000"/>
            </w:tcBorders>
            <w:vAlign w:val="center"/>
          </w:tcPr>
          <w:p w14:paraId="29CB665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B212C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42B0883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09666CF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4276" w:type="dxa"/>
            <w:tcBorders>
              <w:top w:val="single" w:sz="8" w:space="0" w:color="000000"/>
              <w:left w:val="single" w:sz="8" w:space="0" w:color="000000"/>
              <w:bottom w:val="single" w:sz="8" w:space="0" w:color="000000"/>
              <w:right w:val="single" w:sz="8" w:space="0" w:color="000000"/>
            </w:tcBorders>
            <w:vAlign w:val="center"/>
          </w:tcPr>
          <w:p w14:paraId="396E0D8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 ДИДАКТИЧКО-МЕТОДИЧКО ОСТВАРИВАЊЕ ПРОГРАМА</w:t>
            </w:r>
          </w:p>
        </w:tc>
      </w:tr>
      <w:tr w:rsidR="00F73141" w:rsidRPr="00F73141" w14:paraId="077669A9"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C00D7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175C26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и очување здравља;</w:t>
            </w:r>
          </w:p>
          <w:p w14:paraId="4530A5F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на правилно држање тела (превенција постуралних поремећаја);</w:t>
            </w:r>
          </w:p>
        </w:tc>
        <w:tc>
          <w:tcPr>
            <w:tcW w:w="2826" w:type="dxa"/>
            <w:tcBorders>
              <w:top w:val="single" w:sz="8" w:space="0" w:color="000000"/>
              <w:left w:val="single" w:sz="8" w:space="0" w:color="000000"/>
              <w:bottom w:val="single" w:sz="8" w:space="0" w:color="000000"/>
              <w:right w:val="single" w:sz="8" w:space="0" w:color="000000"/>
            </w:tcBorders>
            <w:vAlign w:val="center"/>
          </w:tcPr>
          <w:p w14:paraId="765CFC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везе између физичке активности и здравља;</w:t>
            </w:r>
          </w:p>
          <w:p w14:paraId="685C3F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35EA22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23826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обликовања (јачања, лабављење и растезање);</w:t>
            </w:r>
          </w:p>
          <w:p w14:paraId="6F2670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из корективне гимнастике;</w:t>
            </w:r>
          </w:p>
          <w:p w14:paraId="30B3B6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стања моторичких и функционалних способности;</w:t>
            </w:r>
          </w:p>
        </w:tc>
        <w:tc>
          <w:tcPr>
            <w:tcW w:w="4276" w:type="dxa"/>
            <w:vMerge w:val="restart"/>
            <w:tcBorders>
              <w:top w:val="single" w:sz="8" w:space="0" w:color="000000"/>
              <w:left w:val="single" w:sz="8" w:space="0" w:color="000000"/>
              <w:bottom w:val="single" w:sz="8" w:space="0" w:color="000000"/>
              <w:right w:val="single" w:sz="8" w:space="0" w:color="000000"/>
            </w:tcBorders>
            <w:vAlign w:val="center"/>
          </w:tcPr>
          <w:p w14:paraId="7979A3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A835A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C44B4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62D81F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18373FC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1A9649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1289B56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 (4 часа);</w:t>
            </w:r>
          </w:p>
          <w:p w14:paraId="4801F05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w:t>
            </w:r>
            <w:r w:rsidRPr="00F73141">
              <w:rPr>
                <w:rFonts w:ascii="Arial" w:hAnsi="Arial" w:cs="Arial"/>
                <w:b/>
                <w:color w:val="000000"/>
                <w:sz w:val="20"/>
                <w:szCs w:val="20"/>
              </w:rPr>
              <w:t>мерење и тестирање (8 часова);</w:t>
            </w:r>
          </w:p>
          <w:p w14:paraId="0D6EEA7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практична настава (60 часова).</w:t>
            </w:r>
          </w:p>
          <w:p w14:paraId="73269AE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2B121D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Одељење се не дели приликом реализације;</w:t>
            </w:r>
          </w:p>
          <w:p w14:paraId="7105D2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F73141" w:rsidRPr="00F73141" w14:paraId="6A667EDE"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64C02D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56" w:type="dxa"/>
            <w:tcBorders>
              <w:top w:val="single" w:sz="8" w:space="0" w:color="000000"/>
              <w:left w:val="single" w:sz="8" w:space="0" w:color="000000"/>
              <w:bottom w:val="single" w:sz="8" w:space="0" w:color="000000"/>
              <w:right w:val="single" w:sz="8" w:space="0" w:color="000000"/>
            </w:tcBorders>
            <w:vAlign w:val="center"/>
          </w:tcPr>
          <w:p w14:paraId="3B8DD9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26" w:type="dxa"/>
            <w:tcBorders>
              <w:top w:val="single" w:sz="8" w:space="0" w:color="000000"/>
              <w:left w:val="single" w:sz="8" w:space="0" w:color="000000"/>
              <w:bottom w:val="single" w:sz="8" w:space="0" w:color="000000"/>
              <w:right w:val="single" w:sz="8" w:space="0" w:color="000000"/>
            </w:tcBorders>
            <w:vAlign w:val="center"/>
          </w:tcPr>
          <w:p w14:paraId="4BE240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41C652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04C4E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снаге без и са малим теговима (до 4 kg);</w:t>
            </w:r>
          </w:p>
          <w:p w14:paraId="3A7284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60 m и 100 m;</w:t>
            </w:r>
          </w:p>
          <w:p w14:paraId="566383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800 m ученице и 1.000 m ученици;</w:t>
            </w:r>
          </w:p>
          <w:p w14:paraId="42BE26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растезања (број понављања и издржај у крајњем положају);</w:t>
            </w:r>
          </w:p>
          <w:p w14:paraId="13CCB4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Полигони спретности и окретности и спортске игре;</w:t>
            </w:r>
          </w:p>
          <w:p w14:paraId="2F2A90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Аеробик;</w:t>
            </w:r>
          </w:p>
          <w:p w14:paraId="0EF935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09786279" w14:textId="77777777" w:rsidR="00F73141" w:rsidRPr="00F73141" w:rsidRDefault="00F73141" w:rsidP="00304498">
            <w:pPr>
              <w:rPr>
                <w:rFonts w:ascii="Arial" w:hAnsi="Arial" w:cs="Arial"/>
                <w:sz w:val="20"/>
                <w:szCs w:val="20"/>
              </w:rPr>
            </w:pPr>
          </w:p>
        </w:tc>
      </w:tr>
      <w:tr w:rsidR="00F73141" w:rsidRPr="00F73141" w14:paraId="4DDC70C2"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791DEC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0C0133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w:t>
            </w:r>
          </w:p>
        </w:tc>
        <w:tc>
          <w:tcPr>
            <w:tcW w:w="1656" w:type="dxa"/>
            <w:tcBorders>
              <w:top w:val="single" w:sz="8" w:space="0" w:color="000000"/>
              <w:left w:val="single" w:sz="8" w:space="0" w:color="000000"/>
              <w:bottom w:val="single" w:sz="8" w:space="0" w:color="000000"/>
              <w:right w:val="single" w:sz="8" w:space="0" w:color="000000"/>
            </w:tcBorders>
            <w:vAlign w:val="center"/>
          </w:tcPr>
          <w:p w14:paraId="2521AA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Мотивација ученика за бављењем физичким активностима;</w:t>
            </w:r>
          </w:p>
          <w:p w14:paraId="179B1F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позитивних психосоцијалних образаца понашања;</w:t>
            </w:r>
          </w:p>
          <w:p w14:paraId="3508E3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стечених умења, вештина, знања и навика које се користе у свакодневним условима живота и рада;</w:t>
            </w:r>
          </w:p>
        </w:tc>
        <w:tc>
          <w:tcPr>
            <w:tcW w:w="2826" w:type="dxa"/>
            <w:tcBorders>
              <w:top w:val="single" w:sz="8" w:space="0" w:color="000000"/>
              <w:left w:val="single" w:sz="8" w:space="0" w:color="000000"/>
              <w:bottom w:val="single" w:sz="8" w:space="0" w:color="000000"/>
              <w:right w:val="single" w:sz="8" w:space="0" w:color="000000"/>
            </w:tcBorders>
            <w:vAlign w:val="center"/>
          </w:tcPr>
          <w:p w14:paraId="31080A1C" w14:textId="7D859AC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Кратко описати основне карактеристике и правила спортске гране атлетике, гимнастике и спортске гране </w:t>
            </w:r>
            <w:r>
              <w:rPr>
                <w:rFonts w:ascii="Arial" w:hAnsi="Arial" w:cs="Arial"/>
                <w:color w:val="000000"/>
                <w:sz w:val="20"/>
                <w:szCs w:val="20"/>
              </w:rPr>
              <w:t>-</w:t>
            </w:r>
            <w:r w:rsidRPr="00F73141">
              <w:rPr>
                <w:rFonts w:ascii="Arial" w:hAnsi="Arial" w:cs="Arial"/>
                <w:color w:val="000000"/>
                <w:sz w:val="20"/>
                <w:szCs w:val="20"/>
              </w:rPr>
              <w:t xml:space="preserve"> дисциплина које се уче;</w:t>
            </w:r>
          </w:p>
          <w:p w14:paraId="1C78900B" w14:textId="747925E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Демонстрира </w:t>
            </w:r>
            <w:r>
              <w:rPr>
                <w:rFonts w:ascii="Arial" w:hAnsi="Arial" w:cs="Arial"/>
                <w:color w:val="000000"/>
                <w:sz w:val="20"/>
                <w:szCs w:val="20"/>
              </w:rPr>
              <w:t>-</w:t>
            </w:r>
            <w:r w:rsidRPr="00F73141">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583AAE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5E44EFF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АТЛЕТИКА</w:t>
            </w:r>
          </w:p>
          <w:p w14:paraId="15B6A8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1B6D108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Трчања:</w:t>
            </w:r>
          </w:p>
          <w:p w14:paraId="4220B73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Усавршавање технике трчања на кратке и средње стазе:</w:t>
            </w:r>
          </w:p>
          <w:p w14:paraId="7C2138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- 100 m ученици и ученице;</w:t>
            </w:r>
          </w:p>
          <w:p w14:paraId="218B2F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- 800 m ученици и ученице ;</w:t>
            </w:r>
          </w:p>
          <w:p w14:paraId="73A6AD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штафета 4 x 100 m ученици и ученице</w:t>
            </w:r>
          </w:p>
        </w:tc>
        <w:tc>
          <w:tcPr>
            <w:tcW w:w="0" w:type="auto"/>
            <w:vMerge/>
            <w:tcBorders>
              <w:top w:val="nil"/>
              <w:left w:val="single" w:sz="8" w:space="0" w:color="000000"/>
              <w:bottom w:val="single" w:sz="8" w:space="0" w:color="000000"/>
              <w:right w:val="single" w:sz="8" w:space="0" w:color="000000"/>
            </w:tcBorders>
          </w:tcPr>
          <w:p w14:paraId="5C4E95FA" w14:textId="77777777" w:rsidR="00F73141" w:rsidRPr="00F73141" w:rsidRDefault="00F73141" w:rsidP="00304498">
            <w:pPr>
              <w:rPr>
                <w:rFonts w:ascii="Arial" w:hAnsi="Arial" w:cs="Arial"/>
                <w:sz w:val="20"/>
                <w:szCs w:val="20"/>
              </w:rPr>
            </w:pPr>
          </w:p>
        </w:tc>
      </w:tr>
      <w:tr w:rsidR="00F73141" w:rsidRPr="00F73141" w14:paraId="527BB1E8"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1CDEB3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гимнастика:</w:t>
            </w:r>
          </w:p>
          <w:p w14:paraId="269D98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(Вежбе на</w:t>
            </w:r>
          </w:p>
          <w:p w14:paraId="06FEB9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справама и тлу);</w:t>
            </w:r>
          </w:p>
        </w:tc>
        <w:tc>
          <w:tcPr>
            <w:tcW w:w="1656" w:type="dxa"/>
            <w:tcBorders>
              <w:top w:val="single" w:sz="8" w:space="0" w:color="000000"/>
              <w:left w:val="single" w:sz="8" w:space="0" w:color="000000"/>
              <w:bottom w:val="single" w:sz="8" w:space="0" w:color="000000"/>
              <w:right w:val="single" w:sz="8" w:space="0" w:color="000000"/>
            </w:tcBorders>
            <w:vAlign w:val="center"/>
          </w:tcPr>
          <w:p w14:paraId="751E00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Естетско истраживање покретом и доживљавање естетских вредности;</w:t>
            </w:r>
          </w:p>
          <w:p w14:paraId="1AFC27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етичких вредности и подстицање вољних особина ученика;</w:t>
            </w:r>
          </w:p>
          <w:p w14:paraId="568770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24E24B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1887E5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Увођење ученика у организовани систем припрема за игре, сусрете и манифестације;</w:t>
            </w:r>
          </w:p>
          <w:p w14:paraId="308C36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елемената ритма сједињавањем кинетичких и енергетских елемената у целине: рад-одмор; нaпрезање-релаксација; убрзање-успо-равање;</w:t>
            </w:r>
          </w:p>
          <w:p w14:paraId="0E22D6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спортова, односно спортско-рекреативних или других кретних активности као трајног опредељења за њихово свакодневно упражњавање.</w:t>
            </w:r>
          </w:p>
        </w:tc>
        <w:tc>
          <w:tcPr>
            <w:tcW w:w="2826" w:type="dxa"/>
            <w:tcBorders>
              <w:top w:val="single" w:sz="8" w:space="0" w:color="000000"/>
              <w:left w:val="single" w:sz="8" w:space="0" w:color="000000"/>
              <w:bottom w:val="single" w:sz="8" w:space="0" w:color="000000"/>
              <w:right w:val="single" w:sz="8" w:space="0" w:color="000000"/>
            </w:tcBorders>
            <w:vAlign w:val="center"/>
          </w:tcPr>
          <w:p w14:paraId="6997F1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052368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Свакодневно упражњава физичке, односно спортске активности пошто сагледа (детектује) њихове позитивне кратктеристике и утицај које оне имају на здравље, дружење и добро расположење;</w:t>
            </w:r>
          </w:p>
          <w:p w14:paraId="3A5B0E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523772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342208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18A146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7E186C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Ужива у извођењу покрета и кретања;</w:t>
            </w:r>
          </w:p>
          <w:p w14:paraId="0A171D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основне олимпијске принципе и примени их на школским спортским такмичењима и у слободном времену;</w:t>
            </w:r>
          </w:p>
          <w:p w14:paraId="33CA35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6F6530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Има правилан однос према окружењу у којем вежба, рекреира се и бави спортом.</w:t>
            </w: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17F3D5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005CF5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Крос: јесењи и пролећни</w:t>
            </w:r>
          </w:p>
          <w:p w14:paraId="09528B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- 800 m ученице,</w:t>
            </w:r>
          </w:p>
          <w:p w14:paraId="3EAFBC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m ученици.</w:t>
            </w:r>
          </w:p>
          <w:p w14:paraId="76DDFCC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Скокови:</w:t>
            </w:r>
          </w:p>
          <w:p w14:paraId="3D3774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Скок удаљ корачном техником.</w:t>
            </w:r>
          </w:p>
          <w:p w14:paraId="13729A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Скок увис леђном техником.</w:t>
            </w:r>
          </w:p>
          <w:p w14:paraId="2E9955C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Бацања:</w:t>
            </w:r>
          </w:p>
          <w:p w14:paraId="4B7B90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Бацање кугле, једна од рационалних техника (ученице 4 kg, ученици 5 kg).</w:t>
            </w:r>
          </w:p>
          <w:p w14:paraId="683DF5DB"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Спровести такмичења у одељењу, на резултат, у свим реализованим атлетским дисциплинама.</w:t>
            </w:r>
          </w:p>
          <w:p w14:paraId="24E56259" w14:textId="26AA2443"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ГИМНАСТИКА: ВЕЖБЕ НА СПРАВАМА И ТЛУ</w:t>
            </w:r>
          </w:p>
          <w:p w14:paraId="0EFAC2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w:t>
            </w:r>
          </w:p>
          <w:p w14:paraId="450B5897" w14:textId="0A1E972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5F5268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 Вежбе на тлу</w:t>
            </w:r>
          </w:p>
          <w:p w14:paraId="777A3A2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и ученице:</w:t>
            </w:r>
          </w:p>
          <w:p w14:paraId="2716EFB9" w14:textId="5D6BEE8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упора за рукама, зибом, провлак згрчено напред до упора пред рукама (опружено);</w:t>
            </w:r>
          </w:p>
          <w:p w14:paraId="35F74D2C" w14:textId="5C7001E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колут напред и спојено усправом до ваге претклоном и заножењем, издржај;</w:t>
            </w:r>
          </w:p>
          <w:p w14:paraId="6B5856F7" w14:textId="7A86430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премет странце упором у </w:t>
            </w:r>
            <w:r>
              <w:rPr>
                <w:rFonts w:ascii="Arial" w:hAnsi="Arial" w:cs="Arial"/>
                <w:color w:val="000000"/>
                <w:sz w:val="20"/>
                <w:szCs w:val="20"/>
              </w:rPr>
              <w:t>“</w:t>
            </w:r>
            <w:r w:rsidRPr="00F73141">
              <w:rPr>
                <w:rFonts w:ascii="Arial" w:hAnsi="Arial" w:cs="Arial"/>
                <w:color w:val="000000"/>
                <w:sz w:val="20"/>
                <w:szCs w:val="20"/>
              </w:rPr>
              <w:t>бољу</w:t>
            </w:r>
            <w:r>
              <w:rPr>
                <w:rFonts w:ascii="Arial" w:hAnsi="Arial" w:cs="Arial"/>
                <w:color w:val="000000"/>
                <w:sz w:val="20"/>
                <w:szCs w:val="20"/>
              </w:rPr>
              <w:t>”</w:t>
            </w:r>
            <w:r w:rsidRPr="00F73141">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Pr="00F73141">
              <w:rPr>
                <w:rFonts w:ascii="Arial" w:hAnsi="Arial" w:cs="Arial"/>
                <w:color w:val="000000"/>
                <w:sz w:val="20"/>
                <w:szCs w:val="20"/>
              </w:rPr>
              <w:t>слабију</w:t>
            </w:r>
            <w:r>
              <w:rPr>
                <w:rFonts w:ascii="Arial" w:hAnsi="Arial" w:cs="Arial"/>
                <w:color w:val="000000"/>
                <w:sz w:val="20"/>
                <w:szCs w:val="20"/>
              </w:rPr>
              <w:t>”</w:t>
            </w:r>
            <w:r w:rsidRPr="00F73141">
              <w:rPr>
                <w:rFonts w:ascii="Arial" w:hAnsi="Arial" w:cs="Arial"/>
                <w:color w:val="000000"/>
                <w:sz w:val="20"/>
                <w:szCs w:val="20"/>
              </w:rPr>
              <w:t xml:space="preserve"> страну</w:t>
            </w:r>
          </w:p>
          <w:p w14:paraId="370D3499" w14:textId="4AA73E6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w:t>
            </w:r>
            <w:r w:rsidRPr="00F73141">
              <w:rPr>
                <w:rFonts w:ascii="Arial" w:hAnsi="Arial" w:cs="Arial"/>
                <w:b/>
                <w:color w:val="000000"/>
                <w:sz w:val="20"/>
                <w:szCs w:val="20"/>
              </w:rPr>
              <w:t>напредни ниво</w:t>
            </w:r>
            <w:r w:rsidRPr="00F73141">
              <w:rPr>
                <w:rFonts w:ascii="Arial" w:hAnsi="Arial" w:cs="Arial"/>
                <w:color w:val="000000"/>
                <w:sz w:val="20"/>
                <w:szCs w:val="20"/>
              </w:rPr>
              <w:t xml:space="preserve"> премет напред упором</w:t>
            </w:r>
          </w:p>
          <w:p w14:paraId="10A7969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2. Прескок</w:t>
            </w:r>
          </w:p>
          <w:p w14:paraId="084903D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коњ у ширину висине 120 cm; </w:t>
            </w:r>
            <w:r w:rsidRPr="00F73141">
              <w:rPr>
                <w:rFonts w:ascii="Arial" w:hAnsi="Arial" w:cs="Arial"/>
                <w:b/>
                <w:color w:val="000000"/>
                <w:sz w:val="20"/>
                <w:szCs w:val="20"/>
              </w:rPr>
              <w:t>за ученице</w:t>
            </w:r>
            <w:r w:rsidRPr="00F73141">
              <w:rPr>
                <w:rFonts w:ascii="Arial" w:hAnsi="Arial" w:cs="Arial"/>
                <w:color w:val="000000"/>
                <w:sz w:val="20"/>
                <w:szCs w:val="20"/>
              </w:rPr>
              <w:t xml:space="preserve"> 110 cm:</w:t>
            </w:r>
          </w:p>
          <w:p w14:paraId="7425E310" w14:textId="6FA4BCC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згрчка;</w:t>
            </w:r>
          </w:p>
          <w:p w14:paraId="6C84DC57" w14:textId="7A976D6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разношка;</w:t>
            </w:r>
          </w:p>
          <w:p w14:paraId="4005D570" w14:textId="37773C9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w:t>
            </w:r>
            <w:r w:rsidRPr="00F73141">
              <w:rPr>
                <w:rFonts w:ascii="Arial" w:hAnsi="Arial" w:cs="Arial"/>
                <w:b/>
                <w:color w:val="000000"/>
                <w:sz w:val="20"/>
                <w:szCs w:val="20"/>
              </w:rPr>
              <w:t>напредни ниво</w:t>
            </w:r>
            <w:r w:rsidRPr="00F73141">
              <w:rPr>
                <w:rFonts w:ascii="Arial" w:hAnsi="Arial" w:cs="Arial"/>
                <w:color w:val="000000"/>
                <w:sz w:val="20"/>
                <w:szCs w:val="20"/>
              </w:rPr>
              <w:t>: склонка и прескоци са заножењем.</w:t>
            </w:r>
          </w:p>
          <w:p w14:paraId="3ADA0FD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 Кругови</w:t>
            </w:r>
          </w:p>
          <w:p w14:paraId="5A9D8E8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/доскочни кругови/:</w:t>
            </w:r>
          </w:p>
          <w:p w14:paraId="6970D2F0" w14:textId="0A9C6DB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њих, зањихом саскок, уз помоћ.</w:t>
            </w:r>
          </w:p>
          <w:p w14:paraId="2859267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4. Разбој</w:t>
            </w:r>
          </w:p>
          <w:p w14:paraId="7F26796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w:t>
            </w:r>
            <w:r w:rsidRPr="00F73141">
              <w:rPr>
                <w:rFonts w:ascii="Arial" w:hAnsi="Arial" w:cs="Arial"/>
                <w:color w:val="000000"/>
                <w:sz w:val="20"/>
                <w:szCs w:val="20"/>
              </w:rPr>
              <w:t>паралелни разбој/:</w:t>
            </w:r>
          </w:p>
          <w:p w14:paraId="020D39A5" w14:textId="1C76A44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506929E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двовисински разбој, једна притка, вратило/:</w:t>
            </w:r>
          </w:p>
          <w:p w14:paraId="6D79A79C" w14:textId="2831A37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6F2005F4" w14:textId="399D87D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3A914C4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5. Вратило</w:t>
            </w:r>
          </w:p>
          <w:p w14:paraId="7327927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/доскочно вратило/</w:t>
            </w:r>
          </w:p>
          <w:p w14:paraId="502A96D4" w14:textId="4BD7C48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мирног виса узмак до упора, замахом ногама уназад (зањихом) саскок увито</w:t>
            </w:r>
          </w:p>
          <w:p w14:paraId="0CE9147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6. Греда</w:t>
            </w:r>
            <w:r w:rsidRPr="00F73141">
              <w:rPr>
                <w:rFonts w:ascii="Arial" w:hAnsi="Arial" w:cs="Arial"/>
                <w:color w:val="000000"/>
                <w:sz w:val="20"/>
                <w:szCs w:val="20"/>
              </w:rPr>
              <w:t xml:space="preserve"> </w:t>
            </w:r>
          </w:p>
          <w:p w14:paraId="64C2DDB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висока греда/:</w:t>
            </w:r>
          </w:p>
          <w:p w14:paraId="22C09012" w14:textId="75923D6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залетом и суножним одскоком наскок у упор чучећи; окрет за 90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усправ у успон, окрет за 180</w:t>
            </w:r>
            <w:r w:rsidRPr="00F73141">
              <w:rPr>
                <w:rFonts w:ascii="Arial" w:hAnsi="Arial" w:cs="Arial"/>
                <w:color w:val="000000"/>
                <w:sz w:val="20"/>
                <w:szCs w:val="20"/>
                <w:vertAlign w:val="superscript"/>
              </w:rPr>
              <w:t>0</w:t>
            </w:r>
            <w:r w:rsidRPr="00F73141">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5063CD2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 Коњ са хватаљкама</w:t>
            </w:r>
          </w:p>
          <w:p w14:paraId="1FC2C12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p>
          <w:p w14:paraId="0D793A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 упора пред рукама, коло заножно левом, коло заножно десном.</w:t>
            </w:r>
          </w:p>
        </w:tc>
        <w:tc>
          <w:tcPr>
            <w:tcW w:w="4276" w:type="dxa"/>
            <w:tcBorders>
              <w:top w:val="single" w:sz="8" w:space="0" w:color="000000"/>
              <w:left w:val="single" w:sz="8" w:space="0" w:color="000000"/>
              <w:bottom w:val="single" w:sz="8" w:space="0" w:color="000000"/>
              <w:right w:val="single" w:sz="8" w:space="0" w:color="000000"/>
            </w:tcBorders>
            <w:vAlign w:val="center"/>
          </w:tcPr>
          <w:p w14:paraId="7EBBB85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029B78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217D28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5992FE5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наставе и учења</w:t>
            </w:r>
          </w:p>
          <w:p w14:paraId="773527F9" w14:textId="603C217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F73141">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D4B74C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Садржај циклуса је:</w:t>
            </w:r>
          </w:p>
          <w:p w14:paraId="62CB600A" w14:textId="274C698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F73141">
              <w:rPr>
                <w:rFonts w:ascii="Arial" w:hAnsi="Arial" w:cs="Arial"/>
                <w:color w:val="000000"/>
                <w:sz w:val="20"/>
                <w:szCs w:val="20"/>
              </w:rPr>
              <w:t xml:space="preserve"> један;</w:t>
            </w:r>
          </w:p>
          <w:p w14:paraId="2F303B7F" w14:textId="4D3DF77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атлетику </w:t>
            </w:r>
            <w:r>
              <w:rPr>
                <w:rFonts w:ascii="Arial" w:hAnsi="Arial" w:cs="Arial"/>
                <w:color w:val="000000"/>
                <w:sz w:val="20"/>
                <w:szCs w:val="20"/>
              </w:rPr>
              <w:t>-</w:t>
            </w:r>
            <w:r w:rsidRPr="00F73141">
              <w:rPr>
                <w:rFonts w:ascii="Arial" w:hAnsi="Arial" w:cs="Arial"/>
                <w:color w:val="000000"/>
                <w:sz w:val="20"/>
                <w:szCs w:val="20"/>
              </w:rPr>
              <w:t xml:space="preserve"> један;</w:t>
            </w:r>
          </w:p>
          <w:p w14:paraId="68674523" w14:textId="5C4E586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F73141">
              <w:rPr>
                <w:rFonts w:ascii="Arial" w:hAnsi="Arial" w:cs="Arial"/>
                <w:color w:val="000000"/>
                <w:sz w:val="20"/>
                <w:szCs w:val="20"/>
              </w:rPr>
              <w:t xml:space="preserve"> један;</w:t>
            </w:r>
          </w:p>
          <w:p w14:paraId="5CD42CED" w14:textId="72916DA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F73141">
              <w:rPr>
                <w:rFonts w:ascii="Arial" w:hAnsi="Arial" w:cs="Arial"/>
                <w:color w:val="000000"/>
                <w:sz w:val="20"/>
                <w:szCs w:val="20"/>
              </w:rPr>
              <w:t xml:space="preserve"> два;</w:t>
            </w:r>
          </w:p>
          <w:p w14:paraId="52CC5870" w14:textId="7A51570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F73141">
              <w:rPr>
                <w:rFonts w:ascii="Arial" w:hAnsi="Arial" w:cs="Arial"/>
                <w:color w:val="000000"/>
                <w:sz w:val="20"/>
                <w:szCs w:val="20"/>
              </w:rPr>
              <w:t xml:space="preserve"> један.</w:t>
            </w:r>
          </w:p>
          <w:p w14:paraId="0469A0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33D14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94839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22C878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Часови у току недеље треба да буду распоређени у једнаким интервалима</w:t>
            </w:r>
            <w:r w:rsidRPr="00F73141">
              <w:rPr>
                <w:rFonts w:ascii="Arial" w:hAnsi="Arial" w:cs="Arial"/>
                <w:b/>
                <w:color w:val="000000"/>
                <w:sz w:val="20"/>
                <w:szCs w:val="20"/>
              </w:rPr>
              <w:t>, не могу се одржавати као блок часови.</w:t>
            </w:r>
            <w:r w:rsidRPr="00F73141">
              <w:rPr>
                <w:rFonts w:ascii="Arial" w:hAnsi="Arial" w:cs="Arial"/>
                <w:color w:val="000000"/>
                <w:sz w:val="20"/>
                <w:szCs w:val="20"/>
              </w:rPr>
              <w:t xml:space="preserve"> Настава се не може одржавати </w:t>
            </w:r>
            <w:r w:rsidRPr="00F73141">
              <w:rPr>
                <w:rFonts w:ascii="Arial" w:hAnsi="Arial" w:cs="Arial"/>
                <w:b/>
                <w:color w:val="000000"/>
                <w:sz w:val="20"/>
                <w:szCs w:val="20"/>
              </w:rPr>
              <w:t>истовремено са два одељења,</w:t>
            </w:r>
            <w:r w:rsidRPr="00F73141">
              <w:rPr>
                <w:rFonts w:ascii="Arial" w:hAnsi="Arial" w:cs="Arial"/>
                <w:color w:val="000000"/>
                <w:sz w:val="20"/>
                <w:szCs w:val="20"/>
              </w:rPr>
              <w:t xml:space="preserve"> ни на спортском терену, ни у фискултурној сали.</w:t>
            </w:r>
          </w:p>
          <w:p w14:paraId="7FBA3E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6EBCD9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вредновање и оцењивање</w:t>
            </w:r>
          </w:p>
          <w:p w14:paraId="24818C62" w14:textId="1E7BD82C" w:rsid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F73141">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53B72F3F" w14:textId="2C0DB265"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Минимални образовни захтеви</w:t>
            </w:r>
          </w:p>
          <w:p w14:paraId="359C5A5B" w14:textId="570DD3F9"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Атлетика:</w:t>
            </w:r>
            <w:r w:rsidRPr="00F73141">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F73141">
              <w:rPr>
                <w:rFonts w:ascii="Arial" w:hAnsi="Arial" w:cs="Arial"/>
                <w:color w:val="000000"/>
                <w:sz w:val="20"/>
                <w:szCs w:val="20"/>
              </w:rPr>
              <w:t xml:space="preserve"> на резултат.</w:t>
            </w:r>
          </w:p>
          <w:p w14:paraId="4A4320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w:t>
            </w:r>
            <w:r w:rsidRPr="00F73141">
              <w:rPr>
                <w:rFonts w:ascii="Arial" w:hAnsi="Arial" w:cs="Arial"/>
                <w:b/>
                <w:color w:val="000000"/>
                <w:sz w:val="20"/>
                <w:szCs w:val="20"/>
              </w:rPr>
              <w:t>Вежбе на справама и тлу:</w:t>
            </w:r>
          </w:p>
          <w:p w14:paraId="0C31D8D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6F58471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w:t>
            </w:r>
            <w:r w:rsidRPr="00F73141">
              <w:rPr>
                <w:rFonts w:ascii="Arial" w:hAnsi="Arial" w:cs="Arial"/>
                <w:color w:val="000000"/>
                <w:sz w:val="20"/>
                <w:szCs w:val="20"/>
              </w:rPr>
              <w:t>: наставни садржаји из програма вежби на тлу, прескока, греде и двовисинског разбоја.</w:t>
            </w:r>
          </w:p>
          <w:p w14:paraId="28ACCD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08658F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Тестирање и провера савладаности исхода из претходног разреда (6 часова);</w:t>
            </w:r>
          </w:p>
          <w:p w14:paraId="3B4148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Теоријских часова (2 у првом и 2 у другом полугодишту);</w:t>
            </w:r>
          </w:p>
        </w:tc>
      </w:tr>
      <w:tr w:rsidR="00F73141" w:rsidRPr="00F73141" w14:paraId="3C62559D"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6E64E1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w:t>
            </w:r>
          </w:p>
          <w:p w14:paraId="2F3B45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односно спортска активност у складу са могућностима школе</w:t>
            </w:r>
          </w:p>
        </w:tc>
        <w:tc>
          <w:tcPr>
            <w:tcW w:w="1656" w:type="dxa"/>
            <w:tcBorders>
              <w:top w:val="single" w:sz="8" w:space="0" w:color="000000"/>
              <w:left w:val="single" w:sz="8" w:space="0" w:color="000000"/>
              <w:bottom w:val="single" w:sz="8" w:space="0" w:color="000000"/>
              <w:right w:val="single" w:sz="8" w:space="0" w:color="000000"/>
            </w:tcBorders>
            <w:vAlign w:val="center"/>
          </w:tcPr>
          <w:p w14:paraId="0FF32ABE" w14:textId="77777777" w:rsidR="00F73141" w:rsidRPr="00F73141" w:rsidRDefault="00F73141" w:rsidP="00304498">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7EBB6222" w14:textId="77777777" w:rsidR="00F73141" w:rsidRPr="00F73141" w:rsidRDefault="00F73141" w:rsidP="00304498">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5B0AB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Школско такмичење (одељење, школа)</w:t>
            </w:r>
            <w:r w:rsidRPr="00F73141">
              <w:rPr>
                <w:rFonts w:ascii="Arial" w:hAnsi="Arial" w:cs="Arial"/>
                <w:color w:val="000000"/>
                <w:sz w:val="20"/>
                <w:szCs w:val="20"/>
              </w:rPr>
              <w:t>: актив наставника физичког васпитања бира справе на којима ће се ученици такмичити.</w:t>
            </w:r>
          </w:p>
          <w:p w14:paraId="15B08F7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напредније ученике:</w:t>
            </w:r>
            <w:r w:rsidRPr="00F73141">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317D929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ПРОГРАМ ПО ИЗБОРУ</w:t>
            </w:r>
          </w:p>
          <w:p w14:paraId="396D7F1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УЧЕНИКА</w:t>
            </w:r>
          </w:p>
          <w:p w14:paraId="38B0DC0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РИТМИЧКА ГИМНАСТИКА И НАРОДНИ ПЛЕСОВИ</w:t>
            </w:r>
          </w:p>
          <w:p w14:paraId="73F620D4" w14:textId="6CC164A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F73141">
              <w:rPr>
                <w:rFonts w:ascii="Arial" w:hAnsi="Arial" w:cs="Arial"/>
                <w:color w:val="000000"/>
                <w:sz w:val="20"/>
                <w:szCs w:val="20"/>
              </w:rPr>
              <w:t>докорак,</w:t>
            </w:r>
            <w:r>
              <w:rPr>
                <w:rFonts w:ascii="Arial" w:hAnsi="Arial" w:cs="Arial"/>
                <w:color w:val="000000"/>
                <w:sz w:val="20"/>
                <w:szCs w:val="20"/>
              </w:rPr>
              <w:t>”</w:t>
            </w:r>
            <w:r w:rsidRPr="00F73141">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F73141">
              <w:rPr>
                <w:rFonts w:ascii="Arial" w:hAnsi="Arial" w:cs="Arial"/>
                <w:color w:val="000000"/>
                <w:sz w:val="20"/>
                <w:szCs w:val="20"/>
              </w:rPr>
              <w:t>маказице</w:t>
            </w:r>
            <w:r>
              <w:rPr>
                <w:rFonts w:ascii="Arial" w:hAnsi="Arial" w:cs="Arial"/>
                <w:color w:val="000000"/>
                <w:sz w:val="20"/>
                <w:szCs w:val="20"/>
              </w:rPr>
              <w:t>”</w:t>
            </w:r>
            <w:r w:rsidRPr="00F73141">
              <w:rPr>
                <w:rFonts w:ascii="Arial" w:hAnsi="Arial" w:cs="Arial"/>
                <w:color w:val="000000"/>
                <w:sz w:val="20"/>
                <w:szCs w:val="20"/>
              </w:rPr>
              <w:t>;</w:t>
            </w:r>
          </w:p>
          <w:p w14:paraId="445663DF" w14:textId="714970A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142296B" w14:textId="685535D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Примена савладане технике естетског покрета и кретања у кратким саставима.</w:t>
            </w:r>
          </w:p>
          <w:p w14:paraId="223BCBAF" w14:textId="35A8FE8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Треба савладати најмање пет народних плесова;</w:t>
            </w:r>
          </w:p>
          <w:p w14:paraId="6B01BBEF" w14:textId="67FBBEB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Припрема за такмичење и приредбе и учешће на њима.</w:t>
            </w:r>
          </w:p>
          <w:p w14:paraId="3C93A4F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ИГРА (по избору)</w:t>
            </w:r>
          </w:p>
          <w:p w14:paraId="072CED0E" w14:textId="20C840E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Понављање и учвршћивање раније обучаваних елемената игре.</w:t>
            </w:r>
          </w:p>
          <w:p w14:paraId="618EEA95" w14:textId="4F634B3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2CA2E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15FD19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РУКОМЕТ</w:t>
            </w:r>
          </w:p>
          <w:p w14:paraId="33F93500" w14:textId="21F516C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7A7306FB" w14:textId="6B0D7FE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F73141">
              <w:rPr>
                <w:rFonts w:ascii="Arial" w:hAnsi="Arial" w:cs="Arial"/>
                <w:color w:val="000000"/>
                <w:sz w:val="20"/>
                <w:szCs w:val="20"/>
              </w:rPr>
              <w:t>човек на човека</w:t>
            </w:r>
            <w:r>
              <w:rPr>
                <w:rFonts w:ascii="Arial" w:hAnsi="Arial" w:cs="Arial"/>
                <w:color w:val="000000"/>
                <w:sz w:val="20"/>
                <w:szCs w:val="20"/>
              </w:rPr>
              <w:t>”</w:t>
            </w:r>
            <w:r w:rsidRPr="00F73141">
              <w:rPr>
                <w:rFonts w:ascii="Arial" w:hAnsi="Arial" w:cs="Arial"/>
                <w:color w:val="000000"/>
                <w:sz w:val="20"/>
                <w:szCs w:val="20"/>
              </w:rPr>
              <w:t>. Уигравање кроз тренажни процес;</w:t>
            </w:r>
          </w:p>
          <w:p w14:paraId="29DFBE0D" w14:textId="766992B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w:t>
            </w:r>
          </w:p>
          <w:p w14:paraId="078ABDBC" w14:textId="7CD4EB4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разредним, школским и међушколским такмичењима.</w:t>
            </w:r>
          </w:p>
          <w:p w14:paraId="709D93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ФУДБАЛ</w:t>
            </w:r>
          </w:p>
          <w:p w14:paraId="68413254" w14:textId="5F054EC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2834C01F" w14:textId="7B1ECB2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0ABB258E" w14:textId="2BB6726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малог фудбала;</w:t>
            </w:r>
          </w:p>
          <w:p w14:paraId="489C6638" w14:textId="0ED7C94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разним школским и међушколским такмичењима.</w:t>
            </w:r>
          </w:p>
        </w:tc>
        <w:tc>
          <w:tcPr>
            <w:tcW w:w="4276" w:type="dxa"/>
            <w:tcBorders>
              <w:top w:val="single" w:sz="8" w:space="0" w:color="000000"/>
              <w:left w:val="single" w:sz="8" w:space="0" w:color="000000"/>
              <w:bottom w:val="single" w:sz="8" w:space="0" w:color="000000"/>
              <w:right w:val="single" w:sz="8" w:space="0" w:color="000000"/>
            </w:tcBorders>
            <w:vAlign w:val="center"/>
          </w:tcPr>
          <w:p w14:paraId="330A3D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 (12 часова);</w:t>
            </w:r>
          </w:p>
          <w:p w14:paraId="2AE8F1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Гимнастика: вежбе на справама и тлу (12 часова);</w:t>
            </w:r>
          </w:p>
          <w:p w14:paraId="459768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 школе (14 часова);</w:t>
            </w:r>
          </w:p>
          <w:p w14:paraId="5C8158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693F5D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Пливање (10 часова);</w:t>
            </w:r>
          </w:p>
          <w:p w14:paraId="3EE409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знања и вештина (4 часа).</w:t>
            </w:r>
          </w:p>
          <w:p w14:paraId="4D574AB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ПОСЕБНЕ АКТИВНОСТИ</w:t>
            </w:r>
          </w:p>
          <w:p w14:paraId="28DA3642" w14:textId="35B7F78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56604B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Два целодневна излета са пешачењем:</w:t>
            </w:r>
          </w:p>
          <w:p w14:paraId="4739AEEB" w14:textId="4B1BE27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II разред до 14 km (укупно у оба правца);</w:t>
            </w:r>
          </w:p>
          <w:p w14:paraId="0AF85AEB" w14:textId="3C92379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Један крос.</w:t>
            </w:r>
          </w:p>
          <w:p w14:paraId="74C4B2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38F81D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F73141">
              <w:rPr>
                <w:rFonts w:ascii="Arial" w:hAnsi="Arial" w:cs="Arial"/>
                <w:sz w:val="20"/>
                <w:szCs w:val="20"/>
              </w:rPr>
              <w:br/>
            </w:r>
            <w:r w:rsidRPr="00F73141">
              <w:rPr>
                <w:rFonts w:ascii="Arial" w:hAnsi="Arial" w:cs="Arial"/>
                <w:color w:val="000000"/>
                <w:sz w:val="20"/>
                <w:szCs w:val="20"/>
              </w:rPr>
              <w:t>Спортска такмичења организују се у оквиру радне суботе и у друго време које одреди школа.</w:t>
            </w:r>
          </w:p>
          <w:p w14:paraId="219134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5AAA6D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предлог стручног већа школа организује зимовање и летовање ученика:</w:t>
            </w:r>
          </w:p>
          <w:p w14:paraId="57444664" w14:textId="45BCFD4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Зимовање се организује у току зимског периода у трајању од 7 дана;</w:t>
            </w:r>
          </w:p>
          <w:p w14:paraId="714D4523" w14:textId="72A6D14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F73141">
              <w:rPr>
                <w:rFonts w:ascii="Arial" w:hAnsi="Arial" w:cs="Arial"/>
                <w:color w:val="000000"/>
                <w:sz w:val="20"/>
                <w:szCs w:val="20"/>
              </w:rPr>
              <w:t>10 дана у виду логоровања, камповања и других активности.</w:t>
            </w:r>
          </w:p>
        </w:tc>
      </w:tr>
      <w:tr w:rsidR="00F73141" w:rsidRPr="00F73141" w14:paraId="2CBB59F6" w14:textId="77777777" w:rsidTr="00304498">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237B324B" w14:textId="77777777" w:rsidR="00F73141" w:rsidRPr="00F73141" w:rsidRDefault="00F73141" w:rsidP="00304498">
            <w:pPr>
              <w:rPr>
                <w:rFonts w:ascii="Arial" w:hAnsi="Arial" w:cs="Arial"/>
                <w:sz w:val="20"/>
                <w:szCs w:val="20"/>
              </w:rPr>
            </w:pPr>
          </w:p>
        </w:tc>
        <w:tc>
          <w:tcPr>
            <w:tcW w:w="1656" w:type="dxa"/>
            <w:tcBorders>
              <w:top w:val="single" w:sz="8" w:space="0" w:color="000000"/>
              <w:left w:val="single" w:sz="8" w:space="0" w:color="000000"/>
              <w:bottom w:val="single" w:sz="8" w:space="0" w:color="000000"/>
              <w:right w:val="single" w:sz="8" w:space="0" w:color="000000"/>
            </w:tcBorders>
            <w:vAlign w:val="center"/>
          </w:tcPr>
          <w:p w14:paraId="48451AF2" w14:textId="77777777" w:rsidR="00F73141" w:rsidRPr="00F73141" w:rsidRDefault="00F73141" w:rsidP="00304498">
            <w:pPr>
              <w:rPr>
                <w:rFonts w:ascii="Arial" w:hAnsi="Arial" w:cs="Arial"/>
                <w:sz w:val="20"/>
                <w:szCs w:val="20"/>
              </w:rPr>
            </w:pPr>
          </w:p>
        </w:tc>
        <w:tc>
          <w:tcPr>
            <w:tcW w:w="2826" w:type="dxa"/>
            <w:tcBorders>
              <w:top w:val="single" w:sz="8" w:space="0" w:color="000000"/>
              <w:left w:val="single" w:sz="8" w:space="0" w:color="000000"/>
              <w:bottom w:val="single" w:sz="8" w:space="0" w:color="000000"/>
              <w:right w:val="single" w:sz="8" w:space="0" w:color="000000"/>
            </w:tcBorders>
            <w:vAlign w:val="center"/>
          </w:tcPr>
          <w:p w14:paraId="1E279C7E" w14:textId="77777777" w:rsidR="00F73141" w:rsidRPr="00F73141" w:rsidRDefault="00F73141" w:rsidP="00304498">
            <w:pPr>
              <w:rPr>
                <w:rFonts w:ascii="Arial" w:hAnsi="Arial" w:cs="Arial"/>
                <w:sz w:val="20"/>
                <w:szCs w:val="20"/>
              </w:rPr>
            </w:pPr>
          </w:p>
        </w:tc>
        <w:tc>
          <w:tcPr>
            <w:tcW w:w="4239" w:type="dxa"/>
            <w:gridSpan w:val="2"/>
            <w:tcBorders>
              <w:top w:val="single" w:sz="8" w:space="0" w:color="000000"/>
              <w:left w:val="single" w:sz="8" w:space="0" w:color="000000"/>
              <w:bottom w:val="single" w:sz="8" w:space="0" w:color="000000"/>
              <w:right w:val="single" w:sz="8" w:space="0" w:color="000000"/>
            </w:tcBorders>
            <w:vAlign w:val="center"/>
          </w:tcPr>
          <w:p w14:paraId="70AB5AC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КОШАРКА</w:t>
            </w:r>
          </w:p>
          <w:p w14:paraId="78C739D2" w14:textId="280D91D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E0214EB" w14:textId="62A1AE1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F73141">
              <w:rPr>
                <w:rFonts w:ascii="Arial" w:hAnsi="Arial" w:cs="Arial"/>
                <w:color w:val="000000"/>
                <w:sz w:val="20"/>
                <w:szCs w:val="20"/>
              </w:rPr>
              <w:t>зоном</w:t>
            </w:r>
            <w:r>
              <w:rPr>
                <w:rFonts w:ascii="Arial" w:hAnsi="Arial" w:cs="Arial"/>
                <w:color w:val="000000"/>
                <w:sz w:val="20"/>
                <w:szCs w:val="20"/>
              </w:rPr>
              <w:t>”</w:t>
            </w:r>
            <w:r w:rsidRPr="00F73141">
              <w:rPr>
                <w:rFonts w:ascii="Arial" w:hAnsi="Arial" w:cs="Arial"/>
                <w:color w:val="000000"/>
                <w:sz w:val="20"/>
                <w:szCs w:val="20"/>
              </w:rPr>
              <w:t xml:space="preserve"> и </w:t>
            </w:r>
            <w:r>
              <w:rPr>
                <w:rFonts w:ascii="Arial" w:hAnsi="Arial" w:cs="Arial"/>
                <w:color w:val="000000"/>
                <w:sz w:val="20"/>
                <w:szCs w:val="20"/>
              </w:rPr>
              <w:t>“</w:t>
            </w:r>
            <w:r w:rsidRPr="00F73141">
              <w:rPr>
                <w:rFonts w:ascii="Arial" w:hAnsi="Arial" w:cs="Arial"/>
                <w:color w:val="000000"/>
                <w:sz w:val="20"/>
                <w:szCs w:val="20"/>
              </w:rPr>
              <w:t>човек на човека</w:t>
            </w:r>
            <w:r>
              <w:rPr>
                <w:rFonts w:ascii="Arial" w:hAnsi="Arial" w:cs="Arial"/>
                <w:color w:val="000000"/>
                <w:sz w:val="20"/>
                <w:szCs w:val="20"/>
              </w:rPr>
              <w:t>”</w:t>
            </w:r>
            <w:r w:rsidRPr="00F73141">
              <w:rPr>
                <w:rFonts w:ascii="Arial" w:hAnsi="Arial" w:cs="Arial"/>
                <w:color w:val="000000"/>
                <w:sz w:val="20"/>
                <w:szCs w:val="20"/>
              </w:rPr>
              <w:t>. Напад против ових врста одбрана. Контранапад у разним варијантама и принцип блока;</w:t>
            </w:r>
          </w:p>
          <w:p w14:paraId="00E936F1" w14:textId="77A1D88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суђење;</w:t>
            </w:r>
          </w:p>
          <w:p w14:paraId="0DED7E8A" w14:textId="6AA29D5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разредним и школским такмичењима.</w:t>
            </w:r>
          </w:p>
          <w:p w14:paraId="6B1C367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ОДБОЈКА</w:t>
            </w:r>
          </w:p>
          <w:p w14:paraId="34618F3D" w14:textId="1DEB962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DC0F4E6" w14:textId="1B376A6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0E7FD7F3" w14:textId="14F4BC7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598C4830" w14:textId="0CBDE4A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75BA3B2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ПЛИВАЊЕ</w:t>
            </w:r>
          </w:p>
          <w:p w14:paraId="047BCEE4" w14:textId="4291C3E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и примена основних сигурносних мера у пливању;</w:t>
            </w:r>
          </w:p>
          <w:p w14:paraId="1CBCA938" w14:textId="415EDA1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CB47927" w14:textId="305B890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02987C4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БОРИЛАЧКЕ ВЕШТИНЕ</w:t>
            </w:r>
          </w:p>
          <w:p w14:paraId="2EE5531E" w14:textId="4BBE33A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2EB261C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КЛИЗАЊЕ И СКИЈАЊЕ</w:t>
            </w:r>
          </w:p>
          <w:p w14:paraId="0C5D9212" w14:textId="75764ED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7CB9654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ДРУГЕ АКТИВНОСТИ ПО ИЗБОРУ УЧЕНИКА</w:t>
            </w:r>
          </w:p>
          <w:p w14:paraId="6F700D9E" w14:textId="6BD2203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Оријентиринг</w:t>
            </w:r>
          </w:p>
          <w:p w14:paraId="38C74DBA" w14:textId="3F0B4BE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276" w:type="dxa"/>
            <w:tcBorders>
              <w:top w:val="single" w:sz="8" w:space="0" w:color="000000"/>
              <w:left w:val="single" w:sz="8" w:space="0" w:color="000000"/>
              <w:bottom w:val="single" w:sz="8" w:space="0" w:color="000000"/>
              <w:right w:val="single" w:sz="8" w:space="0" w:color="000000"/>
            </w:tcBorders>
            <w:vAlign w:val="center"/>
          </w:tcPr>
          <w:p w14:paraId="50FD9EA1" w14:textId="77777777" w:rsidR="00F73141" w:rsidRPr="00F73141" w:rsidRDefault="00F73141" w:rsidP="00304498">
            <w:pPr>
              <w:rPr>
                <w:rFonts w:ascii="Arial" w:hAnsi="Arial" w:cs="Arial"/>
                <w:sz w:val="20"/>
                <w:szCs w:val="20"/>
              </w:rPr>
            </w:pPr>
          </w:p>
        </w:tc>
      </w:tr>
    </w:tbl>
    <w:p w14:paraId="2A76F32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127"/>
        <w:gridCol w:w="473"/>
        <w:gridCol w:w="2522"/>
        <w:gridCol w:w="2292"/>
      </w:tblGrid>
      <w:tr w:rsidR="00F73141" w:rsidRPr="00F73141" w14:paraId="6A283CE9"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05C0A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5FD1C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ФИЗИЧКО ВАСПИТАЊЕ</w:t>
            </w:r>
          </w:p>
        </w:tc>
      </w:tr>
      <w:tr w:rsidR="00F73141" w:rsidRPr="00F73141" w14:paraId="09D495D6"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4B59B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623E35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w:t>
            </w:r>
          </w:p>
        </w:tc>
      </w:tr>
      <w:tr w:rsidR="00F73141" w:rsidRPr="00F73141" w14:paraId="4BC0FBC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B84EC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56F594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623392AF"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45877B8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571" w:type="dxa"/>
            <w:tcBorders>
              <w:top w:val="single" w:sz="8" w:space="0" w:color="000000"/>
              <w:left w:val="single" w:sz="8" w:space="0" w:color="000000"/>
              <w:bottom w:val="single" w:sz="8" w:space="0" w:color="000000"/>
              <w:right w:val="single" w:sz="8" w:space="0" w:color="000000"/>
            </w:tcBorders>
            <w:vAlign w:val="center"/>
          </w:tcPr>
          <w:p w14:paraId="799A9E0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754" w:type="dxa"/>
            <w:tcBorders>
              <w:top w:val="single" w:sz="8" w:space="0" w:color="000000"/>
              <w:left w:val="single" w:sz="8" w:space="0" w:color="000000"/>
              <w:bottom w:val="single" w:sz="8" w:space="0" w:color="000000"/>
              <w:right w:val="single" w:sz="8" w:space="0" w:color="000000"/>
            </w:tcBorders>
            <w:vAlign w:val="center"/>
          </w:tcPr>
          <w:p w14:paraId="3BADE81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19AD50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28FA48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24BBB8C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0AB99A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3072314F"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6F8F21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610C15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и очување здравља;</w:t>
            </w:r>
          </w:p>
          <w:p w14:paraId="27AD7A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на правилно држање тела (превенција постуралних поремећаја);</w:t>
            </w:r>
          </w:p>
        </w:tc>
        <w:tc>
          <w:tcPr>
            <w:tcW w:w="2754" w:type="dxa"/>
            <w:tcBorders>
              <w:top w:val="single" w:sz="8" w:space="0" w:color="000000"/>
              <w:left w:val="single" w:sz="8" w:space="0" w:color="000000"/>
              <w:bottom w:val="single" w:sz="8" w:space="0" w:color="000000"/>
              <w:right w:val="single" w:sz="8" w:space="0" w:color="000000"/>
            </w:tcBorders>
            <w:vAlign w:val="center"/>
          </w:tcPr>
          <w:p w14:paraId="45525A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везе између физичке активности и здравља.</w:t>
            </w:r>
          </w:p>
          <w:p w14:paraId="035756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48913E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Одбрани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0704A7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обликовања (јачања, лабављење и растезање);</w:t>
            </w:r>
          </w:p>
          <w:p w14:paraId="58A510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из корективне гимнастике;</w:t>
            </w:r>
          </w:p>
          <w:p w14:paraId="4F7B9E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стања моторичких и функционалних способности;</w:t>
            </w:r>
          </w:p>
        </w:tc>
        <w:tc>
          <w:tcPr>
            <w:tcW w:w="3232" w:type="dxa"/>
            <w:vMerge w:val="restart"/>
            <w:tcBorders>
              <w:top w:val="single" w:sz="8" w:space="0" w:color="000000"/>
              <w:left w:val="single" w:sz="8" w:space="0" w:color="000000"/>
              <w:bottom w:val="single" w:sz="8" w:space="0" w:color="000000"/>
              <w:right w:val="single" w:sz="8" w:space="0" w:color="000000"/>
            </w:tcBorders>
            <w:vAlign w:val="center"/>
          </w:tcPr>
          <w:p w14:paraId="5484D5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6FDB0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D6779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15A2A8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1C27D93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3FC530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0AE4910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 (4 часа);</w:t>
            </w:r>
          </w:p>
          <w:p w14:paraId="7D9D74E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w:t>
            </w:r>
            <w:r w:rsidRPr="00F73141">
              <w:rPr>
                <w:rFonts w:ascii="Arial" w:hAnsi="Arial" w:cs="Arial"/>
                <w:b/>
                <w:color w:val="000000"/>
                <w:sz w:val="20"/>
                <w:szCs w:val="20"/>
              </w:rPr>
              <w:t>мерење и тестирање (8 часова);</w:t>
            </w:r>
          </w:p>
          <w:p w14:paraId="1C9B23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практична настава (58 часова).</w:t>
            </w:r>
          </w:p>
          <w:p w14:paraId="069AA9B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766DAE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Одељење се не дели приликом реализације;</w:t>
            </w:r>
          </w:p>
          <w:p w14:paraId="68D954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4870B3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7BC53D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58D91E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1C8260C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наставе и учења</w:t>
            </w:r>
          </w:p>
          <w:p w14:paraId="50C861C0" w14:textId="4365ADE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F73141">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25AF5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 циклуса је:</w:t>
            </w:r>
          </w:p>
          <w:p w14:paraId="6681F3D9" w14:textId="45AB8AD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F73141">
              <w:rPr>
                <w:rFonts w:ascii="Arial" w:hAnsi="Arial" w:cs="Arial"/>
                <w:color w:val="000000"/>
                <w:sz w:val="20"/>
                <w:szCs w:val="20"/>
              </w:rPr>
              <w:t xml:space="preserve"> један;</w:t>
            </w:r>
          </w:p>
          <w:p w14:paraId="2274BA5A" w14:textId="63DB0A0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атлетику </w:t>
            </w:r>
            <w:r>
              <w:rPr>
                <w:rFonts w:ascii="Arial" w:hAnsi="Arial" w:cs="Arial"/>
                <w:color w:val="000000"/>
                <w:sz w:val="20"/>
                <w:szCs w:val="20"/>
              </w:rPr>
              <w:t>-</w:t>
            </w:r>
            <w:r w:rsidRPr="00F73141">
              <w:rPr>
                <w:rFonts w:ascii="Arial" w:hAnsi="Arial" w:cs="Arial"/>
                <w:color w:val="000000"/>
                <w:sz w:val="20"/>
                <w:szCs w:val="20"/>
              </w:rPr>
              <w:t xml:space="preserve"> један;</w:t>
            </w:r>
          </w:p>
          <w:p w14:paraId="731DE576" w14:textId="223330C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F73141">
              <w:rPr>
                <w:rFonts w:ascii="Arial" w:hAnsi="Arial" w:cs="Arial"/>
                <w:color w:val="000000"/>
                <w:sz w:val="20"/>
                <w:szCs w:val="20"/>
              </w:rPr>
              <w:t xml:space="preserve"> један</w:t>
            </w:r>
          </w:p>
          <w:p w14:paraId="5CF8C6BE" w14:textId="4C84D7D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F73141">
              <w:rPr>
                <w:rFonts w:ascii="Arial" w:hAnsi="Arial" w:cs="Arial"/>
                <w:color w:val="000000"/>
                <w:sz w:val="20"/>
                <w:szCs w:val="20"/>
              </w:rPr>
              <w:t xml:space="preserve"> два;</w:t>
            </w:r>
          </w:p>
          <w:p w14:paraId="4EED4FFF" w14:textId="0CD3FDD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F73141">
              <w:rPr>
                <w:rFonts w:ascii="Arial" w:hAnsi="Arial" w:cs="Arial"/>
                <w:color w:val="000000"/>
                <w:sz w:val="20"/>
                <w:szCs w:val="20"/>
              </w:rPr>
              <w:t xml:space="preserve"> један.</w:t>
            </w:r>
          </w:p>
          <w:p w14:paraId="0122D5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tc>
      </w:tr>
      <w:tr w:rsidR="00F73141" w:rsidRPr="00F73141" w14:paraId="74F4AD29"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27DA70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02292A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54" w:type="dxa"/>
            <w:tcBorders>
              <w:top w:val="single" w:sz="8" w:space="0" w:color="000000"/>
              <w:left w:val="single" w:sz="8" w:space="0" w:color="000000"/>
              <w:bottom w:val="single" w:sz="8" w:space="0" w:color="000000"/>
              <w:right w:val="single" w:sz="8" w:space="0" w:color="000000"/>
            </w:tcBorders>
            <w:vAlign w:val="center"/>
          </w:tcPr>
          <w:p w14:paraId="004354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моторичке способности које треба развијати, средства и методе за њихов развој;</w:t>
            </w:r>
          </w:p>
          <w:p w14:paraId="321B0B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528B53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снаге без и са малим теговима (до 4 kg);</w:t>
            </w:r>
          </w:p>
          <w:p w14:paraId="4600BF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800 m ученице и 1.000 m ученици;</w:t>
            </w:r>
          </w:p>
          <w:p w14:paraId="25BB29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60 m и 100 m;</w:t>
            </w:r>
          </w:p>
          <w:p w14:paraId="183433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растезања (број понављања и издржај у крајњем положају);</w:t>
            </w:r>
          </w:p>
          <w:p w14:paraId="25A1BB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Полигони спретности и окретности и спортске игре;</w:t>
            </w:r>
          </w:p>
          <w:p w14:paraId="48A277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Аеробик;</w:t>
            </w:r>
          </w:p>
          <w:p w14:paraId="1BBE73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7468D65D" w14:textId="77777777" w:rsidR="00F73141" w:rsidRPr="00F73141" w:rsidRDefault="00F73141" w:rsidP="00304498">
            <w:pPr>
              <w:rPr>
                <w:rFonts w:ascii="Arial" w:hAnsi="Arial" w:cs="Arial"/>
                <w:sz w:val="20"/>
                <w:szCs w:val="20"/>
              </w:rPr>
            </w:pPr>
          </w:p>
        </w:tc>
      </w:tr>
      <w:tr w:rsidR="00F73141" w:rsidRPr="00F73141" w14:paraId="508F9789"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69A3F6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522164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w:t>
            </w:r>
          </w:p>
          <w:p w14:paraId="6624B7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гимнастика:</w:t>
            </w:r>
          </w:p>
          <w:p w14:paraId="29944E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(Вежбе на</w:t>
            </w:r>
          </w:p>
          <w:p w14:paraId="398444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справама и тлу);</w:t>
            </w:r>
          </w:p>
        </w:tc>
        <w:tc>
          <w:tcPr>
            <w:tcW w:w="1571" w:type="dxa"/>
            <w:tcBorders>
              <w:top w:val="single" w:sz="8" w:space="0" w:color="000000"/>
              <w:left w:val="single" w:sz="8" w:space="0" w:color="000000"/>
              <w:bottom w:val="single" w:sz="8" w:space="0" w:color="000000"/>
              <w:right w:val="single" w:sz="8" w:space="0" w:color="000000"/>
            </w:tcBorders>
            <w:vAlign w:val="center"/>
          </w:tcPr>
          <w:p w14:paraId="22432B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моторичких умења (вештина) и теоријских знања неопходних за за њихово усвајање;</w:t>
            </w:r>
          </w:p>
          <w:p w14:paraId="05ED5A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Мотивација ученика за бављење физичким активностима;</w:t>
            </w:r>
          </w:p>
          <w:p w14:paraId="7DC588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позитивних психосоцијалних образаца понашања;</w:t>
            </w:r>
          </w:p>
          <w:p w14:paraId="1E2264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стечених умења, знања и навика у свакодневним условима живота и рада;</w:t>
            </w:r>
          </w:p>
          <w:p w14:paraId="2885E1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Естетско изражавање покретом и доживљавање естетских вредности покрета и кретања;</w:t>
            </w:r>
          </w:p>
          <w:p w14:paraId="33227D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етичких вредности и подстицање вољних особина ученика;</w:t>
            </w:r>
          </w:p>
          <w:p w14:paraId="4D44E2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66BA00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08BD00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54" w:type="dxa"/>
            <w:tcBorders>
              <w:top w:val="single" w:sz="8" w:space="0" w:color="000000"/>
              <w:left w:val="single" w:sz="8" w:space="0" w:color="000000"/>
              <w:bottom w:val="single" w:sz="8" w:space="0" w:color="000000"/>
              <w:right w:val="single" w:sz="8" w:space="0" w:color="000000"/>
            </w:tcBorders>
            <w:vAlign w:val="center"/>
          </w:tcPr>
          <w:p w14:paraId="55C354A9" w14:textId="04730F0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F73141">
              <w:rPr>
                <w:rFonts w:ascii="Arial" w:hAnsi="Arial" w:cs="Arial"/>
                <w:color w:val="000000"/>
                <w:sz w:val="20"/>
                <w:szCs w:val="20"/>
              </w:rPr>
              <w:t xml:space="preserve"> дисциплина које се уче;</w:t>
            </w:r>
          </w:p>
          <w:p w14:paraId="4193BAAD" w14:textId="0D09B8D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Демонстрира </w:t>
            </w:r>
            <w:r>
              <w:rPr>
                <w:rFonts w:ascii="Arial" w:hAnsi="Arial" w:cs="Arial"/>
                <w:color w:val="000000"/>
                <w:sz w:val="20"/>
                <w:szCs w:val="20"/>
              </w:rPr>
              <w:t>-</w:t>
            </w:r>
            <w:r w:rsidRPr="00F73141">
              <w:rPr>
                <w:rFonts w:ascii="Arial" w:hAnsi="Arial" w:cs="Arial"/>
                <w:color w:val="000000"/>
                <w:sz w:val="20"/>
                <w:szCs w:val="20"/>
              </w:rPr>
              <w:t xml:space="preserve"> вежбе и технике атлетских дисциплина и вежбе на справама и тлу које се уче (поседовати вештину);</w:t>
            </w:r>
          </w:p>
          <w:p w14:paraId="5B6D4C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0B101F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048A0B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p w14:paraId="3EE125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5E5C07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0BA2AA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A7657A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АТЛЕТИКА</w:t>
            </w:r>
          </w:p>
          <w:p w14:paraId="290CF5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713A22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Трчање</w:t>
            </w:r>
          </w:p>
          <w:p w14:paraId="5E5B9F17" w14:textId="6EE8A74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Трчање на 100 m </w:t>
            </w:r>
            <w:r>
              <w:rPr>
                <w:rFonts w:ascii="Arial" w:hAnsi="Arial" w:cs="Arial"/>
                <w:color w:val="000000"/>
                <w:sz w:val="20"/>
                <w:szCs w:val="20"/>
              </w:rPr>
              <w:t>-</w:t>
            </w:r>
            <w:r w:rsidRPr="00F73141">
              <w:rPr>
                <w:rFonts w:ascii="Arial" w:hAnsi="Arial" w:cs="Arial"/>
                <w:color w:val="000000"/>
                <w:sz w:val="20"/>
                <w:szCs w:val="20"/>
              </w:rPr>
              <w:t xml:space="preserve"> ученици и ученице,</w:t>
            </w:r>
          </w:p>
          <w:p w14:paraId="7BF314E3" w14:textId="5198C8B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на 1.000 m </w:t>
            </w:r>
            <w:r>
              <w:rPr>
                <w:rFonts w:ascii="Arial" w:hAnsi="Arial" w:cs="Arial"/>
                <w:color w:val="000000"/>
                <w:sz w:val="20"/>
                <w:szCs w:val="20"/>
              </w:rPr>
              <w:t>-</w:t>
            </w:r>
            <w:r w:rsidRPr="00F73141">
              <w:rPr>
                <w:rFonts w:ascii="Arial" w:hAnsi="Arial" w:cs="Arial"/>
                <w:color w:val="000000"/>
                <w:sz w:val="20"/>
                <w:szCs w:val="20"/>
              </w:rPr>
              <w:t xml:space="preserve"> ученици,</w:t>
            </w:r>
          </w:p>
          <w:p w14:paraId="37753902" w14:textId="123298E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на 800 m </w:t>
            </w:r>
            <w:r>
              <w:rPr>
                <w:rFonts w:ascii="Arial" w:hAnsi="Arial" w:cs="Arial"/>
                <w:color w:val="000000"/>
                <w:sz w:val="20"/>
                <w:szCs w:val="20"/>
              </w:rPr>
              <w:t>-</w:t>
            </w:r>
            <w:r w:rsidRPr="00F73141">
              <w:rPr>
                <w:rFonts w:ascii="Arial" w:hAnsi="Arial" w:cs="Arial"/>
                <w:color w:val="000000"/>
                <w:sz w:val="20"/>
                <w:szCs w:val="20"/>
              </w:rPr>
              <w:t xml:space="preserve"> ученице,</w:t>
            </w:r>
          </w:p>
          <w:p w14:paraId="2718D4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Штафета 4 x 100 m ученици и ученице.</w:t>
            </w:r>
          </w:p>
          <w:p w14:paraId="7EAF26B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Скокови</w:t>
            </w:r>
          </w:p>
          <w:p w14:paraId="206D9858" w14:textId="3A89AFE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Скок удаљ </w:t>
            </w:r>
            <w:r>
              <w:rPr>
                <w:rFonts w:ascii="Arial" w:hAnsi="Arial" w:cs="Arial"/>
                <w:color w:val="000000"/>
                <w:sz w:val="20"/>
                <w:szCs w:val="20"/>
              </w:rPr>
              <w:t>-</w:t>
            </w:r>
            <w:r w:rsidRPr="00F73141">
              <w:rPr>
                <w:rFonts w:ascii="Arial" w:hAnsi="Arial" w:cs="Arial"/>
                <w:color w:val="000000"/>
                <w:sz w:val="20"/>
                <w:szCs w:val="20"/>
              </w:rPr>
              <w:t xml:space="preserve"> одабраном техником;</w:t>
            </w:r>
          </w:p>
          <w:p w14:paraId="277A3BAA" w14:textId="5055042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Скок увис </w:t>
            </w:r>
            <w:r>
              <w:rPr>
                <w:rFonts w:ascii="Arial" w:hAnsi="Arial" w:cs="Arial"/>
                <w:color w:val="000000"/>
                <w:sz w:val="20"/>
                <w:szCs w:val="20"/>
              </w:rPr>
              <w:t>-</w:t>
            </w:r>
            <w:r w:rsidRPr="00F73141">
              <w:rPr>
                <w:rFonts w:ascii="Arial" w:hAnsi="Arial" w:cs="Arial"/>
                <w:color w:val="000000"/>
                <w:sz w:val="20"/>
                <w:szCs w:val="20"/>
              </w:rPr>
              <w:t xml:space="preserve"> одабраном техником.</w:t>
            </w:r>
          </w:p>
          <w:p w14:paraId="174FBE7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Бацање</w:t>
            </w:r>
          </w:p>
          <w:p w14:paraId="694B20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Бацање кугле рационалном техником (ученици 6 kg и ученице 4 kg).</w:t>
            </w:r>
          </w:p>
          <w:p w14:paraId="02258C0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ГИМНАСТИКА: ВЕЖБЕ НА СПРАВАМА И ТЛУ</w:t>
            </w:r>
          </w:p>
          <w:p w14:paraId="757955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w:t>
            </w:r>
          </w:p>
          <w:p w14:paraId="4ACF7751" w14:textId="64A51A4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14212FE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 Вежбе на тлу</w:t>
            </w:r>
          </w:p>
          <w:p w14:paraId="583668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и ученице:</w:t>
            </w:r>
          </w:p>
          <w:p w14:paraId="3A619A83" w14:textId="3F6527A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упора за рукама, зибом, премах одбочно до упора пред рукама (опружено).</w:t>
            </w:r>
          </w:p>
          <w:p w14:paraId="4D715E38" w14:textId="1780DFD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комбинација вежби која садржи (вежбе се бирају, одузимају или додају у складу са могућностима ученика): плесне кораке; скок са окретом за 180</w:t>
            </w:r>
            <w:r w:rsidRPr="00F73141">
              <w:rPr>
                <w:rFonts w:ascii="Arial" w:hAnsi="Arial" w:cs="Arial"/>
                <w:color w:val="000000"/>
                <w:sz w:val="20"/>
                <w:szCs w:val="20"/>
                <w:vertAlign w:val="superscript"/>
              </w:rPr>
              <w:t>0</w:t>
            </w:r>
            <w:r w:rsidRPr="00F73141">
              <w:rPr>
                <w:rFonts w:ascii="Arial" w:hAnsi="Arial" w:cs="Arial"/>
                <w:color w:val="000000"/>
                <w:sz w:val="20"/>
                <w:szCs w:val="2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113860E4" w14:textId="2FB59D2D" w:rsidR="00F73141" w:rsidRPr="00F73141" w:rsidRDefault="00F73141" w:rsidP="00304498">
            <w:pPr>
              <w:spacing w:after="150"/>
              <w:rPr>
                <w:rFonts w:ascii="Arial" w:hAnsi="Arial" w:cs="Arial"/>
                <w:sz w:val="20"/>
                <w:szCs w:val="20"/>
              </w:rPr>
            </w:pPr>
            <w:r>
              <w:rPr>
                <w:rFonts w:ascii="Arial" w:hAnsi="Arial" w:cs="Arial"/>
                <w:b/>
                <w:color w:val="000000"/>
                <w:sz w:val="20"/>
                <w:szCs w:val="20"/>
              </w:rPr>
              <w:t>-</w:t>
            </w:r>
            <w:r w:rsidRPr="00F73141">
              <w:rPr>
                <w:rFonts w:ascii="Arial" w:hAnsi="Arial" w:cs="Arial"/>
                <w:b/>
                <w:color w:val="000000"/>
                <w:sz w:val="20"/>
                <w:szCs w:val="20"/>
              </w:rPr>
              <w:t xml:space="preserve"> за напреднији ниво:</w:t>
            </w:r>
            <w:r w:rsidRPr="00F73141">
              <w:rPr>
                <w:rFonts w:ascii="Arial" w:hAnsi="Arial" w:cs="Arial"/>
                <w:color w:val="000000"/>
                <w:sz w:val="20"/>
                <w:szCs w:val="20"/>
              </w:rPr>
              <w:t xml:space="preserve"> колут летећи и прекопит напред, уз помоћ.</w:t>
            </w:r>
          </w:p>
          <w:p w14:paraId="3AE9B67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2. Прескок</w:t>
            </w:r>
          </w:p>
          <w:p w14:paraId="3308B59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коњ у ширину висине 120 cm; </w:t>
            </w:r>
            <w:r w:rsidRPr="00F73141">
              <w:rPr>
                <w:rFonts w:ascii="Arial" w:hAnsi="Arial" w:cs="Arial"/>
                <w:b/>
                <w:color w:val="000000"/>
                <w:sz w:val="20"/>
                <w:szCs w:val="20"/>
              </w:rPr>
              <w:t>за ученице</w:t>
            </w:r>
            <w:r w:rsidRPr="00F73141">
              <w:rPr>
                <w:rFonts w:ascii="Arial" w:hAnsi="Arial" w:cs="Arial"/>
                <w:color w:val="000000"/>
                <w:sz w:val="20"/>
                <w:szCs w:val="20"/>
              </w:rPr>
              <w:t xml:space="preserve"> 110 cm:</w:t>
            </w:r>
          </w:p>
          <w:p w14:paraId="702B1F98" w14:textId="053E176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згрчка;</w:t>
            </w:r>
          </w:p>
          <w:p w14:paraId="4167FDD5" w14:textId="2FCC7D0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разношка</w:t>
            </w:r>
          </w:p>
          <w:p w14:paraId="4D81B8B5" w14:textId="5448634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w:t>
            </w:r>
            <w:r w:rsidRPr="00F73141">
              <w:rPr>
                <w:rFonts w:ascii="Arial" w:hAnsi="Arial" w:cs="Arial"/>
                <w:b/>
                <w:color w:val="000000"/>
                <w:sz w:val="20"/>
                <w:szCs w:val="20"/>
              </w:rPr>
              <w:t>напредни ниво</w:t>
            </w:r>
            <w:r w:rsidRPr="00F73141">
              <w:rPr>
                <w:rFonts w:ascii="Arial" w:hAnsi="Arial" w:cs="Arial"/>
                <w:color w:val="000000"/>
                <w:sz w:val="20"/>
                <w:szCs w:val="20"/>
              </w:rPr>
              <w:t xml:space="preserve">: склонка; прескоци са заножењем и </w:t>
            </w:r>
            <w:r>
              <w:rPr>
                <w:rFonts w:ascii="Arial" w:hAnsi="Arial" w:cs="Arial"/>
                <w:color w:val="000000"/>
                <w:sz w:val="20"/>
                <w:szCs w:val="20"/>
              </w:rPr>
              <w:t>“</w:t>
            </w:r>
            <w:r w:rsidRPr="00F73141">
              <w:rPr>
                <w:rFonts w:ascii="Arial" w:hAnsi="Arial" w:cs="Arial"/>
                <w:color w:val="000000"/>
                <w:sz w:val="20"/>
                <w:szCs w:val="20"/>
              </w:rPr>
              <w:t>прекопит</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497D9EA" w14:textId="77777777" w:rsidR="00F73141" w:rsidRPr="00F73141" w:rsidRDefault="00F73141" w:rsidP="00304498">
            <w:pPr>
              <w:rPr>
                <w:rFonts w:ascii="Arial" w:hAnsi="Arial" w:cs="Arial"/>
                <w:sz w:val="20"/>
                <w:szCs w:val="20"/>
              </w:rPr>
            </w:pPr>
          </w:p>
        </w:tc>
      </w:tr>
      <w:tr w:rsidR="00F73141" w:rsidRPr="00F73141" w14:paraId="33F6D10A"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2FB53F15" w14:textId="77777777" w:rsidR="00F73141" w:rsidRPr="00F73141" w:rsidRDefault="00F73141" w:rsidP="00304498">
            <w:pPr>
              <w:rPr>
                <w:rFonts w:ascii="Arial" w:hAnsi="Arial" w:cs="Arial"/>
                <w:sz w:val="20"/>
                <w:szCs w:val="20"/>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5741DA13" w14:textId="77777777" w:rsidR="00F73141" w:rsidRPr="00F73141" w:rsidRDefault="00F73141" w:rsidP="00304498">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1457F5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14:paraId="0D7BA1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Ужива у извођењу покрета и кретања;</w:t>
            </w:r>
          </w:p>
          <w:p w14:paraId="5AE951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Наводе основне олимпијске принципе и примеи их на школским спортским такмичењима и у слободно време.</w:t>
            </w:r>
          </w:p>
          <w:p w14:paraId="43DE41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407D78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Има правилан однос према окружењу у којем вежба, рекреира се и бави се спортом.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288794A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 Кругови</w:t>
            </w:r>
          </w:p>
          <w:p w14:paraId="745F21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/доскочни кругови/:</w:t>
            </w:r>
          </w:p>
          <w:p w14:paraId="00A2E88A" w14:textId="5E14C39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вучењем вис узнето; вис стрмоглаво; вис узнето; спуст у вис стражњи </w:t>
            </w:r>
            <w:r>
              <w:rPr>
                <w:rFonts w:ascii="Arial" w:hAnsi="Arial" w:cs="Arial"/>
                <w:color w:val="000000"/>
                <w:sz w:val="20"/>
                <w:szCs w:val="20"/>
              </w:rPr>
              <w:t>-</w:t>
            </w:r>
            <w:r w:rsidRPr="00F73141">
              <w:rPr>
                <w:rFonts w:ascii="Arial" w:hAnsi="Arial" w:cs="Arial"/>
                <w:color w:val="000000"/>
                <w:sz w:val="20"/>
                <w:szCs w:val="20"/>
              </w:rPr>
              <w:t xml:space="preserve"> издржај; вучењем вис узнето; спуст у вис предњи (полако); саскок</w:t>
            </w:r>
          </w:p>
          <w:p w14:paraId="04BFB41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4. Разбој</w:t>
            </w:r>
          </w:p>
          <w:p w14:paraId="496D053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 /</w:t>
            </w:r>
            <w:r w:rsidRPr="00F73141">
              <w:rPr>
                <w:rFonts w:ascii="Arial" w:hAnsi="Arial" w:cs="Arial"/>
                <w:color w:val="000000"/>
                <w:sz w:val="20"/>
                <w:szCs w:val="20"/>
              </w:rPr>
              <w:t>паралелни разбој/:</w:t>
            </w:r>
          </w:p>
          <w:p w14:paraId="766ED88B" w14:textId="0E78EC1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1576563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двовисински разбој, једна притка, вратило/:</w:t>
            </w:r>
          </w:p>
          <w:p w14:paraId="77D6506C" w14:textId="7609DF2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73D83445" w14:textId="1A6B8387" w:rsidR="00F73141" w:rsidRPr="00F73141" w:rsidRDefault="00F73141" w:rsidP="00304498">
            <w:pPr>
              <w:spacing w:after="150"/>
              <w:rPr>
                <w:rFonts w:ascii="Arial" w:hAnsi="Arial" w:cs="Arial"/>
                <w:sz w:val="20"/>
                <w:szCs w:val="20"/>
              </w:rPr>
            </w:pPr>
            <w:r>
              <w:rPr>
                <w:rFonts w:ascii="Arial" w:hAnsi="Arial" w:cs="Arial"/>
                <w:i/>
                <w:color w:val="000000"/>
                <w:sz w:val="20"/>
                <w:szCs w:val="20"/>
              </w:rPr>
              <w:t>-</w:t>
            </w:r>
            <w:r w:rsidRPr="00F73141">
              <w:rPr>
                <w:rFonts w:ascii="Arial" w:hAnsi="Arial" w:cs="Arial"/>
                <w:i/>
                <w:color w:val="000000"/>
                <w:sz w:val="20"/>
                <w:szCs w:val="20"/>
              </w:rPr>
              <w:t xml:space="preserve"> једна притка</w:t>
            </w:r>
            <w:r w:rsidRPr="00F73141">
              <w:rPr>
                <w:rFonts w:ascii="Arial" w:hAnsi="Arial" w:cs="Arial"/>
                <w:color w:val="000000"/>
                <w:sz w:val="20"/>
                <w:szCs w:val="2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Pr="00F73141">
              <w:rPr>
                <w:rFonts w:ascii="Arial" w:hAnsi="Arial" w:cs="Arial"/>
                <w:color w:val="000000"/>
                <w:sz w:val="20"/>
                <w:szCs w:val="20"/>
                <w:vertAlign w:val="superscript"/>
              </w:rPr>
              <w:t>0</w:t>
            </w:r>
            <w:r w:rsidRPr="00F73141">
              <w:rPr>
                <w:rFonts w:ascii="Arial" w:hAnsi="Arial" w:cs="Arial"/>
                <w:color w:val="000000"/>
                <w:sz w:val="20"/>
                <w:szCs w:val="20"/>
              </w:rPr>
              <w:t>.</w:t>
            </w:r>
          </w:p>
          <w:p w14:paraId="485A30C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5. Вратило</w:t>
            </w:r>
          </w:p>
          <w:p w14:paraId="470E29E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/доскочно и дохватно или дочелно вратило/:</w:t>
            </w:r>
          </w:p>
          <w:p w14:paraId="056AFE3B" w14:textId="367A7AB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/доскочно/: подметно успостављање ниха; њихање са повећавањем амплидуде и саскок у предњиху или зањиху уз помоћ;</w:t>
            </w:r>
          </w:p>
          <w:p w14:paraId="74A7D973" w14:textId="5689A21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/дохватно или дочелно/: ковртљај назад у упору.</w:t>
            </w:r>
          </w:p>
          <w:p w14:paraId="664DFD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6. Греда </w:t>
            </w:r>
          </w:p>
          <w:p w14:paraId="5905C0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 /</w:t>
            </w:r>
            <w:r w:rsidRPr="00F73141">
              <w:rPr>
                <w:rFonts w:ascii="Arial" w:hAnsi="Arial" w:cs="Arial"/>
                <w:color w:val="000000"/>
                <w:sz w:val="20"/>
                <w:szCs w:val="20"/>
              </w:rPr>
              <w:t>висока греда/:</w:t>
            </w:r>
          </w:p>
          <w:p w14:paraId="4CB10F44" w14:textId="300D310B"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залетом и суножним одскоком наскок у упор чучећи одножно; окрет за 90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F73141">
              <w:rPr>
                <w:rFonts w:ascii="Arial" w:hAnsi="Arial" w:cs="Arial"/>
                <w:color w:val="000000"/>
                <w:sz w:val="20"/>
                <w:szCs w:val="20"/>
                <w:vertAlign w:val="superscript"/>
              </w:rPr>
              <w:t>0</w:t>
            </w:r>
            <w:r w:rsidRPr="00F73141">
              <w:rPr>
                <w:rFonts w:ascii="Arial" w:hAnsi="Arial" w:cs="Arial"/>
                <w:color w:val="000000"/>
                <w:sz w:val="20"/>
                <w:szCs w:val="20"/>
              </w:rPr>
              <w:t xml:space="preserve"> у успону; саскок пруженим телом или, за </w:t>
            </w:r>
            <w:r w:rsidRPr="00F73141">
              <w:rPr>
                <w:rFonts w:ascii="Arial" w:hAnsi="Arial" w:cs="Arial"/>
                <w:b/>
                <w:color w:val="000000"/>
                <w:sz w:val="20"/>
                <w:szCs w:val="20"/>
              </w:rPr>
              <w:t>напреднији ниво</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са предножним разножењем.</w:t>
            </w:r>
          </w:p>
          <w:p w14:paraId="3FA383F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 Коњ са хватаљкама</w:t>
            </w:r>
          </w:p>
          <w:p w14:paraId="7F0B440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p>
          <w:p w14:paraId="6E3E509B" w14:textId="1A721AD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упора предњег коло предожно десном, коло предножно левом;</w:t>
            </w:r>
          </w:p>
          <w:p w14:paraId="67A738D3" w14:textId="050080C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упора стражњег коло одножно десном, коло одножно левом</w:t>
            </w:r>
          </w:p>
          <w:p w14:paraId="153BF3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Школско такмичење (одељење, школа)</w:t>
            </w:r>
            <w:r w:rsidRPr="00F73141">
              <w:rPr>
                <w:rFonts w:ascii="Arial" w:hAnsi="Arial" w:cs="Arial"/>
                <w:color w:val="000000"/>
                <w:sz w:val="20"/>
                <w:szCs w:val="20"/>
              </w:rPr>
              <w:t>: актив наставника физичког васпитања бира справе на којима ће се ученици такмичити.</w:t>
            </w:r>
          </w:p>
          <w:p w14:paraId="3807066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напредније ученике:</w:t>
            </w:r>
            <w:r w:rsidRPr="00F73141">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008D823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ПРОГРАМ ПО ИЗБОРУ</w:t>
            </w:r>
          </w:p>
          <w:p w14:paraId="4FC89DC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УЧЕНИКА</w:t>
            </w:r>
          </w:p>
          <w:p w14:paraId="5E594DB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РИТМИЧКА ГИМНАСТИКА И НАРОДНИ ПЛЕСОВИ</w:t>
            </w:r>
          </w:p>
          <w:p w14:paraId="2307E8F6" w14:textId="3287D6F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F73141">
              <w:rPr>
                <w:rFonts w:ascii="Arial" w:hAnsi="Arial" w:cs="Arial"/>
                <w:color w:val="000000"/>
                <w:sz w:val="20"/>
                <w:szCs w:val="20"/>
              </w:rPr>
              <w:t>докорак,</w:t>
            </w:r>
            <w:r>
              <w:rPr>
                <w:rFonts w:ascii="Arial" w:hAnsi="Arial" w:cs="Arial"/>
                <w:color w:val="000000"/>
                <w:sz w:val="20"/>
                <w:szCs w:val="20"/>
              </w:rPr>
              <w:t>”</w:t>
            </w:r>
            <w:r w:rsidRPr="00F73141">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F73141">
              <w:rPr>
                <w:rFonts w:ascii="Arial" w:hAnsi="Arial" w:cs="Arial"/>
                <w:color w:val="000000"/>
                <w:sz w:val="20"/>
                <w:szCs w:val="20"/>
              </w:rPr>
              <w:t>маказице;</w:t>
            </w:r>
          </w:p>
          <w:p w14:paraId="0180D9AC" w14:textId="7642110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72B46B8" w14:textId="2C4B34D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Примена савладане технике естетског покрета и кретања у кратким саставима.</w:t>
            </w:r>
          </w:p>
          <w:p w14:paraId="6244D344" w14:textId="634A08B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Треба савладати најмање пет народних плесова;</w:t>
            </w:r>
          </w:p>
        </w:tc>
        <w:tc>
          <w:tcPr>
            <w:tcW w:w="3232" w:type="dxa"/>
            <w:tcBorders>
              <w:top w:val="single" w:sz="8" w:space="0" w:color="000000"/>
              <w:left w:val="single" w:sz="8" w:space="0" w:color="000000"/>
              <w:bottom w:val="single" w:sz="8" w:space="0" w:color="000000"/>
              <w:right w:val="single" w:sz="8" w:space="0" w:color="000000"/>
            </w:tcBorders>
            <w:vAlign w:val="center"/>
          </w:tcPr>
          <w:p w14:paraId="0569B5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3654C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202D7E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Часови у току недеље треба да буду распоређени у једнаким интервалима</w:t>
            </w:r>
            <w:r w:rsidRPr="00F73141">
              <w:rPr>
                <w:rFonts w:ascii="Arial" w:hAnsi="Arial" w:cs="Arial"/>
                <w:b/>
                <w:color w:val="000000"/>
                <w:sz w:val="20"/>
                <w:szCs w:val="20"/>
              </w:rPr>
              <w:t>, не могу се одржавати као блок часови.</w:t>
            </w:r>
            <w:r w:rsidRPr="00F73141">
              <w:rPr>
                <w:rFonts w:ascii="Arial" w:hAnsi="Arial" w:cs="Arial"/>
                <w:color w:val="000000"/>
                <w:sz w:val="20"/>
                <w:szCs w:val="20"/>
              </w:rPr>
              <w:t xml:space="preserve"> Настава се не може одржавати </w:t>
            </w:r>
            <w:r w:rsidRPr="00F73141">
              <w:rPr>
                <w:rFonts w:ascii="Arial" w:hAnsi="Arial" w:cs="Arial"/>
                <w:b/>
                <w:color w:val="000000"/>
                <w:sz w:val="20"/>
                <w:szCs w:val="20"/>
              </w:rPr>
              <w:t>истовремено са два одељења,</w:t>
            </w:r>
            <w:r w:rsidRPr="00F73141">
              <w:rPr>
                <w:rFonts w:ascii="Arial" w:hAnsi="Arial" w:cs="Arial"/>
                <w:color w:val="000000"/>
                <w:sz w:val="20"/>
                <w:szCs w:val="20"/>
              </w:rPr>
              <w:t xml:space="preserve"> ни на спортском терену, ни у фискултурној сали.</w:t>
            </w:r>
          </w:p>
          <w:p w14:paraId="0C4FE6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7039C4B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вредновање и оцењивање</w:t>
            </w:r>
          </w:p>
          <w:p w14:paraId="733D40BA" w14:textId="142D66F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F73141">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0FE9171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Минимални образовни захтеви гимнастика:</w:t>
            </w:r>
          </w:p>
          <w:p w14:paraId="7C274FA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ученике:</w:t>
            </w:r>
            <w:r w:rsidRPr="00F73141">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B2891E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 ученице</w:t>
            </w:r>
            <w:r w:rsidRPr="00F73141">
              <w:rPr>
                <w:rFonts w:ascii="Arial" w:hAnsi="Arial" w:cs="Arial"/>
                <w:color w:val="000000"/>
                <w:sz w:val="20"/>
                <w:szCs w:val="20"/>
              </w:rPr>
              <w:t>: наставни садржаји из програма вежби на тлу, прескока, греде и двовисинског разбоја.</w:t>
            </w:r>
          </w:p>
          <w:p w14:paraId="2E719CF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57A062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Тестирање и провера савладаности исхода из претходног разреда (6 часова);</w:t>
            </w:r>
          </w:p>
          <w:p w14:paraId="3EEF21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Теоријских часова (2 у првом и 2 у другом полугодишту);</w:t>
            </w:r>
          </w:p>
          <w:p w14:paraId="76DDD3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 (12 часова);</w:t>
            </w:r>
          </w:p>
          <w:p w14:paraId="3719F6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Гимнастика: вежбе на справама и тлу (12 часова);</w:t>
            </w:r>
          </w:p>
          <w:p w14:paraId="7A10E2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 школе (12 часова);</w:t>
            </w:r>
          </w:p>
          <w:p w14:paraId="74C307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78F780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Пливање (10 часова);</w:t>
            </w:r>
          </w:p>
          <w:p w14:paraId="4A1118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знања и вештина (4 часа).</w:t>
            </w:r>
          </w:p>
          <w:p w14:paraId="0CF0B50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ПОСЕБНЕ АКТИВНОСТИ</w:t>
            </w:r>
          </w:p>
          <w:p w14:paraId="095EB25B" w14:textId="4768BC5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10ECFF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Два целодневна излета са пешачењем</w:t>
            </w:r>
          </w:p>
          <w:p w14:paraId="6F121B40" w14:textId="1791F7B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III разред дo 16 km (укупно у оба правца);</w:t>
            </w:r>
          </w:p>
          <w:p w14:paraId="24AC52F9" w14:textId="03D4B8C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Један крос.</w:t>
            </w:r>
          </w:p>
          <w:p w14:paraId="01F7E3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1DDFF6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F73141">
              <w:rPr>
                <w:rFonts w:ascii="Arial" w:hAnsi="Arial" w:cs="Arial"/>
                <w:sz w:val="20"/>
                <w:szCs w:val="20"/>
              </w:rPr>
              <w:br/>
            </w:r>
            <w:r w:rsidRPr="00F73141">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Минстарство просвете науке и технолошког развоја.</w:t>
            </w:r>
          </w:p>
        </w:tc>
      </w:tr>
      <w:tr w:rsidR="00F73141" w:rsidRPr="00F73141" w14:paraId="52AEA1C9" w14:textId="77777777" w:rsidTr="00304498">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1EBE4A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w:t>
            </w:r>
          </w:p>
          <w:p w14:paraId="05435A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односно спортска активност у складу са могућностима школе.</w:t>
            </w:r>
          </w:p>
        </w:tc>
        <w:tc>
          <w:tcPr>
            <w:tcW w:w="1571" w:type="dxa"/>
            <w:tcBorders>
              <w:top w:val="single" w:sz="8" w:space="0" w:color="000000"/>
              <w:left w:val="single" w:sz="8" w:space="0" w:color="000000"/>
              <w:bottom w:val="single" w:sz="8" w:space="0" w:color="000000"/>
              <w:right w:val="single" w:sz="8" w:space="0" w:color="000000"/>
            </w:tcBorders>
            <w:vAlign w:val="center"/>
          </w:tcPr>
          <w:p w14:paraId="03EF60C2" w14:textId="77777777" w:rsidR="00F73141" w:rsidRPr="00F73141" w:rsidRDefault="00F73141" w:rsidP="00304498">
            <w:pPr>
              <w:rPr>
                <w:rFonts w:ascii="Arial" w:hAnsi="Arial" w:cs="Arial"/>
                <w:sz w:val="20"/>
                <w:szCs w:val="20"/>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115FAF52" w14:textId="77777777" w:rsidR="00F73141" w:rsidRPr="00F73141" w:rsidRDefault="00F73141" w:rsidP="00304498">
            <w:pPr>
              <w:rPr>
                <w:rFonts w:ascii="Arial" w:hAnsi="Arial" w:cs="Arial"/>
                <w:sz w:val="20"/>
                <w:szCs w:val="20"/>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1ED5A326" w14:textId="231113E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Припрема за такмичење и приредбе и учешће на њима.</w:t>
            </w:r>
          </w:p>
          <w:p w14:paraId="04E0B1C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ИГРА (по избору)</w:t>
            </w:r>
          </w:p>
          <w:p w14:paraId="3B1142B6" w14:textId="35D46DF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Понављање и учвршћивање раније обучаваних елемената игре.</w:t>
            </w:r>
          </w:p>
          <w:p w14:paraId="20392007" w14:textId="7D26154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A8E73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55E6506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РУКОМЕТ</w:t>
            </w:r>
          </w:p>
          <w:p w14:paraId="7FA685CE" w14:textId="113D5A3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3268379B" w14:textId="69EC0CE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632A143E" w14:textId="1761438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60576DA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ФУТСАЛ</w:t>
            </w:r>
          </w:p>
          <w:p w14:paraId="1517A047" w14:textId="76DCBD1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466C8521" w14:textId="3EEF95C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4C3C2BD0" w14:textId="2BABE93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3B69A8D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КОШАРКА</w:t>
            </w:r>
          </w:p>
          <w:p w14:paraId="5F7E6D75" w14:textId="43E20FF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103A144C" w14:textId="4E16213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1F296594" w14:textId="40F2175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122A9A9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ОДБОЈКА</w:t>
            </w:r>
          </w:p>
          <w:p w14:paraId="077837D8" w14:textId="29EDD3A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2A030F6B" w14:textId="5C66276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52734D51" w14:textId="37219A6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2C6A074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ПЛИВАЊЕ</w:t>
            </w:r>
          </w:p>
          <w:p w14:paraId="7AA5E304" w14:textId="45A92FA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и примена основних сигурносних мера у пливању;</w:t>
            </w:r>
          </w:p>
          <w:p w14:paraId="49030172" w14:textId="5F787CA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135B48F6" w14:textId="1AA6074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300AB0F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БОРИЛАЧКЕ ВЕШТИНЕ</w:t>
            </w:r>
          </w:p>
          <w:p w14:paraId="253435B9" w14:textId="2D877E0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5EFDB7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КЛИЗАЊЕ И СКИЈАЊЕ</w:t>
            </w:r>
          </w:p>
          <w:p w14:paraId="4686B287" w14:textId="69E4FEF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387BC94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ДРУГЕ АКТИВНОСТИ ПО ИЗБОРУ УЧЕНИКА</w:t>
            </w:r>
          </w:p>
          <w:p w14:paraId="7FE643CB" w14:textId="38B340E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Оријентиринг</w:t>
            </w:r>
          </w:p>
          <w:p w14:paraId="3FC3C51F" w14:textId="126E132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46E12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предлог стручног већа школа организује зимовање и летовање ученика:</w:t>
            </w:r>
          </w:p>
          <w:p w14:paraId="1DBD0380" w14:textId="3AB3482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Зимовање се организује у току зимског периода у трајању од 7 дана;</w:t>
            </w:r>
          </w:p>
          <w:p w14:paraId="773BF839" w14:textId="2F48D95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Летовање ученика организује се у току летњег распуста у рајању од 7</w:t>
            </w:r>
            <w:r>
              <w:rPr>
                <w:rFonts w:ascii="Arial" w:hAnsi="Arial" w:cs="Arial"/>
                <w:color w:val="000000"/>
                <w:sz w:val="20"/>
                <w:szCs w:val="20"/>
              </w:rPr>
              <w:t>-</w:t>
            </w:r>
            <w:r w:rsidRPr="00F73141">
              <w:rPr>
                <w:rFonts w:ascii="Arial" w:hAnsi="Arial" w:cs="Arial"/>
                <w:color w:val="000000"/>
                <w:sz w:val="20"/>
                <w:szCs w:val="20"/>
              </w:rPr>
              <w:t>10 дана у виду логоровања, камповања и других активности.</w:t>
            </w:r>
          </w:p>
        </w:tc>
      </w:tr>
    </w:tbl>
    <w:p w14:paraId="1081784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вежбање, рекреација, плес и здравље.</w:t>
      </w:r>
    </w:p>
    <w:p w14:paraId="51EF4674"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0"/>
        <w:gridCol w:w="1780"/>
        <w:gridCol w:w="2069"/>
        <w:gridCol w:w="399"/>
        <w:gridCol w:w="2328"/>
        <w:gridCol w:w="2595"/>
      </w:tblGrid>
      <w:tr w:rsidR="00F73141" w:rsidRPr="00F73141" w14:paraId="4E0BF71D"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36EBF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AA66F6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62</w:t>
            </w:r>
          </w:p>
        </w:tc>
      </w:tr>
      <w:tr w:rsidR="00F73141" w:rsidRPr="00F73141" w14:paraId="33E359FE"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C13FE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61E4FA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Четврти</w:t>
            </w:r>
          </w:p>
        </w:tc>
      </w:tr>
      <w:tr w:rsidR="00F73141" w:rsidRPr="00F73141" w14:paraId="5B7717A1"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34003D5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674" w:type="dxa"/>
            <w:tcBorders>
              <w:top w:val="single" w:sz="8" w:space="0" w:color="000000"/>
              <w:left w:val="single" w:sz="8" w:space="0" w:color="000000"/>
              <w:bottom w:val="single" w:sz="8" w:space="0" w:color="000000"/>
              <w:right w:val="single" w:sz="8" w:space="0" w:color="000000"/>
            </w:tcBorders>
            <w:vAlign w:val="center"/>
          </w:tcPr>
          <w:p w14:paraId="083D105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29A7964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1D3C9A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3268" w:type="dxa"/>
            <w:tcBorders>
              <w:top w:val="single" w:sz="8" w:space="0" w:color="000000"/>
              <w:left w:val="single" w:sz="8" w:space="0" w:color="000000"/>
              <w:bottom w:val="single" w:sz="8" w:space="0" w:color="000000"/>
              <w:right w:val="single" w:sz="8" w:space="0" w:color="000000"/>
            </w:tcBorders>
            <w:vAlign w:val="center"/>
          </w:tcPr>
          <w:p w14:paraId="38F84F8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290F691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4F3FBE5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61AAE3E7"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2D262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5C1A32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и очување здравља;</w:t>
            </w:r>
          </w:p>
          <w:p w14:paraId="740D5C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на правилно држање тела (превенција постуралних поремећаја);</w:t>
            </w:r>
          </w:p>
        </w:tc>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FA5C0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везе између физичке активности и здравља;</w:t>
            </w:r>
          </w:p>
          <w:p w14:paraId="54E74D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48987F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1D6450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2C7B92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1BA65E52" w14:textId="385A68A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F73141">
              <w:rPr>
                <w:rFonts w:ascii="Arial" w:hAnsi="Arial" w:cs="Arial"/>
                <w:color w:val="000000"/>
                <w:sz w:val="20"/>
                <w:szCs w:val="20"/>
              </w:rPr>
              <w:t xml:space="preserve"> дисциплина које се уче;</w:t>
            </w:r>
          </w:p>
          <w:p w14:paraId="587D24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53F556EB" w14:textId="0D7B7EC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F73141">
              <w:rPr>
                <w:rFonts w:ascii="Arial" w:hAnsi="Arial" w:cs="Arial"/>
                <w:color w:val="000000"/>
                <w:sz w:val="20"/>
                <w:szCs w:val="20"/>
              </w:rPr>
              <w:t xml:space="preserve"> за коју школа има услове;</w:t>
            </w:r>
          </w:p>
          <w:p w14:paraId="06144D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53E1FF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201E71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4AEA82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2190FC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Доводи у везу свакодневни живот, способност за учење и практичан рад са физичким односно спортским активностима и правилном исхраном;</w:t>
            </w:r>
          </w:p>
          <w:p w14:paraId="523FE3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самостално бира физичку, односно спортску активност и изводи је у окружењу у коме живи;</w:t>
            </w:r>
          </w:p>
        </w:tc>
        <w:tc>
          <w:tcPr>
            <w:tcW w:w="3268" w:type="dxa"/>
            <w:tcBorders>
              <w:top w:val="single" w:sz="8" w:space="0" w:color="000000"/>
              <w:left w:val="single" w:sz="8" w:space="0" w:color="000000"/>
              <w:bottom w:val="single" w:sz="8" w:space="0" w:color="000000"/>
              <w:right w:val="single" w:sz="8" w:space="0" w:color="000000"/>
            </w:tcBorders>
            <w:vAlign w:val="center"/>
          </w:tcPr>
          <w:p w14:paraId="780860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обликовања (јачања, лабављење и растезање);</w:t>
            </w:r>
          </w:p>
          <w:p w14:paraId="746519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из корективне гимнастике;</w:t>
            </w:r>
          </w:p>
          <w:p w14:paraId="659FE8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стања моторичких и функционалних способности;</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42B761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016F0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B184E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4E8F5F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6D420A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19A8E8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7FDC2EE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 (4 часа);</w:t>
            </w:r>
          </w:p>
          <w:p w14:paraId="3CFFC2A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мерење и тестирање (6 часова);</w:t>
            </w:r>
          </w:p>
          <w:p w14:paraId="3ADC961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w:t>
            </w:r>
            <w:r w:rsidRPr="00F73141">
              <w:rPr>
                <w:rFonts w:ascii="Arial" w:hAnsi="Arial" w:cs="Arial"/>
                <w:b/>
                <w:color w:val="000000"/>
                <w:sz w:val="20"/>
                <w:szCs w:val="20"/>
              </w:rPr>
              <w:t>практична настава (52 часа).</w:t>
            </w:r>
          </w:p>
          <w:p w14:paraId="3B775E2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6D64D2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4FE9263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3E6AFF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29C709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53BC098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наставе и учења</w:t>
            </w:r>
          </w:p>
          <w:p w14:paraId="6FC5D82E" w14:textId="6E087EC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реализује у циклусима који трају приближно 10</w:t>
            </w:r>
            <w:r>
              <w:rPr>
                <w:rFonts w:ascii="Arial" w:hAnsi="Arial" w:cs="Arial"/>
                <w:color w:val="000000"/>
                <w:sz w:val="20"/>
                <w:szCs w:val="20"/>
              </w:rPr>
              <w:t>-</w:t>
            </w:r>
            <w:r w:rsidRPr="00F73141">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40344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 циклуса је:</w:t>
            </w:r>
          </w:p>
          <w:p w14:paraId="5C6CF8A8" w14:textId="40E1891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F73141">
              <w:rPr>
                <w:rFonts w:ascii="Arial" w:hAnsi="Arial" w:cs="Arial"/>
                <w:color w:val="000000"/>
                <w:sz w:val="20"/>
                <w:szCs w:val="20"/>
              </w:rPr>
              <w:t xml:space="preserve"> један;</w:t>
            </w:r>
          </w:p>
          <w:p w14:paraId="5B8C1DE5" w14:textId="271C2E9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атлетику </w:t>
            </w:r>
            <w:r>
              <w:rPr>
                <w:rFonts w:ascii="Arial" w:hAnsi="Arial" w:cs="Arial"/>
                <w:color w:val="000000"/>
                <w:sz w:val="20"/>
                <w:szCs w:val="20"/>
              </w:rPr>
              <w:t>-</w:t>
            </w:r>
            <w:r w:rsidRPr="00F73141">
              <w:rPr>
                <w:rFonts w:ascii="Arial" w:hAnsi="Arial" w:cs="Arial"/>
                <w:color w:val="000000"/>
                <w:sz w:val="20"/>
                <w:szCs w:val="20"/>
              </w:rPr>
              <w:t xml:space="preserve"> један;</w:t>
            </w:r>
          </w:p>
          <w:p w14:paraId="2963C45E" w14:textId="6196C17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F73141">
              <w:rPr>
                <w:rFonts w:ascii="Arial" w:hAnsi="Arial" w:cs="Arial"/>
                <w:color w:val="000000"/>
                <w:sz w:val="20"/>
                <w:szCs w:val="20"/>
              </w:rPr>
              <w:t xml:space="preserve"> један;</w:t>
            </w:r>
          </w:p>
          <w:p w14:paraId="73710C62" w14:textId="3DD85A0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F73141">
              <w:rPr>
                <w:rFonts w:ascii="Arial" w:hAnsi="Arial" w:cs="Arial"/>
                <w:color w:val="000000"/>
                <w:sz w:val="20"/>
                <w:szCs w:val="20"/>
              </w:rPr>
              <w:t xml:space="preserve"> два;</w:t>
            </w:r>
          </w:p>
          <w:p w14:paraId="52F4FB52" w14:textId="188662B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F73141">
              <w:rPr>
                <w:rFonts w:ascii="Arial" w:hAnsi="Arial" w:cs="Arial"/>
                <w:color w:val="000000"/>
                <w:sz w:val="20"/>
                <w:szCs w:val="20"/>
              </w:rPr>
              <w:t xml:space="preserve"> један.</w:t>
            </w:r>
          </w:p>
          <w:p w14:paraId="1B5A4C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7223C7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F73141" w:rsidRPr="00F73141" w14:paraId="7581892F"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73F60E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41A962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1A361A2F" w14:textId="77777777" w:rsidR="00F73141" w:rsidRPr="00F73141" w:rsidRDefault="00F73141" w:rsidP="00304498">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28972C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снаге без и са малим теговима (до 4 kg);</w:t>
            </w:r>
          </w:p>
          <w:p w14:paraId="4A9609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800 m ученице и 1.000 m ученици;</w:t>
            </w:r>
          </w:p>
          <w:p w14:paraId="7900D8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Трчање на 60 m и 100 m;</w:t>
            </w:r>
          </w:p>
          <w:p w14:paraId="3079BB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растезања (број понављања и издржај у крајњем положају);</w:t>
            </w:r>
          </w:p>
          <w:p w14:paraId="491F16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Полигони спретности и окретности и спортске игре;</w:t>
            </w:r>
          </w:p>
          <w:p w14:paraId="48A879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Аеробик;</w:t>
            </w:r>
          </w:p>
          <w:p w14:paraId="0244F7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AE02F41" w14:textId="77777777" w:rsidR="00F73141" w:rsidRPr="00F73141" w:rsidRDefault="00F73141" w:rsidP="00304498">
            <w:pPr>
              <w:rPr>
                <w:rFonts w:ascii="Arial" w:hAnsi="Arial" w:cs="Arial"/>
                <w:sz w:val="20"/>
                <w:szCs w:val="20"/>
              </w:rPr>
            </w:pPr>
          </w:p>
        </w:tc>
      </w:tr>
      <w:tr w:rsidR="00F73141" w:rsidRPr="00F73141" w14:paraId="5BCF53A8"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0578C6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0559D6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Програм по избору ученика:</w:t>
            </w:r>
          </w:p>
          <w:p w14:paraId="6294F2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Ритмичка гимнастика и народни плесови.</w:t>
            </w:r>
          </w:p>
          <w:p w14:paraId="071A33B6" w14:textId="77777777" w:rsidR="00F73141" w:rsidRPr="00F73141" w:rsidRDefault="00F73141" w:rsidP="00304498">
            <w:pPr>
              <w:spacing w:after="150"/>
              <w:rPr>
                <w:rFonts w:ascii="Arial" w:hAnsi="Arial" w:cs="Arial"/>
                <w:sz w:val="20"/>
                <w:szCs w:val="20"/>
              </w:rPr>
            </w:pPr>
          </w:p>
        </w:tc>
        <w:tc>
          <w:tcPr>
            <w:tcW w:w="1674" w:type="dxa"/>
            <w:tcBorders>
              <w:top w:val="single" w:sz="8" w:space="0" w:color="000000"/>
              <w:left w:val="single" w:sz="8" w:space="0" w:color="000000"/>
              <w:bottom w:val="single" w:sz="8" w:space="0" w:color="000000"/>
              <w:right w:val="single" w:sz="8" w:space="0" w:color="000000"/>
            </w:tcBorders>
            <w:vAlign w:val="center"/>
          </w:tcPr>
          <w:p w14:paraId="133E7E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моторичких умења (вештина) и теоријских знања неопходних за њихово усвајање;</w:t>
            </w:r>
          </w:p>
          <w:p w14:paraId="5F84BC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Мотивација ученика за бављењем физичким активностима;</w:t>
            </w:r>
          </w:p>
          <w:p w14:paraId="0245BD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позитивних психосоцијалних образаца понашања;</w:t>
            </w:r>
          </w:p>
          <w:p w14:paraId="487F68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стечених умења, знања и навика у свакодневним условима живота и рада;</w:t>
            </w:r>
          </w:p>
          <w:p w14:paraId="5AE00D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Естетско изражавање покретом и доживљавање естетских вредности покрета и кретања;</w:t>
            </w:r>
          </w:p>
          <w:p w14:paraId="606324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етичких вредности и подстицање вољних особина ученика;</w:t>
            </w:r>
          </w:p>
          <w:p w14:paraId="5679CA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моторичких задатака у целине;</w:t>
            </w:r>
          </w:p>
          <w:p w14:paraId="196A07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13B00A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63817B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0" w:type="auto"/>
            <w:gridSpan w:val="2"/>
            <w:vMerge/>
            <w:tcBorders>
              <w:top w:val="nil"/>
              <w:left w:val="single" w:sz="8" w:space="0" w:color="000000"/>
              <w:bottom w:val="single" w:sz="8" w:space="0" w:color="000000"/>
              <w:right w:val="single" w:sz="8" w:space="0" w:color="000000"/>
            </w:tcBorders>
          </w:tcPr>
          <w:p w14:paraId="79677847" w14:textId="77777777" w:rsidR="00F73141" w:rsidRPr="00F73141" w:rsidRDefault="00F73141" w:rsidP="00304498">
            <w:pPr>
              <w:rPr>
                <w:rFonts w:ascii="Arial" w:hAnsi="Arial" w:cs="Arial"/>
                <w:sz w:val="20"/>
                <w:szCs w:val="20"/>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117E2A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АТЛЕТИКА</w:t>
            </w:r>
          </w:p>
          <w:p w14:paraId="3032B5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246D4A4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Трчање</w:t>
            </w:r>
          </w:p>
          <w:p w14:paraId="0FC8741F" w14:textId="2846B30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Трчање на 100 m </w:t>
            </w:r>
            <w:r>
              <w:rPr>
                <w:rFonts w:ascii="Arial" w:hAnsi="Arial" w:cs="Arial"/>
                <w:color w:val="000000"/>
                <w:sz w:val="20"/>
                <w:szCs w:val="20"/>
              </w:rPr>
              <w:t>-</w:t>
            </w:r>
            <w:r w:rsidRPr="00F73141">
              <w:rPr>
                <w:rFonts w:ascii="Arial" w:hAnsi="Arial" w:cs="Arial"/>
                <w:color w:val="000000"/>
                <w:sz w:val="20"/>
                <w:szCs w:val="20"/>
              </w:rPr>
              <w:t xml:space="preserve"> ученици и ученице,</w:t>
            </w:r>
          </w:p>
          <w:p w14:paraId="181B7E50" w14:textId="6170B22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на 1.000 m </w:t>
            </w:r>
            <w:r>
              <w:rPr>
                <w:rFonts w:ascii="Arial" w:hAnsi="Arial" w:cs="Arial"/>
                <w:color w:val="000000"/>
                <w:sz w:val="20"/>
                <w:szCs w:val="20"/>
              </w:rPr>
              <w:t>-</w:t>
            </w:r>
            <w:r w:rsidRPr="00F73141">
              <w:rPr>
                <w:rFonts w:ascii="Arial" w:hAnsi="Arial" w:cs="Arial"/>
                <w:color w:val="000000"/>
                <w:sz w:val="20"/>
                <w:szCs w:val="20"/>
              </w:rPr>
              <w:t xml:space="preserve"> ученици,</w:t>
            </w:r>
          </w:p>
          <w:p w14:paraId="71C98D9D" w14:textId="665B8D5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на 800 m </w:t>
            </w:r>
            <w:r>
              <w:rPr>
                <w:rFonts w:ascii="Arial" w:hAnsi="Arial" w:cs="Arial"/>
                <w:color w:val="000000"/>
                <w:sz w:val="20"/>
                <w:szCs w:val="20"/>
              </w:rPr>
              <w:t>-</w:t>
            </w:r>
            <w:r w:rsidRPr="00F73141">
              <w:rPr>
                <w:rFonts w:ascii="Arial" w:hAnsi="Arial" w:cs="Arial"/>
                <w:color w:val="000000"/>
                <w:sz w:val="20"/>
                <w:szCs w:val="20"/>
              </w:rPr>
              <w:t xml:space="preserve"> ученице,</w:t>
            </w:r>
          </w:p>
          <w:p w14:paraId="5C4AB5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Штафета 4 x 100 m ученици и ученице.</w:t>
            </w:r>
          </w:p>
          <w:p w14:paraId="3933E7B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Скокови</w:t>
            </w:r>
          </w:p>
          <w:p w14:paraId="174C9A7E" w14:textId="2232B5B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Скок удаљ </w:t>
            </w:r>
            <w:r>
              <w:rPr>
                <w:rFonts w:ascii="Arial" w:hAnsi="Arial" w:cs="Arial"/>
                <w:color w:val="000000"/>
                <w:sz w:val="20"/>
                <w:szCs w:val="20"/>
              </w:rPr>
              <w:t>-</w:t>
            </w:r>
            <w:r w:rsidRPr="00F73141">
              <w:rPr>
                <w:rFonts w:ascii="Arial" w:hAnsi="Arial" w:cs="Arial"/>
                <w:color w:val="000000"/>
                <w:sz w:val="20"/>
                <w:szCs w:val="20"/>
              </w:rPr>
              <w:t xml:space="preserve"> одабраном техником;</w:t>
            </w:r>
          </w:p>
          <w:p w14:paraId="70CF8CCB" w14:textId="5AA64A9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Скок увис </w:t>
            </w:r>
            <w:r>
              <w:rPr>
                <w:rFonts w:ascii="Arial" w:hAnsi="Arial" w:cs="Arial"/>
                <w:color w:val="000000"/>
                <w:sz w:val="20"/>
                <w:szCs w:val="20"/>
              </w:rPr>
              <w:t>-</w:t>
            </w:r>
            <w:r w:rsidRPr="00F73141">
              <w:rPr>
                <w:rFonts w:ascii="Arial" w:hAnsi="Arial" w:cs="Arial"/>
                <w:color w:val="000000"/>
                <w:sz w:val="20"/>
                <w:szCs w:val="20"/>
              </w:rPr>
              <w:t xml:space="preserve"> одабраном техником.</w:t>
            </w:r>
          </w:p>
          <w:p w14:paraId="65592A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Бацање</w:t>
            </w:r>
          </w:p>
          <w:p w14:paraId="28BA9A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Бацање кугле рационалном техником (ученици 6 kg и ученице 4 kg).</w:t>
            </w:r>
          </w:p>
          <w:p w14:paraId="19B40E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ГИМНАСТИКА: ВЕЖБЕ НА СПРАВАМА И ТЛУ</w:t>
            </w:r>
          </w:p>
          <w:p w14:paraId="2BAABB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Напомена:</w:t>
            </w:r>
          </w:p>
          <w:p w14:paraId="4FDE8255" w14:textId="7B7A08E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263AC8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Поновити елементе и вежбе на справама и тлу из претходних разреда.</w:t>
            </w:r>
          </w:p>
          <w:p w14:paraId="383B01F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ПРОГРАМ ПО ИЗБОРУ</w:t>
            </w:r>
          </w:p>
          <w:p w14:paraId="4AC740B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УЧЕНИКА</w:t>
            </w:r>
          </w:p>
          <w:p w14:paraId="590A7A1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РИТМИЧКА ГИМНАСТИКА И НАРОДНИ ПЛЕСОВИ</w:t>
            </w:r>
          </w:p>
          <w:p w14:paraId="01FB3E8C" w14:textId="0D1D40F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F73141">
              <w:rPr>
                <w:rFonts w:ascii="Arial" w:hAnsi="Arial" w:cs="Arial"/>
                <w:color w:val="000000"/>
                <w:sz w:val="20"/>
                <w:szCs w:val="20"/>
              </w:rPr>
              <w:t>докорак</w:t>
            </w:r>
            <w:r>
              <w:rPr>
                <w:rFonts w:ascii="Arial" w:hAnsi="Arial" w:cs="Arial"/>
                <w:color w:val="000000"/>
                <w:sz w:val="20"/>
                <w:szCs w:val="20"/>
              </w:rPr>
              <w:t>”</w:t>
            </w:r>
            <w:r w:rsidRPr="00F73141">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F73141">
              <w:rPr>
                <w:rFonts w:ascii="Arial" w:hAnsi="Arial" w:cs="Arial"/>
                <w:color w:val="000000"/>
                <w:sz w:val="20"/>
                <w:szCs w:val="20"/>
              </w:rPr>
              <w:t>маказице</w:t>
            </w:r>
            <w:r>
              <w:rPr>
                <w:rFonts w:ascii="Arial" w:hAnsi="Arial" w:cs="Arial"/>
                <w:color w:val="000000"/>
                <w:sz w:val="20"/>
                <w:szCs w:val="20"/>
              </w:rPr>
              <w:t>”</w:t>
            </w:r>
            <w:r w:rsidRPr="00F73141">
              <w:rPr>
                <w:rFonts w:ascii="Arial" w:hAnsi="Arial" w:cs="Arial"/>
                <w:color w:val="000000"/>
                <w:sz w:val="20"/>
                <w:szCs w:val="20"/>
              </w:rPr>
              <w:t>;</w:t>
            </w:r>
          </w:p>
          <w:p w14:paraId="1E9B2115" w14:textId="66EBD04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4050DA27" w14:textId="2665474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Примена савладане технике естетског покрета и кретања у кратким саставима.</w:t>
            </w:r>
          </w:p>
          <w:p w14:paraId="78CDEB7F" w14:textId="5980779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Треба савладати најмање пет народних плесова;</w:t>
            </w:r>
          </w:p>
          <w:p w14:paraId="0ED06578" w14:textId="18AFE92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Припрема за такмичење и приредбе и учешће на њима.</w:t>
            </w:r>
          </w:p>
        </w:tc>
        <w:tc>
          <w:tcPr>
            <w:tcW w:w="0" w:type="auto"/>
            <w:vMerge/>
            <w:tcBorders>
              <w:top w:val="nil"/>
              <w:left w:val="single" w:sz="8" w:space="0" w:color="000000"/>
              <w:bottom w:val="single" w:sz="8" w:space="0" w:color="000000"/>
              <w:right w:val="single" w:sz="8" w:space="0" w:color="000000"/>
            </w:tcBorders>
          </w:tcPr>
          <w:p w14:paraId="6BD169A8" w14:textId="77777777" w:rsidR="00F73141" w:rsidRPr="00F73141" w:rsidRDefault="00F73141" w:rsidP="00304498">
            <w:pPr>
              <w:rPr>
                <w:rFonts w:ascii="Arial" w:hAnsi="Arial" w:cs="Arial"/>
                <w:sz w:val="20"/>
                <w:szCs w:val="20"/>
              </w:rPr>
            </w:pPr>
          </w:p>
        </w:tc>
      </w:tr>
      <w:tr w:rsidR="00F73141" w:rsidRPr="00F73141" w14:paraId="2119F9F9" w14:textId="77777777" w:rsidTr="00304498">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3BC937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w:t>
            </w:r>
          </w:p>
          <w:p w14:paraId="315605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избору):</w:t>
            </w:r>
          </w:p>
          <w:p w14:paraId="4C237E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Рукомет;</w:t>
            </w:r>
          </w:p>
          <w:p w14:paraId="08B532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Фудбал;</w:t>
            </w:r>
          </w:p>
          <w:p w14:paraId="2A4FCC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Кошарка;</w:t>
            </w:r>
          </w:p>
          <w:p w14:paraId="526598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Одбојка;</w:t>
            </w:r>
          </w:p>
          <w:p w14:paraId="1EA5C6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Пливање;</w:t>
            </w:r>
          </w:p>
          <w:p w14:paraId="58B084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Борилачке вештине;</w:t>
            </w:r>
          </w:p>
          <w:p w14:paraId="06CB14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Клизање, скијање;</w:t>
            </w:r>
          </w:p>
        </w:tc>
        <w:tc>
          <w:tcPr>
            <w:tcW w:w="1674" w:type="dxa"/>
            <w:tcBorders>
              <w:top w:val="single" w:sz="8" w:space="0" w:color="000000"/>
              <w:left w:val="single" w:sz="8" w:space="0" w:color="000000"/>
              <w:bottom w:val="single" w:sz="8" w:space="0" w:color="000000"/>
              <w:right w:val="single" w:sz="8" w:space="0" w:color="000000"/>
            </w:tcBorders>
            <w:vAlign w:val="center"/>
          </w:tcPr>
          <w:p w14:paraId="37E22D84" w14:textId="77777777" w:rsidR="00F73141" w:rsidRPr="00F73141" w:rsidRDefault="00F73141" w:rsidP="00304498">
            <w:pPr>
              <w:rPr>
                <w:rFonts w:ascii="Arial" w:hAnsi="Arial" w:cs="Arial"/>
                <w:sz w:val="20"/>
                <w:szCs w:val="20"/>
              </w:rPr>
            </w:pP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7AF8E5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14:paraId="397874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Ужива у извођењу покрета и кретања;</w:t>
            </w:r>
          </w:p>
          <w:p w14:paraId="5D2A60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Наводе основне олимпијске принципе и примени их на школским спортским такмичењима и у слободно време;</w:t>
            </w:r>
          </w:p>
          <w:p w14:paraId="3DD6DE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772CC2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 правилно односи према окружењу у којме вежба, рекреира се и бави спортом, што преноси у свакодневни живот</w:t>
            </w:r>
          </w:p>
          <w:p w14:paraId="0B2B6C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Учествује на школском такмичењу и у систему школских спортских такмичења</w:t>
            </w:r>
          </w:p>
        </w:tc>
        <w:tc>
          <w:tcPr>
            <w:tcW w:w="3268" w:type="dxa"/>
            <w:tcBorders>
              <w:top w:val="single" w:sz="8" w:space="0" w:color="000000"/>
              <w:left w:val="single" w:sz="8" w:space="0" w:color="000000"/>
              <w:bottom w:val="single" w:sz="8" w:space="0" w:color="000000"/>
              <w:right w:val="single" w:sz="8" w:space="0" w:color="000000"/>
            </w:tcBorders>
            <w:vAlign w:val="center"/>
          </w:tcPr>
          <w:p w14:paraId="1BDDC94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СПОРТСКА ИГРА (по избору)</w:t>
            </w:r>
          </w:p>
          <w:p w14:paraId="267F815C" w14:textId="2659923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Понављање и учвршћивање раније обучаваних елемената игре.</w:t>
            </w:r>
          </w:p>
          <w:p w14:paraId="049274BA" w14:textId="3CC5195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0194AF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402E055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РУКОМЕТ</w:t>
            </w:r>
          </w:p>
          <w:p w14:paraId="408ED5AF" w14:textId="16D277E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42A87709" w14:textId="26C91F7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53EB73A7" w14:textId="777076F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0AC0B04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ФУТСАЛ</w:t>
            </w:r>
          </w:p>
          <w:p w14:paraId="1D3748C5" w14:textId="3049A29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6CEF7126" w14:textId="663F556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38D4B8DD" w14:textId="05195BB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53C4CC1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КОШАРКА</w:t>
            </w:r>
          </w:p>
          <w:p w14:paraId="3FD5F448" w14:textId="1CC9972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0E093FE8" w14:textId="2823F74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13E56147" w14:textId="27497E5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61D1AA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ОДБОЈКА</w:t>
            </w:r>
          </w:p>
          <w:p w14:paraId="439605AF" w14:textId="5919370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Усавршавање технике и тактике кроз игру;</w:t>
            </w:r>
          </w:p>
          <w:p w14:paraId="6D64D307" w14:textId="42F16EC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Правила игре и суђења;</w:t>
            </w:r>
          </w:p>
          <w:p w14:paraId="5000A62F" w14:textId="234F093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43F42F9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ПЛИВАЊЕ</w:t>
            </w:r>
          </w:p>
          <w:p w14:paraId="09D39260" w14:textId="71D5456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и примена основних сигурносних мера у пливању;</w:t>
            </w:r>
          </w:p>
          <w:p w14:paraId="14A3156A" w14:textId="08E4D4E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4F794140" w14:textId="3C69A34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Учествовање на одељенским, разредним и међушколским такмичењима.</w:t>
            </w:r>
          </w:p>
          <w:p w14:paraId="79C9017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БОРИЛАЧКЕ ВЕШТИНЕ</w:t>
            </w:r>
          </w:p>
          <w:p w14:paraId="2F4B6FC1" w14:textId="09D6D4F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7C0B1A7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КЛИЗАЊЕ И СКИЈАЊЕ</w:t>
            </w:r>
          </w:p>
          <w:p w14:paraId="510297BA" w14:textId="7019BBA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6B838E6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ДРУГЕ АКТИВНОСТИ ПО ИЗБОРУ УЧЕНИКА</w:t>
            </w:r>
          </w:p>
          <w:p w14:paraId="30FB5C2A" w14:textId="02986BC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Оријентиринг</w:t>
            </w:r>
          </w:p>
          <w:p w14:paraId="360B8137" w14:textId="28A214D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031" w:type="dxa"/>
            <w:tcBorders>
              <w:top w:val="single" w:sz="8" w:space="0" w:color="000000"/>
              <w:left w:val="single" w:sz="8" w:space="0" w:color="000000"/>
              <w:bottom w:val="single" w:sz="8" w:space="0" w:color="000000"/>
              <w:right w:val="single" w:sz="8" w:space="0" w:color="000000"/>
            </w:tcBorders>
            <w:vAlign w:val="center"/>
          </w:tcPr>
          <w:p w14:paraId="7268D9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3B603D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Часови у току недеље треба да буду распоређени у једнаким интервалима</w:t>
            </w:r>
            <w:r w:rsidRPr="00F73141">
              <w:rPr>
                <w:rFonts w:ascii="Arial" w:hAnsi="Arial" w:cs="Arial"/>
                <w:b/>
                <w:color w:val="000000"/>
                <w:sz w:val="20"/>
                <w:szCs w:val="20"/>
              </w:rPr>
              <w:t>, не могу се одржавати као блок часови.</w:t>
            </w:r>
            <w:r w:rsidRPr="00F73141">
              <w:rPr>
                <w:rFonts w:ascii="Arial" w:hAnsi="Arial" w:cs="Arial"/>
                <w:color w:val="000000"/>
                <w:sz w:val="20"/>
                <w:szCs w:val="20"/>
              </w:rPr>
              <w:t xml:space="preserve"> Настава се не може одржавати </w:t>
            </w:r>
            <w:r w:rsidRPr="00F73141">
              <w:rPr>
                <w:rFonts w:ascii="Arial" w:hAnsi="Arial" w:cs="Arial"/>
                <w:b/>
                <w:color w:val="000000"/>
                <w:sz w:val="20"/>
                <w:szCs w:val="20"/>
              </w:rPr>
              <w:t>истовремено са два одељења,</w:t>
            </w:r>
            <w:r w:rsidRPr="00F73141">
              <w:rPr>
                <w:rFonts w:ascii="Arial" w:hAnsi="Arial" w:cs="Arial"/>
                <w:color w:val="000000"/>
                <w:sz w:val="20"/>
                <w:szCs w:val="20"/>
              </w:rPr>
              <w:t xml:space="preserve"> ни на спортском терену, ни у фискултурној сали.</w:t>
            </w:r>
          </w:p>
          <w:p w14:paraId="762B2E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719758C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вредновање и оцењивање</w:t>
            </w:r>
          </w:p>
          <w:p w14:paraId="5634A6E0" w14:textId="1433506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F73141">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3CF2B33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45D24F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Тестирање и провера савладаности исхода из претходног разреда (6 часова);</w:t>
            </w:r>
          </w:p>
          <w:p w14:paraId="302D7C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Теоријских часова (2 у првом и 2 у другом полугодишту);</w:t>
            </w:r>
          </w:p>
          <w:p w14:paraId="5C19C1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Атлетика (10 часова);</w:t>
            </w:r>
          </w:p>
          <w:p w14:paraId="631F58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Гимнастика: вежбе на справама и тлу (10 часова);</w:t>
            </w:r>
          </w:p>
          <w:p w14:paraId="4482E8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Спортска игра: по избору школе (10 часова);</w:t>
            </w:r>
          </w:p>
          <w:p w14:paraId="6D1AC2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Физичка активност, односно спортска активност: у складу са могућностима школе а по избору ученика (8 часова);</w:t>
            </w:r>
          </w:p>
          <w:p w14:paraId="369B4E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Пливање (10 часова);</w:t>
            </w:r>
          </w:p>
          <w:p w14:paraId="7F0ED8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знања и вештина (4 часа).</w:t>
            </w:r>
          </w:p>
          <w:p w14:paraId="7788867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ПОСЕБНЕ АКТИВНОСТИ</w:t>
            </w:r>
          </w:p>
          <w:p w14:paraId="4B9CA70E" w14:textId="66EE239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53C193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Два целодневна излета са пешачењем</w:t>
            </w:r>
          </w:p>
          <w:p w14:paraId="444D705C" w14:textId="15BBC00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IV разред дo 16 km (укупно у оба правца);</w:t>
            </w:r>
          </w:p>
          <w:p w14:paraId="69DC43D3" w14:textId="48A9EB9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Један крос.</w:t>
            </w:r>
          </w:p>
          <w:p w14:paraId="4222DD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4E9E2E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F73141">
              <w:rPr>
                <w:rFonts w:ascii="Arial" w:hAnsi="Arial" w:cs="Arial"/>
                <w:sz w:val="20"/>
                <w:szCs w:val="20"/>
              </w:rPr>
              <w:br/>
            </w:r>
            <w:r w:rsidRPr="00F73141">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2557AA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предлог стручног већа школа организује зимовање и летовање ученика:</w:t>
            </w:r>
          </w:p>
          <w:p w14:paraId="2F26EF63" w14:textId="6A66451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Зимовање се организује у току зимског периода у трајању од 7 дана;</w:t>
            </w:r>
          </w:p>
          <w:p w14:paraId="03BA674F" w14:textId="5510625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F73141">
              <w:rPr>
                <w:rFonts w:ascii="Arial" w:hAnsi="Arial" w:cs="Arial"/>
                <w:color w:val="000000"/>
                <w:sz w:val="20"/>
                <w:szCs w:val="20"/>
              </w:rPr>
              <w:t>10 дана у виду логоровања, камповања и других активности.</w:t>
            </w:r>
          </w:p>
        </w:tc>
      </w:tr>
    </w:tbl>
    <w:p w14:paraId="7C9788BD"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посебни садржаји, којима се обезбеђује превенција.</w:t>
      </w:r>
    </w:p>
    <w:p w14:paraId="5C65BF35"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вежбање, рекреација, плес и здравље.</w:t>
      </w:r>
    </w:p>
    <w:p w14:paraId="46653A88"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2"/>
        <w:gridCol w:w="2007"/>
        <w:gridCol w:w="391"/>
        <w:gridCol w:w="2062"/>
        <w:gridCol w:w="1967"/>
        <w:gridCol w:w="2712"/>
      </w:tblGrid>
      <w:tr w:rsidR="00F73141" w:rsidRPr="00F73141" w14:paraId="386FB1B3"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34834A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2BDE1F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Развијање логичког и апстрактног мишљења;</w:t>
            </w:r>
          </w:p>
          <w:p w14:paraId="036DE3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29C63F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Развијање способности одређивања и процене квантитативних величина и њиховог односа;</w:t>
            </w:r>
          </w:p>
          <w:p w14:paraId="3580A3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Развијање осећаја за простор, разликовање геометријских објеката и њихови узајамни односи и трансформације;</w:t>
            </w:r>
          </w:p>
          <w:p w14:paraId="2314A2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Развијање систематичности, уредности, прецизности, темељности, истрајности, критичности у раду;</w:t>
            </w:r>
          </w:p>
          <w:p w14:paraId="69A07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Оспособљавање за примену стечених знања како у математици тако и у осталим предметима;</w:t>
            </w:r>
          </w:p>
          <w:p w14:paraId="4D2603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Формирање основа за наставак образовања;</w:t>
            </w:r>
          </w:p>
          <w:p w14:paraId="4672AD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Формирање математичке културе која подразумева свест о универзалности и примени математике и математичког начина мишљења.</w:t>
            </w:r>
          </w:p>
        </w:tc>
      </w:tr>
      <w:tr w:rsidR="00F73141" w:rsidRPr="00F73141" w14:paraId="5054A7FA"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3000FF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3156219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111</w:t>
            </w:r>
          </w:p>
        </w:tc>
      </w:tr>
      <w:tr w:rsidR="00F73141" w:rsidRPr="00F73141" w14:paraId="6E9BE982" w14:textId="77777777" w:rsidTr="00304498">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5ABD0C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2187B79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39591E28"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6E5A1A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414" w:type="dxa"/>
            <w:tcBorders>
              <w:top w:val="single" w:sz="8" w:space="0" w:color="000000"/>
              <w:left w:val="single" w:sz="8" w:space="0" w:color="000000"/>
              <w:bottom w:val="single" w:sz="8" w:space="0" w:color="000000"/>
              <w:right w:val="single" w:sz="8" w:space="0" w:color="000000"/>
            </w:tcBorders>
            <w:vAlign w:val="center"/>
          </w:tcPr>
          <w:p w14:paraId="11B7D7D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ЦИЉЕВИ</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54E08BF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4565ED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 :</w:t>
            </w:r>
          </w:p>
        </w:tc>
        <w:tc>
          <w:tcPr>
            <w:tcW w:w="946" w:type="dxa"/>
            <w:tcBorders>
              <w:top w:val="single" w:sz="8" w:space="0" w:color="000000"/>
              <w:left w:val="single" w:sz="8" w:space="0" w:color="000000"/>
              <w:bottom w:val="single" w:sz="8" w:space="0" w:color="000000"/>
              <w:right w:val="single" w:sz="8" w:space="0" w:color="000000"/>
            </w:tcBorders>
            <w:vAlign w:val="center"/>
          </w:tcPr>
          <w:p w14:paraId="7258FE3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 ПО ТЕМАМА</w:t>
            </w:r>
          </w:p>
        </w:tc>
        <w:tc>
          <w:tcPr>
            <w:tcW w:w="6895" w:type="dxa"/>
            <w:tcBorders>
              <w:top w:val="single" w:sz="8" w:space="0" w:color="000000"/>
              <w:left w:val="single" w:sz="8" w:space="0" w:color="000000"/>
              <w:bottom w:val="single" w:sz="8" w:space="0" w:color="000000"/>
              <w:right w:val="single" w:sz="8" w:space="0" w:color="000000"/>
            </w:tcBorders>
            <w:vAlign w:val="center"/>
          </w:tcPr>
          <w:p w14:paraId="5B1E6D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7A568077"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2AE6AE6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ЛОГИКА, СКУПОВИ И ФУНКЦИЈЕ</w:t>
            </w:r>
          </w:p>
        </w:tc>
        <w:tc>
          <w:tcPr>
            <w:tcW w:w="1414" w:type="dxa"/>
            <w:tcBorders>
              <w:top w:val="single" w:sz="8" w:space="0" w:color="000000"/>
              <w:left w:val="single" w:sz="8" w:space="0" w:color="000000"/>
              <w:bottom w:val="single" w:sz="8" w:space="0" w:color="000000"/>
              <w:right w:val="single" w:sz="8" w:space="0" w:color="000000"/>
            </w:tcBorders>
            <w:vAlign w:val="center"/>
          </w:tcPr>
          <w:p w14:paraId="6EBDCF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основним појмовима математичке логике</w:t>
            </w:r>
          </w:p>
          <w:p w14:paraId="02D70D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скуповима</w:t>
            </w:r>
          </w:p>
          <w:p w14:paraId="0F3770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појмовима домен, кодомен, инверзна функција и различитим начинима представљања функција</w:t>
            </w:r>
          </w:p>
          <w:p w14:paraId="5CDAC1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примену правила збира и производа на решавање комбинаторних проблема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4F4462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појмове исказ и израз</w:t>
            </w:r>
          </w:p>
          <w:p w14:paraId="0D9266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исказ и утврди његову истинитост</w:t>
            </w:r>
          </w:p>
          <w:p w14:paraId="448338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тачност једноставније исказне формуле</w:t>
            </w:r>
          </w:p>
          <w:p w14:paraId="7908A1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елементе скупа задатог на различите начине</w:t>
            </w:r>
          </w:p>
          <w:p w14:paraId="5B27D6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пресек, унију, разлику и Декартов производ скупова</w:t>
            </w:r>
          </w:p>
          <w:p w14:paraId="224CBA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примере функција и уочава аналитички израз линеарне функције</w:t>
            </w:r>
          </w:p>
          <w:p w14:paraId="74A5FAEB" w14:textId="4114075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одреди композицију две функције </w:t>
            </w:r>
            <w:r>
              <w:rPr>
                <w:rFonts w:ascii="Arial" w:hAnsi="Arial" w:cs="Arial"/>
                <w:color w:val="000000"/>
                <w:sz w:val="20"/>
                <w:szCs w:val="20"/>
              </w:rPr>
              <w:t>-</w:t>
            </w:r>
            <w:r w:rsidRPr="00F73141">
              <w:rPr>
                <w:rFonts w:ascii="Arial" w:hAnsi="Arial" w:cs="Arial"/>
                <w:color w:val="000000"/>
                <w:sz w:val="20"/>
                <w:szCs w:val="20"/>
              </w:rPr>
              <w:t xml:space="preserve"> наводи услове да нека функција буде бијекција</w:t>
            </w:r>
          </w:p>
          <w:p w14:paraId="1E9804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инверзну функцију</w:t>
            </w:r>
          </w:p>
          <w:p w14:paraId="48DF67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једноставне комбинаторне проблеме применом правила збира и производа</w:t>
            </w:r>
          </w:p>
        </w:tc>
        <w:tc>
          <w:tcPr>
            <w:tcW w:w="946" w:type="dxa"/>
            <w:tcBorders>
              <w:top w:val="single" w:sz="8" w:space="0" w:color="000000"/>
              <w:left w:val="single" w:sz="8" w:space="0" w:color="000000"/>
              <w:bottom w:val="single" w:sz="8" w:space="0" w:color="000000"/>
              <w:right w:val="single" w:sz="8" w:space="0" w:color="000000"/>
            </w:tcBorders>
            <w:vAlign w:val="center"/>
          </w:tcPr>
          <w:p w14:paraId="3D9ADC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Математичко-логички језик</w:t>
            </w:r>
          </w:p>
          <w:p w14:paraId="79007E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Искази</w:t>
            </w:r>
          </w:p>
          <w:p w14:paraId="22FC53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логичке и скуповне операције</w:t>
            </w:r>
          </w:p>
          <w:p w14:paraId="452046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Декартов производ скупова</w:t>
            </w:r>
          </w:p>
          <w:p w14:paraId="023EDE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функције, пример линеарне функције</w:t>
            </w:r>
          </w:p>
          <w:p w14:paraId="40F6EB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Бијекција</w:t>
            </w:r>
          </w:p>
          <w:p w14:paraId="5BA5B2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Композиција функција</w:t>
            </w:r>
          </w:p>
          <w:p w14:paraId="7EB0D9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Инверзна функција</w:t>
            </w:r>
          </w:p>
          <w:p w14:paraId="61A0D1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Правило збира и правило производа у комбинаторици</w:t>
            </w:r>
          </w:p>
        </w:tc>
        <w:tc>
          <w:tcPr>
            <w:tcW w:w="6895" w:type="dxa"/>
            <w:vMerge w:val="restart"/>
            <w:tcBorders>
              <w:top w:val="single" w:sz="8" w:space="0" w:color="000000"/>
              <w:left w:val="single" w:sz="8" w:space="0" w:color="000000"/>
              <w:bottom w:val="single" w:sz="8" w:space="0" w:color="000000"/>
              <w:right w:val="single" w:sz="8" w:space="0" w:color="000000"/>
            </w:tcBorders>
            <w:vAlign w:val="center"/>
          </w:tcPr>
          <w:p w14:paraId="7188C2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26AB7BF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1BBF28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0F8BBA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(111 часова).</w:t>
            </w:r>
          </w:p>
          <w:p w14:paraId="7E90BF2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1201BC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 или кабинету за математику.</w:t>
            </w:r>
          </w:p>
          <w:p w14:paraId="67A4386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221430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образложити циљ предмета, начин и критеријум оцењивања;</w:t>
            </w:r>
          </w:p>
          <w:p w14:paraId="7BA094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неопходна предзнања поновити уз максимално ангажовање ученика;</w:t>
            </w:r>
          </w:p>
          <w:p w14:paraId="5A7805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подстицати ученике на размишљање и самостално закључивање;</w:t>
            </w:r>
          </w:p>
          <w:p w14:paraId="4983B1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разноврсне облике и методе рада, како би се подстакла активност ученика;</w:t>
            </w:r>
          </w:p>
          <w:p w14:paraId="5C3EBE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на прецизности, тачности, систематичности и уредности у раду;</w:t>
            </w:r>
          </w:p>
          <w:p w14:paraId="6E276C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на претраживање различитих извора и примену савремених технологија.</w:t>
            </w:r>
          </w:p>
          <w:p w14:paraId="797BBFD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Логика, скупови и функције:</w:t>
            </w:r>
            <w:r w:rsidRPr="00F73141">
              <w:rPr>
                <w:rFonts w:ascii="Arial" w:hAnsi="Arial" w:cs="Arial"/>
                <w:color w:val="000000"/>
                <w:sz w:val="20"/>
                <w:szCs w:val="20"/>
              </w:rPr>
              <w:t xml:space="preserve"> посебну пажњу обратити на разумевање и правилно коришћење математичких симбола, јасно и прецизно изражавање, a садржаје повезивати са примерима из говорног језика. Наглашавати везе одговарајућих логичких и скуповних операција. Повезивати ове садржаје са садржајима блиским искуству ученика од раније, посебно на примерима из скупа реалних бројева (нпр. обрадити скуповне операције и над интервалима реалне праве).</w:t>
            </w:r>
          </w:p>
          <w:p w14:paraId="1B7BE03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w:t>
            </w:r>
            <w:r w:rsidRPr="00F73141">
              <w:rPr>
                <w:rFonts w:ascii="Arial" w:hAnsi="Arial" w:cs="Arial"/>
                <w:color w:val="000000"/>
                <w:sz w:val="20"/>
                <w:szCs w:val="20"/>
              </w:rPr>
              <w:t xml:space="preserve"> </w:t>
            </w:r>
            <w:r w:rsidRPr="00F73141">
              <w:rPr>
                <w:rFonts w:ascii="Arial" w:hAnsi="Arial" w:cs="Arial"/>
                <w:b/>
                <w:color w:val="000000"/>
                <w:sz w:val="20"/>
                <w:szCs w:val="20"/>
              </w:rPr>
              <w:t>Реални бројеви и рационални алгебарски изрази:</w:t>
            </w:r>
            <w:r w:rsidRPr="00F73141">
              <w:rPr>
                <w:rFonts w:ascii="Arial" w:hAnsi="Arial" w:cs="Arial"/>
                <w:color w:val="000000"/>
                <w:sz w:val="20"/>
                <w:szCs w:val="20"/>
              </w:rPr>
              <w:t xml:space="preserve"> истаћи принцип перманенције својстава рачунских операција. Приликом обраде садржаја о грешкама израчунавати апсолутну и релативну грешку конкретних мерења. Код рационалних алгебарских израза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tc>
      </w:tr>
      <w:tr w:rsidR="00F73141" w:rsidRPr="00F73141" w14:paraId="359E189D"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638B3C2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РЕАЛНИ БРОЈЕВИ И РАЦИОНАЛНИ АЛГЕБАРСКИ ИЗРАЗИ</w:t>
            </w:r>
          </w:p>
        </w:tc>
        <w:tc>
          <w:tcPr>
            <w:tcW w:w="1414" w:type="dxa"/>
            <w:tcBorders>
              <w:top w:val="single" w:sz="8" w:space="0" w:color="000000"/>
              <w:left w:val="single" w:sz="8" w:space="0" w:color="000000"/>
              <w:bottom w:val="single" w:sz="8" w:space="0" w:color="000000"/>
              <w:right w:val="single" w:sz="8" w:space="0" w:color="000000"/>
            </w:tcBorders>
            <w:vAlign w:val="center"/>
          </w:tcPr>
          <w:p w14:paraId="6F90A0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скупу реалних бројева</w:t>
            </w:r>
          </w:p>
          <w:p w14:paraId="1A72EE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појмовима апсолутна и релативна грешка</w:t>
            </w:r>
          </w:p>
          <w:p w14:paraId="4638DE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полиномима</w:t>
            </w:r>
          </w:p>
          <w:p w14:paraId="0EB794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поступка растављања полинома на чиниоце и одређивања НЗС и НЗД полинома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33B9FF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различите записе бројева из скупова N, Z, Q, и те бројеве приказује на бројној правој и пореди их.</w:t>
            </w:r>
          </w:p>
          <w:p w14:paraId="0197C2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основне подскупове скупа реалних бројева (N, Z, Q, I) и уочава релације NÌZÌQÌR, IÌR</w:t>
            </w:r>
          </w:p>
          <w:p w14:paraId="3603FC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 зна да делилац мора бити различит од нуле</w:t>
            </w:r>
          </w:p>
          <w:p w14:paraId="51F985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апсолутну вредност реалног броја и графички интерпретира на бројевној оси</w:t>
            </w:r>
          </w:p>
          <w:p w14:paraId="6C711F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заокругли број на одређени број децимала</w:t>
            </w:r>
          </w:p>
          <w:p w14:paraId="4AC046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сабира, одузима и множи полиноме</w:t>
            </w:r>
          </w:p>
          <w:p w14:paraId="4D55F4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758EEE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растави полином на чиниоце</w:t>
            </w:r>
          </w:p>
          <w:p w14:paraId="075FF2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НЗД и НЗС полинома</w:t>
            </w:r>
          </w:p>
          <w:p w14:paraId="06ED92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трансформише једноставнији рационални алгебарски израз</w:t>
            </w:r>
          </w:p>
        </w:tc>
        <w:tc>
          <w:tcPr>
            <w:tcW w:w="946" w:type="dxa"/>
            <w:tcBorders>
              <w:top w:val="single" w:sz="8" w:space="0" w:color="000000"/>
              <w:left w:val="single" w:sz="8" w:space="0" w:color="000000"/>
              <w:bottom w:val="single" w:sz="8" w:space="0" w:color="000000"/>
              <w:right w:val="single" w:sz="8" w:space="0" w:color="000000"/>
            </w:tcBorders>
            <w:vAlign w:val="center"/>
          </w:tcPr>
          <w:p w14:paraId="6316D5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Преглед бројева, операције са реалним бројевима</w:t>
            </w:r>
          </w:p>
          <w:p w14:paraId="7E171B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НЗС и НЗД природних бројева</w:t>
            </w:r>
          </w:p>
          <w:p w14:paraId="577C9D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Апсолутна вредност реалног броја</w:t>
            </w:r>
          </w:p>
          <w:p w14:paraId="62A47D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Приближна вредност реалних бројева, правила заокругљивања, грешка</w:t>
            </w:r>
          </w:p>
          <w:p w14:paraId="5B6831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Полиноми: сабирање, одузимање и множење полинома</w:t>
            </w:r>
          </w:p>
          <w:p w14:paraId="47490B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НЗД и НЗС полинома</w:t>
            </w:r>
          </w:p>
          <w:p w14:paraId="583916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Формуле за скраћено множење полинома</w:t>
            </w:r>
          </w:p>
          <w:p w14:paraId="2130BC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Растављање полинома на чиниоце</w:t>
            </w:r>
          </w:p>
          <w:p w14:paraId="65C76A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2E4F5C8B" w14:textId="77777777" w:rsidR="00F73141" w:rsidRPr="00F73141" w:rsidRDefault="00F73141" w:rsidP="00304498">
            <w:pPr>
              <w:rPr>
                <w:rFonts w:ascii="Arial" w:hAnsi="Arial" w:cs="Arial"/>
                <w:sz w:val="20"/>
                <w:szCs w:val="20"/>
              </w:rPr>
            </w:pPr>
          </w:p>
        </w:tc>
      </w:tr>
      <w:tr w:rsidR="00F73141" w:rsidRPr="00F73141" w14:paraId="66DBED2D"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0D2309E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ПРОПОРЦИЈЕ И ПРОЦЕНТНИ РАЧУН</w:t>
            </w:r>
          </w:p>
        </w:tc>
        <w:tc>
          <w:tcPr>
            <w:tcW w:w="1414" w:type="dxa"/>
            <w:tcBorders>
              <w:top w:val="single" w:sz="8" w:space="0" w:color="000000"/>
              <w:left w:val="single" w:sz="8" w:space="0" w:color="000000"/>
              <w:bottom w:val="single" w:sz="8" w:space="0" w:color="000000"/>
              <w:right w:val="single" w:sz="8" w:space="0" w:color="000000"/>
            </w:tcBorders>
            <w:vAlign w:val="center"/>
          </w:tcPr>
          <w:p w14:paraId="143F34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пропорцијама и процентном рачуну</w:t>
            </w:r>
          </w:p>
          <w:p w14:paraId="57DDBA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примену пропорција и процената на решавање реалних проблеме</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704D0F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одређени део неке величине</w:t>
            </w:r>
          </w:p>
          <w:p w14:paraId="57557B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непознате чланове просте пропорције</w:t>
            </w:r>
          </w:p>
          <w:p w14:paraId="057A37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размере</w:t>
            </w:r>
          </w:p>
          <w:p w14:paraId="3CA337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 или скрати размеру и примени је у решавању проблема поделе,</w:t>
            </w:r>
          </w:p>
          <w:p w14:paraId="5C85A9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директну или обрнуту пропорционалност две величине и примени је у решавању једноставних проблема и то прикаже графички</w:t>
            </w:r>
          </w:p>
          <w:p w14:paraId="0EB331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проблем који се односи на смешу две или више компоненти</w:t>
            </w:r>
          </w:p>
          <w:p w14:paraId="0B8F92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проблеме процентног и промилног рачуна</w:t>
            </w:r>
          </w:p>
        </w:tc>
        <w:tc>
          <w:tcPr>
            <w:tcW w:w="946" w:type="dxa"/>
            <w:tcBorders>
              <w:top w:val="single" w:sz="8" w:space="0" w:color="000000"/>
              <w:left w:val="single" w:sz="8" w:space="0" w:color="000000"/>
              <w:bottom w:val="single" w:sz="8" w:space="0" w:color="000000"/>
              <w:right w:val="single" w:sz="8" w:space="0" w:color="000000"/>
            </w:tcBorders>
            <w:vAlign w:val="center"/>
          </w:tcPr>
          <w:p w14:paraId="1DEDD8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Размера и пропорција</w:t>
            </w:r>
          </w:p>
          <w:p w14:paraId="489344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Директна и обрнута пропорционалност</w:t>
            </w:r>
          </w:p>
          <w:p w14:paraId="54B4EA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Прост сразмерни рачун</w:t>
            </w:r>
          </w:p>
          <w:p w14:paraId="3B85E5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Рачун поделе</w:t>
            </w:r>
          </w:p>
          <w:p w14:paraId="1ACFA0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Рачун мешања</w:t>
            </w:r>
          </w:p>
          <w:p w14:paraId="2A3D0E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Процентни и промилни рачун</w:t>
            </w:r>
          </w:p>
        </w:tc>
        <w:tc>
          <w:tcPr>
            <w:tcW w:w="6895" w:type="dxa"/>
            <w:vMerge w:val="restart"/>
            <w:tcBorders>
              <w:top w:val="single" w:sz="8" w:space="0" w:color="000000"/>
              <w:left w:val="single" w:sz="8" w:space="0" w:color="000000"/>
              <w:bottom w:val="single" w:sz="8" w:space="0" w:color="000000"/>
              <w:right w:val="single" w:sz="8" w:space="0" w:color="000000"/>
            </w:tcBorders>
            <w:vAlign w:val="center"/>
          </w:tcPr>
          <w:p w14:paraId="036EECF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Пропорције и процентни рачун</w:t>
            </w:r>
            <w:r w:rsidRPr="00F73141">
              <w:rPr>
                <w:rFonts w:ascii="Arial" w:hAnsi="Arial" w:cs="Arial"/>
                <w:color w:val="000000"/>
                <w:sz w:val="20"/>
                <w:szCs w:val="20"/>
              </w:rPr>
              <w:t>: приликом обраде теме бирати задатке у којима се види примена знања из ове области на реалне примере: нпр. планови и географске карте, повећање или смањење цене производа, итд.</w:t>
            </w:r>
          </w:p>
          <w:p w14:paraId="5186065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Геометрија:</w:t>
            </w:r>
            <w:r w:rsidRPr="00F73141">
              <w:rPr>
                <w:rFonts w:ascii="Arial" w:hAnsi="Arial" w:cs="Arial"/>
                <w:color w:val="000000"/>
                <w:sz w:val="20"/>
                <w:szCs w:val="20"/>
              </w:rPr>
              <w:t xml:space="preserve"> инсистирати на извођењу прецизне и уредне конструкције једноставних фигура. Бирати једноставније конструктивне задатке у којима се примењују изометријске трансформације.</w:t>
            </w:r>
          </w:p>
          <w:p w14:paraId="1DAF0B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Линеарне једначине и неједначине:</w:t>
            </w:r>
            <w:r w:rsidRPr="00F73141">
              <w:rPr>
                <w:rFonts w:ascii="Arial" w:hAnsi="Arial" w:cs="Arial"/>
                <w:color w:val="000000"/>
                <w:sz w:val="20"/>
                <w:szCs w:val="20"/>
              </w:rPr>
              <w:t xml:space="preserve"> истаћи повезаност између аналитичког и графичког приказа функције.</w:t>
            </w:r>
          </w:p>
          <w:p w14:paraId="5F6983B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6DF031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32B5F8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усмену проверу знања;</w:t>
            </w:r>
          </w:p>
          <w:p w14:paraId="0A11D5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писмену провера знања;</w:t>
            </w:r>
          </w:p>
          <w:p w14:paraId="693467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знања;</w:t>
            </w:r>
          </w:p>
          <w:p w14:paraId="1A790A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активност на часу.</w:t>
            </w:r>
          </w:p>
          <w:p w14:paraId="30993B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019B9A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Логика, скупови и функције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p w14:paraId="4987F5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Реални бројеви и изрази </w:t>
            </w:r>
            <w:r w:rsidRPr="00F73141">
              <w:rPr>
                <w:rFonts w:ascii="Arial" w:hAnsi="Arial" w:cs="Arial"/>
                <w:b/>
                <w:color w:val="000000"/>
                <w:sz w:val="20"/>
                <w:szCs w:val="20"/>
              </w:rPr>
              <w:t>30</w:t>
            </w:r>
            <w:r w:rsidRPr="00F73141">
              <w:rPr>
                <w:rFonts w:ascii="Arial" w:hAnsi="Arial" w:cs="Arial"/>
                <w:color w:val="000000"/>
                <w:sz w:val="20"/>
                <w:szCs w:val="20"/>
              </w:rPr>
              <w:t xml:space="preserve"> часова;</w:t>
            </w:r>
          </w:p>
          <w:p w14:paraId="7FE3B4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Пропорције и процентни рачун </w:t>
            </w:r>
            <w:r w:rsidRPr="00F73141">
              <w:rPr>
                <w:rFonts w:ascii="Arial" w:hAnsi="Arial" w:cs="Arial"/>
                <w:b/>
                <w:color w:val="000000"/>
                <w:sz w:val="20"/>
                <w:szCs w:val="20"/>
              </w:rPr>
              <w:t>18</w:t>
            </w:r>
            <w:r w:rsidRPr="00F73141">
              <w:rPr>
                <w:rFonts w:ascii="Arial" w:hAnsi="Arial" w:cs="Arial"/>
                <w:color w:val="000000"/>
                <w:sz w:val="20"/>
                <w:szCs w:val="20"/>
              </w:rPr>
              <w:t xml:space="preserve"> часова;</w:t>
            </w:r>
          </w:p>
          <w:p w14:paraId="5D880A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Геометрија </w:t>
            </w:r>
            <w:r w:rsidRPr="00F73141">
              <w:rPr>
                <w:rFonts w:ascii="Arial" w:hAnsi="Arial" w:cs="Arial"/>
                <w:b/>
                <w:color w:val="000000"/>
                <w:sz w:val="20"/>
                <w:szCs w:val="20"/>
              </w:rPr>
              <w:t>24</w:t>
            </w:r>
            <w:r w:rsidRPr="00F73141">
              <w:rPr>
                <w:rFonts w:ascii="Arial" w:hAnsi="Arial" w:cs="Arial"/>
                <w:color w:val="000000"/>
                <w:sz w:val="20"/>
                <w:szCs w:val="20"/>
              </w:rPr>
              <w:t xml:space="preserve"> часа;</w:t>
            </w:r>
          </w:p>
          <w:p w14:paraId="4714CE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Линеарне једначине и неједначине </w:t>
            </w:r>
            <w:r w:rsidRPr="00F73141">
              <w:rPr>
                <w:rFonts w:ascii="Arial" w:hAnsi="Arial" w:cs="Arial"/>
                <w:b/>
                <w:color w:val="000000"/>
                <w:sz w:val="20"/>
                <w:szCs w:val="20"/>
              </w:rPr>
              <w:t>15</w:t>
            </w:r>
            <w:r w:rsidRPr="00F73141">
              <w:rPr>
                <w:rFonts w:ascii="Arial" w:hAnsi="Arial" w:cs="Arial"/>
                <w:color w:val="000000"/>
                <w:sz w:val="20"/>
                <w:szCs w:val="20"/>
              </w:rPr>
              <w:t xml:space="preserve"> часова.</w:t>
            </w:r>
          </w:p>
          <w:p w14:paraId="0441AE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За реализацију 4 писмена задатка са исправкама планирано је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tc>
      </w:tr>
      <w:tr w:rsidR="00F73141" w:rsidRPr="00F73141" w14:paraId="4AB5BE01"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1E26B71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ГЕОМЕТРИЈА</w:t>
            </w:r>
          </w:p>
        </w:tc>
        <w:tc>
          <w:tcPr>
            <w:tcW w:w="1414" w:type="dxa"/>
            <w:tcBorders>
              <w:top w:val="single" w:sz="8" w:space="0" w:color="000000"/>
              <w:left w:val="single" w:sz="8" w:space="0" w:color="000000"/>
              <w:bottom w:val="single" w:sz="8" w:space="0" w:color="000000"/>
              <w:right w:val="single" w:sz="8" w:space="0" w:color="000000"/>
            </w:tcBorders>
            <w:vAlign w:val="center"/>
          </w:tcPr>
          <w:p w14:paraId="4E4B65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Обнављање основних појмова у геометрији</w:t>
            </w:r>
          </w:p>
          <w:p w14:paraId="3D90C8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троугловима и четвороугловима</w:t>
            </w:r>
          </w:p>
          <w:p w14:paraId="7678F1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и примена ставова сличности и Талесове теореме</w:t>
            </w:r>
          </w:p>
          <w:p w14:paraId="18D7BD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изометријским трансформацијама</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277BE4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основне и изведене геометријске појмове</w:t>
            </w:r>
          </w:p>
          <w:p w14:paraId="56EE61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међусобни однос углова (суседни, упоредни, унакрсни, комплементни, суплементни)</w:t>
            </w:r>
          </w:p>
          <w:p w14:paraId="122DB7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примени везе између углова са паралелним (или нормалним крацима)</w:t>
            </w:r>
          </w:p>
          <w:p w14:paraId="7ED43E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примени релације везане за унутрашње и спољашње углове троугла</w:t>
            </w:r>
          </w:p>
          <w:p w14:paraId="2F5D21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појмове симетрала дужи, симетрала угла, тежишна дуж и средња линија троугла</w:t>
            </w:r>
          </w:p>
          <w:p w14:paraId="22D784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конструише симетралу дужи, симетралу угла и висину троугла</w:t>
            </w:r>
          </w:p>
          <w:p w14:paraId="411237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конструише значајне тачке троугла</w:t>
            </w:r>
          </w:p>
          <w:p w14:paraId="72E93D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својство тежишта</w:t>
            </w:r>
          </w:p>
          <w:p w14:paraId="78E114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основне релације у једнакокраком, односно једнакостраничном троуглу</w:t>
            </w:r>
          </w:p>
          <w:p w14:paraId="6DD889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врсте четвороуглова и њихове особине</w:t>
            </w:r>
          </w:p>
          <w:p w14:paraId="270EF5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ставове о паралелограму и уме да их примени</w:t>
            </w:r>
          </w:p>
          <w:p w14:paraId="03FEE5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специјалних паралелограма</w:t>
            </w:r>
          </w:p>
          <w:p w14:paraId="64C14C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формулише Талесову теорему и примени је на поделу дужи на n једнаких делова</w:t>
            </w:r>
          </w:p>
          <w:p w14:paraId="6698CD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ставове о сличности троуглова</w:t>
            </w:r>
          </w:p>
          <w:p w14:paraId="0EFDB7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ставове о сличности троуглова на одређивање непознатих елемената у једноставнијим задацима</w:t>
            </w:r>
          </w:p>
          <w:p w14:paraId="368585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својства осне и централне симетрије и примени их на основне конструкције</w:t>
            </w:r>
          </w:p>
          <w:p w14:paraId="3B5851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преслика геометријски објекат транслацијом, ротацијом и осном и централном симетријом</w:t>
            </w:r>
          </w:p>
          <w:p w14:paraId="462F73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изометријске трансформације на основне конструкције</w:t>
            </w:r>
          </w:p>
        </w:tc>
        <w:tc>
          <w:tcPr>
            <w:tcW w:w="946" w:type="dxa"/>
            <w:tcBorders>
              <w:top w:val="single" w:sz="8" w:space="0" w:color="000000"/>
              <w:left w:val="single" w:sz="8" w:space="0" w:color="000000"/>
              <w:bottom w:val="single" w:sz="8" w:space="0" w:color="000000"/>
              <w:right w:val="single" w:sz="8" w:space="0" w:color="000000"/>
            </w:tcBorders>
            <w:vAlign w:val="center"/>
          </w:tcPr>
          <w:p w14:paraId="256856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Геометријски појмови и везе између њих</w:t>
            </w:r>
          </w:p>
          <w:p w14:paraId="2EB81A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Троугао</w:t>
            </w:r>
          </w:p>
          <w:p w14:paraId="67EA5F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Значајне тачке троугла</w:t>
            </w:r>
          </w:p>
          <w:p w14:paraId="25628B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подударности и примене</w:t>
            </w:r>
          </w:p>
          <w:p w14:paraId="508732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Четвороугао</w:t>
            </w:r>
          </w:p>
          <w:p w14:paraId="6DB8EC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Талесова теорема</w:t>
            </w:r>
          </w:p>
          <w:p w14:paraId="6A685F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Сличност фигура</w:t>
            </w:r>
          </w:p>
          <w:p w14:paraId="411D12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Сличност троуглова, ставови сличности</w:t>
            </w:r>
          </w:p>
          <w:p w14:paraId="135E3F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Осна и централна симетрија</w:t>
            </w:r>
          </w:p>
          <w:p w14:paraId="21BEE6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Транслација и ротација</w:t>
            </w:r>
          </w:p>
        </w:tc>
        <w:tc>
          <w:tcPr>
            <w:tcW w:w="0" w:type="auto"/>
            <w:vMerge/>
            <w:tcBorders>
              <w:top w:val="nil"/>
              <w:left w:val="single" w:sz="8" w:space="0" w:color="000000"/>
              <w:bottom w:val="single" w:sz="8" w:space="0" w:color="000000"/>
              <w:right w:val="single" w:sz="8" w:space="0" w:color="000000"/>
            </w:tcBorders>
          </w:tcPr>
          <w:p w14:paraId="33973414" w14:textId="77777777" w:rsidR="00F73141" w:rsidRPr="00F73141" w:rsidRDefault="00F73141" w:rsidP="00304498">
            <w:pPr>
              <w:rPr>
                <w:rFonts w:ascii="Arial" w:hAnsi="Arial" w:cs="Arial"/>
                <w:sz w:val="20"/>
                <w:szCs w:val="20"/>
              </w:rPr>
            </w:pPr>
          </w:p>
        </w:tc>
      </w:tr>
      <w:tr w:rsidR="00F73141" w:rsidRPr="00F73141" w14:paraId="1FDC65BE" w14:textId="77777777" w:rsidTr="00304498">
        <w:trPr>
          <w:trHeight w:val="45"/>
          <w:tblCellSpacing w:w="0" w:type="auto"/>
        </w:trPr>
        <w:tc>
          <w:tcPr>
            <w:tcW w:w="572" w:type="dxa"/>
            <w:tcBorders>
              <w:top w:val="single" w:sz="8" w:space="0" w:color="000000"/>
              <w:left w:val="single" w:sz="8" w:space="0" w:color="000000"/>
              <w:bottom w:val="single" w:sz="8" w:space="0" w:color="000000"/>
              <w:right w:val="single" w:sz="8" w:space="0" w:color="000000"/>
            </w:tcBorders>
            <w:vAlign w:val="center"/>
          </w:tcPr>
          <w:p w14:paraId="394704E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ЛИНЕАРНЕ ЈЕДНАЧИНЕ И НЕЈЕДНАЧИНЕ</w:t>
            </w:r>
          </w:p>
        </w:tc>
        <w:tc>
          <w:tcPr>
            <w:tcW w:w="1414" w:type="dxa"/>
            <w:tcBorders>
              <w:top w:val="single" w:sz="8" w:space="0" w:color="000000"/>
              <w:left w:val="single" w:sz="8" w:space="0" w:color="000000"/>
              <w:bottom w:val="single" w:sz="8" w:space="0" w:color="000000"/>
              <w:right w:val="single" w:sz="8" w:space="0" w:color="000000"/>
            </w:tcBorders>
            <w:vAlign w:val="center"/>
          </w:tcPr>
          <w:p w14:paraId="7494EC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линеарној једначини, нејeднaчини и функцији</w:t>
            </w:r>
          </w:p>
          <w:p w14:paraId="104BC7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анализу графика функције и његову примену</w:t>
            </w:r>
          </w:p>
          <w:p w14:paraId="4633A7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4573" w:type="dxa"/>
            <w:gridSpan w:val="2"/>
            <w:tcBorders>
              <w:top w:val="single" w:sz="8" w:space="0" w:color="000000"/>
              <w:left w:val="single" w:sz="8" w:space="0" w:color="000000"/>
              <w:bottom w:val="single" w:sz="8" w:space="0" w:color="000000"/>
              <w:right w:val="single" w:sz="8" w:space="0" w:color="000000"/>
            </w:tcBorders>
            <w:vAlign w:val="center"/>
          </w:tcPr>
          <w:p w14:paraId="46A0FD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линеарне једначине</w:t>
            </w:r>
          </w:p>
          <w:p w14:paraId="293871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линеарну једначину</w:t>
            </w:r>
          </w:p>
          <w:p w14:paraId="757020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линеарну једначину на решавање проблема</w:t>
            </w:r>
          </w:p>
          <w:p w14:paraId="69A33F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решава једначине које се своде на линеарне једначине</w:t>
            </w:r>
          </w:p>
          <w:p w14:paraId="36DA48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линеарне функције</w:t>
            </w:r>
          </w:p>
          <w:p w14:paraId="6F2187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прикаже аналитички, табеларно и графички линеарну функцију</w:t>
            </w:r>
          </w:p>
          <w:p w14:paraId="7465B2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линеарну неједначину и графички прикаже скуп решења</w:t>
            </w:r>
          </w:p>
          <w:p w14:paraId="7C8EFE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систем линеарних једначина са две непознате</w:t>
            </w:r>
          </w:p>
        </w:tc>
        <w:tc>
          <w:tcPr>
            <w:tcW w:w="946" w:type="dxa"/>
            <w:tcBorders>
              <w:top w:val="single" w:sz="8" w:space="0" w:color="000000"/>
              <w:left w:val="single" w:sz="8" w:space="0" w:color="000000"/>
              <w:bottom w:val="single" w:sz="8" w:space="0" w:color="000000"/>
              <w:right w:val="single" w:sz="8" w:space="0" w:color="000000"/>
            </w:tcBorders>
            <w:vAlign w:val="center"/>
          </w:tcPr>
          <w:p w14:paraId="14CFE9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Линеарна једначина и њене примене</w:t>
            </w:r>
          </w:p>
          <w:p w14:paraId="074E5C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Линеарна функција и њен график</w:t>
            </w:r>
          </w:p>
          <w:p w14:paraId="643028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Линеарна неједначина</w:t>
            </w:r>
          </w:p>
          <w:p w14:paraId="26A045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6D8B9B94" w14:textId="77777777" w:rsidR="00F73141" w:rsidRPr="00F73141" w:rsidRDefault="00F73141" w:rsidP="00304498">
            <w:pPr>
              <w:rPr>
                <w:rFonts w:ascii="Arial" w:hAnsi="Arial" w:cs="Arial"/>
                <w:sz w:val="20"/>
                <w:szCs w:val="20"/>
              </w:rPr>
            </w:pPr>
          </w:p>
        </w:tc>
      </w:tr>
    </w:tbl>
    <w:p w14:paraId="6537EFE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математичка логика, скупови, функције, комбинаторика, реални бројеви, пропорција, рационални алгебарски изрази, угао, троугао, четвороугао, сличност, изометрије, линеарне једначине, неједначине и функције.</w:t>
      </w:r>
    </w:p>
    <w:p w14:paraId="2DFC695C"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3"/>
        <w:gridCol w:w="1944"/>
        <w:gridCol w:w="1972"/>
        <w:gridCol w:w="232"/>
        <w:gridCol w:w="2254"/>
        <w:gridCol w:w="2156"/>
      </w:tblGrid>
      <w:tr w:rsidR="00F73141" w:rsidRPr="00F73141" w14:paraId="0B9D98F9"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4762B7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3125A0F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108 часова</w:t>
            </w:r>
          </w:p>
        </w:tc>
      </w:tr>
      <w:tr w:rsidR="00F73141" w:rsidRPr="00F73141" w14:paraId="45F003FD"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38024F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4BB04FB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2767F875"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23D5E43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051" w:type="dxa"/>
            <w:tcBorders>
              <w:top w:val="single" w:sz="8" w:space="0" w:color="000000"/>
              <w:left w:val="single" w:sz="8" w:space="0" w:color="000000"/>
              <w:bottom w:val="single" w:sz="8" w:space="0" w:color="000000"/>
              <w:right w:val="single" w:sz="8" w:space="0" w:color="000000"/>
            </w:tcBorders>
            <w:vAlign w:val="center"/>
          </w:tcPr>
          <w:p w14:paraId="5F9FF92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ЦИЉЕВИ</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17252BD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80FFA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 :</w:t>
            </w:r>
          </w:p>
        </w:tc>
        <w:tc>
          <w:tcPr>
            <w:tcW w:w="4937" w:type="dxa"/>
            <w:tcBorders>
              <w:top w:val="single" w:sz="8" w:space="0" w:color="000000"/>
              <w:left w:val="single" w:sz="8" w:space="0" w:color="000000"/>
              <w:bottom w:val="single" w:sz="8" w:space="0" w:color="000000"/>
              <w:right w:val="single" w:sz="8" w:space="0" w:color="000000"/>
            </w:tcBorders>
            <w:vAlign w:val="center"/>
          </w:tcPr>
          <w:p w14:paraId="681925F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 ПО ТЕМАМА</w:t>
            </w:r>
          </w:p>
        </w:tc>
        <w:tc>
          <w:tcPr>
            <w:tcW w:w="4122" w:type="dxa"/>
            <w:tcBorders>
              <w:top w:val="single" w:sz="8" w:space="0" w:color="000000"/>
              <w:left w:val="single" w:sz="8" w:space="0" w:color="000000"/>
              <w:bottom w:val="single" w:sz="8" w:space="0" w:color="000000"/>
              <w:right w:val="single" w:sz="8" w:space="0" w:color="000000"/>
            </w:tcBorders>
            <w:vAlign w:val="center"/>
          </w:tcPr>
          <w:p w14:paraId="27D166F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23815C79"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5AB37B7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СТЕПЕНОВАЊЕ И КОРЕНОВАЊЕ</w:t>
            </w:r>
          </w:p>
        </w:tc>
        <w:tc>
          <w:tcPr>
            <w:tcW w:w="1051" w:type="dxa"/>
            <w:tcBorders>
              <w:top w:val="single" w:sz="8" w:space="0" w:color="000000"/>
              <w:left w:val="single" w:sz="8" w:space="0" w:color="000000"/>
              <w:bottom w:val="single" w:sz="8" w:space="0" w:color="000000"/>
              <w:right w:val="single" w:sz="8" w:space="0" w:color="000000"/>
            </w:tcBorders>
            <w:vAlign w:val="center"/>
          </w:tcPr>
          <w:p w14:paraId="329471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степеновању и кореновању</w:t>
            </w:r>
          </w:p>
          <w:p w14:paraId="03DAC8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везе између степеновања и кореновања</w:t>
            </w:r>
          </w:p>
          <w:p w14:paraId="7B4412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Овладавање поступком рационалисања имениоца</w:t>
            </w:r>
          </w:p>
          <w:p w14:paraId="7D8137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појмова комплексан број, конјуговано комплексни бројеви и модуо комплексног броја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612AC4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операција степеновања са целим експонентом и примењује их у трансформацијама једноставнијих израза</w:t>
            </w:r>
          </w:p>
          <w:p w14:paraId="40B67C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операција кореновања и примењује их у трансформацијама једноставних израза</w:t>
            </w:r>
          </w:p>
          <w:p w14:paraId="33E534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операција степеновања са рационалним изложиоцем и примењује их у трансформацијама једноставнијих израза</w:t>
            </w:r>
          </w:p>
          <w:p w14:paraId="7B0D77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рационалише именилац разломка у једноставним случајевима</w:t>
            </w:r>
          </w:p>
          <w:p w14:paraId="4E9C4B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имагинарна јединица и комплексни број</w:t>
            </w:r>
          </w:p>
          <w:p w14:paraId="5D1195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сабира, одузима, множи и дели два комплексна броја</w:t>
            </w:r>
          </w:p>
          <w:p w14:paraId="0695D1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конјугован број датог комплексног броја</w:t>
            </w:r>
          </w:p>
        </w:tc>
        <w:tc>
          <w:tcPr>
            <w:tcW w:w="4937" w:type="dxa"/>
            <w:tcBorders>
              <w:top w:val="single" w:sz="8" w:space="0" w:color="000000"/>
              <w:left w:val="single" w:sz="8" w:space="0" w:color="000000"/>
              <w:bottom w:val="single" w:sz="8" w:space="0" w:color="000000"/>
              <w:right w:val="single" w:sz="8" w:space="0" w:color="000000"/>
            </w:tcBorders>
            <w:vAlign w:val="center"/>
          </w:tcPr>
          <w:p w14:paraId="3C8175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степена. Операције са степенима</w:t>
            </w:r>
          </w:p>
          <w:p w14:paraId="4D7551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Степен са целим изложиоцем. Функција y= xⁿ и њен график</w:t>
            </w:r>
          </w:p>
          <w:p w14:paraId="28B87E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корена. Операције са коренима</w:t>
            </w:r>
          </w:p>
          <w:p w14:paraId="48E802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Функција y= ⁿÖx и њен график</w:t>
            </w:r>
          </w:p>
          <w:p w14:paraId="07A4CE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Степен са рационалним изложиоцем</w:t>
            </w:r>
          </w:p>
          <w:p w14:paraId="587F9E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Рационалисање имениоца разломка</w:t>
            </w:r>
          </w:p>
          <w:p w14:paraId="32FD1A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комплексног броја</w:t>
            </w:r>
          </w:p>
          <w:p w14:paraId="32E072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рачунске операције са комплексним бројевима</w:t>
            </w:r>
          </w:p>
        </w:tc>
        <w:tc>
          <w:tcPr>
            <w:tcW w:w="4122" w:type="dxa"/>
            <w:vMerge w:val="restart"/>
            <w:tcBorders>
              <w:top w:val="single" w:sz="8" w:space="0" w:color="000000"/>
              <w:left w:val="single" w:sz="8" w:space="0" w:color="000000"/>
              <w:bottom w:val="single" w:sz="8" w:space="0" w:color="000000"/>
              <w:right w:val="single" w:sz="8" w:space="0" w:color="000000"/>
            </w:tcBorders>
            <w:vAlign w:val="center"/>
          </w:tcPr>
          <w:p w14:paraId="679584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6E13657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79284F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1A7681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(108 часова).</w:t>
            </w:r>
          </w:p>
          <w:p w14:paraId="4F497D7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515E48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 или кабинету за математику.</w:t>
            </w:r>
          </w:p>
          <w:p w14:paraId="290842D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3CF8BA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образложити циљ предмета, начин и критеријум оцењивања;</w:t>
            </w:r>
          </w:p>
          <w:p w14:paraId="2D0C01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неопходна предзнања поновити уз максимално ангажовање ученика;</w:t>
            </w:r>
          </w:p>
          <w:p w14:paraId="40A951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подстицати ученике на размишљање и самостално закључивање;</w:t>
            </w:r>
          </w:p>
          <w:p w14:paraId="3A9BBA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разноврсне облике и методе рада, како би се подстакла активност ученика;</w:t>
            </w:r>
          </w:p>
          <w:p w14:paraId="033F95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на прецизности, тачности, систематичности и уредности у раду;</w:t>
            </w:r>
          </w:p>
          <w:p w14:paraId="395E99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на претраживање различитих извора и примену савремених технологија..</w:t>
            </w:r>
          </w:p>
          <w:p w14:paraId="7D24EA5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Степеновање и кореновање:</w:t>
            </w:r>
            <w:r w:rsidRPr="00F73141">
              <w:rPr>
                <w:rFonts w:ascii="Arial" w:hAnsi="Arial" w:cs="Arial"/>
                <w:color w:val="000000"/>
                <w:sz w:val="20"/>
                <w:szCs w:val="20"/>
              </w:rPr>
              <w:t xml:space="preserve"> при проширивању скупа из кога ће изложилац нагласити да и даље важе основне особине степеновања и кореновања. Посветити потребну пажњу децималном запису броја у стандардном облику. Оспособити ученика да помоћу калкулатора одреди вредност корена и степена датог броја.</w:t>
            </w:r>
          </w:p>
          <w:p w14:paraId="0C3FFA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Функција и график функције:</w:t>
            </w:r>
            <w:r w:rsidRPr="00F73141">
              <w:rPr>
                <w:rFonts w:ascii="Arial" w:hAnsi="Arial" w:cs="Arial"/>
                <w:color w:val="000000"/>
                <w:sz w:val="20"/>
                <w:szCs w:val="20"/>
              </w:rPr>
              <w:t xml:space="preserve"> приликом обраде користити што више конкретних примера из живота и струке.</w:t>
            </w:r>
          </w:p>
          <w:p w14:paraId="0D6C9A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Квадратна једначина, неједначина и функција:</w:t>
            </w:r>
            <w:r w:rsidRPr="00F73141">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 детаљно их анализирати. Знак квадратне функције читати са графика и примењивати на решавање неједначина. Истаћи повезаност између аналитичког и графичког приказа квадратне функције</w:t>
            </w:r>
          </w:p>
          <w:p w14:paraId="1A6F6B9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Експоненцијална и логаритамска једначина, неједначина и функција:</w:t>
            </w:r>
            <w:r w:rsidRPr="00F73141">
              <w:rPr>
                <w:rFonts w:ascii="Arial" w:hAnsi="Arial" w:cs="Arial"/>
                <w:color w:val="000000"/>
                <w:sz w:val="20"/>
                <w:szCs w:val="20"/>
              </w:rPr>
              <w:t xml:space="preserve"> важно је истаћи да су екпоненцијална и логаритамска функција инверзне. При решавању једначина инсистирати на постављању одговарајућих услова.</w:t>
            </w:r>
          </w:p>
          <w:p w14:paraId="3F7FC3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Тригонометрија:</w:t>
            </w:r>
            <w:r w:rsidRPr="00F73141">
              <w:rPr>
                <w:rFonts w:ascii="Arial" w:hAnsi="Arial" w:cs="Arial"/>
                <w:color w:val="000000"/>
                <w:sz w:val="20"/>
                <w:szCs w:val="20"/>
              </w:rPr>
              <w:t xml:space="preserve"> поновити правила заокругљивања бројева на одређени број децимала. Тригонометрија има велику примену па је важно поред општих бирати и практичне примере. Оспособити ученике за употребу калкулатора као помоћног средства при решавању проблема из тригонометрије.</w:t>
            </w:r>
          </w:p>
        </w:tc>
      </w:tr>
      <w:tr w:rsidR="00F73141" w:rsidRPr="00F73141" w14:paraId="4B6D743B"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34C5450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ФУНКЦИЈА И ГРАФИК ФУНКЦИЈЕ</w:t>
            </w:r>
          </w:p>
        </w:tc>
        <w:tc>
          <w:tcPr>
            <w:tcW w:w="1051" w:type="dxa"/>
            <w:tcBorders>
              <w:top w:val="single" w:sz="8" w:space="0" w:color="000000"/>
              <w:left w:val="single" w:sz="8" w:space="0" w:color="000000"/>
              <w:bottom w:val="single" w:sz="8" w:space="0" w:color="000000"/>
              <w:right w:val="single" w:sz="8" w:space="0" w:color="000000"/>
            </w:tcBorders>
            <w:vAlign w:val="center"/>
          </w:tcPr>
          <w:p w14:paraId="0EF60A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основних својстава функција</w:t>
            </w:r>
          </w:p>
          <w:p w14:paraId="1008BA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39F244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примере функција</w:t>
            </w:r>
          </w:p>
          <w:p w14:paraId="1E3AC5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знак, интервале монотоности, максимум и минимум на датом графику</w:t>
            </w:r>
          </w:p>
          <w:p w14:paraId="4FA598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1ECFA3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податке представљене у једном графичком облику представи у другом;</w:t>
            </w:r>
          </w:p>
        </w:tc>
        <w:tc>
          <w:tcPr>
            <w:tcW w:w="4937" w:type="dxa"/>
            <w:tcBorders>
              <w:top w:val="single" w:sz="8" w:space="0" w:color="000000"/>
              <w:left w:val="single" w:sz="8" w:space="0" w:color="000000"/>
              <w:bottom w:val="single" w:sz="8" w:space="0" w:color="000000"/>
              <w:right w:val="single" w:sz="8" w:space="0" w:color="000000"/>
            </w:tcBorders>
            <w:vAlign w:val="center"/>
          </w:tcPr>
          <w:p w14:paraId="1EC038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функције.</w:t>
            </w:r>
          </w:p>
          <w:p w14:paraId="4F50A9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Функције са коначним доменом</w:t>
            </w:r>
          </w:p>
          <w:p w14:paraId="648486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Графичко представљање функције</w:t>
            </w:r>
          </w:p>
          <w:p w14:paraId="4B302EA9" w14:textId="4F4AE3E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Pr>
                <w:rFonts w:ascii="Arial" w:hAnsi="Arial" w:cs="Arial"/>
                <w:color w:val="000000"/>
                <w:sz w:val="20"/>
                <w:szCs w:val="20"/>
              </w:rPr>
              <w:t>-</w:t>
            </w:r>
            <w:r w:rsidRPr="00F73141">
              <w:rPr>
                <w:rFonts w:ascii="Arial" w:hAnsi="Arial" w:cs="Arial"/>
                <w:color w:val="000000"/>
                <w:sz w:val="20"/>
                <w:szCs w:val="20"/>
              </w:rPr>
              <w:t xml:space="preserve"> без формалне дефиниције тих појмова</w:t>
            </w:r>
          </w:p>
          <w:p w14:paraId="127AD4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0D3BBF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48359A4E" w14:textId="77777777" w:rsidR="00F73141" w:rsidRPr="00F73141" w:rsidRDefault="00F73141" w:rsidP="00304498">
            <w:pPr>
              <w:rPr>
                <w:rFonts w:ascii="Arial" w:hAnsi="Arial" w:cs="Arial"/>
                <w:sz w:val="20"/>
                <w:szCs w:val="20"/>
              </w:rPr>
            </w:pPr>
          </w:p>
        </w:tc>
      </w:tr>
      <w:tr w:rsidR="00F73141" w:rsidRPr="00F73141" w14:paraId="42669BC1"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4110E9B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КВАДРАТНА ЈЕДНАЧИНА,</w:t>
            </w:r>
          </w:p>
          <w:p w14:paraId="40E36CC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НЕЈЕДНАЧИНА И ФУНКЦИЈА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6FD19A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потребних за решавање квадратних једначина</w:t>
            </w:r>
          </w:p>
          <w:p w14:paraId="57339D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скицирање и анализу графика квадратне функције</w:t>
            </w:r>
          </w:p>
          <w:p w14:paraId="722742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Овладавање поступком решавања квадратних једначина и неједначина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673508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непотпуне квадратне једначине у скупу R</w:t>
            </w:r>
          </w:p>
          <w:p w14:paraId="788610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формулу за решавање квадратне једначине</w:t>
            </w:r>
          </w:p>
          <w:p w14:paraId="4A25FE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природу решења квадратне једначине</w:t>
            </w:r>
          </w:p>
          <w:p w14:paraId="2E9BDB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растави квадратни трином</w:t>
            </w:r>
          </w:p>
          <w:p w14:paraId="2C4B18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приказује аналитички, табеларно и графички квадратну функцију</w:t>
            </w:r>
          </w:p>
          <w:p w14:paraId="57EFB5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график квадратне функције</w:t>
            </w:r>
          </w:p>
          <w:p w14:paraId="2205BD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знање о графику квадратне функције на решавање квадратне неједначине</w:t>
            </w:r>
          </w:p>
          <w:p w14:paraId="514044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систем линеарне и квадратне једначине</w:t>
            </w:r>
          </w:p>
        </w:tc>
        <w:tc>
          <w:tcPr>
            <w:tcW w:w="4937" w:type="dxa"/>
            <w:tcBorders>
              <w:top w:val="single" w:sz="8" w:space="0" w:color="000000"/>
              <w:left w:val="single" w:sz="8" w:space="0" w:color="000000"/>
              <w:bottom w:val="single" w:sz="8" w:space="0" w:color="000000"/>
              <w:right w:val="single" w:sz="8" w:space="0" w:color="000000"/>
            </w:tcBorders>
            <w:vAlign w:val="center"/>
          </w:tcPr>
          <w:p w14:paraId="29A310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Непотпуна и потпуна квадратна једначина</w:t>
            </w:r>
          </w:p>
          <w:p w14:paraId="6FCB23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Природа решења квадратне једначине</w:t>
            </w:r>
          </w:p>
          <w:p w14:paraId="5F3066B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Вијетова правила</w:t>
            </w:r>
          </w:p>
          <w:p w14:paraId="5EE26B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Растављање квадратног тринома на линеарне чиниоце</w:t>
            </w:r>
          </w:p>
          <w:p w14:paraId="2F543C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Квадратна функција и њен график</w:t>
            </w:r>
          </w:p>
          <w:p w14:paraId="4DADFB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Квадратна неједначина</w:t>
            </w:r>
          </w:p>
          <w:p w14:paraId="268B25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линеарне и квадратне једначине</w:t>
            </w:r>
          </w:p>
        </w:tc>
        <w:tc>
          <w:tcPr>
            <w:tcW w:w="0" w:type="auto"/>
            <w:vMerge/>
            <w:tcBorders>
              <w:top w:val="nil"/>
              <w:left w:val="single" w:sz="8" w:space="0" w:color="000000"/>
              <w:bottom w:val="single" w:sz="8" w:space="0" w:color="000000"/>
              <w:right w:val="single" w:sz="8" w:space="0" w:color="000000"/>
            </w:tcBorders>
          </w:tcPr>
          <w:p w14:paraId="433AD0BC" w14:textId="77777777" w:rsidR="00F73141" w:rsidRPr="00F73141" w:rsidRDefault="00F73141" w:rsidP="00304498">
            <w:pPr>
              <w:rPr>
                <w:rFonts w:ascii="Arial" w:hAnsi="Arial" w:cs="Arial"/>
                <w:sz w:val="20"/>
                <w:szCs w:val="20"/>
              </w:rPr>
            </w:pPr>
          </w:p>
        </w:tc>
      </w:tr>
      <w:tr w:rsidR="00F73141" w:rsidRPr="00F73141" w14:paraId="3BDB12CA"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757224A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ЕКСПОНЕНЦИЈАЛНА И ЛОГАРИТАМСКА ЈЕДНАЧИНА,</w:t>
            </w:r>
          </w:p>
          <w:p w14:paraId="36F64B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НЕЈЕДНАЧИНА И ФУНКЦИЈА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21AE01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основних особина експоненцијалне и логаритамске функције</w:t>
            </w:r>
          </w:p>
          <w:p w14:paraId="2B7C0E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везе између експоненцијалне и логаритамске функције</w:t>
            </w:r>
          </w:p>
          <w:p w14:paraId="515641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појма логаритма</w:t>
            </w:r>
          </w:p>
          <w:p w14:paraId="75176D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стечених знања на решавање једноставнијих експоненцијалних и логаритамских једначина</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1EC6F4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прикаже аналитички, табеларно и графички експоненцијалну функцију</w:t>
            </w:r>
          </w:p>
          <w:p w14:paraId="519F0B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једноставну експоненцијалну једначину</w:t>
            </w:r>
          </w:p>
          <w:p w14:paraId="5D8333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знање о графику експоненцијалне функције на решавање једноставне експоненцијалне неједначине</w:t>
            </w:r>
          </w:p>
          <w:p w14:paraId="0D5395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логаритма</w:t>
            </w:r>
          </w:p>
          <w:p w14:paraId="5A9CD2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прикаже аналитички, табеларно и графички логаритамску функцију</w:t>
            </w:r>
          </w:p>
          <w:p w14:paraId="4D40C2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једноставну логаритамску једначину</w:t>
            </w:r>
          </w:p>
          <w:p w14:paraId="4876CA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знање о графику логаритамске функције на решавање једноставне логаритамске неједначине</w:t>
            </w:r>
          </w:p>
          <w:p w14:paraId="105350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правила логаритмовања при трансформацији једноставних израза</w:t>
            </w:r>
          </w:p>
        </w:tc>
        <w:tc>
          <w:tcPr>
            <w:tcW w:w="4937" w:type="dxa"/>
            <w:tcBorders>
              <w:top w:val="single" w:sz="8" w:space="0" w:color="000000"/>
              <w:left w:val="single" w:sz="8" w:space="0" w:color="000000"/>
              <w:bottom w:val="single" w:sz="8" w:space="0" w:color="000000"/>
              <w:right w:val="single" w:sz="8" w:space="0" w:color="000000"/>
            </w:tcBorders>
            <w:vAlign w:val="center"/>
          </w:tcPr>
          <w:p w14:paraId="6747AC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Експоненцијална функција и њен график</w:t>
            </w:r>
          </w:p>
          <w:p w14:paraId="439FC6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Експоненцијане једначине и неједначине</w:t>
            </w:r>
          </w:p>
          <w:p w14:paraId="6399ED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Дефиниција логаритма и особине</w:t>
            </w:r>
          </w:p>
          <w:p w14:paraId="234B6B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Логаритамска функција и њен график</w:t>
            </w:r>
          </w:p>
          <w:p w14:paraId="1F6087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Правила логаритмовања и примена</w:t>
            </w:r>
          </w:p>
          <w:p w14:paraId="553061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Логаритамске једначине и неједначине</w:t>
            </w:r>
          </w:p>
        </w:tc>
        <w:tc>
          <w:tcPr>
            <w:tcW w:w="0" w:type="auto"/>
            <w:vMerge/>
            <w:tcBorders>
              <w:top w:val="nil"/>
              <w:left w:val="single" w:sz="8" w:space="0" w:color="000000"/>
              <w:bottom w:val="single" w:sz="8" w:space="0" w:color="000000"/>
              <w:right w:val="single" w:sz="8" w:space="0" w:color="000000"/>
            </w:tcBorders>
          </w:tcPr>
          <w:p w14:paraId="3C0C385D" w14:textId="77777777" w:rsidR="00F73141" w:rsidRPr="00F73141" w:rsidRDefault="00F73141" w:rsidP="00304498">
            <w:pPr>
              <w:rPr>
                <w:rFonts w:ascii="Arial" w:hAnsi="Arial" w:cs="Arial"/>
                <w:sz w:val="20"/>
                <w:szCs w:val="20"/>
              </w:rPr>
            </w:pPr>
          </w:p>
        </w:tc>
      </w:tr>
      <w:tr w:rsidR="00F73141" w:rsidRPr="00F73141" w14:paraId="3C779318"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5E6CA26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ТРИГОНОМЕТРИЈА</w:t>
            </w:r>
          </w:p>
        </w:tc>
        <w:tc>
          <w:tcPr>
            <w:tcW w:w="1051" w:type="dxa"/>
            <w:tcBorders>
              <w:top w:val="single" w:sz="8" w:space="0" w:color="000000"/>
              <w:left w:val="single" w:sz="8" w:space="0" w:color="000000"/>
              <w:bottom w:val="single" w:sz="8" w:space="0" w:color="000000"/>
              <w:right w:val="single" w:sz="8" w:space="0" w:color="000000"/>
            </w:tcBorders>
            <w:vAlign w:val="center"/>
          </w:tcPr>
          <w:p w14:paraId="089F2D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тригонометријских функција и идентичности</w:t>
            </w:r>
          </w:p>
          <w:p w14:paraId="5D93DB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примену тригонометријских функција у практичним проблемима</w:t>
            </w:r>
          </w:p>
          <w:p w14:paraId="0C5B8F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коришћење тригонометријског круга</w:t>
            </w:r>
          </w:p>
          <w:p w14:paraId="2F93D6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цртање графика произвољне тригонометријске функције</w:t>
            </w:r>
          </w:p>
          <w:p w14:paraId="559EB2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примена адиционих формула и њихових последица</w:t>
            </w:r>
          </w:p>
          <w:p w14:paraId="442A90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примена синусне и косинусне теореме</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30002E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основне тригонометријске функције оштрог угла</w:t>
            </w:r>
          </w:p>
          <w:p w14:paraId="11F499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6FB81E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конструише оштар угао ако је позната једна његова тригонометријска функција</w:t>
            </w:r>
          </w:p>
          <w:p w14:paraId="056D2A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примењује основне тригонометријске идентичности на израчунавање вредности тригонометријских функција ако је позната вредност једне тригонометријске функције</w:t>
            </w:r>
          </w:p>
          <w:p w14:paraId="480A4B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вредности тригонометријских функција произвољних углова коришћењем тригонометријског круга (нпр. угла 3π/4+7π)</w:t>
            </w:r>
          </w:p>
          <w:p w14:paraId="4E0D5F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нацрта графике основних тригонометријских функција и наведе њихова својства</w:t>
            </w:r>
          </w:p>
          <w:p w14:paraId="7215F2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нацрта графике функција </w:t>
            </w:r>
            <w:r w:rsidRPr="00F73141">
              <w:rPr>
                <w:rFonts w:ascii="Arial" w:hAnsi="Arial" w:cs="Arial"/>
                <w:i/>
                <w:color w:val="000000"/>
                <w:sz w:val="20"/>
                <w:szCs w:val="20"/>
              </w:rPr>
              <w:t>f(x)=аsin(x)+b</w:t>
            </w:r>
            <w:r w:rsidRPr="00F73141">
              <w:rPr>
                <w:rFonts w:ascii="Arial" w:hAnsi="Arial" w:cs="Arial"/>
                <w:color w:val="000000"/>
                <w:sz w:val="20"/>
                <w:szCs w:val="20"/>
              </w:rPr>
              <w:t xml:space="preserve"> и </w:t>
            </w:r>
            <w:r w:rsidRPr="00F73141">
              <w:rPr>
                <w:rFonts w:ascii="Arial" w:hAnsi="Arial" w:cs="Arial"/>
                <w:i/>
                <w:color w:val="000000"/>
                <w:sz w:val="20"/>
                <w:szCs w:val="20"/>
              </w:rPr>
              <w:t>f(x)=аcos(x)+b</w:t>
            </w:r>
            <w:r w:rsidRPr="00F73141">
              <w:rPr>
                <w:rFonts w:ascii="Arial" w:hAnsi="Arial" w:cs="Arial"/>
                <w:color w:val="000000"/>
                <w:sz w:val="20"/>
                <w:szCs w:val="20"/>
              </w:rPr>
              <w:t xml:space="preserve"> и наведе њихова својства</w:t>
            </w:r>
          </w:p>
          <w:p w14:paraId="4F0868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адиционе формуле</w:t>
            </w:r>
          </w:p>
          <w:p w14:paraId="108D2C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једноставну тригонометријску једначину и неједначину</w:t>
            </w:r>
          </w:p>
          <w:p w14:paraId="12F1A3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синусну и косинусну и теорему на решавање троугла</w:t>
            </w:r>
          </w:p>
        </w:tc>
        <w:tc>
          <w:tcPr>
            <w:tcW w:w="4937" w:type="dxa"/>
            <w:tcBorders>
              <w:top w:val="single" w:sz="8" w:space="0" w:color="000000"/>
              <w:left w:val="single" w:sz="8" w:space="0" w:color="000000"/>
              <w:bottom w:val="single" w:sz="8" w:space="0" w:color="000000"/>
              <w:right w:val="single" w:sz="8" w:space="0" w:color="000000"/>
            </w:tcBorders>
            <w:vAlign w:val="center"/>
          </w:tcPr>
          <w:p w14:paraId="5B225C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Тригонометријске функције у правоуглом троуглу</w:t>
            </w:r>
          </w:p>
          <w:p w14:paraId="5037FD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тригонометријске идентичности</w:t>
            </w:r>
          </w:p>
          <w:p w14:paraId="0F09A8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Пројекција вектора на осу. Мерење угла. Радијан</w:t>
            </w:r>
          </w:p>
          <w:p w14:paraId="009544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Тригонометријске функције произвољног угла. Тригонометријски круг</w:t>
            </w:r>
          </w:p>
          <w:p w14:paraId="7974C3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Формуле свођења</w:t>
            </w:r>
          </w:p>
          <w:p w14:paraId="0F7EAD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тригонометријских функција</w:t>
            </w:r>
          </w:p>
          <w:p w14:paraId="09CA2C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Графици основних тригонометријских функција</w:t>
            </w:r>
          </w:p>
          <w:p w14:paraId="2C1ADF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Графици функција </w:t>
            </w:r>
            <w:r w:rsidRPr="00F73141">
              <w:rPr>
                <w:rFonts w:ascii="Arial" w:hAnsi="Arial" w:cs="Arial"/>
                <w:i/>
                <w:color w:val="000000"/>
                <w:sz w:val="20"/>
                <w:szCs w:val="20"/>
              </w:rPr>
              <w:t>f(x)=аsin(x)+b</w:t>
            </w:r>
            <w:r w:rsidRPr="00F73141">
              <w:rPr>
                <w:rFonts w:ascii="Arial" w:hAnsi="Arial" w:cs="Arial"/>
                <w:color w:val="000000"/>
                <w:sz w:val="20"/>
                <w:szCs w:val="20"/>
              </w:rPr>
              <w:t xml:space="preserve"> и </w:t>
            </w:r>
            <w:r w:rsidRPr="00F73141">
              <w:rPr>
                <w:rFonts w:ascii="Arial" w:hAnsi="Arial" w:cs="Arial"/>
                <w:i/>
                <w:color w:val="000000"/>
                <w:sz w:val="20"/>
                <w:szCs w:val="20"/>
              </w:rPr>
              <w:t>f(x)=аcos(x)+b</w:t>
            </w:r>
          </w:p>
          <w:p w14:paraId="1DF1B5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Адиционе формуле и примене</w:t>
            </w:r>
          </w:p>
          <w:p w14:paraId="5CCD6A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Једначине </w:t>
            </w:r>
            <w:r w:rsidRPr="00F73141">
              <w:rPr>
                <w:rFonts w:ascii="Arial" w:hAnsi="Arial" w:cs="Arial"/>
                <w:i/>
                <w:color w:val="000000"/>
                <w:sz w:val="20"/>
                <w:szCs w:val="20"/>
              </w:rPr>
              <w:t>sin(x)=m, cos(x)</w:t>
            </w:r>
            <w:r w:rsidRPr="00F73141">
              <w:rPr>
                <w:rFonts w:ascii="Arial" w:hAnsi="Arial" w:cs="Arial"/>
                <w:color w:val="000000"/>
                <w:sz w:val="20"/>
                <w:szCs w:val="20"/>
              </w:rPr>
              <w:t>=</w:t>
            </w:r>
            <w:r w:rsidRPr="00F73141">
              <w:rPr>
                <w:rFonts w:ascii="Arial" w:hAnsi="Arial" w:cs="Arial"/>
                <w:i/>
                <w:color w:val="000000"/>
                <w:sz w:val="20"/>
                <w:szCs w:val="20"/>
              </w:rPr>
              <w:t>m, tg(x)</w:t>
            </w:r>
            <w:r w:rsidRPr="00F73141">
              <w:rPr>
                <w:rFonts w:ascii="Arial" w:hAnsi="Arial" w:cs="Arial"/>
                <w:color w:val="000000"/>
                <w:sz w:val="20"/>
                <w:szCs w:val="20"/>
              </w:rPr>
              <w:t xml:space="preserve"> = </w:t>
            </w:r>
            <w:r w:rsidRPr="00F73141">
              <w:rPr>
                <w:rFonts w:ascii="Arial" w:hAnsi="Arial" w:cs="Arial"/>
                <w:i/>
                <w:color w:val="000000"/>
                <w:sz w:val="20"/>
                <w:szCs w:val="20"/>
              </w:rPr>
              <w:t>m</w:t>
            </w:r>
            <w:r w:rsidRPr="00F73141">
              <w:rPr>
                <w:rFonts w:ascii="Arial" w:hAnsi="Arial" w:cs="Arial"/>
                <w:color w:val="000000"/>
                <w:sz w:val="20"/>
                <w:szCs w:val="20"/>
              </w:rPr>
              <w:t xml:space="preserve"> и </w:t>
            </w:r>
            <w:r w:rsidRPr="00F73141">
              <w:rPr>
                <w:rFonts w:ascii="Arial" w:hAnsi="Arial" w:cs="Arial"/>
                <w:i/>
                <w:color w:val="000000"/>
                <w:sz w:val="20"/>
                <w:szCs w:val="20"/>
              </w:rPr>
              <w:t>ctg(x)=m</w:t>
            </w:r>
          </w:p>
          <w:p w14:paraId="4F8769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Једноставне тригонометријске неједначине</w:t>
            </w:r>
          </w:p>
          <w:p w14:paraId="18EA3F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Синусна и косинусна теорема</w:t>
            </w:r>
          </w:p>
          <w:p w14:paraId="6D954742" w14:textId="77777777" w:rsidR="00F73141" w:rsidRPr="00F73141" w:rsidRDefault="00F73141" w:rsidP="00304498">
            <w:pPr>
              <w:spacing w:after="150"/>
              <w:rPr>
                <w:rFonts w:ascii="Arial" w:hAnsi="Arial" w:cs="Arial"/>
                <w:sz w:val="20"/>
                <w:szCs w:val="20"/>
              </w:rPr>
            </w:pPr>
          </w:p>
        </w:tc>
        <w:tc>
          <w:tcPr>
            <w:tcW w:w="4122" w:type="dxa"/>
            <w:vMerge w:val="restart"/>
            <w:tcBorders>
              <w:top w:val="single" w:sz="8" w:space="0" w:color="000000"/>
              <w:left w:val="single" w:sz="8" w:space="0" w:color="000000"/>
              <w:bottom w:val="single" w:sz="8" w:space="0" w:color="000000"/>
              <w:right w:val="single" w:sz="8" w:space="0" w:color="000000"/>
            </w:tcBorders>
            <w:vAlign w:val="center"/>
          </w:tcPr>
          <w:p w14:paraId="12DBA7E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Тела: к</w:t>
            </w:r>
            <w:r w:rsidRPr="00F73141">
              <w:rPr>
                <w:rFonts w:ascii="Arial" w:hAnsi="Arial" w:cs="Arial"/>
                <w:color w:val="000000"/>
                <w:sz w:val="20"/>
                <w:szCs w:val="20"/>
              </w:rPr>
              <w:t>ористити моделе и симулације на рачунару. Површина полиедара је наставак површине многоугла, па је потребно уз примере обновити градиво. Објаснити појам запремине. Навести Каваљеријев принцип. Обрадити и задатке у којима се примењује сличност и тригонометрија.</w:t>
            </w:r>
          </w:p>
          <w:p w14:paraId="0FC5761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254FAE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7CE007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усмену проверу знања;</w:t>
            </w:r>
          </w:p>
          <w:p w14:paraId="3990DA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писмену провера знања;</w:t>
            </w:r>
          </w:p>
          <w:p w14:paraId="05293F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знања;</w:t>
            </w:r>
          </w:p>
          <w:p w14:paraId="1A723A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активност на часу.</w:t>
            </w:r>
          </w:p>
          <w:p w14:paraId="2B3DB8F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9ED07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Степеновање и кореновање </w:t>
            </w:r>
            <w:r w:rsidRPr="00F73141">
              <w:rPr>
                <w:rFonts w:ascii="Arial" w:hAnsi="Arial" w:cs="Arial"/>
                <w:b/>
                <w:color w:val="000000"/>
                <w:sz w:val="20"/>
                <w:szCs w:val="20"/>
              </w:rPr>
              <w:t>15</w:t>
            </w:r>
            <w:r w:rsidRPr="00F73141">
              <w:rPr>
                <w:rFonts w:ascii="Arial" w:hAnsi="Arial" w:cs="Arial"/>
                <w:color w:val="000000"/>
                <w:sz w:val="20"/>
                <w:szCs w:val="20"/>
              </w:rPr>
              <w:t xml:space="preserve"> часова;</w:t>
            </w:r>
          </w:p>
          <w:p w14:paraId="15517F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Функција и график функције </w:t>
            </w:r>
            <w:r w:rsidRPr="00F73141">
              <w:rPr>
                <w:rFonts w:ascii="Arial" w:hAnsi="Arial" w:cs="Arial"/>
                <w:b/>
                <w:color w:val="000000"/>
                <w:sz w:val="20"/>
                <w:szCs w:val="20"/>
              </w:rPr>
              <w:t>6</w:t>
            </w:r>
            <w:r w:rsidRPr="00F73141">
              <w:rPr>
                <w:rFonts w:ascii="Arial" w:hAnsi="Arial" w:cs="Arial"/>
                <w:color w:val="000000"/>
                <w:sz w:val="20"/>
                <w:szCs w:val="20"/>
              </w:rPr>
              <w:t xml:space="preserve"> часова;</w:t>
            </w:r>
          </w:p>
          <w:p w14:paraId="7299AE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Квадратна једначина, неједначина и функција: </w:t>
            </w:r>
            <w:r w:rsidRPr="00F73141">
              <w:rPr>
                <w:rFonts w:ascii="Arial" w:hAnsi="Arial" w:cs="Arial"/>
                <w:b/>
                <w:color w:val="000000"/>
                <w:sz w:val="20"/>
                <w:szCs w:val="20"/>
              </w:rPr>
              <w:t>20</w:t>
            </w:r>
            <w:r w:rsidRPr="00F73141">
              <w:rPr>
                <w:rFonts w:ascii="Arial" w:hAnsi="Arial" w:cs="Arial"/>
                <w:color w:val="000000"/>
                <w:sz w:val="20"/>
                <w:szCs w:val="20"/>
              </w:rPr>
              <w:t xml:space="preserve"> часова;</w:t>
            </w:r>
          </w:p>
          <w:p w14:paraId="0CBA31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Експоненцијална и логаритамска једначина, неједначина и функција: </w:t>
            </w:r>
            <w:r w:rsidRPr="00F73141">
              <w:rPr>
                <w:rFonts w:ascii="Arial" w:hAnsi="Arial" w:cs="Arial"/>
                <w:b/>
                <w:color w:val="000000"/>
                <w:sz w:val="20"/>
                <w:szCs w:val="20"/>
              </w:rPr>
              <w:t>17</w:t>
            </w:r>
            <w:r w:rsidRPr="00F73141">
              <w:rPr>
                <w:rFonts w:ascii="Arial" w:hAnsi="Arial" w:cs="Arial"/>
                <w:color w:val="000000"/>
                <w:sz w:val="20"/>
                <w:szCs w:val="20"/>
              </w:rPr>
              <w:t xml:space="preserve"> часова;</w:t>
            </w:r>
          </w:p>
          <w:p w14:paraId="5DFAC2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Тригонометрија </w:t>
            </w:r>
            <w:r w:rsidRPr="00F73141">
              <w:rPr>
                <w:rFonts w:ascii="Arial" w:hAnsi="Arial" w:cs="Arial"/>
                <w:b/>
                <w:color w:val="000000"/>
                <w:sz w:val="20"/>
                <w:szCs w:val="20"/>
              </w:rPr>
              <w:t>22</w:t>
            </w:r>
            <w:r w:rsidRPr="00F73141">
              <w:rPr>
                <w:rFonts w:ascii="Arial" w:hAnsi="Arial" w:cs="Arial"/>
                <w:color w:val="000000"/>
                <w:sz w:val="20"/>
                <w:szCs w:val="20"/>
              </w:rPr>
              <w:t xml:space="preserve"> часа;</w:t>
            </w:r>
          </w:p>
          <w:p w14:paraId="77FA41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Полиедри и обртна тела </w:t>
            </w:r>
            <w:r w:rsidRPr="00F73141">
              <w:rPr>
                <w:rFonts w:ascii="Arial" w:hAnsi="Arial" w:cs="Arial"/>
                <w:b/>
                <w:color w:val="000000"/>
                <w:sz w:val="20"/>
                <w:szCs w:val="20"/>
              </w:rPr>
              <w:t>16</w:t>
            </w:r>
            <w:r w:rsidRPr="00F73141">
              <w:rPr>
                <w:rFonts w:ascii="Arial" w:hAnsi="Arial" w:cs="Arial"/>
                <w:color w:val="000000"/>
                <w:sz w:val="20"/>
                <w:szCs w:val="20"/>
              </w:rPr>
              <w:t xml:space="preserve"> часова.</w:t>
            </w:r>
          </w:p>
          <w:p w14:paraId="569F68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За реализацију 4 писмена задатка са исправкама планирано је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tc>
      </w:tr>
      <w:tr w:rsidR="00F73141" w:rsidRPr="00F73141" w14:paraId="5B79DBFB" w14:textId="77777777" w:rsidTr="00304498">
        <w:trPr>
          <w:trHeight w:val="45"/>
          <w:tblCellSpacing w:w="0" w:type="auto"/>
        </w:trPr>
        <w:tc>
          <w:tcPr>
            <w:tcW w:w="381" w:type="dxa"/>
            <w:tcBorders>
              <w:top w:val="single" w:sz="8" w:space="0" w:color="000000"/>
              <w:left w:val="single" w:sz="8" w:space="0" w:color="000000"/>
              <w:bottom w:val="single" w:sz="8" w:space="0" w:color="000000"/>
              <w:right w:val="single" w:sz="8" w:space="0" w:color="000000"/>
            </w:tcBorders>
            <w:vAlign w:val="center"/>
          </w:tcPr>
          <w:p w14:paraId="5252CED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ПОЛИЕДРИ И ОБРТНА ТЕЛА</w:t>
            </w:r>
          </w:p>
        </w:tc>
        <w:tc>
          <w:tcPr>
            <w:tcW w:w="1051" w:type="dxa"/>
            <w:tcBorders>
              <w:top w:val="single" w:sz="8" w:space="0" w:color="000000"/>
              <w:left w:val="single" w:sz="8" w:space="0" w:color="000000"/>
              <w:bottom w:val="single" w:sz="8" w:space="0" w:color="000000"/>
              <w:right w:val="single" w:sz="8" w:space="0" w:color="000000"/>
            </w:tcBorders>
            <w:vAlign w:val="center"/>
          </w:tcPr>
          <w:p w14:paraId="4DD607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полиедрима и обртним телима</w:t>
            </w:r>
          </w:p>
          <w:p w14:paraId="26DBCA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односа у простору</w:t>
            </w:r>
          </w:p>
          <w:p w14:paraId="58FF66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површине и запремине полиедара и обртних тела и примена на конкретне примере</w:t>
            </w:r>
          </w:p>
        </w:tc>
        <w:tc>
          <w:tcPr>
            <w:tcW w:w="3909" w:type="dxa"/>
            <w:gridSpan w:val="2"/>
            <w:tcBorders>
              <w:top w:val="single" w:sz="8" w:space="0" w:color="000000"/>
              <w:left w:val="single" w:sz="8" w:space="0" w:color="000000"/>
              <w:bottom w:val="single" w:sz="8" w:space="0" w:color="000000"/>
              <w:right w:val="single" w:sz="8" w:space="0" w:color="000000"/>
            </w:tcBorders>
            <w:vAlign w:val="center"/>
          </w:tcPr>
          <w:p w14:paraId="590827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обим и површину фигура у равни (квадрат, правоугаоник, правилан шестоугао, круг)</w:t>
            </w:r>
          </w:p>
          <w:p w14:paraId="28E702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како настају призма и пирамида</w:t>
            </w:r>
          </w:p>
          <w:p w14:paraId="416221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одговарајуће формуле и израчуна површине и запремине полиедара</w:t>
            </w:r>
          </w:p>
          <w:p w14:paraId="6C9D8F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како настају ваљак, купа, сфера и лопта</w:t>
            </w:r>
          </w:p>
          <w:p w14:paraId="7388E2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одговарајуће формуле и израчуна површине и запремине обртних тела</w:t>
            </w:r>
          </w:p>
          <w:p w14:paraId="655D3F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једноставније проблемске задатке у којима су описана и/или уписана тела</w:t>
            </w:r>
          </w:p>
        </w:tc>
        <w:tc>
          <w:tcPr>
            <w:tcW w:w="4937" w:type="dxa"/>
            <w:tcBorders>
              <w:top w:val="single" w:sz="8" w:space="0" w:color="000000"/>
              <w:left w:val="single" w:sz="8" w:space="0" w:color="000000"/>
              <w:bottom w:val="single" w:sz="8" w:space="0" w:color="000000"/>
              <w:right w:val="single" w:sz="8" w:space="0" w:color="000000"/>
            </w:tcBorders>
            <w:vAlign w:val="center"/>
          </w:tcPr>
          <w:p w14:paraId="455A8B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Обим и површина фигура (квадрат, правоугаоник, правилан шестоугао, круг) у равни</w:t>
            </w:r>
          </w:p>
          <w:p w14:paraId="3DADA5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Призма</w:t>
            </w:r>
          </w:p>
          <w:p w14:paraId="49B3BD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Пирамида</w:t>
            </w:r>
          </w:p>
          <w:p w14:paraId="0F6E3E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Ваљак</w:t>
            </w:r>
          </w:p>
          <w:p w14:paraId="1355CB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Купа</w:t>
            </w:r>
          </w:p>
          <w:p w14:paraId="5D6804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Лопта</w:t>
            </w:r>
          </w:p>
        </w:tc>
        <w:tc>
          <w:tcPr>
            <w:tcW w:w="0" w:type="auto"/>
            <w:vMerge/>
            <w:tcBorders>
              <w:top w:val="nil"/>
              <w:left w:val="single" w:sz="8" w:space="0" w:color="000000"/>
              <w:bottom w:val="single" w:sz="8" w:space="0" w:color="000000"/>
              <w:right w:val="single" w:sz="8" w:space="0" w:color="000000"/>
            </w:tcBorders>
          </w:tcPr>
          <w:p w14:paraId="7A7AFE47" w14:textId="77777777" w:rsidR="00F73141" w:rsidRPr="00F73141" w:rsidRDefault="00F73141" w:rsidP="00304498">
            <w:pPr>
              <w:rPr>
                <w:rFonts w:ascii="Arial" w:hAnsi="Arial" w:cs="Arial"/>
                <w:sz w:val="20"/>
                <w:szCs w:val="20"/>
              </w:rPr>
            </w:pPr>
          </w:p>
        </w:tc>
      </w:tr>
    </w:tbl>
    <w:p w14:paraId="6CF9257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степеновање и кореновање, својства функција, квадратна једначина и квадратна функција, експоненцијалне и логаритамске једначине, неједначине и функција, тригонометријске функције, једначине и неједначине, полиедри, обртна тела.</w:t>
      </w:r>
    </w:p>
    <w:p w14:paraId="2D202F89"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8"/>
        <w:gridCol w:w="1881"/>
        <w:gridCol w:w="1815"/>
        <w:gridCol w:w="101"/>
        <w:gridCol w:w="1910"/>
        <w:gridCol w:w="3106"/>
      </w:tblGrid>
      <w:tr w:rsidR="00F73141" w:rsidRPr="00F73141" w14:paraId="593CCE5B"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46CC6F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2BEA5E9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105 часова</w:t>
            </w:r>
          </w:p>
        </w:tc>
      </w:tr>
      <w:tr w:rsidR="00F73141" w:rsidRPr="00F73141" w14:paraId="52BDBF6A" w14:textId="77777777" w:rsidTr="00304498">
        <w:trPr>
          <w:trHeight w:val="45"/>
          <w:tblCellSpacing w:w="0" w:type="auto"/>
        </w:trPr>
        <w:tc>
          <w:tcPr>
            <w:tcW w:w="4848" w:type="dxa"/>
            <w:gridSpan w:val="3"/>
            <w:tcBorders>
              <w:top w:val="single" w:sz="8" w:space="0" w:color="000000"/>
              <w:left w:val="single" w:sz="8" w:space="0" w:color="000000"/>
              <w:bottom w:val="single" w:sz="8" w:space="0" w:color="000000"/>
              <w:right w:val="single" w:sz="8" w:space="0" w:color="000000"/>
            </w:tcBorders>
            <w:vAlign w:val="center"/>
          </w:tcPr>
          <w:p w14:paraId="0CC555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9552" w:type="dxa"/>
            <w:gridSpan w:val="3"/>
            <w:tcBorders>
              <w:top w:val="single" w:sz="8" w:space="0" w:color="000000"/>
              <w:left w:val="single" w:sz="8" w:space="0" w:color="000000"/>
              <w:bottom w:val="single" w:sz="8" w:space="0" w:color="000000"/>
              <w:right w:val="single" w:sz="8" w:space="0" w:color="000000"/>
            </w:tcBorders>
            <w:vAlign w:val="center"/>
          </w:tcPr>
          <w:p w14:paraId="09746E7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34D6EC92"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5465219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160" w:type="dxa"/>
            <w:tcBorders>
              <w:top w:val="single" w:sz="8" w:space="0" w:color="000000"/>
              <w:left w:val="single" w:sz="8" w:space="0" w:color="000000"/>
              <w:bottom w:val="single" w:sz="8" w:space="0" w:color="000000"/>
              <w:right w:val="single" w:sz="8" w:space="0" w:color="000000"/>
            </w:tcBorders>
            <w:vAlign w:val="center"/>
          </w:tcPr>
          <w:p w14:paraId="46C6A72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ЦИЉЕВИ</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4E06477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61F0C6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1896" w:type="dxa"/>
            <w:tcBorders>
              <w:top w:val="single" w:sz="8" w:space="0" w:color="000000"/>
              <w:left w:val="single" w:sz="8" w:space="0" w:color="000000"/>
              <w:bottom w:val="single" w:sz="8" w:space="0" w:color="000000"/>
              <w:right w:val="single" w:sz="8" w:space="0" w:color="000000"/>
            </w:tcBorders>
            <w:vAlign w:val="center"/>
          </w:tcPr>
          <w:p w14:paraId="6CF8F26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 ПО ТЕМАМА</w:t>
            </w:r>
          </w:p>
        </w:tc>
        <w:tc>
          <w:tcPr>
            <w:tcW w:w="7551" w:type="dxa"/>
            <w:tcBorders>
              <w:top w:val="single" w:sz="8" w:space="0" w:color="000000"/>
              <w:left w:val="single" w:sz="8" w:space="0" w:color="000000"/>
              <w:bottom w:val="single" w:sz="8" w:space="0" w:color="000000"/>
              <w:right w:val="single" w:sz="8" w:space="0" w:color="000000"/>
            </w:tcBorders>
            <w:vAlign w:val="center"/>
          </w:tcPr>
          <w:p w14:paraId="25792D9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55F3ACAA"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343E7A6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КОМБИНАТОРИКА</w:t>
            </w:r>
          </w:p>
        </w:tc>
        <w:tc>
          <w:tcPr>
            <w:tcW w:w="2160" w:type="dxa"/>
            <w:tcBorders>
              <w:top w:val="single" w:sz="8" w:space="0" w:color="000000"/>
              <w:left w:val="single" w:sz="8" w:space="0" w:color="000000"/>
              <w:bottom w:val="single" w:sz="8" w:space="0" w:color="000000"/>
              <w:right w:val="single" w:sz="8" w:space="0" w:color="000000"/>
            </w:tcBorders>
            <w:vAlign w:val="center"/>
          </w:tcPr>
          <w:p w14:paraId="5BEA81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Разликовање врста распоређивања елемената скупа</w:t>
            </w:r>
          </w:p>
          <w:p w14:paraId="4E7071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примена биномног обрасца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4ABB0F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правило збира и производа</w:t>
            </w:r>
          </w:p>
          <w:p w14:paraId="054F6D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број пермутација датога скупа</w:t>
            </w:r>
          </w:p>
          <w:p w14:paraId="533187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број варијација датога скупа</w:t>
            </w:r>
          </w:p>
          <w:p w14:paraId="2E37BB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број комбинација датога скупа</w:t>
            </w:r>
          </w:p>
          <w:p w14:paraId="2B201C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пермутације (варијације, комбинације) датог скупа од највише четири члана</w:t>
            </w:r>
          </w:p>
          <w:p w14:paraId="09E890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биномни образац</w:t>
            </w:r>
          </w:p>
          <w:p w14:paraId="39F982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k-ти биномни коефицијент у развоју бинома на n-ти степен</w:t>
            </w:r>
          </w:p>
          <w:p w14:paraId="341EF7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знање из комбинаторике при израчунавању вероватноће догађаја</w:t>
            </w:r>
          </w:p>
        </w:tc>
        <w:tc>
          <w:tcPr>
            <w:tcW w:w="1896" w:type="dxa"/>
            <w:tcBorders>
              <w:top w:val="single" w:sz="8" w:space="0" w:color="000000"/>
              <w:left w:val="single" w:sz="8" w:space="0" w:color="000000"/>
              <w:bottom w:val="single" w:sz="8" w:space="0" w:color="000000"/>
              <w:right w:val="single" w:sz="8" w:space="0" w:color="000000"/>
            </w:tcBorders>
            <w:vAlign w:val="center"/>
          </w:tcPr>
          <w:p w14:paraId="230652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Правило производа и правило збира</w:t>
            </w:r>
          </w:p>
          <w:p w14:paraId="44A2A2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Пермутације</w:t>
            </w:r>
          </w:p>
          <w:p w14:paraId="2E321C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Варијације</w:t>
            </w:r>
          </w:p>
          <w:p w14:paraId="536D35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Комбинације</w:t>
            </w:r>
          </w:p>
          <w:p w14:paraId="1FA601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Биномни образац</w:t>
            </w:r>
          </w:p>
          <w:p w14:paraId="3E8C44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Класична дефиниција вероватноће</w:t>
            </w:r>
          </w:p>
        </w:tc>
        <w:tc>
          <w:tcPr>
            <w:tcW w:w="7551" w:type="dxa"/>
            <w:tcBorders>
              <w:top w:val="single" w:sz="8" w:space="0" w:color="000000"/>
              <w:left w:val="single" w:sz="8" w:space="0" w:color="000000"/>
              <w:bottom w:val="single" w:sz="8" w:space="0" w:color="000000"/>
              <w:right w:val="single" w:sz="8" w:space="0" w:color="000000"/>
            </w:tcBorders>
            <w:vAlign w:val="center"/>
          </w:tcPr>
          <w:p w14:paraId="261BB4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0FEACC3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3DA9DE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38B8AB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(105 часова).</w:t>
            </w:r>
          </w:p>
          <w:p w14:paraId="1F8A0E5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0E551B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 или кабинету за математику.</w:t>
            </w:r>
          </w:p>
          <w:p w14:paraId="7208818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4B5CF1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образложити циљ предмета, начин и критеријум оцењивања;</w:t>
            </w:r>
          </w:p>
          <w:p w14:paraId="47B716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неопходна предзнања поновити уз максимално ангажовање ученика;</w:t>
            </w:r>
          </w:p>
        </w:tc>
      </w:tr>
      <w:tr w:rsidR="00F73141" w:rsidRPr="00F73141" w14:paraId="09D678AC"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0033D3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НИЗОВИ</w:t>
            </w:r>
          </w:p>
        </w:tc>
        <w:tc>
          <w:tcPr>
            <w:tcW w:w="2160" w:type="dxa"/>
            <w:tcBorders>
              <w:top w:val="single" w:sz="8" w:space="0" w:color="000000"/>
              <w:left w:val="single" w:sz="8" w:space="0" w:color="000000"/>
              <w:bottom w:val="single" w:sz="8" w:space="0" w:color="000000"/>
              <w:right w:val="single" w:sz="8" w:space="0" w:color="000000"/>
            </w:tcBorders>
            <w:vAlign w:val="center"/>
          </w:tcPr>
          <w:p w14:paraId="5F56AA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појмом низ ио математичком индукцијом</w:t>
            </w:r>
          </w:p>
          <w:p w14:paraId="1AE17E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појмова аритметички и геометријски низ и примена на конкретне проблеме</w:t>
            </w:r>
          </w:p>
          <w:p w14:paraId="57C50B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појмовима гранична вредност низа и конвергентни низ</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3D600C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принцип математичке индукције</w:t>
            </w:r>
          </w:p>
          <w:p w14:paraId="28C015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математичку индукцију у једноставним доказима</w:t>
            </w:r>
          </w:p>
          <w:p w14:paraId="6BFB4E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низ и уме да га настави (једноставнији примери)</w:t>
            </w:r>
          </w:p>
          <w:p w14:paraId="22EF20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аритметички низ, објасни шта су n и d и израчуна тражени члан низа</w:t>
            </w:r>
          </w:p>
          <w:p w14:paraId="4AB8AA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збир првих n чланова аритметичког низа</w:t>
            </w:r>
          </w:p>
          <w:p w14:paraId="2962BB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шта су n и q и израчуна тражени члан низа</w:t>
            </w:r>
          </w:p>
          <w:p w14:paraId="4BBA5A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збир првих n чланова геометријског низа</w:t>
            </w:r>
          </w:p>
          <w:p w14:paraId="474085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образац за суму првих n чланова низа на конкретним примерима из струке</w:t>
            </w:r>
          </w:p>
        </w:tc>
        <w:tc>
          <w:tcPr>
            <w:tcW w:w="1896" w:type="dxa"/>
            <w:tcBorders>
              <w:top w:val="single" w:sz="8" w:space="0" w:color="000000"/>
              <w:left w:val="single" w:sz="8" w:space="0" w:color="000000"/>
              <w:bottom w:val="single" w:sz="8" w:space="0" w:color="000000"/>
              <w:right w:val="single" w:sz="8" w:space="0" w:color="000000"/>
            </w:tcBorders>
            <w:vAlign w:val="center"/>
          </w:tcPr>
          <w:p w14:paraId="114C97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Математичка индукција</w:t>
            </w:r>
          </w:p>
          <w:p w14:paraId="425039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Неке важније једнакости</w:t>
            </w:r>
          </w:p>
          <w:p w14:paraId="1AB1CE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Бројни низови. Особине</w:t>
            </w:r>
          </w:p>
          <w:p w14:paraId="323BB0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Аритметички низ. Збир првих n чланова аритметичког низа</w:t>
            </w:r>
          </w:p>
          <w:p w14:paraId="36DECE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Геометријски низ. Збир првих n чланова геометријског низа</w:t>
            </w:r>
          </w:p>
          <w:p w14:paraId="1CB058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Гранична вредност низа</w:t>
            </w:r>
          </w:p>
          <w:p w14:paraId="3445D1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конвергентних низова</w:t>
            </w:r>
          </w:p>
        </w:tc>
        <w:tc>
          <w:tcPr>
            <w:tcW w:w="7551" w:type="dxa"/>
            <w:vMerge w:val="restart"/>
            <w:tcBorders>
              <w:top w:val="single" w:sz="8" w:space="0" w:color="000000"/>
              <w:left w:val="single" w:sz="8" w:space="0" w:color="000000"/>
              <w:bottom w:val="single" w:sz="8" w:space="0" w:color="000000"/>
              <w:right w:val="single" w:sz="8" w:space="0" w:color="000000"/>
            </w:tcBorders>
            <w:vAlign w:val="center"/>
          </w:tcPr>
          <w:p w14:paraId="758D10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подстицати ученике на размишљање и самостално закључивање;</w:t>
            </w:r>
          </w:p>
          <w:p w14:paraId="3FC04A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разноврсне облике и методе рада, како би се подстакла активност ученика;</w:t>
            </w:r>
          </w:p>
          <w:p w14:paraId="4F01D3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на прецизности, тачности, систематичности и уредности у раду;</w:t>
            </w:r>
          </w:p>
          <w:p w14:paraId="142D87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на претраживање различитих извора и примену савремених технологија.</w:t>
            </w:r>
          </w:p>
          <w:p w14:paraId="31B3C1A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Комбинаторика:</w:t>
            </w:r>
            <w:r w:rsidRPr="00F73141">
              <w:rPr>
                <w:rFonts w:ascii="Arial" w:hAnsi="Arial" w:cs="Arial"/>
                <w:color w:val="000000"/>
                <w:sz w:val="20"/>
                <w:szCs w:val="20"/>
              </w:rPr>
              <w:t xml:space="preserve"> при решавању задатака пребројавања разматрати варијације, пермутације и комбинације комбинаторним проблемима у којима нема понављања. Задатке повезивати са свакодневним животом.</w:t>
            </w:r>
          </w:p>
          <w:p w14:paraId="58198F3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Низови:</w:t>
            </w:r>
            <w:r w:rsidRPr="00F73141">
              <w:rPr>
                <w:rFonts w:ascii="Arial" w:hAnsi="Arial" w:cs="Arial"/>
                <w:color w:val="000000"/>
                <w:sz w:val="20"/>
                <w:szCs w:val="20"/>
              </w:rPr>
              <w:t xml:space="preserve"> збир првих n природних бројева и Бернулијеву неједнакост доказати математичком индукцијом. Обрадити појам реалног низа при чему посебну пажњу треба усмерити на аритметички и геометријски низ.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67991A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Аналитичка геометрија у равни:</w:t>
            </w:r>
            <w:r w:rsidRPr="00F73141">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w:t>
            </w:r>
          </w:p>
          <w:p w14:paraId="779517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Једначину кружнице обрадити у општем и канонском облику.</w:t>
            </w:r>
          </w:p>
          <w:p w14:paraId="2DAB19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Функције:</w:t>
            </w:r>
            <w:r w:rsidRPr="00F73141">
              <w:rPr>
                <w:rFonts w:ascii="Arial" w:hAnsi="Arial" w:cs="Arial"/>
                <w:color w:val="000000"/>
                <w:sz w:val="20"/>
                <w:szCs w:val="20"/>
              </w:rPr>
              <w:t xml:space="preserve"> област обухвата општи појам извода као граничне вредности (брзина покретног тела, коефицијент правца тангенте) и практично рачунање уз коришћење формула. Појам прираштаја представити и графички. Потребно је јасно истаћи да је код диференцирања дата функција и треба наћи њен извод, а у случају интеграције дат је извод и треба наћи функцију.</w:t>
            </w:r>
          </w:p>
          <w:p w14:paraId="17FEE09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27FB53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6FB5C0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усмену проверу знања;</w:t>
            </w:r>
          </w:p>
          <w:p w14:paraId="2A9D36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писмену провера знања;</w:t>
            </w:r>
          </w:p>
          <w:p w14:paraId="6C48A7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знања;</w:t>
            </w:r>
          </w:p>
          <w:p w14:paraId="3A4DD8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активност на часу.</w:t>
            </w:r>
          </w:p>
          <w:p w14:paraId="57767C3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7871C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Комбинаторика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p w14:paraId="155567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Низови </w:t>
            </w:r>
            <w:r w:rsidRPr="00F73141">
              <w:rPr>
                <w:rFonts w:ascii="Arial" w:hAnsi="Arial" w:cs="Arial"/>
                <w:b/>
                <w:color w:val="000000"/>
                <w:sz w:val="20"/>
                <w:szCs w:val="20"/>
              </w:rPr>
              <w:t>10</w:t>
            </w:r>
            <w:r w:rsidRPr="00F73141">
              <w:rPr>
                <w:rFonts w:ascii="Arial" w:hAnsi="Arial" w:cs="Arial"/>
                <w:color w:val="000000"/>
                <w:sz w:val="20"/>
                <w:szCs w:val="20"/>
              </w:rPr>
              <w:t xml:space="preserve"> часова;</w:t>
            </w:r>
          </w:p>
          <w:p w14:paraId="087BF5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Аналитичка геометрија у равни: </w:t>
            </w:r>
            <w:r w:rsidRPr="00F73141">
              <w:rPr>
                <w:rFonts w:ascii="Arial" w:hAnsi="Arial" w:cs="Arial"/>
                <w:b/>
                <w:color w:val="000000"/>
                <w:sz w:val="20"/>
                <w:szCs w:val="20"/>
              </w:rPr>
              <w:t>26</w:t>
            </w:r>
            <w:r w:rsidRPr="00F73141">
              <w:rPr>
                <w:rFonts w:ascii="Arial" w:hAnsi="Arial" w:cs="Arial"/>
                <w:color w:val="000000"/>
                <w:sz w:val="20"/>
                <w:szCs w:val="20"/>
              </w:rPr>
              <w:t xml:space="preserve"> часова;</w:t>
            </w:r>
          </w:p>
          <w:p w14:paraId="168105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Функције </w:t>
            </w:r>
            <w:r w:rsidRPr="00F73141">
              <w:rPr>
                <w:rFonts w:ascii="Arial" w:hAnsi="Arial" w:cs="Arial"/>
                <w:b/>
                <w:color w:val="000000"/>
                <w:sz w:val="20"/>
                <w:szCs w:val="20"/>
              </w:rPr>
              <w:t>45</w:t>
            </w:r>
            <w:r w:rsidRPr="00F73141">
              <w:rPr>
                <w:rFonts w:ascii="Arial" w:hAnsi="Arial" w:cs="Arial"/>
                <w:color w:val="000000"/>
                <w:sz w:val="20"/>
                <w:szCs w:val="20"/>
              </w:rPr>
              <w:t xml:space="preserve"> часова.</w:t>
            </w:r>
          </w:p>
          <w:p w14:paraId="6EBAA8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За реализацију 4 писмена задатка са исправкама планирано је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tc>
      </w:tr>
      <w:tr w:rsidR="00F73141" w:rsidRPr="00F73141" w14:paraId="5FA38360"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03E0200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АНАЛИТИЧКА ГЕОМЕТРИЈА У РАВНИ</w:t>
            </w:r>
          </w:p>
        </w:tc>
        <w:tc>
          <w:tcPr>
            <w:tcW w:w="2160" w:type="dxa"/>
            <w:tcBorders>
              <w:top w:val="single" w:sz="8" w:space="0" w:color="000000"/>
              <w:left w:val="single" w:sz="8" w:space="0" w:color="000000"/>
              <w:bottom w:val="single" w:sz="8" w:space="0" w:color="000000"/>
              <w:right w:val="single" w:sz="8" w:space="0" w:color="000000"/>
            </w:tcBorders>
            <w:vAlign w:val="center"/>
          </w:tcPr>
          <w:p w14:paraId="483A43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координатном методом</w:t>
            </w:r>
          </w:p>
          <w:p w14:paraId="7E4508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зависности положаја праве и међусобног положаја две праве од коефицијената k и n</w:t>
            </w:r>
          </w:p>
          <w:p w14:paraId="3962AB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зависности положаја кружнице (елипсе) и међусобног положаја праве и кружнице (елипсе) од коефицијената у њиховим једначинама</w:t>
            </w:r>
          </w:p>
          <w:p w14:paraId="195B1B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једначинама хиперболе и параболе</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574A60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Гаусов алгоритам на решавање система линеарних једначина (3*3)</w:t>
            </w:r>
          </w:p>
          <w:p w14:paraId="5B57C6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растојање између две тачке и координате средишта дужи</w:t>
            </w:r>
          </w:p>
          <w:p w14:paraId="515F8E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обим и површину троугла ако су дате координате његових темена</w:t>
            </w:r>
          </w:p>
          <w:p w14:paraId="59DC62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општи облик једначине праве од експлицитног облика и преводи из једног облика у други</w:t>
            </w:r>
          </w:p>
          <w:p w14:paraId="76AD53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положај праве у координатном систему у зависности од коефицијената k и n</w:t>
            </w:r>
          </w:p>
          <w:p w14:paraId="725C87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праве одређену датом тачком и датим коефицијентом правца</w:t>
            </w:r>
          </w:p>
          <w:p w14:paraId="62D605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праве одређену датим двема тачкама</w:t>
            </w:r>
          </w:p>
          <w:p w14:paraId="47A2B6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услов нормалности и услов паралелности две праве</w:t>
            </w:r>
          </w:p>
          <w:p w14:paraId="48348B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угао који заклапају две праве</w:t>
            </w:r>
          </w:p>
          <w:p w14:paraId="22DE90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растојање тачке од праве</w:t>
            </w:r>
          </w:p>
          <w:p w14:paraId="4F607B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преведе општи облик једначине кружнице у канонски</w:t>
            </w:r>
          </w:p>
          <w:p w14:paraId="435DDC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положај кружнице у Декартовом координатном систему и полупречник кружнице</w:t>
            </w:r>
          </w:p>
          <w:p w14:paraId="02D62E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међусобни положај праве и кружнице</w:t>
            </w:r>
          </w:p>
          <w:p w14:paraId="6DB577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тангенту кружнице из задатих услова</w:t>
            </w:r>
          </w:p>
          <w:p w14:paraId="65C54A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међусобни положај две кружнице</w:t>
            </w:r>
          </w:p>
          <w:p w14:paraId="5CDA78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елипсе и наведе канонски облик једначине елипсе</w:t>
            </w:r>
          </w:p>
          <w:p w14:paraId="444796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остале криве другог реда (хиперболу и параболу)</w:t>
            </w:r>
          </w:p>
        </w:tc>
        <w:tc>
          <w:tcPr>
            <w:tcW w:w="1896" w:type="dxa"/>
            <w:tcBorders>
              <w:top w:val="single" w:sz="8" w:space="0" w:color="000000"/>
              <w:left w:val="single" w:sz="8" w:space="0" w:color="000000"/>
              <w:bottom w:val="single" w:sz="8" w:space="0" w:color="000000"/>
              <w:right w:val="single" w:sz="8" w:space="0" w:color="000000"/>
            </w:tcBorders>
            <w:vAlign w:val="center"/>
          </w:tcPr>
          <w:p w14:paraId="0970C6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Системи линеарних једначина. Гаусов алгоритам</w:t>
            </w:r>
          </w:p>
          <w:p w14:paraId="468A9D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Декартов координатни систем у равни. Координате тачке, растојање између две тачке, подела дужи у датој размери</w:t>
            </w:r>
          </w:p>
          <w:p w14:paraId="4EC80E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Једначина праве у Декартовом правоуглом координатном систему. Канонски облик</w:t>
            </w:r>
          </w:p>
          <w:p w14:paraId="6BEE06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Општи и експлицитни облик једначине праве</w:t>
            </w:r>
          </w:p>
          <w:p w14:paraId="257A5A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Сегментни облик једначине праве</w:t>
            </w:r>
          </w:p>
          <w:p w14:paraId="61EAAE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Две праве. Паралелност и нормалност</w:t>
            </w:r>
          </w:p>
          <w:p w14:paraId="0341E8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Угаони коефицијент. Угао између две праве</w:t>
            </w:r>
          </w:p>
          <w:p w14:paraId="1283A5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Разни облици једначине праве</w:t>
            </w:r>
          </w:p>
          <w:p w14:paraId="5F6625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Нормални облик једначине праве и растојање тачке од праве</w:t>
            </w:r>
          </w:p>
          <w:p w14:paraId="6CA8F8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Једначина кружнице</w:t>
            </w:r>
          </w:p>
          <w:p w14:paraId="2946EC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Узајамни положај праве и кружнице</w:t>
            </w:r>
          </w:p>
          <w:p w14:paraId="20F890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Узајамни положај две кружнице</w:t>
            </w:r>
          </w:p>
          <w:p w14:paraId="7AD238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елипсе (ексцентрицитет и директрисе)</w:t>
            </w:r>
          </w:p>
          <w:p w14:paraId="6DC98F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Хипербола и парабола (као криве другог реда)</w:t>
            </w:r>
          </w:p>
        </w:tc>
        <w:tc>
          <w:tcPr>
            <w:tcW w:w="0" w:type="auto"/>
            <w:vMerge/>
            <w:tcBorders>
              <w:top w:val="nil"/>
              <w:left w:val="single" w:sz="8" w:space="0" w:color="000000"/>
              <w:bottom w:val="single" w:sz="8" w:space="0" w:color="000000"/>
              <w:right w:val="single" w:sz="8" w:space="0" w:color="000000"/>
            </w:tcBorders>
          </w:tcPr>
          <w:p w14:paraId="688C0B89" w14:textId="77777777" w:rsidR="00F73141" w:rsidRPr="00F73141" w:rsidRDefault="00F73141" w:rsidP="00304498">
            <w:pPr>
              <w:rPr>
                <w:rFonts w:ascii="Arial" w:hAnsi="Arial" w:cs="Arial"/>
                <w:sz w:val="20"/>
                <w:szCs w:val="20"/>
              </w:rPr>
            </w:pPr>
          </w:p>
        </w:tc>
      </w:tr>
      <w:tr w:rsidR="00F73141" w:rsidRPr="00F73141" w14:paraId="1731135B" w14:textId="77777777" w:rsidTr="00304498">
        <w:trPr>
          <w:trHeight w:val="45"/>
          <w:tblCellSpacing w:w="0" w:type="auto"/>
        </w:trPr>
        <w:tc>
          <w:tcPr>
            <w:tcW w:w="388" w:type="dxa"/>
            <w:tcBorders>
              <w:top w:val="single" w:sz="8" w:space="0" w:color="000000"/>
              <w:left w:val="single" w:sz="8" w:space="0" w:color="000000"/>
              <w:bottom w:val="single" w:sz="8" w:space="0" w:color="000000"/>
              <w:right w:val="single" w:sz="8" w:space="0" w:color="000000"/>
            </w:tcBorders>
            <w:vAlign w:val="center"/>
          </w:tcPr>
          <w:p w14:paraId="1EF3D65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ФУНКЦИЈЕ</w:t>
            </w:r>
          </w:p>
        </w:tc>
        <w:tc>
          <w:tcPr>
            <w:tcW w:w="2160" w:type="dxa"/>
            <w:tcBorders>
              <w:top w:val="single" w:sz="8" w:space="0" w:color="000000"/>
              <w:left w:val="single" w:sz="8" w:space="0" w:color="000000"/>
              <w:bottom w:val="single" w:sz="8" w:space="0" w:color="000000"/>
              <w:right w:val="single" w:sz="8" w:space="0" w:color="000000"/>
            </w:tcBorders>
            <w:vAlign w:val="center"/>
          </w:tcPr>
          <w:p w14:paraId="0B7280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особинама функцијама</w:t>
            </w:r>
          </w:p>
          <w:p w14:paraId="42BD5C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појмова инверзна и сложена функција</w:t>
            </w:r>
          </w:p>
          <w:p w14:paraId="759B4D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појмом гранична вредност функције</w:t>
            </w:r>
          </w:p>
          <w:p w14:paraId="61F03A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појма извода функције</w:t>
            </w:r>
          </w:p>
          <w:p w14:paraId="57EE7F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примену извода на испитивање својстава функције</w:t>
            </w:r>
          </w:p>
          <w:p w14:paraId="73966A4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знања о функцијама на решавање проблема из области економских функција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6C777C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функцију и врсте функција (</w:t>
            </w:r>
            <w:r w:rsidRPr="00F73141">
              <w:rPr>
                <w:rFonts w:ascii="Arial" w:hAnsi="Arial" w:cs="Arial"/>
                <w:i/>
                <w:color w:val="000000"/>
                <w:sz w:val="20"/>
                <w:szCs w:val="20"/>
              </w:rPr>
              <w:t>1-1</w:t>
            </w:r>
            <w:r w:rsidRPr="00F73141">
              <w:rPr>
                <w:rFonts w:ascii="Arial" w:hAnsi="Arial" w:cs="Arial"/>
                <w:color w:val="000000"/>
                <w:sz w:val="20"/>
                <w:szCs w:val="20"/>
              </w:rPr>
              <w:t xml:space="preserve">, </w:t>
            </w:r>
            <w:r w:rsidRPr="00F73141">
              <w:rPr>
                <w:rFonts w:ascii="Arial" w:hAnsi="Arial" w:cs="Arial"/>
                <w:i/>
                <w:color w:val="000000"/>
                <w:sz w:val="20"/>
                <w:szCs w:val="20"/>
              </w:rPr>
              <w:t>НА</w:t>
            </w:r>
            <w:r w:rsidRPr="00F73141">
              <w:rPr>
                <w:rFonts w:ascii="Arial" w:hAnsi="Arial" w:cs="Arial"/>
                <w:color w:val="000000"/>
                <w:sz w:val="20"/>
                <w:szCs w:val="20"/>
              </w:rPr>
              <w:t xml:space="preserve"> и бијекција)</w:t>
            </w:r>
          </w:p>
          <w:p w14:paraId="3EF05D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експлицитни и имплицитни облик функције</w:t>
            </w:r>
          </w:p>
          <w:p w14:paraId="264FE0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монотоност функције, ограниченост, парност, периодичност и нулу функције и уме сваку да одреди (ако је дата функција има)</w:t>
            </w:r>
          </w:p>
          <w:p w14:paraId="615ED0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инверзну функцију дате, једноставне функције</w:t>
            </w:r>
          </w:p>
          <w:p w14:paraId="0D78AA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сложену функцију од две задате функције</w:t>
            </w:r>
          </w:p>
          <w:p w14:paraId="692A5F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нацрта и анализира елементарне функције</w:t>
            </w:r>
          </w:p>
          <w:p w14:paraId="19962B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граничну вредност функције</w:t>
            </w:r>
          </w:p>
          <w:p w14:paraId="30FE0F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важне лимесе</w:t>
            </w:r>
          </w:p>
          <w:p w14:paraId="1D9EC4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асимптоте дате функције</w:t>
            </w:r>
          </w:p>
          <w:p w14:paraId="6ED921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проблем тангенте у датој тачки и проблем брзине</w:t>
            </w:r>
          </w:p>
          <w:p w14:paraId="1AE82B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извода</w:t>
            </w:r>
          </w:p>
          <w:p w14:paraId="57E570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примењује правила диференцирања</w:t>
            </w:r>
          </w:p>
          <w:p w14:paraId="180A6F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извод сложене и извод инверзне функције</w:t>
            </w:r>
          </w:p>
          <w:p w14:paraId="635EF5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таблицу елементарних извода</w:t>
            </w:r>
          </w:p>
          <w:p w14:paraId="4CEC3C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екстремне вредности применом извода</w:t>
            </w:r>
          </w:p>
          <w:p w14:paraId="1DC9C0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монотоност функције применом извода</w:t>
            </w:r>
          </w:p>
          <w:p w14:paraId="5FE05F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и нацрта графике једноставних функција</w:t>
            </w:r>
          </w:p>
          <w:p w14:paraId="3DC2DA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чита и анализира, односно нацрта дијаграм из подручја рада</w:t>
            </w:r>
          </w:p>
          <w:p w14:paraId="7744F6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извод функције и примитивну функцију код економских функција</w:t>
            </w:r>
          </w:p>
        </w:tc>
        <w:tc>
          <w:tcPr>
            <w:tcW w:w="1896" w:type="dxa"/>
            <w:tcBorders>
              <w:top w:val="single" w:sz="8" w:space="0" w:color="000000"/>
              <w:left w:val="single" w:sz="8" w:space="0" w:color="000000"/>
              <w:bottom w:val="single" w:sz="8" w:space="0" w:color="000000"/>
              <w:right w:val="single" w:sz="8" w:space="0" w:color="000000"/>
            </w:tcBorders>
            <w:vAlign w:val="center"/>
          </w:tcPr>
          <w:p w14:paraId="2BB282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Функције. Основне особине реалних функција реалне променљиве</w:t>
            </w:r>
          </w:p>
          <w:p w14:paraId="7A3E3F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Сложена функција</w:t>
            </w:r>
          </w:p>
          <w:p w14:paraId="410BAF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Инверзна функција</w:t>
            </w:r>
          </w:p>
          <w:p w14:paraId="785EFD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Преглед елементарних функција (линеарна, степена, експоненцијална, логаритамска, тригонометријска)</w:t>
            </w:r>
          </w:p>
          <w:p w14:paraId="6F36A5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Гранична вредност функције. Особине</w:t>
            </w:r>
          </w:p>
          <w:p w14:paraId="1E74F6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Број </w:t>
            </w:r>
            <w:r w:rsidRPr="00F73141">
              <w:rPr>
                <w:rFonts w:ascii="Arial" w:hAnsi="Arial" w:cs="Arial"/>
                <w:i/>
                <w:color w:val="000000"/>
                <w:sz w:val="20"/>
                <w:szCs w:val="20"/>
              </w:rPr>
              <w:t>е</w:t>
            </w:r>
            <w:r w:rsidRPr="00F73141">
              <w:rPr>
                <w:rFonts w:ascii="Arial" w:hAnsi="Arial" w:cs="Arial"/>
                <w:color w:val="000000"/>
                <w:sz w:val="20"/>
                <w:szCs w:val="20"/>
              </w:rPr>
              <w:t>. Важни лимеси</w:t>
            </w:r>
          </w:p>
          <w:p w14:paraId="082082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Непрекидност функције</w:t>
            </w:r>
          </w:p>
          <w:p w14:paraId="6248F1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Асимптоте функција.</w:t>
            </w:r>
          </w:p>
          <w:p w14:paraId="237556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Проблем тангенте и брзине</w:t>
            </w:r>
          </w:p>
          <w:p w14:paraId="67760B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Дефиниција извода функције</w:t>
            </w:r>
          </w:p>
          <w:p w14:paraId="36ABB8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Правила диференцирања (извод збира, производа и количника функција)</w:t>
            </w:r>
          </w:p>
          <w:p w14:paraId="74D01F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Извод сложене функције</w:t>
            </w:r>
          </w:p>
          <w:p w14:paraId="6F58E1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Таблица извода неких елементарних функција</w:t>
            </w:r>
          </w:p>
          <w:p w14:paraId="3FDBA9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Испитивање екстремних вредности и монотоности функција помоћу извода</w:t>
            </w:r>
          </w:p>
          <w:p w14:paraId="68F226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Испитивање и цртање графика функција</w:t>
            </w:r>
          </w:p>
          <w:p w14:paraId="2CCA4B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Примитивна функција и појам интеграла</w:t>
            </w:r>
          </w:p>
          <w:p w14:paraId="67C204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Економске функције (тражња, понуда, приходи, трошкови)</w:t>
            </w:r>
          </w:p>
        </w:tc>
        <w:tc>
          <w:tcPr>
            <w:tcW w:w="7551" w:type="dxa"/>
            <w:tcBorders>
              <w:top w:val="single" w:sz="8" w:space="0" w:color="000000"/>
              <w:left w:val="single" w:sz="8" w:space="0" w:color="000000"/>
              <w:bottom w:val="single" w:sz="8" w:space="0" w:color="000000"/>
              <w:right w:val="single" w:sz="8" w:space="0" w:color="000000"/>
            </w:tcBorders>
            <w:vAlign w:val="center"/>
          </w:tcPr>
          <w:p w14:paraId="19456B46" w14:textId="77777777" w:rsidR="00F73141" w:rsidRPr="00F73141" w:rsidRDefault="00F73141" w:rsidP="00304498">
            <w:pPr>
              <w:rPr>
                <w:rFonts w:ascii="Arial" w:hAnsi="Arial" w:cs="Arial"/>
                <w:sz w:val="20"/>
                <w:szCs w:val="20"/>
              </w:rPr>
            </w:pPr>
          </w:p>
        </w:tc>
      </w:tr>
    </w:tbl>
    <w:p w14:paraId="50C0430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комбинаторика, биномни образац, низ, права, кружница, елипса, својства функција, гранична вредност функције, извод функције.</w:t>
      </w:r>
    </w:p>
    <w:p w14:paraId="7AD758FF"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4"/>
        <w:gridCol w:w="1798"/>
        <w:gridCol w:w="2001"/>
        <w:gridCol w:w="993"/>
        <w:gridCol w:w="753"/>
        <w:gridCol w:w="3562"/>
      </w:tblGrid>
      <w:tr w:rsidR="00F73141" w:rsidRPr="00F73141" w14:paraId="178BD43A"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27E34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EAF563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93</w:t>
            </w:r>
          </w:p>
        </w:tc>
      </w:tr>
      <w:tr w:rsidR="00F73141" w:rsidRPr="00F73141" w14:paraId="76EC7EC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A5970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448C64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Четврти</w:t>
            </w:r>
          </w:p>
        </w:tc>
      </w:tr>
      <w:tr w:rsidR="00F73141" w:rsidRPr="00F73141" w14:paraId="3E1BE325"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69C81CA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989" w:type="dxa"/>
            <w:tcBorders>
              <w:top w:val="single" w:sz="8" w:space="0" w:color="000000"/>
              <w:left w:val="single" w:sz="8" w:space="0" w:color="000000"/>
              <w:bottom w:val="single" w:sz="8" w:space="0" w:color="000000"/>
              <w:right w:val="single" w:sz="8" w:space="0" w:color="000000"/>
            </w:tcBorders>
            <w:vAlign w:val="center"/>
          </w:tcPr>
          <w:p w14:paraId="3CFF87B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ЦИЉЕВИ</w:t>
            </w:r>
          </w:p>
        </w:tc>
        <w:tc>
          <w:tcPr>
            <w:tcW w:w="2610" w:type="dxa"/>
            <w:tcBorders>
              <w:top w:val="single" w:sz="8" w:space="0" w:color="000000"/>
              <w:left w:val="single" w:sz="8" w:space="0" w:color="000000"/>
              <w:bottom w:val="single" w:sz="8" w:space="0" w:color="000000"/>
              <w:right w:val="single" w:sz="8" w:space="0" w:color="000000"/>
            </w:tcBorders>
            <w:vAlign w:val="center"/>
          </w:tcPr>
          <w:p w14:paraId="32070E1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53B362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23DDE2D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 ПО ТЕМАМА</w:t>
            </w:r>
          </w:p>
        </w:tc>
        <w:tc>
          <w:tcPr>
            <w:tcW w:w="7372" w:type="dxa"/>
            <w:tcBorders>
              <w:top w:val="single" w:sz="8" w:space="0" w:color="000000"/>
              <w:left w:val="single" w:sz="8" w:space="0" w:color="000000"/>
              <w:bottom w:val="single" w:sz="8" w:space="0" w:color="000000"/>
              <w:right w:val="single" w:sz="8" w:space="0" w:color="000000"/>
            </w:tcBorders>
            <w:vAlign w:val="center"/>
          </w:tcPr>
          <w:p w14:paraId="125410F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74DF1A9F"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4EE5CF3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ЕЛЕМЕНТИ ПРИВРЕДНЕ МАТЕМАТИКЕ</w:t>
            </w:r>
          </w:p>
        </w:tc>
        <w:tc>
          <w:tcPr>
            <w:tcW w:w="1989" w:type="dxa"/>
            <w:tcBorders>
              <w:top w:val="single" w:sz="8" w:space="0" w:color="000000"/>
              <w:left w:val="single" w:sz="8" w:space="0" w:color="000000"/>
              <w:bottom w:val="single" w:sz="8" w:space="0" w:color="000000"/>
              <w:right w:val="single" w:sz="8" w:space="0" w:color="000000"/>
            </w:tcBorders>
            <w:vAlign w:val="center"/>
          </w:tcPr>
          <w:p w14:paraId="614C5E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и примена простог каматног рачуна</w:t>
            </w:r>
          </w:p>
          <w:p w14:paraId="49CBB0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из сложеног каматног рачуна</w:t>
            </w:r>
          </w:p>
          <w:p w14:paraId="263C45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сложеног каматног рачуна у рачуну улога</w:t>
            </w:r>
          </w:p>
          <w:p w14:paraId="714BBB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сложеног каматног рачуна у рачуну ренте</w:t>
            </w:r>
          </w:p>
        </w:tc>
        <w:tc>
          <w:tcPr>
            <w:tcW w:w="2610" w:type="dxa"/>
            <w:tcBorders>
              <w:top w:val="single" w:sz="8" w:space="0" w:color="000000"/>
              <w:left w:val="single" w:sz="8" w:space="0" w:color="000000"/>
              <w:bottom w:val="single" w:sz="8" w:space="0" w:color="000000"/>
              <w:right w:val="single" w:sz="8" w:space="0" w:color="000000"/>
            </w:tcBorders>
            <w:vAlign w:val="center"/>
          </w:tcPr>
          <w:p w14:paraId="015C49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основну пропорцију простог каматног рачуна за време дато у годинама, месецима, данима</w:t>
            </w:r>
          </w:p>
          <w:p w14:paraId="4C8D70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интерес на основу каматног броја и каматног кључа</w:t>
            </w:r>
          </w:p>
          <w:p w14:paraId="691DEE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камату на више сума</w:t>
            </w:r>
          </w:p>
          <w:p w14:paraId="3C5AE8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каматни рачун више сто и ниже сто</w:t>
            </w:r>
          </w:p>
          <w:p w14:paraId="069075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термински рачун, есконтовање меница, рачун штедног улога</w:t>
            </w:r>
          </w:p>
          <w:p w14:paraId="6EF1C6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месечну отплату код потрошачких кредита</w:t>
            </w:r>
          </w:p>
          <w:p w14:paraId="4C5BAB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верижни рачун у проблемима продаје и куповине валута</w:t>
            </w:r>
          </w:p>
          <w:p w14:paraId="73D20C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разлику између простог и сложеног каматног рачуна</w:t>
            </w:r>
          </w:p>
          <w:p w14:paraId="5C4306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декурзивног обрачунавања интереса</w:t>
            </w:r>
          </w:p>
          <w:p w14:paraId="125C01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увећану вредност главнице</w:t>
            </w:r>
          </w:p>
          <w:p w14:paraId="6EAC0E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време и каматну стопу</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59B99D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Главница, проста камата, каматна стопа и време</w:t>
            </w:r>
          </w:p>
          <w:p w14:paraId="40CC3F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Каматни рачун од сто</w:t>
            </w:r>
          </w:p>
          <w:p w14:paraId="76A016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Каматни број и каматни кључ</w:t>
            </w:r>
          </w:p>
          <w:p w14:paraId="7699BF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Средњи рок и рок салда дуговања</w:t>
            </w:r>
          </w:p>
          <w:p w14:paraId="034BDA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Есконтовање меница</w:t>
            </w:r>
          </w:p>
          <w:p w14:paraId="0FF883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Штедни улог</w:t>
            </w:r>
          </w:p>
          <w:p w14:paraId="4BEBFF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Потрошачки кредити</w:t>
            </w:r>
          </w:p>
          <w:p w14:paraId="37B81D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Валуте и девизе</w:t>
            </w:r>
          </w:p>
          <w:p w14:paraId="2D5CA0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Сложена камата</w:t>
            </w:r>
          </w:p>
          <w:p w14:paraId="5598B70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Увећана вредност главнице</w:t>
            </w:r>
          </w:p>
          <w:p w14:paraId="5EB1FB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Декурзивни каматни чинилац</w:t>
            </w:r>
          </w:p>
          <w:p w14:paraId="6D0F2D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Време и каматна стопа</w:t>
            </w:r>
          </w:p>
          <w:p w14:paraId="7A60A5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Почетна вредност главнице</w:t>
            </w:r>
          </w:p>
          <w:p w14:paraId="68B23F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Конформна каматна стопа</w:t>
            </w:r>
          </w:p>
          <w:p w14:paraId="1930A6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Улагање почетком периода</w:t>
            </w:r>
          </w:p>
          <w:p w14:paraId="7A7273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Улагање крајем периода</w:t>
            </w:r>
          </w:p>
          <w:p w14:paraId="13C793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Број улагања</w:t>
            </w:r>
          </w:p>
          <w:p w14:paraId="6A6542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Каматна стопа</w:t>
            </w:r>
          </w:p>
          <w:p w14:paraId="49B5AB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Садашња вредност више појединачних сума</w:t>
            </w:r>
          </w:p>
          <w:p w14:paraId="598AD0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Број исплата</w:t>
            </w:r>
          </w:p>
          <w:p w14:paraId="3D7BD8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Каматна стопа</w:t>
            </w:r>
          </w:p>
          <w:p w14:paraId="533F99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Комбиновани примери</w:t>
            </w:r>
          </w:p>
        </w:tc>
        <w:tc>
          <w:tcPr>
            <w:tcW w:w="7372" w:type="dxa"/>
            <w:tcBorders>
              <w:top w:val="single" w:sz="8" w:space="0" w:color="000000"/>
              <w:left w:val="single" w:sz="8" w:space="0" w:color="000000"/>
              <w:bottom w:val="single" w:sz="8" w:space="0" w:color="000000"/>
              <w:right w:val="single" w:sz="8" w:space="0" w:color="000000"/>
            </w:tcBorders>
            <w:vAlign w:val="center"/>
          </w:tcPr>
          <w:p w14:paraId="49FA5E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24F5EF0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09DF0F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4D747A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(93 часа).</w:t>
            </w:r>
          </w:p>
          <w:p w14:paraId="08933A0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132610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 или кабинету за математику.</w:t>
            </w:r>
          </w:p>
          <w:p w14:paraId="3642F06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теме</w:t>
            </w:r>
          </w:p>
          <w:p w14:paraId="410DA1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образложити циљ предмета, начин и критеријум оцењивања;</w:t>
            </w:r>
          </w:p>
          <w:p w14:paraId="42F0A5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неопходна предзнања поновити уз максимално ангажовање ученика;</w:t>
            </w:r>
          </w:p>
          <w:p w14:paraId="250D5D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подстицати ученике на размишљање и самостално закључивање;</w:t>
            </w:r>
          </w:p>
          <w:p w14:paraId="0CC176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разноврсне облике и методе рада, како би се подстакла активност ученика;</w:t>
            </w:r>
          </w:p>
        </w:tc>
      </w:tr>
      <w:tr w:rsidR="00F73141" w:rsidRPr="00F73141" w14:paraId="3EFBF17F"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2E0D3F26" w14:textId="77777777" w:rsidR="00F73141" w:rsidRPr="00F73141" w:rsidRDefault="00F73141" w:rsidP="00304498">
            <w:pPr>
              <w:rPr>
                <w:rFonts w:ascii="Arial" w:hAnsi="Arial" w:cs="Arial"/>
                <w:sz w:val="20"/>
                <w:szCs w:val="20"/>
              </w:rPr>
            </w:pPr>
          </w:p>
        </w:tc>
        <w:tc>
          <w:tcPr>
            <w:tcW w:w="1989" w:type="dxa"/>
            <w:tcBorders>
              <w:top w:val="single" w:sz="8" w:space="0" w:color="000000"/>
              <w:left w:val="single" w:sz="8" w:space="0" w:color="000000"/>
              <w:bottom w:val="single" w:sz="8" w:space="0" w:color="000000"/>
              <w:right w:val="single" w:sz="8" w:space="0" w:color="000000"/>
            </w:tcBorders>
            <w:vAlign w:val="center"/>
          </w:tcPr>
          <w:p w14:paraId="4D3C522C" w14:textId="77777777" w:rsidR="00F73141" w:rsidRPr="00F73141" w:rsidRDefault="00F73141" w:rsidP="00304498">
            <w:pPr>
              <w:rPr>
                <w:rFonts w:ascii="Arial" w:hAnsi="Arial" w:cs="Arial"/>
                <w:sz w:val="20"/>
                <w:szCs w:val="20"/>
              </w:rPr>
            </w:pPr>
          </w:p>
        </w:tc>
        <w:tc>
          <w:tcPr>
            <w:tcW w:w="2610" w:type="dxa"/>
            <w:tcBorders>
              <w:top w:val="single" w:sz="8" w:space="0" w:color="000000"/>
              <w:left w:val="single" w:sz="8" w:space="0" w:color="000000"/>
              <w:bottom w:val="single" w:sz="8" w:space="0" w:color="000000"/>
              <w:right w:val="single" w:sz="8" w:space="0" w:color="000000"/>
            </w:tcBorders>
            <w:vAlign w:val="center"/>
          </w:tcPr>
          <w:p w14:paraId="1E2932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почетну вредност главнице</w:t>
            </w:r>
          </w:p>
          <w:p w14:paraId="2D8D0E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сложену камату</w:t>
            </w:r>
          </w:p>
          <w:p w14:paraId="17843F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конформне каматне стопе</w:t>
            </w:r>
          </w:p>
          <w:p w14:paraId="478F56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увећану вредност више периодичних улога при улагању почетком и крајем периода</w:t>
            </w:r>
          </w:p>
          <w:p w14:paraId="60EA3F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број улагања</w:t>
            </w:r>
          </w:p>
          <w:p w14:paraId="158BAB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каматну стопу</w:t>
            </w:r>
          </w:p>
          <w:p w14:paraId="2A457D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садашње (почетне) вредности више периодичних сума које се исплаћују почетком или крајем периода</w:t>
            </w:r>
          </w:p>
          <w:p w14:paraId="46DF77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збир дисконтованих вредности</w:t>
            </w:r>
          </w:p>
          <w:p w14:paraId="05E5CE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вредност исплате крајем и почетком периода</w:t>
            </w:r>
          </w:p>
          <w:p w14:paraId="5C332D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број исплата</w:t>
            </w:r>
          </w:p>
          <w:p w14:paraId="32590B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вредност каматне стопе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1D204276" w14:textId="77777777" w:rsidR="00F73141" w:rsidRPr="00F73141" w:rsidRDefault="00F73141" w:rsidP="00304498">
            <w:pPr>
              <w:rPr>
                <w:rFonts w:ascii="Arial" w:hAnsi="Arial" w:cs="Arial"/>
                <w:sz w:val="20"/>
                <w:szCs w:val="20"/>
              </w:rPr>
            </w:pPr>
          </w:p>
        </w:tc>
        <w:tc>
          <w:tcPr>
            <w:tcW w:w="7372" w:type="dxa"/>
            <w:vMerge w:val="restart"/>
            <w:tcBorders>
              <w:top w:val="single" w:sz="8" w:space="0" w:color="000000"/>
              <w:left w:val="single" w:sz="8" w:space="0" w:color="000000"/>
              <w:bottom w:val="single" w:sz="8" w:space="0" w:color="000000"/>
              <w:right w:val="single" w:sz="8" w:space="0" w:color="000000"/>
            </w:tcBorders>
            <w:vAlign w:val="center"/>
          </w:tcPr>
          <w:p w14:paraId="79A25E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на прецизности, тачности, систематичности и уредности у раду;</w:t>
            </w:r>
          </w:p>
          <w:p w14:paraId="652209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на претраживање различитих извора и примену савремених технологија.</w:t>
            </w:r>
          </w:p>
          <w:p w14:paraId="65C4803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Елементи привредне математике:</w:t>
            </w:r>
            <w:r w:rsidRPr="00F73141">
              <w:rPr>
                <w:rFonts w:ascii="Arial" w:hAnsi="Arial" w:cs="Arial"/>
                <w:color w:val="000000"/>
                <w:sz w:val="20"/>
                <w:szCs w:val="20"/>
              </w:rPr>
              <w:t xml:space="preserve"> нагласити разлику између рачуна улога и рачуна ренте. Елементе кредита подробно обрадити кроз израду примера амортизационих планова са малим бројем периода. Нагласити разлику између кредита са релативном и конформном каматном стопом. Користити рачунаре и софтвер у настави. Наводити разноврсне примере из праксе.</w:t>
            </w:r>
          </w:p>
          <w:p w14:paraId="3E77A04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Зајам:</w:t>
            </w:r>
            <w:r w:rsidRPr="00F73141">
              <w:rPr>
                <w:rFonts w:ascii="Arial" w:hAnsi="Arial" w:cs="Arial"/>
                <w:color w:val="000000"/>
                <w:sz w:val="20"/>
                <w:szCs w:val="20"/>
              </w:rPr>
              <w:t xml:space="preserve"> предлози за израду семинарских радова на теме:</w:t>
            </w:r>
            <w:r w:rsidRPr="00F73141">
              <w:rPr>
                <w:rFonts w:ascii="Arial" w:hAnsi="Arial" w:cs="Arial"/>
                <w:sz w:val="20"/>
                <w:szCs w:val="20"/>
              </w:rPr>
              <w:br/>
            </w:r>
            <w:r w:rsidRPr="00F73141">
              <w:rPr>
                <w:rFonts w:ascii="Arial" w:hAnsi="Arial" w:cs="Arial"/>
                <w:color w:val="000000"/>
                <w:sz w:val="20"/>
                <w:szCs w:val="20"/>
              </w:rPr>
              <w:t>- прикупљање понуда кредитирања у различитим банкама и анализа повољности понуда уз употребу софтвера</w:t>
            </w:r>
            <w:r w:rsidRPr="00F73141">
              <w:rPr>
                <w:rFonts w:ascii="Arial" w:hAnsi="Arial" w:cs="Arial"/>
                <w:sz w:val="20"/>
                <w:szCs w:val="20"/>
              </w:rPr>
              <w:br/>
            </w:r>
            <w:r w:rsidRPr="00F73141">
              <w:rPr>
                <w:rFonts w:ascii="Arial" w:hAnsi="Arial" w:cs="Arial"/>
                <w:color w:val="000000"/>
                <w:sz w:val="20"/>
                <w:szCs w:val="20"/>
              </w:rPr>
              <w:t>- израда амортизационог плана зајма на рачунару за случајеве да су познати различити елементи зајма</w:t>
            </w:r>
            <w:r w:rsidRPr="00F73141">
              <w:rPr>
                <w:rFonts w:ascii="Arial" w:hAnsi="Arial" w:cs="Arial"/>
                <w:sz w:val="20"/>
                <w:szCs w:val="20"/>
              </w:rPr>
              <w:br/>
            </w:r>
            <w:r w:rsidRPr="00F73141">
              <w:rPr>
                <w:rFonts w:ascii="Arial" w:hAnsi="Arial" w:cs="Arial"/>
                <w:color w:val="000000"/>
                <w:sz w:val="20"/>
                <w:szCs w:val="20"/>
              </w:rPr>
              <w:t xml:space="preserve">- израда плана амортизације зајма после конверзије уз промену различитих услова кредитирања. </w:t>
            </w:r>
          </w:p>
          <w:p w14:paraId="0E4CF6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Примери практичне примене привредне и финансијске математике:</w:t>
            </w:r>
            <w:r w:rsidRPr="00F73141">
              <w:rPr>
                <w:rFonts w:ascii="Arial" w:hAnsi="Arial" w:cs="Arial"/>
                <w:color w:val="000000"/>
                <w:sz w:val="20"/>
                <w:szCs w:val="20"/>
              </w:rPr>
              <w:t xml:space="preserve"> користити софтверске пакете у бироу за учење.</w:t>
            </w:r>
          </w:p>
          <w:p w14:paraId="3993886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6BE4A9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3E4BCF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усмену проверу знања;</w:t>
            </w:r>
          </w:p>
          <w:p w14:paraId="7D7142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писмену провера знања;</w:t>
            </w:r>
          </w:p>
          <w:p w14:paraId="7D1E4D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знања;</w:t>
            </w:r>
          </w:p>
          <w:p w14:paraId="0E84C4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активност на часу.</w:t>
            </w:r>
          </w:p>
          <w:p w14:paraId="16639E7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06C31B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Елементи привредне математике </w:t>
            </w:r>
            <w:r w:rsidRPr="00F73141">
              <w:rPr>
                <w:rFonts w:ascii="Arial" w:hAnsi="Arial" w:cs="Arial"/>
                <w:b/>
                <w:color w:val="000000"/>
                <w:sz w:val="20"/>
                <w:szCs w:val="20"/>
              </w:rPr>
              <w:t>40</w:t>
            </w:r>
            <w:r w:rsidRPr="00F73141">
              <w:rPr>
                <w:rFonts w:ascii="Arial" w:hAnsi="Arial" w:cs="Arial"/>
                <w:color w:val="000000"/>
                <w:sz w:val="20"/>
                <w:szCs w:val="20"/>
              </w:rPr>
              <w:t xml:space="preserve"> часова;</w:t>
            </w:r>
          </w:p>
          <w:p w14:paraId="060639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Зајам </w:t>
            </w:r>
            <w:r w:rsidRPr="00F73141">
              <w:rPr>
                <w:rFonts w:ascii="Arial" w:hAnsi="Arial" w:cs="Arial"/>
                <w:b/>
                <w:color w:val="000000"/>
                <w:sz w:val="20"/>
                <w:szCs w:val="20"/>
              </w:rPr>
              <w:t>26</w:t>
            </w:r>
            <w:r w:rsidRPr="00F73141">
              <w:rPr>
                <w:rFonts w:ascii="Arial" w:hAnsi="Arial" w:cs="Arial"/>
                <w:color w:val="000000"/>
                <w:sz w:val="20"/>
                <w:szCs w:val="20"/>
              </w:rPr>
              <w:t xml:space="preserve"> часова;</w:t>
            </w:r>
          </w:p>
          <w:p w14:paraId="37EA5E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Примери практичне примене привредне и финансијске математике </w:t>
            </w:r>
            <w:r w:rsidRPr="00F73141">
              <w:rPr>
                <w:rFonts w:ascii="Arial" w:hAnsi="Arial" w:cs="Arial"/>
                <w:b/>
                <w:color w:val="000000"/>
                <w:sz w:val="20"/>
                <w:szCs w:val="20"/>
              </w:rPr>
              <w:t>15</w:t>
            </w:r>
            <w:r w:rsidRPr="00F73141">
              <w:rPr>
                <w:rFonts w:ascii="Arial" w:hAnsi="Arial" w:cs="Arial"/>
                <w:color w:val="000000"/>
                <w:sz w:val="20"/>
                <w:szCs w:val="20"/>
              </w:rPr>
              <w:t xml:space="preserve"> часова.</w:t>
            </w:r>
          </w:p>
          <w:p w14:paraId="3537F6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За реализацију 4 писмена задатка са исправкама планирано је </w:t>
            </w:r>
            <w:r w:rsidRPr="00F73141">
              <w:rPr>
                <w:rFonts w:ascii="Arial" w:hAnsi="Arial" w:cs="Arial"/>
                <w:b/>
                <w:color w:val="000000"/>
                <w:sz w:val="20"/>
                <w:szCs w:val="20"/>
              </w:rPr>
              <w:t>12</w:t>
            </w:r>
            <w:r w:rsidRPr="00F73141">
              <w:rPr>
                <w:rFonts w:ascii="Arial" w:hAnsi="Arial" w:cs="Arial"/>
                <w:color w:val="000000"/>
                <w:sz w:val="20"/>
                <w:szCs w:val="20"/>
              </w:rPr>
              <w:t xml:space="preserve"> часова.</w:t>
            </w:r>
          </w:p>
        </w:tc>
      </w:tr>
      <w:tr w:rsidR="00F73141" w:rsidRPr="00F73141" w14:paraId="680F4CCB"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626C6B8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ЗАЈАМ</w:t>
            </w:r>
          </w:p>
        </w:tc>
        <w:tc>
          <w:tcPr>
            <w:tcW w:w="1989" w:type="dxa"/>
            <w:tcBorders>
              <w:top w:val="single" w:sz="8" w:space="0" w:color="000000"/>
              <w:left w:val="single" w:sz="8" w:space="0" w:color="000000"/>
              <w:bottom w:val="single" w:sz="8" w:space="0" w:color="000000"/>
              <w:right w:val="single" w:sz="8" w:space="0" w:color="000000"/>
            </w:tcBorders>
            <w:vAlign w:val="center"/>
          </w:tcPr>
          <w:p w14:paraId="746604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о елементима зајма</w:t>
            </w:r>
          </w:p>
          <w:p w14:paraId="08C53A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Овладавање поступком амортизације поступком зајма</w:t>
            </w:r>
          </w:p>
          <w:p w14:paraId="11564D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о конверзији зајма</w:t>
            </w:r>
          </w:p>
        </w:tc>
        <w:tc>
          <w:tcPr>
            <w:tcW w:w="2610" w:type="dxa"/>
            <w:tcBorders>
              <w:top w:val="single" w:sz="8" w:space="0" w:color="000000"/>
              <w:left w:val="single" w:sz="8" w:space="0" w:color="000000"/>
              <w:bottom w:val="single" w:sz="8" w:space="0" w:color="000000"/>
              <w:right w:val="single" w:sz="8" w:space="0" w:color="000000"/>
            </w:tcBorders>
            <w:vAlign w:val="center"/>
          </w:tcPr>
          <w:p w14:paraId="36DDAB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врсте зајмова</w:t>
            </w:r>
          </w:p>
          <w:p w14:paraId="7110AE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смисао амортизације зајма</w:t>
            </w:r>
          </w:p>
          <w:p w14:paraId="2808C7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ануитета, отплате, интереса, отплаћеног дела дуга и остатка дуга</w:t>
            </w:r>
          </w:p>
          <w:p w14:paraId="73E432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повезује елементе зајма и да их израчуна</w:t>
            </w:r>
          </w:p>
          <w:p w14:paraId="147E77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ануитет</w:t>
            </w:r>
          </w:p>
          <w:p w14:paraId="52C8F7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каматну стопу</w:t>
            </w:r>
          </w:p>
          <w:p w14:paraId="02BF8B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број периода отплаћивања</w:t>
            </w:r>
          </w:p>
          <w:p w14:paraId="096168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износ дуга на почетку обрачунског периода</w:t>
            </w:r>
          </w:p>
          <w:p w14:paraId="78F199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интерес и отплату за било који период амортизације зајма</w:t>
            </w:r>
          </w:p>
          <w:p w14:paraId="6787FB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сачини амортизациони план</w:t>
            </w:r>
          </w:p>
          <w:p w14:paraId="66CCD0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изврши контролу ваљаности амортизационог плана</w:t>
            </w:r>
          </w:p>
          <w:p w14:paraId="5A7765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сачини план амортизације зајма подељеног на обвезнице</w:t>
            </w:r>
          </w:p>
          <w:p w14:paraId="3188EC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конверзије зајма</w:t>
            </w:r>
          </w:p>
          <w:p w14:paraId="6CF2FA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промену услова отплаћивања зајма</w:t>
            </w:r>
          </w:p>
          <w:p w14:paraId="409320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нови ануитет након промене времена амортизације или промене каматне стопе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676082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Зајам и ануитет</w:t>
            </w:r>
          </w:p>
          <w:p w14:paraId="7C717B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амортизације зајма</w:t>
            </w:r>
          </w:p>
          <w:p w14:paraId="288AD5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Отплата</w:t>
            </w:r>
          </w:p>
          <w:p w14:paraId="713DB9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Интерес</w:t>
            </w:r>
          </w:p>
          <w:p w14:paraId="67F298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Зајам подељен на обвезнице</w:t>
            </w:r>
          </w:p>
          <w:p w14:paraId="60E263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Каматна стопа</w:t>
            </w:r>
          </w:p>
          <w:p w14:paraId="681D06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Број периода отплаћивања</w:t>
            </w:r>
          </w:p>
          <w:p w14:paraId="3C8E21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Дуг на почетку периода</w:t>
            </w:r>
          </w:p>
          <w:p w14:paraId="33B596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Однос између ануитета отплате и остатка дуга</w:t>
            </w:r>
          </w:p>
          <w:p w14:paraId="585B21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Амортизација зајма</w:t>
            </w:r>
          </w:p>
          <w:p w14:paraId="3B2637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Промена времена амортизације</w:t>
            </w:r>
          </w:p>
          <w:p w14:paraId="441C55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Промена каматне стопе</w:t>
            </w:r>
          </w:p>
        </w:tc>
        <w:tc>
          <w:tcPr>
            <w:tcW w:w="0" w:type="auto"/>
            <w:vMerge/>
            <w:tcBorders>
              <w:top w:val="nil"/>
              <w:left w:val="single" w:sz="8" w:space="0" w:color="000000"/>
              <w:bottom w:val="single" w:sz="8" w:space="0" w:color="000000"/>
              <w:right w:val="single" w:sz="8" w:space="0" w:color="000000"/>
            </w:tcBorders>
          </w:tcPr>
          <w:p w14:paraId="0DFAC2C9" w14:textId="77777777" w:rsidR="00F73141" w:rsidRPr="00F73141" w:rsidRDefault="00F73141" w:rsidP="00304498">
            <w:pPr>
              <w:rPr>
                <w:rFonts w:ascii="Arial" w:hAnsi="Arial" w:cs="Arial"/>
                <w:sz w:val="20"/>
                <w:szCs w:val="20"/>
              </w:rPr>
            </w:pPr>
          </w:p>
        </w:tc>
      </w:tr>
      <w:tr w:rsidR="00F73141" w:rsidRPr="00F73141" w14:paraId="64DB301A" w14:textId="77777777" w:rsidTr="00304498">
        <w:trPr>
          <w:trHeight w:val="45"/>
          <w:tblCellSpacing w:w="0" w:type="auto"/>
        </w:trPr>
        <w:tc>
          <w:tcPr>
            <w:tcW w:w="1003" w:type="dxa"/>
            <w:tcBorders>
              <w:top w:val="single" w:sz="8" w:space="0" w:color="000000"/>
              <w:left w:val="single" w:sz="8" w:space="0" w:color="000000"/>
              <w:bottom w:val="single" w:sz="8" w:space="0" w:color="000000"/>
              <w:right w:val="single" w:sz="8" w:space="0" w:color="000000"/>
            </w:tcBorders>
            <w:vAlign w:val="center"/>
          </w:tcPr>
          <w:p w14:paraId="2E01F54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ПРИМЕРИ ПРАКТИЧНЕ ПРИМЕНЕ ПРИВРЕДНЕ И ФИНАНСИЈСКЕ МАТЕМАТИКЕ</w:t>
            </w:r>
          </w:p>
        </w:tc>
        <w:tc>
          <w:tcPr>
            <w:tcW w:w="1989" w:type="dxa"/>
            <w:tcBorders>
              <w:top w:val="single" w:sz="8" w:space="0" w:color="000000"/>
              <w:left w:val="single" w:sz="8" w:space="0" w:color="000000"/>
              <w:bottom w:val="single" w:sz="8" w:space="0" w:color="000000"/>
              <w:right w:val="single" w:sz="8" w:space="0" w:color="000000"/>
            </w:tcBorders>
            <w:vAlign w:val="center"/>
          </w:tcPr>
          <w:p w14:paraId="1C2C07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Примена елемената привредне и финансијске математике у практичним задацима из области пословне администрације</w:t>
            </w:r>
          </w:p>
        </w:tc>
        <w:tc>
          <w:tcPr>
            <w:tcW w:w="2610" w:type="dxa"/>
            <w:tcBorders>
              <w:top w:val="single" w:sz="8" w:space="0" w:color="000000"/>
              <w:left w:val="single" w:sz="8" w:space="0" w:color="000000"/>
              <w:bottom w:val="single" w:sz="8" w:space="0" w:color="000000"/>
              <w:right w:val="single" w:sz="8" w:space="0" w:color="000000"/>
            </w:tcBorders>
            <w:vAlign w:val="center"/>
          </w:tcPr>
          <w:p w14:paraId="601B32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обрачуна плате за све раднике у предузећу на основу познатих података</w:t>
            </w:r>
          </w:p>
          <w:p w14:paraId="0E7C38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обрачуна порезе и доприносе</w:t>
            </w:r>
          </w:p>
          <w:p w14:paraId="4E9E16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припреми потребну пратећу документацију</w:t>
            </w:r>
          </w:p>
          <w:p w14:paraId="21C6B1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обрачуна штедне улоге и изради табелу</w:t>
            </w:r>
          </w:p>
          <w:p w14:paraId="5E8B58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књижи све уплате и исплате и обрачунавати салдо камате</w:t>
            </w:r>
          </w:p>
          <w:p w14:paraId="22CF9F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направи комплетан план амортизације зајма</w:t>
            </w:r>
          </w:p>
          <w:p w14:paraId="122648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направи план амортизације зајма подељеног на обвезнице</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14:paraId="61BB9B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Обрачун плата</w:t>
            </w:r>
          </w:p>
          <w:p w14:paraId="755AA3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Обрачун пореза и доприноса</w:t>
            </w:r>
          </w:p>
          <w:p w14:paraId="31517A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Рачун штедног улога</w:t>
            </w:r>
          </w:p>
          <w:p w14:paraId="1DD446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Амортизација зајма</w:t>
            </w:r>
          </w:p>
        </w:tc>
        <w:tc>
          <w:tcPr>
            <w:tcW w:w="0" w:type="auto"/>
            <w:vMerge/>
            <w:tcBorders>
              <w:top w:val="nil"/>
              <w:left w:val="single" w:sz="8" w:space="0" w:color="000000"/>
              <w:bottom w:val="single" w:sz="8" w:space="0" w:color="000000"/>
              <w:right w:val="single" w:sz="8" w:space="0" w:color="000000"/>
            </w:tcBorders>
          </w:tcPr>
          <w:p w14:paraId="73B0E8AD" w14:textId="77777777" w:rsidR="00F73141" w:rsidRPr="00F73141" w:rsidRDefault="00F73141" w:rsidP="00304498">
            <w:pPr>
              <w:rPr>
                <w:rFonts w:ascii="Arial" w:hAnsi="Arial" w:cs="Arial"/>
                <w:sz w:val="20"/>
                <w:szCs w:val="20"/>
              </w:rPr>
            </w:pPr>
          </w:p>
        </w:tc>
      </w:tr>
    </w:tbl>
    <w:p w14:paraId="47D14E01"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камата, меница, улог, кредит, зајам, амортизација.</w:t>
      </w:r>
    </w:p>
    <w:p w14:paraId="43AA602B"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6"/>
        <w:gridCol w:w="1942"/>
        <w:gridCol w:w="1768"/>
        <w:gridCol w:w="2490"/>
        <w:gridCol w:w="3215"/>
      </w:tblGrid>
      <w:tr w:rsidR="00F73141" w:rsidRPr="00F73141" w14:paraId="6F5B35BB"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7A3829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5797A32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F73141" w:rsidRPr="00F73141" w14:paraId="5EE9E803"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19293E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5E6189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Први</w:t>
            </w:r>
          </w:p>
        </w:tc>
      </w:tr>
      <w:tr w:rsidR="00F73141" w:rsidRPr="00F73141" w14:paraId="6F51B657"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4E76A4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38A364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74</w:t>
            </w:r>
          </w:p>
        </w:tc>
      </w:tr>
      <w:tr w:rsidR="00F73141" w:rsidRPr="00F73141" w14:paraId="07B5D071"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2CCD1FA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256" w:type="dxa"/>
            <w:tcBorders>
              <w:top w:val="single" w:sz="8" w:space="0" w:color="000000"/>
              <w:left w:val="single" w:sz="8" w:space="0" w:color="000000"/>
              <w:bottom w:val="single" w:sz="8" w:space="0" w:color="000000"/>
              <w:right w:val="single" w:sz="8" w:space="0" w:color="000000"/>
            </w:tcBorders>
            <w:vAlign w:val="center"/>
          </w:tcPr>
          <w:p w14:paraId="5443B01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555" w:type="dxa"/>
            <w:tcBorders>
              <w:top w:val="single" w:sz="8" w:space="0" w:color="000000"/>
              <w:left w:val="single" w:sz="8" w:space="0" w:color="000000"/>
              <w:bottom w:val="single" w:sz="8" w:space="0" w:color="000000"/>
              <w:right w:val="single" w:sz="8" w:space="0" w:color="000000"/>
            </w:tcBorders>
            <w:vAlign w:val="center"/>
          </w:tcPr>
          <w:p w14:paraId="43C84B0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5F468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модула ученик ће бити у стању да:</w:t>
            </w:r>
          </w:p>
        </w:tc>
        <w:tc>
          <w:tcPr>
            <w:tcW w:w="4150" w:type="dxa"/>
            <w:tcBorders>
              <w:top w:val="single" w:sz="8" w:space="0" w:color="000000"/>
              <w:left w:val="single" w:sz="8" w:space="0" w:color="000000"/>
              <w:bottom w:val="single" w:sz="8" w:space="0" w:color="000000"/>
              <w:right w:val="single" w:sz="8" w:space="0" w:color="000000"/>
            </w:tcBorders>
            <w:vAlign w:val="center"/>
          </w:tcPr>
          <w:p w14:paraId="3C5304E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 ПО ТЕМАМА</w:t>
            </w:r>
          </w:p>
        </w:tc>
        <w:tc>
          <w:tcPr>
            <w:tcW w:w="6031" w:type="dxa"/>
            <w:tcBorders>
              <w:top w:val="single" w:sz="8" w:space="0" w:color="000000"/>
              <w:left w:val="single" w:sz="8" w:space="0" w:color="000000"/>
              <w:bottom w:val="single" w:sz="8" w:space="0" w:color="000000"/>
              <w:right w:val="single" w:sz="8" w:space="0" w:color="000000"/>
            </w:tcBorders>
            <w:vAlign w:val="center"/>
          </w:tcPr>
          <w:p w14:paraId="57EF059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10DBCB1D"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650A32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Основе рачунарске технике</w:t>
            </w:r>
          </w:p>
        </w:tc>
        <w:tc>
          <w:tcPr>
            <w:tcW w:w="2256" w:type="dxa"/>
            <w:tcBorders>
              <w:top w:val="single" w:sz="8" w:space="0" w:color="000000"/>
              <w:left w:val="single" w:sz="8" w:space="0" w:color="000000"/>
              <w:bottom w:val="single" w:sz="8" w:space="0" w:color="000000"/>
              <w:right w:val="single" w:sz="8" w:space="0" w:color="000000"/>
            </w:tcBorders>
            <w:vAlign w:val="center"/>
          </w:tcPr>
          <w:p w14:paraId="532FF7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723668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компоненти на перформансе рачунара</w:t>
            </w:r>
          </w:p>
        </w:tc>
        <w:tc>
          <w:tcPr>
            <w:tcW w:w="1555" w:type="dxa"/>
            <w:tcBorders>
              <w:top w:val="single" w:sz="8" w:space="0" w:color="000000"/>
              <w:left w:val="single" w:sz="8" w:space="0" w:color="000000"/>
              <w:bottom w:val="single" w:sz="8" w:space="0" w:color="000000"/>
              <w:right w:val="single" w:sz="8" w:space="0" w:color="000000"/>
            </w:tcBorders>
            <w:vAlign w:val="center"/>
          </w:tcPr>
          <w:p w14:paraId="2C54CF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значење појмова податак, информација и информатика</w:t>
            </w:r>
          </w:p>
          <w:p w14:paraId="4C96D3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појмове бит и бајт</w:t>
            </w:r>
          </w:p>
          <w:p w14:paraId="514A0E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јединице за мерење количине података</w:t>
            </w:r>
          </w:p>
          <w:p w14:paraId="2112FA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претвара меру количине података из једне мерне јединице у другу</w:t>
            </w:r>
          </w:p>
          <w:p w14:paraId="70188E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основне карактеристике информационог друштва</w:t>
            </w:r>
          </w:p>
          <w:p w14:paraId="7919BF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опасности и мере заштите здрављa од претеране и неправилне употребе рачунара</w:t>
            </w:r>
          </w:p>
          <w:p w14:paraId="6BCBE3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компоненте из којих се састоји рачунар и објасни њихову функционалност</w:t>
            </w:r>
          </w:p>
          <w:p w14:paraId="07E873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намену оперативне и спољашње меморије у рачунарском систему</w:t>
            </w:r>
          </w:p>
          <w:p w14:paraId="7BA0F1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врсте спољашњих меморија и објасни њихове карактеристике</w:t>
            </w:r>
          </w:p>
          <w:p w14:paraId="686300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сврху софтвера у рачунарском систему</w:t>
            </w:r>
          </w:p>
          <w:p w14:paraId="391C41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врсте софтвера</w:t>
            </w:r>
          </w:p>
        </w:tc>
        <w:tc>
          <w:tcPr>
            <w:tcW w:w="4150" w:type="dxa"/>
            <w:tcBorders>
              <w:top w:val="single" w:sz="8" w:space="0" w:color="000000"/>
              <w:left w:val="single" w:sz="8" w:space="0" w:color="000000"/>
              <w:bottom w:val="single" w:sz="8" w:space="0" w:color="000000"/>
              <w:right w:val="single" w:sz="8" w:space="0" w:color="000000"/>
            </w:tcBorders>
            <w:vAlign w:val="center"/>
          </w:tcPr>
          <w:p w14:paraId="0C1B3E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Информација и информатика</w:t>
            </w:r>
          </w:p>
          <w:p w14:paraId="0C3B8C4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Кодирање информација коришћењем бинарног бројевног система</w:t>
            </w:r>
          </w:p>
          <w:p w14:paraId="638241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Представљање разних типова информација (текстуалне, графичке и звучне)</w:t>
            </w:r>
          </w:p>
          <w:p w14:paraId="1707BE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Кодирање карактера, кодне схеме</w:t>
            </w:r>
          </w:p>
          <w:p w14:paraId="1F123F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Јединице за мерење количине информација</w:t>
            </w:r>
          </w:p>
          <w:p w14:paraId="1A144E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и примена рачунара</w:t>
            </w:r>
          </w:p>
          <w:p w14:paraId="180564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Карактеристике информационог друштва</w:t>
            </w:r>
          </w:p>
          <w:p w14:paraId="21F839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рачунара на здравље</w:t>
            </w:r>
          </w:p>
          <w:p w14:paraId="4AD506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и принцип рада рачунара</w:t>
            </w:r>
          </w:p>
          <w:p w14:paraId="695B15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меморије рачунара</w:t>
            </w:r>
          </w:p>
          <w:p w14:paraId="6647A8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Процесор</w:t>
            </w:r>
          </w:p>
          <w:p w14:paraId="662391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Матична плоча</w:t>
            </w:r>
          </w:p>
          <w:p w14:paraId="7D8AD0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Магистрала</w:t>
            </w:r>
          </w:p>
          <w:p w14:paraId="516422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Улазно-излазни уређаји</w:t>
            </w:r>
          </w:p>
          <w:p w14:paraId="099826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компоненти на перформансе рачунара</w:t>
            </w:r>
          </w:p>
          <w:p w14:paraId="2D1965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Софтвер, појам и улога у РС</w:t>
            </w:r>
          </w:p>
          <w:p w14:paraId="425B9E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софтвера</w:t>
            </w:r>
          </w:p>
          <w:p w14:paraId="4FD057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Намена сваке врсте софтвера</w:t>
            </w:r>
          </w:p>
        </w:tc>
        <w:tc>
          <w:tcPr>
            <w:tcW w:w="6031" w:type="dxa"/>
            <w:tcBorders>
              <w:top w:val="single" w:sz="8" w:space="0" w:color="000000"/>
              <w:left w:val="single" w:sz="8" w:space="0" w:color="000000"/>
              <w:bottom w:val="single" w:sz="8" w:space="0" w:color="000000"/>
              <w:right w:val="single" w:sz="8" w:space="0" w:color="000000"/>
            </w:tcBorders>
            <w:vAlign w:val="center"/>
          </w:tcPr>
          <w:p w14:paraId="06C24E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циљем и исходима наставе / учења, планом рада и начинима оцењивања.</w:t>
            </w:r>
          </w:p>
          <w:p w14:paraId="674CDB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0A9D14D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473579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Модул се реализује кроз следеће облике наставе:</w:t>
            </w:r>
          </w:p>
          <w:p w14:paraId="698FD8A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лабораторијске вежбе</w:t>
            </w:r>
          </w:p>
          <w:p w14:paraId="4E76D3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3F9D0A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Одељење се дели на 2 групе приликом реализације:</w:t>
            </w:r>
          </w:p>
          <w:p w14:paraId="06A6D1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Лабораторијских вежби</w:t>
            </w:r>
          </w:p>
          <w:p w14:paraId="48AD6E3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406A96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рачунарски кабинет</w:t>
            </w:r>
          </w:p>
          <w:p w14:paraId="542A76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7C0DFAC7" w14:textId="58D915C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Потребно је објаснити градацију </w:t>
            </w:r>
            <w:r>
              <w:rPr>
                <w:rFonts w:ascii="Arial" w:hAnsi="Arial" w:cs="Arial"/>
                <w:color w:val="000000"/>
                <w:sz w:val="20"/>
                <w:szCs w:val="20"/>
              </w:rPr>
              <w:t>“</w:t>
            </w:r>
            <w:r w:rsidRPr="00F73141">
              <w:rPr>
                <w:rFonts w:ascii="Arial" w:hAnsi="Arial" w:cs="Arial"/>
                <w:color w:val="000000"/>
                <w:sz w:val="20"/>
                <w:szCs w:val="20"/>
              </w:rPr>
              <w:t>податак-информација-знање</w:t>
            </w:r>
            <w:r>
              <w:rPr>
                <w:rFonts w:ascii="Arial" w:hAnsi="Arial" w:cs="Arial"/>
                <w:color w:val="000000"/>
                <w:sz w:val="20"/>
                <w:szCs w:val="20"/>
              </w:rPr>
              <w:t>”</w:t>
            </w:r>
            <w:r w:rsidRPr="00F73141">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3F5A93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Кодирање карактера и кодне схеме (ASCII, Unicode) могуће је обрадити и уз тему Текст процесор</w:t>
            </w:r>
          </w:p>
        </w:tc>
      </w:tr>
      <w:tr w:rsidR="00F73141" w:rsidRPr="00F73141" w14:paraId="7605EC37"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5B0BDC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Основе рада у рачунарском систему</w:t>
            </w:r>
          </w:p>
        </w:tc>
        <w:tc>
          <w:tcPr>
            <w:tcW w:w="2256" w:type="dxa"/>
            <w:tcBorders>
              <w:top w:val="single" w:sz="8" w:space="0" w:color="000000"/>
              <w:left w:val="single" w:sz="8" w:space="0" w:color="000000"/>
              <w:bottom w:val="single" w:sz="8" w:space="0" w:color="000000"/>
              <w:right w:val="single" w:sz="8" w:space="0" w:color="000000"/>
            </w:tcBorders>
            <w:vAlign w:val="center"/>
          </w:tcPr>
          <w:p w14:paraId="710A46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сврху (намену) оперативног система</w:t>
            </w:r>
          </w:p>
          <w:p w14:paraId="3231E2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оперативне системе који се данас користе на различитим дигиталним уређајима</w:t>
            </w:r>
          </w:p>
          <w:p w14:paraId="3EBF49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изврши основна подешавања радног окружења ОС</w:t>
            </w:r>
          </w:p>
          <w:p w14:paraId="4B69A8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типове датотека</w:t>
            </w:r>
          </w:p>
          <w:p w14:paraId="2F6DC8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21A3CF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врши претрагу садржаја по различитим критеријумима</w:t>
            </w:r>
          </w:p>
          <w:p w14:paraId="24551F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потребу за инсталирањем новог софтвера</w:t>
            </w:r>
          </w:p>
          <w:p w14:paraId="70B10E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врши компресију и декомпресију фасцикли и докумената</w:t>
            </w:r>
          </w:p>
        </w:tc>
        <w:tc>
          <w:tcPr>
            <w:tcW w:w="1555" w:type="dxa"/>
            <w:tcBorders>
              <w:top w:val="single" w:sz="8" w:space="0" w:color="000000"/>
              <w:left w:val="single" w:sz="8" w:space="0" w:color="000000"/>
              <w:bottom w:val="single" w:sz="8" w:space="0" w:color="000000"/>
              <w:right w:val="single" w:sz="8" w:space="0" w:color="000000"/>
            </w:tcBorders>
            <w:vAlign w:val="center"/>
          </w:tcPr>
          <w:p w14:paraId="5392A6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сврху (намену) оперативног система</w:t>
            </w:r>
          </w:p>
          <w:p w14:paraId="3C0360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оперативне системе који се данас користе на различитим дигиталним уређајима</w:t>
            </w:r>
          </w:p>
          <w:p w14:paraId="6895DC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изврши основна подешавања радног окружења ОС</w:t>
            </w:r>
          </w:p>
          <w:p w14:paraId="58487E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типове датотека</w:t>
            </w:r>
          </w:p>
          <w:p w14:paraId="70272D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29FA5B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врши претрагу садржаја по различитим критеријумима</w:t>
            </w:r>
          </w:p>
          <w:p w14:paraId="048C46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потребу за инсталирањем новог софтвера</w:t>
            </w:r>
          </w:p>
          <w:p w14:paraId="147F2D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врши компресију и декомпресију фасцикли и докумената</w:t>
            </w:r>
          </w:p>
        </w:tc>
        <w:tc>
          <w:tcPr>
            <w:tcW w:w="4150" w:type="dxa"/>
            <w:tcBorders>
              <w:top w:val="single" w:sz="8" w:space="0" w:color="000000"/>
              <w:left w:val="single" w:sz="8" w:space="0" w:color="000000"/>
              <w:bottom w:val="single" w:sz="8" w:space="0" w:color="000000"/>
              <w:right w:val="single" w:sz="8" w:space="0" w:color="000000"/>
            </w:tcBorders>
            <w:vAlign w:val="center"/>
          </w:tcPr>
          <w:p w14:paraId="6DFA3C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радног окружења (палете алатки, пречице, лењир, поглед, зум...)</w:t>
            </w:r>
          </w:p>
          <w:p w14:paraId="33E3ED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концепти организације</w:t>
            </w:r>
          </w:p>
          <w:p w14:paraId="4A168A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типови датотека</w:t>
            </w:r>
          </w:p>
          <w:p w14:paraId="5DCAC4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претрага садржаја по различитим критеријумима</w:t>
            </w:r>
          </w:p>
          <w:p w14:paraId="46D227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манипулација</w:t>
            </w:r>
          </w:p>
          <w:p w14:paraId="07456E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инсталација</w:t>
            </w:r>
          </w:p>
        </w:tc>
        <w:tc>
          <w:tcPr>
            <w:tcW w:w="6031" w:type="dxa"/>
            <w:tcBorders>
              <w:top w:val="single" w:sz="8" w:space="0" w:color="000000"/>
              <w:left w:val="single" w:sz="8" w:space="0" w:color="000000"/>
              <w:bottom w:val="single" w:sz="8" w:space="0" w:color="000000"/>
              <w:right w:val="single" w:sz="8" w:space="0" w:color="000000"/>
            </w:tcBorders>
            <w:vAlign w:val="center"/>
          </w:tcPr>
          <w:p w14:paraId="0DBD2D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2D95B1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62C983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Указати на основне профилактичке мере при коришћењу рачунара</w:t>
            </w:r>
          </w:p>
          <w:p w14:paraId="67D438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538006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717A25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tc>
      </w:tr>
      <w:tr w:rsidR="00F73141" w:rsidRPr="00F73141" w14:paraId="6F89B758"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5C43FB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Примена ИКТ-а</w:t>
            </w:r>
          </w:p>
        </w:tc>
        <w:tc>
          <w:tcPr>
            <w:tcW w:w="2256" w:type="dxa"/>
            <w:tcBorders>
              <w:top w:val="single" w:sz="8" w:space="0" w:color="000000"/>
              <w:left w:val="single" w:sz="8" w:space="0" w:color="000000"/>
              <w:bottom w:val="single" w:sz="8" w:space="0" w:color="000000"/>
              <w:right w:val="single" w:sz="8" w:space="0" w:color="000000"/>
            </w:tcBorders>
            <w:vAlign w:val="center"/>
          </w:tcPr>
          <w:p w14:paraId="3709ED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12D659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израду презентација и њихово презентовање</w:t>
            </w:r>
          </w:p>
          <w:p w14:paraId="4425A3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рад са програмима за табеларне калкулације</w:t>
            </w:r>
          </w:p>
          <w:p w14:paraId="72F48F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2B2F96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да одаберу и примењују одговарајућу технологију (алате и сервисе) за реализацију конкретног задатка</w:t>
            </w:r>
          </w:p>
          <w:p w14:paraId="5BB06B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w:t>
            </w:r>
          </w:p>
        </w:tc>
        <w:tc>
          <w:tcPr>
            <w:tcW w:w="1555" w:type="dxa"/>
            <w:tcBorders>
              <w:top w:val="single" w:sz="8" w:space="0" w:color="000000"/>
              <w:left w:val="single" w:sz="8" w:space="0" w:color="000000"/>
              <w:bottom w:val="single" w:sz="8" w:space="0" w:color="000000"/>
              <w:right w:val="single" w:sz="8" w:space="0" w:color="000000"/>
            </w:tcBorders>
            <w:vAlign w:val="center"/>
          </w:tcPr>
          <w:p w14:paraId="1A2B49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одабере и примењује одговарајућу технологију (алате и сервисе) за реализацију конкретног задатка</w:t>
            </w:r>
          </w:p>
          <w:p w14:paraId="09A46B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креира дигиталне продукте, поново их користи, ревидира и проналази нову намену</w:t>
            </w:r>
          </w:p>
          <w:p w14:paraId="03CECA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2F3307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3A217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Интерфејс текст процесора</w:t>
            </w:r>
          </w:p>
          <w:p w14:paraId="0C6C4F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Једноставнија подешавања интерфејса</w:t>
            </w:r>
          </w:p>
          <w:p w14:paraId="3234F4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Правила слепог куцања</w:t>
            </w:r>
          </w:p>
          <w:p w14:paraId="349194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4FE96E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Едитовање текста</w:t>
            </w:r>
          </w:p>
          <w:p w14:paraId="494B50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Премештање садржаја између више отворених докумената</w:t>
            </w:r>
          </w:p>
          <w:p w14:paraId="6954D1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Уметање у текст: специјалних симбола, датума и времена, слика, текстуалних ефеката</w:t>
            </w:r>
          </w:p>
          <w:p w14:paraId="75EC42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Проналажење и замена задатог текста</w:t>
            </w:r>
          </w:p>
          <w:p w14:paraId="03D1D8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Уметање и позиционирање нетекстуалних објеката</w:t>
            </w:r>
          </w:p>
          <w:p w14:paraId="2478AB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Уметање табеле у текст</w:t>
            </w:r>
          </w:p>
          <w:p w14:paraId="4458A0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Логичко структуирање текста (наслови, параграфи, слике, табеле)</w:t>
            </w:r>
          </w:p>
          <w:p w14:paraId="1717D4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Форматирање текста (страница, ред, маргине, проред)</w:t>
            </w:r>
          </w:p>
          <w:p w14:paraId="084F58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Форматирање текста</w:t>
            </w:r>
          </w:p>
          <w:p w14:paraId="66F630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Исправљање грешака</w:t>
            </w:r>
          </w:p>
          <w:p w14:paraId="0DB278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Нумерација страница</w:t>
            </w:r>
          </w:p>
          <w:p w14:paraId="12B766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Израда стилова</w:t>
            </w:r>
          </w:p>
          <w:p w14:paraId="20D3C9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Коришћење готових шаблона и израда сопствених шаблона</w:t>
            </w:r>
          </w:p>
          <w:p w14:paraId="77F1DB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Писање математичких формула</w:t>
            </w:r>
          </w:p>
          <w:p w14:paraId="146D34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Генерисање садржаја и индекса појмова</w:t>
            </w:r>
          </w:p>
          <w:p w14:paraId="3C9057F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Штампа докумената</w:t>
            </w:r>
          </w:p>
          <w:p w14:paraId="088CA7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Индивидуални и сараднички рад над документима уз коришћење текст процесора у облацима</w:t>
            </w:r>
          </w:p>
          <w:p w14:paraId="16F760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радног окружења програма за израду мултимедијалне презентације</w:t>
            </w:r>
          </w:p>
          <w:p w14:paraId="2B38AD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 са документима</w:t>
            </w:r>
          </w:p>
          <w:p w14:paraId="387409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Додавање и манипулација страницама, слајдовима или фрејмовима</w:t>
            </w:r>
          </w:p>
          <w:p w14:paraId="569A6F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7DAB67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Форматирање текста</w:t>
            </w:r>
          </w:p>
          <w:p w14:paraId="33A61E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Додавање објеката (слика, звука, филма,...)</w:t>
            </w:r>
          </w:p>
          <w:p w14:paraId="06E763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позадине или дизајна-тема</w:t>
            </w:r>
          </w:p>
          <w:p w14:paraId="75EC61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Ефекти анимације (врсте, подешавање параметара, анимационе шеме)</w:t>
            </w:r>
          </w:p>
          <w:p w14:paraId="086BF8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Прелаз између слајдова или фрејмова</w:t>
            </w:r>
          </w:p>
          <w:p w14:paraId="311B9C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Интерактивна презентација (хиперлинкови и дугмад)</w:t>
            </w:r>
          </w:p>
          <w:p w14:paraId="0B538E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Штампање презентације</w:t>
            </w:r>
          </w:p>
          <w:p w14:paraId="1F98F8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презентације за јавно приказивање</w:t>
            </w:r>
          </w:p>
          <w:p w14:paraId="4A89E2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Сараднички рад при изради презентације</w:t>
            </w:r>
          </w:p>
          <w:p w14:paraId="26CD36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Наступ презентера (држање тела, вербална и невербална комуникација, савладавање треме)</w:t>
            </w:r>
          </w:p>
          <w:p w14:paraId="29B90F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радног окружења програма за табеларна прорачунавања</w:t>
            </w:r>
          </w:p>
          <w:p w14:paraId="3B9684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 са документима</w:t>
            </w:r>
          </w:p>
          <w:p w14:paraId="187306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Уношење података (појединачно и аутоматско попуњавање)</w:t>
            </w:r>
          </w:p>
          <w:p w14:paraId="0FC086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Измена типа и садржаја ћелија</w:t>
            </w:r>
          </w:p>
          <w:p w14:paraId="67E91F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Сортирање и филтрирање</w:t>
            </w:r>
          </w:p>
          <w:p w14:paraId="756C59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димензија, премештање, фиксирање и сакривање редова и колона</w:t>
            </w:r>
          </w:p>
          <w:p w14:paraId="58C30D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Додавање и манипулација радним листовима</w:t>
            </w:r>
          </w:p>
          <w:p w14:paraId="4DE4F6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Уношење формула са основним аритметичким операцијама</w:t>
            </w:r>
          </w:p>
          <w:p w14:paraId="63E13D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Референце ћелија</w:t>
            </w:r>
          </w:p>
          <w:p w14:paraId="52F132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Функције за сабирање, средњу вредност, најмању, највећу, пребројавање, заокруживање</w:t>
            </w:r>
          </w:p>
          <w:p w14:paraId="0A3703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Логичке функције</w:t>
            </w:r>
          </w:p>
          <w:p w14:paraId="7B8B00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Копирање формула</w:t>
            </w:r>
          </w:p>
          <w:p w14:paraId="1E8C01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Форматирање ћелија</w:t>
            </w:r>
          </w:p>
          <w:p w14:paraId="7C32B9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Типови графикона, приказивање података из табеле</w:t>
            </w:r>
          </w:p>
        </w:tc>
        <w:tc>
          <w:tcPr>
            <w:tcW w:w="6031" w:type="dxa"/>
            <w:tcBorders>
              <w:top w:val="single" w:sz="8" w:space="0" w:color="000000"/>
              <w:left w:val="single" w:sz="8" w:space="0" w:color="000000"/>
              <w:bottom w:val="single" w:sz="8" w:space="0" w:color="000000"/>
              <w:right w:val="single" w:sz="8" w:space="0" w:color="000000"/>
            </w:tcBorders>
            <w:vAlign w:val="center"/>
          </w:tcPr>
          <w:p w14:paraId="410C5C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1255E537" w14:textId="6AA3652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sz w:val="20"/>
                <w:szCs w:val="20"/>
              </w:rPr>
              <w:t>“</w:t>
            </w:r>
            <w:r w:rsidRPr="00F73141">
              <w:rPr>
                <w:rFonts w:ascii="Arial" w:hAnsi="Arial" w:cs="Arial"/>
                <w:color w:val="000000"/>
                <w:sz w:val="20"/>
                <w:szCs w:val="20"/>
              </w:rPr>
              <w:t>контролну таблу</w:t>
            </w:r>
            <w:r>
              <w:rPr>
                <w:rFonts w:ascii="Arial" w:hAnsi="Arial" w:cs="Arial"/>
                <w:color w:val="000000"/>
                <w:sz w:val="20"/>
                <w:szCs w:val="20"/>
              </w:rPr>
              <w:t>”</w:t>
            </w:r>
            <w:r w:rsidRPr="00F73141">
              <w:rPr>
                <w:rFonts w:ascii="Arial" w:hAnsi="Arial" w:cs="Arial"/>
                <w:color w:val="000000"/>
                <w:sz w:val="20"/>
                <w:szCs w:val="20"/>
              </w:rPr>
              <w:t xml:space="preserve"> оперативног система)</w:t>
            </w:r>
          </w:p>
          <w:p w14:paraId="04471E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3774DA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18EFB71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Основе рада у рачунарском систему</w:t>
            </w:r>
          </w:p>
          <w:p w14:paraId="3F4FF5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Конкретне примере за вежбање прилагодити образовном профилу</w:t>
            </w:r>
          </w:p>
          <w:p w14:paraId="799B4A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 реализацији овог модула инсистирати на вештинама</w:t>
            </w:r>
          </w:p>
          <w:p w14:paraId="5577F8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 подешавању радног окружења посебну пажњу обратити на регионална подешавања</w:t>
            </w:r>
          </w:p>
          <w:p w14:paraId="7694AE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Објаснити ученицима значај хијерархијске организације фасцикли и докумената</w:t>
            </w:r>
          </w:p>
          <w:p w14:paraId="40EAE2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0E0595C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Примена ИКТ-а</w:t>
            </w:r>
          </w:p>
          <w:p w14:paraId="0750CC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да се ученици навикавају да поштују правила слепог куцања</w:t>
            </w:r>
          </w:p>
          <w:p w14:paraId="41CA49E5" w14:textId="48C3D7C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ученике треба упознати са постојањем два типа текст процесора </w:t>
            </w:r>
            <w:r>
              <w:rPr>
                <w:rFonts w:ascii="Arial" w:hAnsi="Arial" w:cs="Arial"/>
                <w:color w:val="000000"/>
                <w:sz w:val="20"/>
                <w:szCs w:val="20"/>
              </w:rPr>
              <w:t>-</w:t>
            </w:r>
            <w:r w:rsidRPr="00F73141">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08819F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p w14:paraId="6FD570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6A5915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768B4F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пожељно је да израду једноставнијих докумената ученици провежбају кроз домаће задатке</w:t>
            </w:r>
          </w:p>
          <w:p w14:paraId="5975BF29" w14:textId="762EF88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sz w:val="20"/>
                <w:szCs w:val="20"/>
              </w:rPr>
              <w:t>“</w:t>
            </w:r>
            <w:r w:rsidRPr="00F73141">
              <w:rPr>
                <w:rFonts w:ascii="Arial" w:hAnsi="Arial" w:cs="Arial"/>
                <w:color w:val="000000"/>
                <w:sz w:val="20"/>
                <w:szCs w:val="20"/>
              </w:rPr>
              <w:t>облацима</w:t>
            </w:r>
            <w:r>
              <w:rPr>
                <w:rFonts w:ascii="Arial" w:hAnsi="Arial" w:cs="Arial"/>
                <w:color w:val="000000"/>
                <w:sz w:val="20"/>
                <w:szCs w:val="20"/>
              </w:rPr>
              <w:t>”</w:t>
            </w:r>
          </w:p>
          <w:p w14:paraId="153363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tc>
      </w:tr>
      <w:tr w:rsidR="00F73141" w:rsidRPr="00F73141" w14:paraId="306F35E2"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114BAA6D" w14:textId="77777777" w:rsidR="00F73141" w:rsidRPr="00F73141" w:rsidRDefault="00F73141" w:rsidP="00304498">
            <w:pPr>
              <w:rPr>
                <w:rFonts w:ascii="Arial" w:hAnsi="Arial" w:cs="Arial"/>
                <w:sz w:val="20"/>
                <w:szCs w:val="20"/>
              </w:rPr>
            </w:pPr>
          </w:p>
        </w:tc>
        <w:tc>
          <w:tcPr>
            <w:tcW w:w="2256" w:type="dxa"/>
            <w:tcBorders>
              <w:top w:val="single" w:sz="8" w:space="0" w:color="000000"/>
              <w:left w:val="single" w:sz="8" w:space="0" w:color="000000"/>
              <w:bottom w:val="single" w:sz="8" w:space="0" w:color="000000"/>
              <w:right w:val="single" w:sz="8" w:space="0" w:color="000000"/>
            </w:tcBorders>
            <w:vAlign w:val="center"/>
          </w:tcPr>
          <w:p w14:paraId="1ED5CA07" w14:textId="77777777" w:rsidR="00F73141" w:rsidRPr="00F73141" w:rsidRDefault="00F73141" w:rsidP="00304498">
            <w:pPr>
              <w:rPr>
                <w:rFonts w:ascii="Arial" w:hAnsi="Arial" w:cs="Arial"/>
                <w:sz w:val="20"/>
                <w:szCs w:val="20"/>
              </w:rPr>
            </w:pPr>
          </w:p>
        </w:tc>
        <w:tc>
          <w:tcPr>
            <w:tcW w:w="1555" w:type="dxa"/>
            <w:tcBorders>
              <w:top w:val="single" w:sz="8" w:space="0" w:color="000000"/>
              <w:left w:val="single" w:sz="8" w:space="0" w:color="000000"/>
              <w:bottom w:val="single" w:sz="8" w:space="0" w:color="000000"/>
              <w:right w:val="single" w:sz="8" w:space="0" w:color="000000"/>
            </w:tcBorders>
            <w:vAlign w:val="center"/>
          </w:tcPr>
          <w:p w14:paraId="0AB42B63" w14:textId="77777777" w:rsidR="00F73141" w:rsidRPr="00F73141" w:rsidRDefault="00F73141" w:rsidP="00304498">
            <w:pPr>
              <w:rPr>
                <w:rFonts w:ascii="Arial" w:hAnsi="Arial" w:cs="Arial"/>
                <w:sz w:val="20"/>
                <w:szCs w:val="20"/>
              </w:rPr>
            </w:pPr>
          </w:p>
        </w:tc>
        <w:tc>
          <w:tcPr>
            <w:tcW w:w="4150" w:type="dxa"/>
            <w:tcBorders>
              <w:top w:val="single" w:sz="8" w:space="0" w:color="000000"/>
              <w:left w:val="single" w:sz="8" w:space="0" w:color="000000"/>
              <w:bottom w:val="single" w:sz="8" w:space="0" w:color="000000"/>
              <w:right w:val="single" w:sz="8" w:space="0" w:color="000000"/>
            </w:tcBorders>
            <w:vAlign w:val="center"/>
          </w:tcPr>
          <w:p w14:paraId="3CF13B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0D7DA8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28A7F7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4EBD40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4D6FCA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p w14:paraId="54C93E0A" w14:textId="0153D70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Pr>
                <w:rFonts w:ascii="Arial" w:hAnsi="Arial" w:cs="Arial"/>
                <w:color w:val="000000"/>
                <w:sz w:val="20"/>
                <w:szCs w:val="20"/>
              </w:rPr>
              <w:t>-</w:t>
            </w:r>
            <w:r w:rsidRPr="00F73141">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F73141">
              <w:rPr>
                <w:rFonts w:ascii="Arial" w:hAnsi="Arial" w:cs="Arial"/>
                <w:color w:val="000000"/>
                <w:sz w:val="20"/>
                <w:szCs w:val="20"/>
              </w:rPr>
              <w:t xml:space="preserve"> заснован на бодовању свих битних елемената презентације</w:t>
            </w:r>
          </w:p>
          <w:p w14:paraId="475DF2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Инсистирати на важности квалитетног презентовања</w:t>
            </w:r>
          </w:p>
          <w:p w14:paraId="7A2196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Последња два часа резервисати за презентацију ученичких радова и дискусију о њима</w:t>
            </w:r>
          </w:p>
          <w:p w14:paraId="758FC0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26DA73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2596A1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функција прилагодити нивоу знања ученика и потребама образовног профила</w:t>
            </w:r>
          </w:p>
          <w:p w14:paraId="1EC554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13438BC6" w14:textId="0073E75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 вршењу калкулација сам процес приказати кроз алгоритамске шеме (улаз </w:t>
            </w:r>
            <w:r>
              <w:rPr>
                <w:rFonts w:ascii="Arial" w:hAnsi="Arial" w:cs="Arial"/>
                <w:color w:val="000000"/>
                <w:sz w:val="20"/>
                <w:szCs w:val="20"/>
              </w:rPr>
              <w:t>-</w:t>
            </w:r>
            <w:r w:rsidRPr="00F73141">
              <w:rPr>
                <w:rFonts w:ascii="Arial" w:hAnsi="Arial" w:cs="Arial"/>
                <w:color w:val="000000"/>
                <w:sz w:val="20"/>
                <w:szCs w:val="20"/>
              </w:rPr>
              <w:t xml:space="preserve"> процес </w:t>
            </w:r>
            <w:r>
              <w:rPr>
                <w:rFonts w:ascii="Arial" w:hAnsi="Arial" w:cs="Arial"/>
                <w:color w:val="000000"/>
                <w:sz w:val="20"/>
                <w:szCs w:val="20"/>
              </w:rPr>
              <w:t>-</w:t>
            </w:r>
            <w:r w:rsidRPr="00F73141">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2155DFA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Интернет и електронска комуникација</w:t>
            </w:r>
          </w:p>
          <w:p w14:paraId="7672EB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31B7FC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преузимање датотека са веба вежбати на датотекама разних типова (текст, слика, клип)</w:t>
            </w:r>
          </w:p>
          <w:p w14:paraId="7A6527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159EC6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073680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50F163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57768226" w14:textId="47D056F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ученицима треба дати критеријум оцењивања презентација </w:t>
            </w:r>
            <w:r>
              <w:rPr>
                <w:rFonts w:ascii="Arial" w:hAnsi="Arial" w:cs="Arial"/>
                <w:color w:val="000000"/>
                <w:sz w:val="20"/>
                <w:szCs w:val="20"/>
              </w:rPr>
              <w:t>-</w:t>
            </w:r>
            <w:r w:rsidRPr="00F73141">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F73141">
              <w:rPr>
                <w:rFonts w:ascii="Arial" w:hAnsi="Arial" w:cs="Arial"/>
                <w:color w:val="000000"/>
                <w:sz w:val="20"/>
                <w:szCs w:val="20"/>
              </w:rPr>
              <w:t xml:space="preserve"> заснован на бодовању свих битних елемената презентације</w:t>
            </w:r>
          </w:p>
          <w:p w14:paraId="786BCC9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5A9570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320D04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Праћење остварености исхода</w:t>
            </w:r>
          </w:p>
          <w:p w14:paraId="386C02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Тестове знања</w:t>
            </w:r>
          </w:p>
          <w:p w14:paraId="22AAB4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практичних вештина</w:t>
            </w:r>
          </w:p>
          <w:p w14:paraId="09DFB94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66D30B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Основе рачунарске технике </w:t>
            </w:r>
            <w:r w:rsidRPr="00F73141">
              <w:rPr>
                <w:rFonts w:ascii="Arial" w:hAnsi="Arial" w:cs="Arial"/>
                <w:b/>
                <w:color w:val="000000"/>
                <w:sz w:val="20"/>
                <w:szCs w:val="20"/>
              </w:rPr>
              <w:t>10 часова</w:t>
            </w:r>
          </w:p>
          <w:p w14:paraId="495D63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Основе рада у рачунарском систему </w:t>
            </w:r>
            <w:r w:rsidRPr="00F73141">
              <w:rPr>
                <w:rFonts w:ascii="Arial" w:hAnsi="Arial" w:cs="Arial"/>
                <w:b/>
                <w:color w:val="000000"/>
                <w:sz w:val="20"/>
                <w:szCs w:val="20"/>
              </w:rPr>
              <w:t>12 часова</w:t>
            </w:r>
          </w:p>
          <w:p w14:paraId="1EC684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Примена ИКТ-а </w:t>
            </w:r>
            <w:r w:rsidRPr="00F73141">
              <w:rPr>
                <w:rFonts w:ascii="Arial" w:hAnsi="Arial" w:cs="Arial"/>
                <w:b/>
                <w:color w:val="000000"/>
                <w:sz w:val="20"/>
                <w:szCs w:val="20"/>
              </w:rPr>
              <w:t>38 часова</w:t>
            </w:r>
          </w:p>
          <w:p w14:paraId="40D7C3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Рачунарске мреже, интернет и електронска комуникација </w:t>
            </w:r>
            <w:r w:rsidRPr="00F73141">
              <w:rPr>
                <w:rFonts w:ascii="Arial" w:hAnsi="Arial" w:cs="Arial"/>
                <w:b/>
                <w:color w:val="000000"/>
                <w:sz w:val="20"/>
                <w:szCs w:val="20"/>
              </w:rPr>
              <w:t>14 часова</w:t>
            </w:r>
          </w:p>
        </w:tc>
      </w:tr>
      <w:tr w:rsidR="00F73141" w:rsidRPr="00F73141" w14:paraId="63D9EC86" w14:textId="77777777" w:rsidTr="00304498">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572EA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Интернет и електронска комуникација</w:t>
            </w:r>
          </w:p>
        </w:tc>
        <w:tc>
          <w:tcPr>
            <w:tcW w:w="2256" w:type="dxa"/>
            <w:tcBorders>
              <w:top w:val="single" w:sz="8" w:space="0" w:color="000000"/>
              <w:left w:val="single" w:sz="8" w:space="0" w:color="000000"/>
              <w:bottom w:val="single" w:sz="8" w:space="0" w:color="000000"/>
              <w:right w:val="single" w:sz="8" w:space="0" w:color="000000"/>
            </w:tcBorders>
            <w:vAlign w:val="center"/>
          </w:tcPr>
          <w:p w14:paraId="148EC0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55" w:type="dxa"/>
            <w:tcBorders>
              <w:top w:val="single" w:sz="8" w:space="0" w:color="000000"/>
              <w:left w:val="single" w:sz="8" w:space="0" w:color="000000"/>
              <w:bottom w:val="single" w:sz="8" w:space="0" w:color="000000"/>
              <w:right w:val="single" w:sz="8" w:space="0" w:color="000000"/>
            </w:tcBorders>
            <w:vAlign w:val="center"/>
          </w:tcPr>
          <w:p w14:paraId="438372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приступа садржајима на интернету, претражује интернет и преузима жељене садржаје</w:t>
            </w:r>
          </w:p>
          <w:p w14:paraId="24D1A8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електронску пошту</w:t>
            </w:r>
          </w:p>
          <w:p w14:paraId="1A34C6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интернет мапе, виртуелни телефон и сличне веб-сервисе</w:t>
            </w:r>
          </w:p>
          <w:p w14:paraId="75B9EB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појмове електронска трговина и електронско банкарство</w:t>
            </w:r>
          </w:p>
          <w:p w14:paraId="788E49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како функционише учење на даљину</w:t>
            </w:r>
          </w:p>
          <w:p w14:paraId="05A0E6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освести важност поштовања правних и етичких норми при коришћењу интернета</w:t>
            </w:r>
          </w:p>
          <w:p w14:paraId="08B0D5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предности умрежавања</w:t>
            </w:r>
          </w:p>
          <w:p w14:paraId="030A80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могуће структуре локалне мреже и уређаје који се користе за умрежавање</w:t>
            </w:r>
          </w:p>
          <w:p w14:paraId="44F314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ресурсе локалне мреже</w:t>
            </w:r>
          </w:p>
          <w:p w14:paraId="3C611D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 чему је разлика између рачунара-сервера и рачунара-клијената</w:t>
            </w:r>
          </w:p>
          <w:p w14:paraId="74C45F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чему служи рутер и шта је рутирање</w:t>
            </w:r>
          </w:p>
          <w:p w14:paraId="2C999A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који посао обављају интернет-провајдери</w:t>
            </w:r>
          </w:p>
        </w:tc>
        <w:tc>
          <w:tcPr>
            <w:tcW w:w="4150" w:type="dxa"/>
            <w:tcBorders>
              <w:top w:val="single" w:sz="8" w:space="0" w:color="000000"/>
              <w:left w:val="single" w:sz="8" w:space="0" w:color="000000"/>
              <w:bottom w:val="single" w:sz="8" w:space="0" w:color="000000"/>
              <w:right w:val="single" w:sz="8" w:space="0" w:color="000000"/>
            </w:tcBorders>
            <w:vAlign w:val="center"/>
          </w:tcPr>
          <w:p w14:paraId="1BB878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Сервиси интернета: World Wide Web, FTP, електронска пошта, веб-форуми</w:t>
            </w:r>
          </w:p>
          <w:p w14:paraId="0EE96B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Веб-читачи</w:t>
            </w:r>
          </w:p>
          <w:p w14:paraId="2BCE79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Претраживачи</w:t>
            </w:r>
          </w:p>
          <w:p w14:paraId="2B04CA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Интернет мапе</w:t>
            </w:r>
          </w:p>
          <w:p w14:paraId="71E786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Виртуелни телефон</w:t>
            </w:r>
          </w:p>
          <w:p w14:paraId="5A24C2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Социјални програми (мреже) и њихово коришћење</w:t>
            </w:r>
          </w:p>
          <w:p w14:paraId="4F45A3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Електронска трговина, електронско банкарство, учење на даљину</w:t>
            </w:r>
          </w:p>
          <w:p w14:paraId="3D8D16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Право и етика на интернету</w:t>
            </w:r>
          </w:p>
          <w:p w14:paraId="68AB7C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Локалне мреже</w:t>
            </w:r>
          </w:p>
          <w:p w14:paraId="15C123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чворова мреже</w:t>
            </w:r>
          </w:p>
          <w:p w14:paraId="2D6AB1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Рачунари-сервери и рачунари-клијенти</w:t>
            </w:r>
          </w:p>
          <w:p w14:paraId="7119AE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Интернет-провајдери и њихове мреже</w:t>
            </w:r>
          </w:p>
          <w:p w14:paraId="0142A6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Технологије приступа интернету</w:t>
            </w:r>
          </w:p>
          <w:p w14:paraId="74F8C8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Глобална мрежа (интернет)</w:t>
            </w:r>
          </w:p>
          <w:p w14:paraId="073B07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Интернет протокол</w:t>
            </w:r>
          </w:p>
          <w:p w14:paraId="7E9ADD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IP шема адресирања</w:t>
            </w:r>
          </w:p>
          <w:p w14:paraId="163E3B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Рутер и рутирање</w:t>
            </w:r>
          </w:p>
          <w:p w14:paraId="6C7DA3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Организација домена и доменских имена</w:t>
            </w:r>
          </w:p>
          <w:p w14:paraId="2B0949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доменских имена DNS (Domain Name System)</w:t>
            </w:r>
          </w:p>
          <w:p w14:paraId="1E4A02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локалне мреже</w:t>
            </w:r>
          </w:p>
          <w:p w14:paraId="184200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Дељење ресурса локалне мреже</w:t>
            </w:r>
          </w:p>
          <w:p w14:paraId="3728F9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Навигација кроз локалну мрежу</w:t>
            </w:r>
          </w:p>
          <w:p w14:paraId="39F5B9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22CE6A8A" w14:textId="77777777" w:rsidR="00F73141" w:rsidRPr="00F73141" w:rsidRDefault="00F73141" w:rsidP="00304498">
            <w:pPr>
              <w:rPr>
                <w:rFonts w:ascii="Arial" w:hAnsi="Arial" w:cs="Arial"/>
                <w:sz w:val="20"/>
                <w:szCs w:val="20"/>
              </w:rPr>
            </w:pPr>
          </w:p>
        </w:tc>
      </w:tr>
    </w:tbl>
    <w:p w14:paraId="3A53B9F4" w14:textId="77777777" w:rsidR="00F73141" w:rsidRPr="00F73141" w:rsidRDefault="00F73141" w:rsidP="00F73141">
      <w:pPr>
        <w:spacing w:after="150"/>
        <w:rPr>
          <w:rFonts w:ascii="Arial" w:hAnsi="Arial" w:cs="Arial"/>
          <w:sz w:val="20"/>
          <w:szCs w:val="20"/>
        </w:rPr>
      </w:pPr>
      <w:r w:rsidRPr="00F73141">
        <w:rPr>
          <w:rFonts w:ascii="Arial" w:hAnsi="Arial" w:cs="Arial"/>
          <w:color w:val="000000"/>
          <w:sz w:val="20"/>
          <w:szCs w:val="2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5"/>
        <w:gridCol w:w="654"/>
        <w:gridCol w:w="1069"/>
        <w:gridCol w:w="1812"/>
        <w:gridCol w:w="3329"/>
        <w:gridCol w:w="2402"/>
      </w:tblGrid>
      <w:tr w:rsidR="00F73141" w:rsidRPr="00F73141" w14:paraId="460F01F8"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3911A7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754DD5C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ИСТОРИЈА</w:t>
            </w:r>
          </w:p>
        </w:tc>
      </w:tr>
      <w:tr w:rsidR="00F73141" w:rsidRPr="00F73141" w14:paraId="52E332D5"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48CB56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BC0149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74</w:t>
            </w:r>
          </w:p>
        </w:tc>
      </w:tr>
      <w:tr w:rsidR="00F73141" w:rsidRPr="00F73141" w14:paraId="16599F71"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7121FB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FC8D32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5CD969F1" w14:textId="77777777" w:rsidTr="00304498">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074679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5BCBA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Стицање хуманистичког образовања и развијање историјске свести;</w:t>
            </w:r>
          </w:p>
          <w:p w14:paraId="245207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Разумевање историјског простора и времена, историјских догађаја, појава и процеса и улоге истакнутих личности;</w:t>
            </w:r>
          </w:p>
          <w:p w14:paraId="79EC96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Развијање индивидуалног и националног идентитета;</w:t>
            </w:r>
          </w:p>
          <w:p w14:paraId="044A7F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3919EA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250CC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Оспособљавање за ефикасно коришћење информационо-комуникационих технологија;</w:t>
            </w:r>
          </w:p>
          <w:p w14:paraId="60B00C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Развијање свести о потреби сталног усавршавања и свести о важности неговања културно-историјске баштине.</w:t>
            </w:r>
          </w:p>
        </w:tc>
      </w:tr>
      <w:tr w:rsidR="00F73141" w:rsidRPr="00F73141" w14:paraId="31713CF8"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1BC2332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0431D2B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152" w:type="dxa"/>
            <w:tcBorders>
              <w:top w:val="single" w:sz="8" w:space="0" w:color="000000"/>
              <w:left w:val="single" w:sz="8" w:space="0" w:color="000000"/>
              <w:bottom w:val="single" w:sz="8" w:space="0" w:color="000000"/>
              <w:right w:val="single" w:sz="8" w:space="0" w:color="000000"/>
            </w:tcBorders>
            <w:vAlign w:val="center"/>
          </w:tcPr>
          <w:p w14:paraId="066C6A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83127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9002" w:type="dxa"/>
            <w:tcBorders>
              <w:top w:val="single" w:sz="8" w:space="0" w:color="000000"/>
              <w:left w:val="single" w:sz="8" w:space="0" w:color="000000"/>
              <w:bottom w:val="single" w:sz="8" w:space="0" w:color="000000"/>
              <w:right w:val="single" w:sz="8" w:space="0" w:color="000000"/>
            </w:tcBorders>
            <w:vAlign w:val="center"/>
          </w:tcPr>
          <w:p w14:paraId="60B9788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2154" w:type="dxa"/>
            <w:tcBorders>
              <w:top w:val="single" w:sz="8" w:space="0" w:color="000000"/>
              <w:left w:val="single" w:sz="8" w:space="0" w:color="000000"/>
              <w:bottom w:val="single" w:sz="8" w:space="0" w:color="000000"/>
              <w:right w:val="single" w:sz="8" w:space="0" w:color="000000"/>
            </w:tcBorders>
            <w:vAlign w:val="center"/>
          </w:tcPr>
          <w:p w14:paraId="4651212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4967D9CE"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603CB63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Увод</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1427E1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основним методама рада историјске науке.</w:t>
            </w:r>
          </w:p>
          <w:p w14:paraId="591062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основним елементима хронологије и њене употребе у историјском контексту.</w:t>
            </w:r>
          </w:p>
          <w:p w14:paraId="648D8D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Познавање периодизације историје.</w:t>
            </w:r>
          </w:p>
          <w:p w14:paraId="2582AA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Познавање обележја праисторије и њених најважнијих локалитета у Европи и Србији.</w:t>
            </w:r>
          </w:p>
        </w:tc>
        <w:tc>
          <w:tcPr>
            <w:tcW w:w="1152" w:type="dxa"/>
            <w:tcBorders>
              <w:top w:val="single" w:sz="8" w:space="0" w:color="000000"/>
              <w:left w:val="single" w:sz="8" w:space="0" w:color="000000"/>
              <w:bottom w:val="single" w:sz="8" w:space="0" w:color="000000"/>
              <w:right w:val="single" w:sz="8" w:space="0" w:color="000000"/>
            </w:tcBorders>
            <w:vAlign w:val="center"/>
          </w:tcPr>
          <w:p w14:paraId="20CA54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историје;</w:t>
            </w:r>
          </w:p>
          <w:p w14:paraId="0D1311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историју као науку и као наставни предмет;</w:t>
            </w:r>
          </w:p>
          <w:p w14:paraId="2F974C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и разликује основне временске одреднице (годину, деценију, век, миленијум, еру);</w:t>
            </w:r>
          </w:p>
          <w:p w14:paraId="5A5A4D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одређени хронолошки податак у одговарајући миленијум, век и деценију;</w:t>
            </w:r>
          </w:p>
          <w:p w14:paraId="554BCD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различите начине рачунања времена у прошлости и садашњости;</w:t>
            </w:r>
          </w:p>
          <w:p w14:paraId="58102F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основне историјске периоде у развоју човечанства и одреди граничне датуме који их деле;</w:t>
            </w:r>
          </w:p>
          <w:p w14:paraId="0004FA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историјских извора и познаје њихову основну поделу;</w:t>
            </w:r>
          </w:p>
          <w:p w14:paraId="59FA61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историјских извора у изучавању и разумевању прошлости;</w:t>
            </w:r>
          </w:p>
          <w:p w14:paraId="756DDC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историјске изворе од историјске литературе;</w:t>
            </w:r>
          </w:p>
          <w:p w14:paraId="12A29F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институције и установе које изучавају и чувају историјске изворе и литературу (архив, музеј, библиотека);</w:t>
            </w:r>
          </w:p>
          <w:p w14:paraId="03DB3B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начин живота у праисторији;</w:t>
            </w:r>
          </w:p>
          <w:p w14:paraId="0C78E9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главне проналаске и њихове последице на начин живота људи у праисторији;</w:t>
            </w:r>
          </w:p>
          <w:p w14:paraId="15969B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лоцира најважније праисторијске локалитете у Европи и Србији (Ласко, Алтамира, Винча, Лепенски Вир...).</w:t>
            </w:r>
          </w:p>
        </w:tc>
        <w:tc>
          <w:tcPr>
            <w:tcW w:w="9002" w:type="dxa"/>
            <w:tcBorders>
              <w:top w:val="single" w:sz="8" w:space="0" w:color="000000"/>
              <w:left w:val="single" w:sz="8" w:space="0" w:color="000000"/>
              <w:bottom w:val="single" w:sz="8" w:space="0" w:color="000000"/>
              <w:right w:val="single" w:sz="8" w:space="0" w:color="000000"/>
            </w:tcBorders>
            <w:vAlign w:val="center"/>
          </w:tcPr>
          <w:p w14:paraId="4DE1C8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Историја као наука и као наставни предмет. Помоћне историјске науке.</w:t>
            </w:r>
          </w:p>
          <w:p w14:paraId="69E509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Хронологија и историјски извори.</w:t>
            </w:r>
          </w:p>
          <w:p w14:paraId="12AD4D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Главне одлике праисторије и њени остаци у Европи и Србији.</w:t>
            </w:r>
          </w:p>
        </w:tc>
        <w:tc>
          <w:tcPr>
            <w:tcW w:w="2154" w:type="dxa"/>
            <w:tcBorders>
              <w:top w:val="single" w:sz="8" w:space="0" w:color="000000"/>
              <w:left w:val="single" w:sz="8" w:space="0" w:color="000000"/>
              <w:bottom w:val="single" w:sz="8" w:space="0" w:color="000000"/>
              <w:right w:val="single" w:sz="8" w:space="0" w:color="000000"/>
            </w:tcBorders>
            <w:vAlign w:val="center"/>
          </w:tcPr>
          <w:p w14:paraId="1D8046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D1FAE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237144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4B6B77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74CC947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6768B5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одговарајућем кабинету.</w:t>
            </w:r>
          </w:p>
          <w:p w14:paraId="36F7B94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588B99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7E938D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7DABAA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3DB7F53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55482D27" w14:textId="5FC3A9C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Увод </w:t>
            </w:r>
            <w:r>
              <w:rPr>
                <w:rFonts w:ascii="Arial" w:hAnsi="Arial" w:cs="Arial"/>
                <w:color w:val="000000"/>
                <w:sz w:val="20"/>
                <w:szCs w:val="20"/>
              </w:rPr>
              <w:t>-</w:t>
            </w:r>
            <w:r w:rsidRPr="00F73141">
              <w:rPr>
                <w:rFonts w:ascii="Arial" w:hAnsi="Arial" w:cs="Arial"/>
                <w:color w:val="000000"/>
                <w:sz w:val="20"/>
                <w:szCs w:val="20"/>
              </w:rPr>
              <w:t xml:space="preserve"> 5 часова;</w:t>
            </w:r>
          </w:p>
          <w:p w14:paraId="4CF92502" w14:textId="71D992E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Цивилизације старог века </w:t>
            </w:r>
            <w:r>
              <w:rPr>
                <w:rFonts w:ascii="Arial" w:hAnsi="Arial" w:cs="Arial"/>
                <w:color w:val="000000"/>
                <w:sz w:val="20"/>
                <w:szCs w:val="20"/>
              </w:rPr>
              <w:t>-</w:t>
            </w:r>
            <w:r w:rsidRPr="00F73141">
              <w:rPr>
                <w:rFonts w:ascii="Arial" w:hAnsi="Arial" w:cs="Arial"/>
                <w:color w:val="000000"/>
                <w:sz w:val="20"/>
                <w:szCs w:val="20"/>
              </w:rPr>
              <w:t xml:space="preserve"> 12 часова;</w:t>
            </w:r>
          </w:p>
          <w:p w14:paraId="0D0D9087" w14:textId="6CEE542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Европа и Средоземље у средњем веку </w:t>
            </w:r>
            <w:r>
              <w:rPr>
                <w:rFonts w:ascii="Arial" w:hAnsi="Arial" w:cs="Arial"/>
                <w:color w:val="000000"/>
                <w:sz w:val="20"/>
                <w:szCs w:val="20"/>
              </w:rPr>
              <w:t>-</w:t>
            </w:r>
            <w:r w:rsidRPr="00F73141">
              <w:rPr>
                <w:rFonts w:ascii="Arial" w:hAnsi="Arial" w:cs="Arial"/>
                <w:color w:val="000000"/>
                <w:sz w:val="20"/>
                <w:szCs w:val="20"/>
              </w:rPr>
              <w:t xml:space="preserve"> 14 часова;</w:t>
            </w:r>
          </w:p>
          <w:p w14:paraId="5C6E3381" w14:textId="4890D81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Срби и њихово окружење у средњем веку </w:t>
            </w:r>
            <w:r>
              <w:rPr>
                <w:rFonts w:ascii="Arial" w:hAnsi="Arial" w:cs="Arial"/>
                <w:color w:val="000000"/>
                <w:sz w:val="20"/>
                <w:szCs w:val="20"/>
              </w:rPr>
              <w:t>-</w:t>
            </w:r>
            <w:r w:rsidRPr="00F73141">
              <w:rPr>
                <w:rFonts w:ascii="Arial" w:hAnsi="Arial" w:cs="Arial"/>
                <w:color w:val="000000"/>
                <w:sz w:val="20"/>
                <w:szCs w:val="20"/>
              </w:rPr>
              <w:t xml:space="preserve"> 18 часова;</w:t>
            </w:r>
          </w:p>
          <w:p w14:paraId="0ABAB901" w14:textId="6860530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Европа и свет од краја XV дo краја XVIII века </w:t>
            </w:r>
            <w:r>
              <w:rPr>
                <w:rFonts w:ascii="Arial" w:hAnsi="Arial" w:cs="Arial"/>
                <w:color w:val="000000"/>
                <w:sz w:val="20"/>
                <w:szCs w:val="20"/>
              </w:rPr>
              <w:t>-</w:t>
            </w:r>
            <w:r w:rsidRPr="00F73141">
              <w:rPr>
                <w:rFonts w:ascii="Arial" w:hAnsi="Arial" w:cs="Arial"/>
                <w:color w:val="000000"/>
                <w:sz w:val="20"/>
                <w:szCs w:val="20"/>
              </w:rPr>
              <w:t xml:space="preserve"> 13 часова;</w:t>
            </w:r>
          </w:p>
          <w:p w14:paraId="3858065F" w14:textId="0F98A67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Српски народ под страном влашћу од краја XV дo краја XVIII века </w:t>
            </w:r>
            <w:r>
              <w:rPr>
                <w:rFonts w:ascii="Arial" w:hAnsi="Arial" w:cs="Arial"/>
                <w:color w:val="000000"/>
                <w:sz w:val="20"/>
                <w:szCs w:val="20"/>
              </w:rPr>
              <w:t>-</w:t>
            </w:r>
            <w:r w:rsidRPr="00F73141">
              <w:rPr>
                <w:rFonts w:ascii="Arial" w:hAnsi="Arial" w:cs="Arial"/>
                <w:color w:val="000000"/>
                <w:sz w:val="20"/>
                <w:szCs w:val="20"/>
              </w:rPr>
              <w:t xml:space="preserve"> 12 часова.</w:t>
            </w:r>
          </w:p>
          <w:p w14:paraId="23F94E6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2E4131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160316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0F91DC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69C60D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6E0559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5E5269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1AAF12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F73141" w:rsidRPr="00F73141" w14:paraId="2057F80E"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301B963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Цивилизације старог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2D5EA8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глобалним прегледом цивилизација старог века.</w:t>
            </w:r>
          </w:p>
          <w:p w14:paraId="237DAA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одлика цивилизација старог века.</w:t>
            </w:r>
          </w:p>
          <w:p w14:paraId="26F8DF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структурама и државним институцијама у цивилизацијама старог века.</w:t>
            </w:r>
          </w:p>
          <w:p w14:paraId="34937C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одлика религија и верских схватања у старом веку.</w:t>
            </w:r>
          </w:p>
          <w:p w14:paraId="1908F5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култури цивилизација старог века и њеним главним тековинама.</w:t>
            </w:r>
          </w:p>
          <w:p w14:paraId="07BEFF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цивилизацијама старог века.</w:t>
            </w:r>
          </w:p>
          <w:p w14:paraId="456630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утицаја историјског наслеђа цивилизација старог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7C6C2B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утврди основне претпоставке за настанак цивилизација старог века;</w:t>
            </w:r>
          </w:p>
          <w:p w14:paraId="5CC148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најважније цивилизације епохе старог века;</w:t>
            </w:r>
          </w:p>
          <w:p w14:paraId="7E0140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лоцира најважније цивилизације из најранијег периода историје човечанства (Месопотамија, Египат, Јудеја, Феникија, Крит, Индија, Кина);</w:t>
            </w:r>
          </w:p>
          <w:p w14:paraId="11140A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основне одлике и најважније тековине цивилизација Далеког истока (Индија, Кина);</w:t>
            </w:r>
          </w:p>
          <w:p w14:paraId="48E48E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друштвене структуре у најважнијим државама старог века;</w:t>
            </w:r>
          </w:p>
          <w:p w14:paraId="032D14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државно уређење цивилизација Старог истока, античке Грчке и Рима;</w:t>
            </w:r>
          </w:p>
          <w:p w14:paraId="7369F9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религијске системе и њихове главне одлике у најважнијим државама старог века;</w:t>
            </w:r>
          </w:p>
          <w:p w14:paraId="43A0EF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врсте писама цивилизација старог века и препозна њихове особености;</w:t>
            </w:r>
          </w:p>
          <w:p w14:paraId="1018F9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привреда најзначајнијих држава старог века;</w:t>
            </w:r>
          </w:p>
          <w:p w14:paraId="292A67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начин живота припадника различитих друштвених слојева у државама старог века;</w:t>
            </w:r>
          </w:p>
          <w:p w14:paraId="5AC996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најзначајнија привредна, научна и културна достигнућа цивилизација старог века;</w:t>
            </w:r>
          </w:p>
          <w:p w14:paraId="02A3F4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цивилизација старог века у савременом добу и препозна њихов значај;</w:t>
            </w:r>
          </w:p>
          <w:p w14:paraId="66DD44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наведе и упореди сличности и разлике између појава и процеса из историје старог века са појавама и процесима у савременом друштву.</w:t>
            </w:r>
          </w:p>
        </w:tc>
        <w:tc>
          <w:tcPr>
            <w:tcW w:w="9002" w:type="dxa"/>
            <w:tcBorders>
              <w:top w:val="single" w:sz="8" w:space="0" w:color="000000"/>
              <w:left w:val="single" w:sz="8" w:space="0" w:color="000000"/>
              <w:bottom w:val="single" w:sz="8" w:space="0" w:color="000000"/>
              <w:right w:val="single" w:sz="8" w:space="0" w:color="000000"/>
            </w:tcBorders>
            <w:vAlign w:val="center"/>
          </w:tcPr>
          <w:p w14:paraId="518DCD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Глобални преглед цивилизација старог века.</w:t>
            </w:r>
          </w:p>
          <w:p w14:paraId="4814F6C4" w14:textId="2DDDE61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(Стари исток </w:t>
            </w:r>
            <w:r>
              <w:rPr>
                <w:rFonts w:ascii="Arial" w:hAnsi="Arial" w:cs="Arial"/>
                <w:color w:val="000000"/>
                <w:sz w:val="20"/>
                <w:szCs w:val="20"/>
              </w:rPr>
              <w:t>-</w:t>
            </w:r>
            <w:r w:rsidRPr="00F73141">
              <w:rPr>
                <w:rFonts w:ascii="Arial" w:hAnsi="Arial" w:cs="Arial"/>
                <w:color w:val="000000"/>
                <w:sz w:val="20"/>
                <w:szCs w:val="20"/>
              </w:rPr>
              <w:t xml:space="preserve"> најзначајније државе Месопотамије, Египат, Персија; античка Грчка </w:t>
            </w:r>
            <w:r>
              <w:rPr>
                <w:rFonts w:ascii="Arial" w:hAnsi="Arial" w:cs="Arial"/>
                <w:color w:val="000000"/>
                <w:sz w:val="20"/>
                <w:szCs w:val="20"/>
              </w:rPr>
              <w:t>-</w:t>
            </w:r>
            <w:r w:rsidRPr="00F73141">
              <w:rPr>
                <w:rFonts w:ascii="Arial" w:hAnsi="Arial" w:cs="Arial"/>
                <w:color w:val="000000"/>
                <w:sz w:val="20"/>
                <w:szCs w:val="20"/>
              </w:rPr>
              <w:t xml:space="preserve"> критско-микенски период, Дорска сеоба, Хомерско доба, колонизација, настанак полиса, државни и друштвени поредак Спарте и Атине, грчко-персијски ратови и атинска хегемонија, Пелопонески рат и његове последице; хеленизам </w:t>
            </w:r>
            <w:r>
              <w:rPr>
                <w:rFonts w:ascii="Arial" w:hAnsi="Arial" w:cs="Arial"/>
                <w:color w:val="000000"/>
                <w:sz w:val="20"/>
                <w:szCs w:val="20"/>
              </w:rPr>
              <w:t>-</w:t>
            </w:r>
            <w:r w:rsidRPr="00F73141">
              <w:rPr>
                <w:rFonts w:ascii="Arial" w:hAnsi="Arial" w:cs="Arial"/>
                <w:color w:val="000000"/>
                <w:sz w:val="20"/>
                <w:szCs w:val="20"/>
              </w:rPr>
              <w:t xml:space="preserve"> успон Македоније, царство Александра Великог и хеленистичке монархије; антички Рим </w:t>
            </w:r>
            <w:r>
              <w:rPr>
                <w:rFonts w:ascii="Arial" w:hAnsi="Arial" w:cs="Arial"/>
                <w:color w:val="000000"/>
                <w:sz w:val="20"/>
                <w:szCs w:val="20"/>
              </w:rPr>
              <w:t>-</w:t>
            </w:r>
            <w:r w:rsidRPr="00F73141">
              <w:rPr>
                <w:rFonts w:ascii="Arial" w:hAnsi="Arial" w:cs="Arial"/>
                <w:color w:val="000000"/>
                <w:sz w:val="20"/>
                <w:szCs w:val="20"/>
              </w:rPr>
              <w:t xml:space="preserve"> оснивање Рима и доба краљева, државни и друштвени поредак у републици, освајање Италије и Средоземља, грађански ратови и криза републике, главне одлике принципата и домината, Велика сеоба народа и њен утицај на пропаст Римског царства, настанак варварских држава).</w:t>
            </w:r>
          </w:p>
          <w:p w14:paraId="674BA0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Религија и култура (основне одлике религије Старог истока, античке Грчке, епохе хеленизма и античког Рима, хришћанство; писменост, књижевност, уметност, наука).</w:t>
            </w:r>
          </w:p>
          <w:p w14:paraId="5B474326" w14:textId="232E100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и свакодневни живот (основне одлике привредa Старог истока, античке Грчке, епохе хеленизма и античког Рима; појава новца; свакодневни живот </w:t>
            </w:r>
            <w:r>
              <w:rPr>
                <w:rFonts w:ascii="Arial" w:hAnsi="Arial" w:cs="Arial"/>
                <w:color w:val="000000"/>
                <w:sz w:val="20"/>
                <w:szCs w:val="20"/>
              </w:rPr>
              <w:t>-</w:t>
            </w:r>
            <w:r w:rsidRPr="00F73141">
              <w:rPr>
                <w:rFonts w:ascii="Arial" w:hAnsi="Arial" w:cs="Arial"/>
                <w:color w:val="000000"/>
                <w:sz w:val="20"/>
                <w:szCs w:val="20"/>
              </w:rPr>
              <w:t xml:space="preserve"> обичаји, занимања, култура исхране и становања).</w:t>
            </w:r>
          </w:p>
          <w:p w14:paraId="57E7E664" w14:textId="5F4499A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цивилизација старог века </w:t>
            </w:r>
            <w:r>
              <w:rPr>
                <w:rFonts w:ascii="Arial" w:hAnsi="Arial" w:cs="Arial"/>
                <w:color w:val="000000"/>
                <w:sz w:val="20"/>
                <w:szCs w:val="20"/>
              </w:rPr>
              <w:t>-</w:t>
            </w:r>
            <w:r w:rsidRPr="00F73141">
              <w:rPr>
                <w:rFonts w:ascii="Arial" w:hAnsi="Arial" w:cs="Arial"/>
                <w:color w:val="000000"/>
                <w:sz w:val="20"/>
                <w:szCs w:val="20"/>
              </w:rPr>
              <w:t xml:space="preserve"> архитектура, календар, иригациони систем, наука, медицина, саобраћајна средства, закони, римско право, филозофија, позориште, демократија, беседништво, олимпијске игре, спортови, терме, водовод, канализација, путеви, римски бројеви, арена...; јудаизам, хришћанство, римско наслеђе на територији Србије).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767E5F25" w14:textId="7553AC4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F73141">
              <w:rPr>
                <w:rFonts w:ascii="Arial" w:hAnsi="Arial" w:cs="Arial"/>
                <w:color w:val="000000"/>
                <w:sz w:val="20"/>
                <w:szCs w:val="20"/>
              </w:rPr>
              <w:t>прича</w:t>
            </w:r>
            <w:r>
              <w:rPr>
                <w:rFonts w:ascii="Arial" w:hAnsi="Arial" w:cs="Arial"/>
                <w:color w:val="000000"/>
                <w:sz w:val="20"/>
                <w:szCs w:val="20"/>
              </w:rPr>
              <w:t>”</w:t>
            </w:r>
            <w:r w:rsidRPr="00F73141">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914FF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посебно место у настави </w:t>
            </w:r>
            <w:r w:rsidRPr="00F73141">
              <w:rPr>
                <w:rFonts w:ascii="Arial" w:hAnsi="Arial" w:cs="Arial"/>
                <w:i/>
                <w:color w:val="000000"/>
                <w:sz w:val="20"/>
                <w:szCs w:val="20"/>
              </w:rPr>
              <w:t>историје</w:t>
            </w:r>
            <w:r w:rsidRPr="00F73141">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65AC3B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1B61AA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CDF6E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72B112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0E174D78" w14:textId="49DB3DA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F73141">
              <w:rPr>
                <w:rFonts w:ascii="Arial" w:hAnsi="Arial" w:cs="Arial"/>
                <w:color w:val="000000"/>
                <w:sz w:val="20"/>
                <w:szCs w:val="20"/>
              </w:rPr>
              <w:t>оживи у свом уму</w:t>
            </w:r>
            <w:r>
              <w:rPr>
                <w:rFonts w:ascii="Arial" w:hAnsi="Arial" w:cs="Arial"/>
                <w:color w:val="000000"/>
                <w:sz w:val="20"/>
                <w:szCs w:val="20"/>
              </w:rPr>
              <w:t>”</w:t>
            </w:r>
            <w:r w:rsidRPr="00F73141">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F03AB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3AC687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6D3758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7F501C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3F516A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31623A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F73141" w:rsidRPr="00F73141" w14:paraId="594A88B1"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69D3F3B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Европа и Средоземље у средњем веку</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0338DF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одлика епохе средњег века.</w:t>
            </w:r>
          </w:p>
          <w:p w14:paraId="37F0DF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структурама и државним институцијама у средњем веку.</w:t>
            </w:r>
          </w:p>
          <w:p w14:paraId="2EC87B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одлика религије и верских схватања у средњем веку.</w:t>
            </w:r>
          </w:p>
          <w:p w14:paraId="5C31DF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средњовековној култури и њеним главним тековинама.</w:t>
            </w:r>
          </w:p>
          <w:p w14:paraId="006391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средњем веку.</w:t>
            </w:r>
          </w:p>
          <w:p w14:paraId="06D9F5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утицаја историјског наслеђа средњег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72BCFD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периода средњег века и уочи основне разлике у односу на античку епоху;</w:t>
            </w:r>
          </w:p>
          <w:p w14:paraId="5766AA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одређени историјски догађај или појаву на временској ленти средњег века;</w:t>
            </w:r>
          </w:p>
          <w:p w14:paraId="18B38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формирање феудалне друштвене структуре и вазалне односе;</w:t>
            </w:r>
          </w:p>
          <w:p w14:paraId="3B72AE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 примеру Византије, Франачке, Француске, Енглеске и Немачке, друштвену структуру и државно уређење у средњем веку;</w:t>
            </w:r>
          </w:p>
          <w:p w14:paraId="398E9E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образложи организациону структуру православне и католичке цркве;</w:t>
            </w:r>
          </w:p>
          <w:p w14:paraId="2F681E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Великог раскола и његове последице;</w:t>
            </w:r>
          </w:p>
          <w:p w14:paraId="4876D9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настанак и ширење ислама;</w:t>
            </w:r>
          </w:p>
          <w:p w14:paraId="127318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узроке и последице крсташких ратова;</w:t>
            </w:r>
          </w:p>
          <w:p w14:paraId="64773C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значај религије у средњем веку и њен утицај на културно стваралаштво;</w:t>
            </w:r>
          </w:p>
          <w:p w14:paraId="4D4E4E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опише највећа културна и техничка достигнућа у средњем веку;</w:t>
            </w:r>
          </w:p>
          <w:p w14:paraId="5018A9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привреде у средњем веку;</w:t>
            </w:r>
          </w:p>
          <w:p w14:paraId="5D2969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у средњем веку;</w:t>
            </w:r>
          </w:p>
          <w:p w14:paraId="18C54E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епохе средњег века у савременом добу;</w:t>
            </w:r>
          </w:p>
          <w:p w14:paraId="645E93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значај тековина епохе средњег века за савремени свет.</w:t>
            </w:r>
          </w:p>
        </w:tc>
        <w:tc>
          <w:tcPr>
            <w:tcW w:w="9002" w:type="dxa"/>
            <w:tcBorders>
              <w:top w:val="single" w:sz="8" w:space="0" w:color="000000"/>
              <w:left w:val="single" w:sz="8" w:space="0" w:color="000000"/>
              <w:bottom w:val="single" w:sz="8" w:space="0" w:color="000000"/>
              <w:right w:val="single" w:sz="8" w:space="0" w:color="000000"/>
            </w:tcBorders>
            <w:vAlign w:val="center"/>
          </w:tcPr>
          <w:p w14:paraId="1B56F2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одлике средњег века (хронолошки и просторни оквири, светске цивилизације у периоду средњег века).</w:t>
            </w:r>
          </w:p>
          <w:p w14:paraId="71A802ED" w14:textId="5020E2A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(Франачка држава, значај Карла Великог; Византијско царство </w:t>
            </w:r>
            <w:r>
              <w:rPr>
                <w:rFonts w:ascii="Arial" w:hAnsi="Arial" w:cs="Arial"/>
                <w:color w:val="000000"/>
                <w:sz w:val="20"/>
                <w:szCs w:val="20"/>
              </w:rPr>
              <w:t>-</w:t>
            </w:r>
            <w:r w:rsidRPr="00F73141">
              <w:rPr>
                <w:rFonts w:ascii="Arial" w:hAnsi="Arial" w:cs="Arial"/>
                <w:color w:val="000000"/>
                <w:sz w:val="20"/>
                <w:szCs w:val="20"/>
              </w:rPr>
              <w:t xml:space="preserve"> грчко и римско наслеђе, Константин Велики, оснивање Цариграда, Јустинијан I и покушаји обнове Римског царства, успон царства и утицај на суседне народе </w:t>
            </w:r>
            <w:r>
              <w:rPr>
                <w:rFonts w:ascii="Arial" w:hAnsi="Arial" w:cs="Arial"/>
                <w:color w:val="000000"/>
                <w:sz w:val="20"/>
                <w:szCs w:val="20"/>
              </w:rPr>
              <w:t>-</w:t>
            </w:r>
            <w:r w:rsidRPr="00F73141">
              <w:rPr>
                <w:rFonts w:ascii="Arial" w:hAnsi="Arial" w:cs="Arial"/>
                <w:color w:val="000000"/>
                <w:sz w:val="20"/>
                <w:szCs w:val="20"/>
              </w:rPr>
              <w:t xml:space="preserve"> Бугаре, Србе, Русе; исламски свет у средњем веку </w:t>
            </w:r>
            <w:r>
              <w:rPr>
                <w:rFonts w:ascii="Arial" w:hAnsi="Arial" w:cs="Arial"/>
                <w:color w:val="000000"/>
                <w:sz w:val="20"/>
                <w:szCs w:val="20"/>
              </w:rPr>
              <w:t>-</w:t>
            </w:r>
            <w:r w:rsidRPr="00F73141">
              <w:rPr>
                <w:rFonts w:ascii="Arial" w:hAnsi="Arial" w:cs="Arial"/>
                <w:color w:val="000000"/>
                <w:sz w:val="20"/>
                <w:szCs w:val="20"/>
              </w:rPr>
              <w:t xml:space="preserve"> Мухамед и појава ислама, арапска освајања, особеност државног и друштвеног уређења; настанак феудалног друштва </w:t>
            </w:r>
            <w:r>
              <w:rPr>
                <w:rFonts w:ascii="Arial" w:hAnsi="Arial" w:cs="Arial"/>
                <w:color w:val="000000"/>
                <w:sz w:val="20"/>
                <w:szCs w:val="20"/>
              </w:rPr>
              <w:t>-</w:t>
            </w:r>
            <w:r w:rsidRPr="00F73141">
              <w:rPr>
                <w:rFonts w:ascii="Arial" w:hAnsi="Arial" w:cs="Arial"/>
                <w:color w:val="000000"/>
                <w:sz w:val="20"/>
                <w:szCs w:val="20"/>
              </w:rPr>
              <w:t xml:space="preserve"> формирање феудалне друштвене структуре, вазални односи, развој и структура феудалних држава </w:t>
            </w:r>
            <w:r>
              <w:rPr>
                <w:rFonts w:ascii="Arial" w:hAnsi="Arial" w:cs="Arial"/>
                <w:color w:val="000000"/>
                <w:sz w:val="20"/>
                <w:szCs w:val="20"/>
              </w:rPr>
              <w:t>-</w:t>
            </w:r>
            <w:r w:rsidRPr="00F73141">
              <w:rPr>
                <w:rFonts w:ascii="Arial" w:hAnsi="Arial" w:cs="Arial"/>
                <w:color w:val="000000"/>
                <w:sz w:val="20"/>
                <w:szCs w:val="20"/>
              </w:rPr>
              <w:t xml:space="preserve"> примери Француске, Енглеске и Немачке; Велика повеља слобода; крсташки ратови </w:t>
            </w:r>
            <w:r>
              <w:rPr>
                <w:rFonts w:ascii="Arial" w:hAnsi="Arial" w:cs="Arial"/>
                <w:color w:val="000000"/>
                <w:sz w:val="20"/>
                <w:szCs w:val="20"/>
              </w:rPr>
              <w:t>-</w:t>
            </w:r>
            <w:r w:rsidRPr="00F73141">
              <w:rPr>
                <w:rFonts w:ascii="Arial" w:hAnsi="Arial" w:cs="Arial"/>
                <w:color w:val="000000"/>
                <w:sz w:val="20"/>
                <w:szCs w:val="20"/>
              </w:rPr>
              <w:t xml:space="preserve"> најзначајнији походи и најпознатији учесници; развој средњовековних градова).</w:t>
            </w:r>
          </w:p>
          <w:p w14:paraId="55852D84" w14:textId="4C6243B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Религија и култура (хришћанска црква </w:t>
            </w:r>
            <w:r>
              <w:rPr>
                <w:rFonts w:ascii="Arial" w:hAnsi="Arial" w:cs="Arial"/>
                <w:color w:val="000000"/>
                <w:sz w:val="20"/>
                <w:szCs w:val="20"/>
              </w:rPr>
              <w:t>-</w:t>
            </w:r>
            <w:r w:rsidRPr="00F73141">
              <w:rPr>
                <w:rFonts w:ascii="Arial" w:hAnsi="Arial" w:cs="Arial"/>
                <w:color w:val="000000"/>
                <w:sz w:val="20"/>
                <w:szCs w:val="20"/>
              </w:rPr>
              <w:t xml:space="preserve"> црквена организација, монаштво, манастири као средишта средњовековне културе и писмености, процеси покрштавања, Велики раскол и његове последице; појава јеретичких учења, културне области, школе и универзитети, проналасци, опште одлике уметности и књижевности, арапско-исламска култура и њен утицај на културу народа Европе).</w:t>
            </w:r>
          </w:p>
        </w:tc>
        <w:tc>
          <w:tcPr>
            <w:tcW w:w="0" w:type="auto"/>
            <w:vMerge/>
            <w:tcBorders>
              <w:top w:val="nil"/>
              <w:left w:val="single" w:sz="8" w:space="0" w:color="000000"/>
              <w:bottom w:val="single" w:sz="8" w:space="0" w:color="000000"/>
              <w:right w:val="single" w:sz="8" w:space="0" w:color="000000"/>
            </w:tcBorders>
          </w:tcPr>
          <w:p w14:paraId="712FFEB0" w14:textId="77777777" w:rsidR="00F73141" w:rsidRPr="00F73141" w:rsidRDefault="00F73141" w:rsidP="00304498">
            <w:pPr>
              <w:rPr>
                <w:rFonts w:ascii="Arial" w:hAnsi="Arial" w:cs="Arial"/>
                <w:sz w:val="20"/>
                <w:szCs w:val="20"/>
              </w:rPr>
            </w:pPr>
          </w:p>
        </w:tc>
      </w:tr>
      <w:tr w:rsidR="00F73141" w:rsidRPr="00F73141" w14:paraId="4ABA4417"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1B6AD7BA" w14:textId="77777777" w:rsidR="00F73141" w:rsidRPr="00F73141" w:rsidRDefault="00F73141" w:rsidP="00304498">
            <w:pPr>
              <w:rPr>
                <w:rFonts w:ascii="Arial" w:hAnsi="Arial" w:cs="Arial"/>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6CE2C3D9" w14:textId="77777777" w:rsidR="00F73141" w:rsidRPr="00F73141" w:rsidRDefault="00F73141" w:rsidP="00304498">
            <w:pPr>
              <w:rPr>
                <w:rFonts w:ascii="Arial" w:hAnsi="Arial" w:cs="Arial"/>
                <w:sz w:val="20"/>
                <w:szCs w:val="20"/>
              </w:rPr>
            </w:pPr>
          </w:p>
        </w:tc>
        <w:tc>
          <w:tcPr>
            <w:tcW w:w="1152" w:type="dxa"/>
            <w:tcBorders>
              <w:top w:val="single" w:sz="8" w:space="0" w:color="000000"/>
              <w:left w:val="single" w:sz="8" w:space="0" w:color="000000"/>
              <w:bottom w:val="single" w:sz="8" w:space="0" w:color="000000"/>
              <w:right w:val="single" w:sz="8" w:space="0" w:color="000000"/>
            </w:tcBorders>
            <w:vAlign w:val="center"/>
          </w:tcPr>
          <w:p w14:paraId="52804E66" w14:textId="77777777" w:rsidR="00F73141" w:rsidRPr="00F73141" w:rsidRDefault="00F73141" w:rsidP="00304498">
            <w:pPr>
              <w:rPr>
                <w:rFonts w:ascii="Arial" w:hAnsi="Arial" w:cs="Arial"/>
                <w:sz w:val="20"/>
                <w:szCs w:val="20"/>
              </w:rPr>
            </w:pPr>
          </w:p>
        </w:tc>
        <w:tc>
          <w:tcPr>
            <w:tcW w:w="9002" w:type="dxa"/>
            <w:tcBorders>
              <w:top w:val="single" w:sz="8" w:space="0" w:color="000000"/>
              <w:left w:val="single" w:sz="8" w:space="0" w:color="000000"/>
              <w:bottom w:val="single" w:sz="8" w:space="0" w:color="000000"/>
              <w:right w:val="single" w:sz="8" w:space="0" w:color="000000"/>
            </w:tcBorders>
            <w:vAlign w:val="center"/>
          </w:tcPr>
          <w:p w14:paraId="1F4C6E8E" w14:textId="5357651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и свакодневни живот (основне одлике привреде у средњем веку; развој банкарства; свакодневни живот </w:t>
            </w:r>
            <w:r>
              <w:rPr>
                <w:rFonts w:ascii="Arial" w:hAnsi="Arial" w:cs="Arial"/>
                <w:color w:val="000000"/>
                <w:sz w:val="20"/>
                <w:szCs w:val="20"/>
              </w:rPr>
              <w:t>-</w:t>
            </w:r>
            <w:r w:rsidRPr="00F73141">
              <w:rPr>
                <w:rFonts w:ascii="Arial" w:hAnsi="Arial" w:cs="Arial"/>
                <w:color w:val="000000"/>
                <w:sz w:val="20"/>
                <w:szCs w:val="20"/>
              </w:rPr>
              <w:t xml:space="preserve"> владар, двор и дворски живот, живот на селу и у граду, положај жене у средњем веку, обичаји, занимања, култура исхране и становања).</w:t>
            </w:r>
          </w:p>
          <w:p w14:paraId="523A0CB6" w14:textId="3A108E2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средњег века </w:t>
            </w:r>
            <w:r>
              <w:rPr>
                <w:rFonts w:ascii="Arial" w:hAnsi="Arial" w:cs="Arial"/>
                <w:color w:val="000000"/>
                <w:sz w:val="20"/>
                <w:szCs w:val="20"/>
              </w:rPr>
              <w:t>-</w:t>
            </w:r>
            <w:r w:rsidRPr="00F73141">
              <w:rPr>
                <w:rFonts w:ascii="Arial" w:hAnsi="Arial" w:cs="Arial"/>
                <w:color w:val="000000"/>
                <w:sz w:val="20"/>
                <w:szCs w:val="20"/>
              </w:rPr>
              <w:t xml:space="preserve"> легенде и митови, хералдика, институције).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180674C4" w14:textId="77777777" w:rsidR="00F73141" w:rsidRPr="00F73141" w:rsidRDefault="00F73141" w:rsidP="00304498">
            <w:pPr>
              <w:rPr>
                <w:rFonts w:ascii="Arial" w:hAnsi="Arial" w:cs="Arial"/>
                <w:sz w:val="20"/>
                <w:szCs w:val="20"/>
              </w:rPr>
            </w:pPr>
          </w:p>
        </w:tc>
      </w:tr>
      <w:tr w:rsidR="00F73141" w:rsidRPr="00F73141" w14:paraId="7CB78593"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66D30BB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Срби и њихово окружење у средњем веку</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4975FB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историји српских држава у средњем веку.</w:t>
            </w:r>
          </w:p>
          <w:p w14:paraId="4E4E51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структурама и државним институцијама у српским земљама у средњем веку.</w:t>
            </w:r>
          </w:p>
          <w:p w14:paraId="2D918B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о личностима које су обележиле средњи век у националној историји.</w:t>
            </w:r>
          </w:p>
          <w:p w14:paraId="43AD24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одлика религије и верских схватања код Срба у средњем веку.</w:t>
            </w:r>
          </w:p>
          <w:p w14:paraId="64581A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културном наслеђу Срба у средњем веку.</w:t>
            </w:r>
          </w:p>
          <w:p w14:paraId="230C44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српским земљама у средњем веку.</w:t>
            </w:r>
          </w:p>
          <w:p w14:paraId="28BCA5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свести о значају средњовековне државности за настанак модерне српске државе.</w:t>
            </w:r>
          </w:p>
        </w:tc>
        <w:tc>
          <w:tcPr>
            <w:tcW w:w="1152" w:type="dxa"/>
            <w:tcBorders>
              <w:top w:val="single" w:sz="8" w:space="0" w:color="000000"/>
              <w:left w:val="single" w:sz="8" w:space="0" w:color="000000"/>
              <w:bottom w:val="single" w:sz="8" w:space="0" w:color="000000"/>
              <w:right w:val="single" w:sz="8" w:space="0" w:color="000000"/>
            </w:tcBorders>
            <w:vAlign w:val="center"/>
          </w:tcPr>
          <w:p w14:paraId="682C50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одређени догађај или појаву из српске средњовековне историје на временској ленти;</w:t>
            </w:r>
          </w:p>
          <w:p w14:paraId="07221E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друштвену структуру и државно уређење српских земаља у средњем веку;</w:t>
            </w:r>
          </w:p>
          <w:p w14:paraId="42F160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одлике српске државности у средњем веку;</w:t>
            </w:r>
          </w:p>
          <w:p w14:paraId="4107DB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објасни на историјској карти промене граница српских држава у средњем веку;</w:t>
            </w:r>
          </w:p>
          <w:p w14:paraId="657A28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значај религије код Срба у средњем веку и њен утицај на културно стваралаштво;</w:t>
            </w:r>
          </w:p>
          <w:p w14:paraId="1A6C29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најважније личности које су заслужне за развој српске културе у средњем веку;</w:t>
            </w:r>
          </w:p>
          <w:p w14:paraId="4280A4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опише највећа културна достигнућа код Срба у средњем веку;</w:t>
            </w:r>
          </w:p>
          <w:p w14:paraId="5C2872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привреде у српским земљама у средњем веку;</w:t>
            </w:r>
          </w:p>
          <w:p w14:paraId="16BD6B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у српским земљама у средњем веку;</w:t>
            </w:r>
          </w:p>
          <w:p w14:paraId="7BE110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српске средњовековне културе и уочи њихову присутност у савременом добу;</w:t>
            </w:r>
          </w:p>
          <w:p w14:paraId="043EFB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значај средњовековне државности за настанак модерне српске државе.</w:t>
            </w:r>
          </w:p>
        </w:tc>
        <w:tc>
          <w:tcPr>
            <w:tcW w:w="9002" w:type="dxa"/>
            <w:tcBorders>
              <w:top w:val="single" w:sz="8" w:space="0" w:color="000000"/>
              <w:left w:val="single" w:sz="8" w:space="0" w:color="000000"/>
              <w:bottom w:val="single" w:sz="8" w:space="0" w:color="000000"/>
              <w:right w:val="single" w:sz="8" w:space="0" w:color="000000"/>
            </w:tcBorders>
            <w:vAlign w:val="center"/>
          </w:tcPr>
          <w:p w14:paraId="7F467DEF" w14:textId="24CF711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(узроци и правци сеобе Словена, Јужни Словени према староседеоцима и суседима на Балканском полуострву, насељавање Бугара и Мађара и настанак њихових држава; Срби од VII до XII века </w:t>
            </w:r>
            <w:r>
              <w:rPr>
                <w:rFonts w:ascii="Arial" w:hAnsi="Arial" w:cs="Arial"/>
                <w:color w:val="000000"/>
                <w:sz w:val="20"/>
                <w:szCs w:val="20"/>
              </w:rPr>
              <w:t>-</w:t>
            </w:r>
            <w:r w:rsidRPr="00F73141">
              <w:rPr>
                <w:rFonts w:ascii="Arial" w:hAnsi="Arial" w:cs="Arial"/>
                <w:color w:val="000000"/>
                <w:sz w:val="20"/>
                <w:szCs w:val="20"/>
              </w:rPr>
              <w:t xml:space="preserve"> досељавање Срба и Хрвата, српске земље, Србија између Византије и Бугарске, успон Дукље; Србија у XII и почетком XIII века </w:t>
            </w:r>
            <w:r>
              <w:rPr>
                <w:rFonts w:ascii="Arial" w:hAnsi="Arial" w:cs="Arial"/>
                <w:color w:val="000000"/>
                <w:sz w:val="20"/>
                <w:szCs w:val="20"/>
              </w:rPr>
              <w:t>-</w:t>
            </w:r>
            <w:r w:rsidRPr="00F73141">
              <w:rPr>
                <w:rFonts w:ascii="Arial" w:hAnsi="Arial" w:cs="Arial"/>
                <w:color w:val="000000"/>
                <w:sz w:val="20"/>
                <w:szCs w:val="20"/>
              </w:rPr>
              <w:t xml:space="preserve"> Рашка између Византије и Угарске, Стефан Немања, Стефан Првовенчани, аутокефалност српске цркве </w:t>
            </w:r>
            <w:r>
              <w:rPr>
                <w:rFonts w:ascii="Arial" w:hAnsi="Arial" w:cs="Arial"/>
                <w:color w:val="000000"/>
                <w:sz w:val="20"/>
                <w:szCs w:val="20"/>
              </w:rPr>
              <w:t>-</w:t>
            </w:r>
            <w:r w:rsidRPr="00F73141">
              <w:rPr>
                <w:rFonts w:ascii="Arial" w:hAnsi="Arial" w:cs="Arial"/>
                <w:color w:val="000000"/>
                <w:sz w:val="20"/>
                <w:szCs w:val="20"/>
              </w:rPr>
              <w:t xml:space="preserve"> свети Сава; успон српске државе у XIII и почетком XIV века и Византија Палеолога </w:t>
            </w:r>
            <w:r>
              <w:rPr>
                <w:rFonts w:ascii="Arial" w:hAnsi="Arial" w:cs="Arial"/>
                <w:color w:val="000000"/>
                <w:sz w:val="20"/>
                <w:szCs w:val="20"/>
              </w:rPr>
              <w:t>-</w:t>
            </w:r>
            <w:r w:rsidRPr="00F73141">
              <w:rPr>
                <w:rFonts w:ascii="Arial" w:hAnsi="Arial" w:cs="Arial"/>
                <w:color w:val="000000"/>
                <w:sz w:val="20"/>
                <w:szCs w:val="20"/>
              </w:rPr>
              <w:t xml:space="preserve"> Урош I, Милутин, Стефан Дечански и битка код Велбужда; освајања Стефана Душана, успостављање патријаршије и проглашење царства, уређење државе, друштвени слојеви и односи, слабљење царства у време цара Уроша; постанак и развој средњовековне босанске државе; Турци Османлије и њихова освајања на Балкану, битка на Марици; Моравска Србија и њена улога у борби против Османлија </w:t>
            </w:r>
            <w:r>
              <w:rPr>
                <w:rFonts w:ascii="Arial" w:hAnsi="Arial" w:cs="Arial"/>
                <w:color w:val="000000"/>
                <w:sz w:val="20"/>
                <w:szCs w:val="20"/>
              </w:rPr>
              <w:t>-</w:t>
            </w:r>
            <w:r w:rsidRPr="00F73141">
              <w:rPr>
                <w:rFonts w:ascii="Arial" w:hAnsi="Arial" w:cs="Arial"/>
                <w:color w:val="000000"/>
                <w:sz w:val="20"/>
                <w:szCs w:val="20"/>
              </w:rPr>
              <w:t xml:space="preserve"> кнез Лазар, бој на Косову; држава српских деспота и околне земље </w:t>
            </w:r>
            <w:r>
              <w:rPr>
                <w:rFonts w:ascii="Arial" w:hAnsi="Arial" w:cs="Arial"/>
                <w:color w:val="000000"/>
                <w:sz w:val="20"/>
                <w:szCs w:val="20"/>
              </w:rPr>
              <w:t>-</w:t>
            </w:r>
            <w:r w:rsidRPr="00F73141">
              <w:rPr>
                <w:rFonts w:ascii="Arial" w:hAnsi="Arial" w:cs="Arial"/>
                <w:color w:val="000000"/>
                <w:sz w:val="20"/>
                <w:szCs w:val="20"/>
              </w:rPr>
              <w:t xml:space="preserve"> Стефан Лазаревић и Ђурађ Бранковић, пад Цариграда и пропаст Византије, пад Смедерева, сеобе Срба у Угарску, слабљење и пад Босне, Зета за време Балшића и Црнојевића).</w:t>
            </w:r>
          </w:p>
          <w:p w14:paraId="4E5A2EDD" w14:textId="1D1CAE3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Религија и култура (покрштавање Срба и других Јужних Словена, мисија Ћирила и Методија и њихових ученика, језик и писмо, Мирослављево јеванђеље, књижевност </w:t>
            </w:r>
            <w:r>
              <w:rPr>
                <w:rFonts w:ascii="Arial" w:hAnsi="Arial" w:cs="Arial"/>
                <w:color w:val="000000"/>
                <w:sz w:val="20"/>
                <w:szCs w:val="20"/>
              </w:rPr>
              <w:t>-</w:t>
            </w:r>
            <w:r w:rsidRPr="00F73141">
              <w:rPr>
                <w:rFonts w:ascii="Arial" w:hAnsi="Arial" w:cs="Arial"/>
                <w:color w:val="000000"/>
                <w:sz w:val="20"/>
                <w:szCs w:val="20"/>
              </w:rPr>
              <w:t xml:space="preserve"> свети Сава, Теодосије, монахиња Јефимија; најзначајније задужбине, хералдика, правни споменици </w:t>
            </w:r>
            <w:r>
              <w:rPr>
                <w:rFonts w:ascii="Arial" w:hAnsi="Arial" w:cs="Arial"/>
                <w:color w:val="000000"/>
                <w:sz w:val="20"/>
                <w:szCs w:val="20"/>
              </w:rPr>
              <w:t>-</w:t>
            </w:r>
            <w:r w:rsidRPr="00F73141">
              <w:rPr>
                <w:rFonts w:ascii="Arial" w:hAnsi="Arial" w:cs="Arial"/>
                <w:color w:val="000000"/>
                <w:sz w:val="20"/>
                <w:szCs w:val="20"/>
              </w:rPr>
              <w:t xml:space="preserve"> Светосавски номоканон, Душанов законик, Рударски закон деспота Стефана Лазаревића).</w:t>
            </w:r>
          </w:p>
          <w:p w14:paraId="74C4A3A2" w14:textId="71E60D2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и свакодневни живот (основне одлике привреде у српским земљама у средњем веку, развој рударства, значај Дубровника у привредном животу српских земаља; свакодневни живот </w:t>
            </w:r>
            <w:r>
              <w:rPr>
                <w:rFonts w:ascii="Arial" w:hAnsi="Arial" w:cs="Arial"/>
                <w:color w:val="000000"/>
                <w:sz w:val="20"/>
                <w:szCs w:val="20"/>
              </w:rPr>
              <w:t>-</w:t>
            </w:r>
            <w:r w:rsidRPr="00F73141">
              <w:rPr>
                <w:rFonts w:ascii="Arial" w:hAnsi="Arial" w:cs="Arial"/>
                <w:color w:val="000000"/>
                <w:sz w:val="20"/>
                <w:szCs w:val="20"/>
              </w:rPr>
              <w:t xml:space="preserve"> владар, двор и дворски живот, живот на селу и граду, обичаји, занимања, култура исхране и становања).</w:t>
            </w:r>
          </w:p>
          <w:p w14:paraId="36C66567" w14:textId="1655FBC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средњег века: ћирилица, институције српске цркве, светосавље, уметничка баштина, косовска легенда </w:t>
            </w:r>
            <w:r>
              <w:rPr>
                <w:rFonts w:ascii="Arial" w:hAnsi="Arial" w:cs="Arial"/>
                <w:color w:val="000000"/>
                <w:sz w:val="20"/>
                <w:szCs w:val="20"/>
              </w:rPr>
              <w:t>-</w:t>
            </w:r>
            <w:r w:rsidRPr="00F73141">
              <w:rPr>
                <w:rFonts w:ascii="Arial" w:hAnsi="Arial" w:cs="Arial"/>
                <w:color w:val="000000"/>
                <w:sz w:val="20"/>
                <w:szCs w:val="20"/>
              </w:rPr>
              <w:t xml:space="preserve"> утицај историјских и легендарних ликова Вука Бранковића, Милоша Обилића и Марка Краљевића на формирање националне свести и идентитета).</w:t>
            </w:r>
          </w:p>
        </w:tc>
        <w:tc>
          <w:tcPr>
            <w:tcW w:w="0" w:type="auto"/>
            <w:vMerge/>
            <w:tcBorders>
              <w:top w:val="nil"/>
              <w:left w:val="single" w:sz="8" w:space="0" w:color="000000"/>
              <w:bottom w:val="single" w:sz="8" w:space="0" w:color="000000"/>
              <w:right w:val="single" w:sz="8" w:space="0" w:color="000000"/>
            </w:tcBorders>
          </w:tcPr>
          <w:p w14:paraId="742CFB74" w14:textId="77777777" w:rsidR="00F73141" w:rsidRPr="00F73141" w:rsidRDefault="00F73141" w:rsidP="00304498">
            <w:pPr>
              <w:rPr>
                <w:rFonts w:ascii="Arial" w:hAnsi="Arial" w:cs="Arial"/>
                <w:sz w:val="20"/>
                <w:szCs w:val="20"/>
              </w:rPr>
            </w:pPr>
          </w:p>
        </w:tc>
      </w:tr>
      <w:tr w:rsidR="00F73141" w:rsidRPr="00F73141" w14:paraId="31E4FD6A"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278C631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Европа и свет од краја XV до краја XVIII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4FC271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о историји најзначајнијих европских држава од краја XV до краја XVIII века.</w:t>
            </w:r>
          </w:p>
          <w:p w14:paraId="719A56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структурама и државним институцијама у Европи од краја XV до краја XVIII века.</w:t>
            </w:r>
          </w:p>
          <w:p w14:paraId="48E754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значаја појаве протестантизма.</w:t>
            </w:r>
          </w:p>
          <w:p w14:paraId="6DB11A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културним достигнућима у периоду од краја XV до краја XVIII века.</w:t>
            </w:r>
          </w:p>
          <w:p w14:paraId="3E461E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периоду од краја XV до краја XVIII века.</w:t>
            </w:r>
          </w:p>
          <w:p w14:paraId="231261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утицаја историјског наслеђа периода од краја XV до краја XVIII века на савремени свет.</w:t>
            </w:r>
          </w:p>
        </w:tc>
        <w:tc>
          <w:tcPr>
            <w:tcW w:w="1152" w:type="dxa"/>
            <w:tcBorders>
              <w:top w:val="single" w:sz="8" w:space="0" w:color="000000"/>
              <w:left w:val="single" w:sz="8" w:space="0" w:color="000000"/>
              <w:bottom w:val="single" w:sz="8" w:space="0" w:color="000000"/>
              <w:right w:val="single" w:sz="8" w:space="0" w:color="000000"/>
            </w:tcBorders>
            <w:vAlign w:val="center"/>
          </w:tcPr>
          <w:p w14:paraId="133EE8B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периода од краја XV до краја XVIII века у историји Европе;</w:t>
            </w:r>
          </w:p>
          <w:p w14:paraId="6F7275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великих географских открића;</w:t>
            </w:r>
          </w:p>
          <w:p w14:paraId="15219B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 примеру Француске, Енглеске, Пруске, Аустрије, Русије и Шпаније, друштвену структуру и државно уређење у апсолутистичким монархијама;</w:t>
            </w:r>
          </w:p>
          <w:p w14:paraId="455BFC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реформације и именује најзначајнија протестанска учења;</w:t>
            </w:r>
          </w:p>
          <w:p w14:paraId="7501F1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најважније ствараоце епохе хуманизма и ренесансе и наведе њихова дела;</w:t>
            </w:r>
          </w:p>
          <w:p w14:paraId="668B3B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најзначајнија културна и техничка достигнућа у периоду од краја XV до краја XVIII века;</w:t>
            </w:r>
          </w:p>
          <w:p w14:paraId="0670BB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привреде у периоду од краја XV до краја XVIII века;</w:t>
            </w:r>
          </w:p>
          <w:p w14:paraId="2DD5BB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у периоду од краја XV до краја XVIII века;</w:t>
            </w:r>
          </w:p>
          <w:p w14:paraId="7B915D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периода од краја XV до краја XVIII века и препозна њихов значај у савременом добу.</w:t>
            </w:r>
          </w:p>
        </w:tc>
        <w:tc>
          <w:tcPr>
            <w:tcW w:w="9002" w:type="dxa"/>
            <w:tcBorders>
              <w:top w:val="single" w:sz="8" w:space="0" w:color="000000"/>
              <w:left w:val="single" w:sz="8" w:space="0" w:color="000000"/>
              <w:bottom w:val="single" w:sz="8" w:space="0" w:color="000000"/>
              <w:right w:val="single" w:sz="8" w:space="0" w:color="000000"/>
            </w:tcBorders>
            <w:vAlign w:val="center"/>
          </w:tcPr>
          <w:p w14:paraId="12AD241C" w14:textId="4C047BA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(велика географска открића </w:t>
            </w:r>
            <w:r>
              <w:rPr>
                <w:rFonts w:ascii="Arial" w:hAnsi="Arial" w:cs="Arial"/>
                <w:color w:val="000000"/>
                <w:sz w:val="20"/>
                <w:szCs w:val="20"/>
              </w:rPr>
              <w:t>-</w:t>
            </w:r>
            <w:r w:rsidRPr="00F73141">
              <w:rPr>
                <w:rFonts w:ascii="Arial" w:hAnsi="Arial" w:cs="Arial"/>
                <w:color w:val="000000"/>
                <w:sz w:val="20"/>
                <w:szCs w:val="20"/>
              </w:rPr>
              <w:t xml:space="preserve"> путовања Бартоломеа Дијаза, Васка да Гаме, Кристифора Колумба и Фернанда Магелана, унапређивање бродоградње, усавршавање компаса, астролаба, дурбина и часовника; улога и значај великих европских градова </w:t>
            </w:r>
            <w:r>
              <w:rPr>
                <w:rFonts w:ascii="Arial" w:hAnsi="Arial" w:cs="Arial"/>
                <w:color w:val="000000"/>
                <w:sz w:val="20"/>
                <w:szCs w:val="20"/>
              </w:rPr>
              <w:t>-</w:t>
            </w:r>
            <w:r w:rsidRPr="00F73141">
              <w:rPr>
                <w:rFonts w:ascii="Arial" w:hAnsi="Arial" w:cs="Arial"/>
                <w:color w:val="000000"/>
                <w:sz w:val="20"/>
                <w:szCs w:val="20"/>
              </w:rPr>
              <w:t xml:space="preserve"> Фиренце, Венеције, Ђенове, Париза, Лондона, Антверпена, Амстердама; почеци грађанске класе, сталешко друштво, апсолутистичке монархије </w:t>
            </w:r>
            <w:r>
              <w:rPr>
                <w:rFonts w:ascii="Arial" w:hAnsi="Arial" w:cs="Arial"/>
                <w:color w:val="000000"/>
                <w:sz w:val="20"/>
                <w:szCs w:val="20"/>
              </w:rPr>
              <w:t>-</w:t>
            </w:r>
            <w:r w:rsidRPr="00F73141">
              <w:rPr>
                <w:rFonts w:ascii="Arial" w:hAnsi="Arial" w:cs="Arial"/>
                <w:color w:val="000000"/>
                <w:sz w:val="20"/>
                <w:szCs w:val="20"/>
              </w:rPr>
              <w:t xml:space="preserve"> примери Француске, Енглеске, Пруске, Аустрије, Русије, Шпаније).</w:t>
            </w:r>
          </w:p>
          <w:p w14:paraId="174EF741" w14:textId="6DC1C94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Религија и култура (хуманизам и ренесанса: књижевност, уметност и политичка мисао </w:t>
            </w:r>
            <w:r>
              <w:rPr>
                <w:rFonts w:ascii="Arial" w:hAnsi="Arial" w:cs="Arial"/>
                <w:color w:val="000000"/>
                <w:sz w:val="20"/>
                <w:szCs w:val="20"/>
              </w:rPr>
              <w:t>-</w:t>
            </w:r>
            <w:r w:rsidRPr="00F73141">
              <w:rPr>
                <w:rFonts w:ascii="Arial" w:hAnsi="Arial" w:cs="Arial"/>
                <w:color w:val="000000"/>
                <w:sz w:val="20"/>
                <w:szCs w:val="20"/>
              </w:rPr>
              <w:t xml:space="preserve"> Данте Алигијери, Франческо Петрарка, Ђовани Бокачо, Еразмо Ротердамски, Николо Макијавели, Микеланђело Буонароти, Леонардо да Винчи, Рафаело Санти, Тицијан Вечели, Албрехт Дирер...; реформација и противреформација, улога Мартина Лутера, протестантизам, католичка реакција </w:t>
            </w:r>
            <w:r>
              <w:rPr>
                <w:rFonts w:ascii="Arial" w:hAnsi="Arial" w:cs="Arial"/>
                <w:color w:val="000000"/>
                <w:sz w:val="20"/>
                <w:szCs w:val="20"/>
              </w:rPr>
              <w:t>-</w:t>
            </w:r>
            <w:r w:rsidRPr="00F73141">
              <w:rPr>
                <w:rFonts w:ascii="Arial" w:hAnsi="Arial" w:cs="Arial"/>
                <w:color w:val="000000"/>
                <w:sz w:val="20"/>
                <w:szCs w:val="20"/>
              </w:rPr>
              <w:t xml:space="preserve"> улога језуита; верски сукоби и ратови, инквизиција).</w:t>
            </w:r>
          </w:p>
          <w:p w14:paraId="4B702B1D" w14:textId="6A736E9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и свакодневни живот (основне одлике привреде у периоду од краја XV до краја XVIII века; мануфактура као нови начин производње, револуција цена; преношење економских центара са Средоземља на атлантску обалу; велике банкарске породице и њихов утицај </w:t>
            </w:r>
            <w:r>
              <w:rPr>
                <w:rFonts w:ascii="Arial" w:hAnsi="Arial" w:cs="Arial"/>
                <w:color w:val="000000"/>
                <w:sz w:val="20"/>
                <w:szCs w:val="20"/>
              </w:rPr>
              <w:t>-</w:t>
            </w:r>
            <w:r w:rsidRPr="00F73141">
              <w:rPr>
                <w:rFonts w:ascii="Arial" w:hAnsi="Arial" w:cs="Arial"/>
                <w:color w:val="000000"/>
                <w:sz w:val="20"/>
                <w:szCs w:val="20"/>
              </w:rPr>
              <w:t xml:space="preserve"> примери Медичија, Фугера...; оснивање берзи; свакодневни живот </w:t>
            </w:r>
            <w:r>
              <w:rPr>
                <w:rFonts w:ascii="Arial" w:hAnsi="Arial" w:cs="Arial"/>
                <w:color w:val="000000"/>
                <w:sz w:val="20"/>
                <w:szCs w:val="20"/>
              </w:rPr>
              <w:t>-</w:t>
            </w:r>
            <w:r w:rsidRPr="00F73141">
              <w:rPr>
                <w:rFonts w:ascii="Arial" w:hAnsi="Arial" w:cs="Arial"/>
                <w:color w:val="000000"/>
                <w:sz w:val="20"/>
                <w:szCs w:val="20"/>
              </w:rPr>
              <w:t xml:space="preserve"> владар, двор и дворски живот, живот на селу и граду, положај жене, обичаји, занимања, култура исхране и становања).</w:t>
            </w:r>
          </w:p>
          <w:p w14:paraId="2932E1B6" w14:textId="1E1B71A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периода од краја XV до краја XVIII века </w:t>
            </w:r>
            <w:r>
              <w:rPr>
                <w:rFonts w:ascii="Arial" w:hAnsi="Arial" w:cs="Arial"/>
                <w:color w:val="000000"/>
                <w:sz w:val="20"/>
                <w:szCs w:val="20"/>
              </w:rPr>
              <w:t>-</w:t>
            </w:r>
            <w:r w:rsidRPr="00F73141">
              <w:rPr>
                <w:rFonts w:ascii="Arial" w:hAnsi="Arial" w:cs="Arial"/>
                <w:color w:val="000000"/>
                <w:sz w:val="20"/>
                <w:szCs w:val="20"/>
              </w:rPr>
              <w:t xml:space="preserve"> научна и техничка открића и културно-уметничко наслеђе).</w:t>
            </w:r>
          </w:p>
        </w:tc>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2009C55B" w14:textId="77777777" w:rsidR="00F73141" w:rsidRPr="00F73141" w:rsidRDefault="00F73141" w:rsidP="00304498">
            <w:pPr>
              <w:rPr>
                <w:rFonts w:ascii="Arial" w:hAnsi="Arial" w:cs="Arial"/>
                <w:sz w:val="20"/>
                <w:szCs w:val="20"/>
              </w:rPr>
            </w:pPr>
          </w:p>
        </w:tc>
      </w:tr>
      <w:tr w:rsidR="00F73141" w:rsidRPr="00F73141" w14:paraId="3755FF64" w14:textId="77777777" w:rsidTr="00304498">
        <w:trPr>
          <w:trHeight w:val="45"/>
          <w:tblCellSpacing w:w="0" w:type="auto"/>
        </w:trPr>
        <w:tc>
          <w:tcPr>
            <w:tcW w:w="870" w:type="dxa"/>
            <w:tcBorders>
              <w:top w:val="single" w:sz="8" w:space="0" w:color="000000"/>
              <w:left w:val="single" w:sz="8" w:space="0" w:color="000000"/>
              <w:bottom w:val="single" w:sz="8" w:space="0" w:color="000000"/>
              <w:right w:val="single" w:sz="8" w:space="0" w:color="000000"/>
            </w:tcBorders>
            <w:vAlign w:val="center"/>
          </w:tcPr>
          <w:p w14:paraId="38DA9EA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Српски народ под страном влашћу од краја XV до краја XVIII века</w:t>
            </w:r>
          </w:p>
        </w:tc>
        <w:tc>
          <w:tcPr>
            <w:tcW w:w="1222" w:type="dxa"/>
            <w:gridSpan w:val="2"/>
            <w:tcBorders>
              <w:top w:val="single" w:sz="8" w:space="0" w:color="000000"/>
              <w:left w:val="single" w:sz="8" w:space="0" w:color="000000"/>
              <w:bottom w:val="single" w:sz="8" w:space="0" w:color="000000"/>
              <w:right w:val="single" w:sz="8" w:space="0" w:color="000000"/>
            </w:tcBorders>
            <w:vAlign w:val="center"/>
          </w:tcPr>
          <w:p w14:paraId="360644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положају српског народа под османском, хабзбуршком и млетачком влашћу од краја XV до краја XVIII века.</w:t>
            </w:r>
          </w:p>
          <w:p w14:paraId="297F44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о личностима које су обележиле период од краја XV до краја XVIII века у националној историји.</w:t>
            </w:r>
          </w:p>
          <w:p w14:paraId="12731C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улоге српске цркве у очувању националног идентитета.</w:t>
            </w:r>
          </w:p>
          <w:p w14:paraId="65113B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културном стваралаштву Срба од краја XV до краја XVIII века.</w:t>
            </w:r>
          </w:p>
          <w:p w14:paraId="612521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српским земљама од краја XV до краја XVIII века.</w:t>
            </w:r>
          </w:p>
        </w:tc>
        <w:tc>
          <w:tcPr>
            <w:tcW w:w="1152" w:type="dxa"/>
            <w:tcBorders>
              <w:top w:val="single" w:sz="8" w:space="0" w:color="000000"/>
              <w:left w:val="single" w:sz="8" w:space="0" w:color="000000"/>
              <w:bottom w:val="single" w:sz="8" w:space="0" w:color="000000"/>
              <w:right w:val="single" w:sz="8" w:space="0" w:color="000000"/>
            </w:tcBorders>
            <w:vAlign w:val="center"/>
          </w:tcPr>
          <w:p w14:paraId="688BB0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периода од краја XV до краја XVIII века у националној историји;</w:t>
            </w:r>
          </w:p>
          <w:p w14:paraId="51F316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друштвену структуру и државно уређење Османског царства и положај српског народа у њему;</w:t>
            </w:r>
          </w:p>
          <w:p w14:paraId="75B4F5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на историјској карти најважније правце и области сеоба српског народа;</w:t>
            </w:r>
          </w:p>
          <w:p w14:paraId="3A36D2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последице сеоба српског народа;</w:t>
            </w:r>
          </w:p>
          <w:p w14:paraId="6442A5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положај Срба у Хабзбуршкој монархији;</w:t>
            </w:r>
          </w:p>
          <w:p w14:paraId="6BE21E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последице процеса исламизације, покатоличавања и унијаћења Срба;</w:t>
            </w:r>
          </w:p>
          <w:p w14:paraId="5CC645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улози српске цркве у очувању националног идентитета;</w:t>
            </w:r>
          </w:p>
          <w:p w14:paraId="3D67CA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најзначајнија културна достигнућа српског народа у периоду од краја XV до краја XVIII века;</w:t>
            </w:r>
          </w:p>
          <w:p w14:paraId="51D74A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привреде у српским земљама од краја XV до краја XVIII века;</w:t>
            </w:r>
          </w:p>
          <w:p w14:paraId="4B511F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у српским земљама у периоду од краја XV до краја XVIII века.</w:t>
            </w:r>
          </w:p>
        </w:tc>
        <w:tc>
          <w:tcPr>
            <w:tcW w:w="9002" w:type="dxa"/>
            <w:tcBorders>
              <w:top w:val="single" w:sz="8" w:space="0" w:color="000000"/>
              <w:left w:val="single" w:sz="8" w:space="0" w:color="000000"/>
              <w:bottom w:val="single" w:sz="8" w:space="0" w:color="000000"/>
              <w:right w:val="single" w:sz="8" w:space="0" w:color="000000"/>
            </w:tcBorders>
            <w:vAlign w:val="center"/>
          </w:tcPr>
          <w:p w14:paraId="0229FBC1" w14:textId="5EAB45A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(османска освајања, држава и друштво </w:t>
            </w:r>
            <w:r>
              <w:rPr>
                <w:rFonts w:ascii="Arial" w:hAnsi="Arial" w:cs="Arial"/>
                <w:color w:val="000000"/>
                <w:sz w:val="20"/>
                <w:szCs w:val="20"/>
              </w:rPr>
              <w:t>-</w:t>
            </w:r>
            <w:r w:rsidRPr="00F73141">
              <w:rPr>
                <w:rFonts w:ascii="Arial" w:hAnsi="Arial" w:cs="Arial"/>
                <w:color w:val="000000"/>
                <w:sz w:val="20"/>
                <w:szCs w:val="20"/>
              </w:rPr>
              <w:t xml:space="preserve"> Сулејман Величанствени и врхунац османске моћи, друштво </w:t>
            </w:r>
            <w:r>
              <w:rPr>
                <w:rFonts w:ascii="Arial" w:hAnsi="Arial" w:cs="Arial"/>
                <w:color w:val="000000"/>
                <w:sz w:val="20"/>
                <w:szCs w:val="20"/>
              </w:rPr>
              <w:t>-</w:t>
            </w:r>
            <w:r w:rsidRPr="00F73141">
              <w:rPr>
                <w:rFonts w:ascii="Arial" w:hAnsi="Arial" w:cs="Arial"/>
                <w:color w:val="000000"/>
                <w:sz w:val="20"/>
                <w:szCs w:val="20"/>
              </w:rPr>
              <w:t xml:space="preserve"> муслимани и хришћани, тимарски систем; положај Срба у Османском царству </w:t>
            </w:r>
            <w:r>
              <w:rPr>
                <w:rFonts w:ascii="Arial" w:hAnsi="Arial" w:cs="Arial"/>
                <w:color w:val="000000"/>
                <w:sz w:val="20"/>
                <w:szCs w:val="20"/>
              </w:rPr>
              <w:t>-</w:t>
            </w:r>
            <w:r w:rsidRPr="00F73141">
              <w:rPr>
                <w:rFonts w:ascii="Arial" w:hAnsi="Arial" w:cs="Arial"/>
                <w:color w:val="000000"/>
                <w:sz w:val="20"/>
                <w:szCs w:val="20"/>
              </w:rPr>
              <w:t xml:space="preserve"> раја и власи; Срби у ратовима Аустрије и Млетачке републике против Османског царства </w:t>
            </w:r>
            <w:r>
              <w:rPr>
                <w:rFonts w:ascii="Arial" w:hAnsi="Arial" w:cs="Arial"/>
                <w:color w:val="000000"/>
                <w:sz w:val="20"/>
                <w:szCs w:val="20"/>
              </w:rPr>
              <w:t>-</w:t>
            </w:r>
            <w:r w:rsidRPr="00F73141">
              <w:rPr>
                <w:rFonts w:ascii="Arial" w:hAnsi="Arial" w:cs="Arial"/>
                <w:color w:val="000000"/>
                <w:sz w:val="20"/>
                <w:szCs w:val="20"/>
              </w:rPr>
              <w:t xml:space="preserve"> Дуги, Кандијски, Велики бечки, ратови 1716</w:t>
            </w:r>
            <w:r>
              <w:rPr>
                <w:rFonts w:ascii="Arial" w:hAnsi="Arial" w:cs="Arial"/>
                <w:color w:val="000000"/>
                <w:sz w:val="20"/>
                <w:szCs w:val="20"/>
              </w:rPr>
              <w:t>-</w:t>
            </w:r>
            <w:r w:rsidRPr="00F73141">
              <w:rPr>
                <w:rFonts w:ascii="Arial" w:hAnsi="Arial" w:cs="Arial"/>
                <w:color w:val="000000"/>
                <w:sz w:val="20"/>
                <w:szCs w:val="20"/>
              </w:rPr>
              <w:t>1718. и 1737</w:t>
            </w:r>
            <w:r>
              <w:rPr>
                <w:rFonts w:ascii="Arial" w:hAnsi="Arial" w:cs="Arial"/>
                <w:color w:val="000000"/>
                <w:sz w:val="20"/>
                <w:szCs w:val="20"/>
              </w:rPr>
              <w:t>-</w:t>
            </w:r>
            <w:r w:rsidRPr="00F73141">
              <w:rPr>
                <w:rFonts w:ascii="Arial" w:hAnsi="Arial" w:cs="Arial"/>
                <w:color w:val="000000"/>
                <w:sz w:val="20"/>
                <w:szCs w:val="20"/>
              </w:rPr>
              <w:t xml:space="preserve">1739. године, Кочина крајина; хајдуци и ускоци, сеобе Срба </w:t>
            </w:r>
            <w:r>
              <w:rPr>
                <w:rFonts w:ascii="Arial" w:hAnsi="Arial" w:cs="Arial"/>
                <w:color w:val="000000"/>
                <w:sz w:val="20"/>
                <w:szCs w:val="20"/>
              </w:rPr>
              <w:t>-</w:t>
            </w:r>
            <w:r w:rsidRPr="00F73141">
              <w:rPr>
                <w:rFonts w:ascii="Arial" w:hAnsi="Arial" w:cs="Arial"/>
                <w:color w:val="000000"/>
                <w:sz w:val="20"/>
                <w:szCs w:val="20"/>
              </w:rPr>
              <w:t xml:space="preserve"> Лика, Кордун, Хрватска, Славонија, Далмација, Банат, Бачка, Срем; Срби под хабзбуршком и млетачком влашћу </w:t>
            </w:r>
            <w:r>
              <w:rPr>
                <w:rFonts w:ascii="Arial" w:hAnsi="Arial" w:cs="Arial"/>
                <w:color w:val="000000"/>
                <w:sz w:val="20"/>
                <w:szCs w:val="20"/>
              </w:rPr>
              <w:t>-</w:t>
            </w:r>
            <w:r w:rsidRPr="00F73141">
              <w:rPr>
                <w:rFonts w:ascii="Arial" w:hAnsi="Arial" w:cs="Arial"/>
                <w:color w:val="000000"/>
                <w:sz w:val="20"/>
                <w:szCs w:val="20"/>
              </w:rPr>
              <w:t xml:space="preserve"> статус и привилегије, Војна крајина, настанак грађанства код Срба).</w:t>
            </w:r>
          </w:p>
          <w:p w14:paraId="1FABD27D" w14:textId="2C4E723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Религија и култура (исламизација, Пећка </w:t>
            </w:r>
            <w:r>
              <w:rPr>
                <w:rFonts w:ascii="Arial" w:hAnsi="Arial" w:cs="Arial"/>
                <w:color w:val="000000"/>
                <w:sz w:val="20"/>
                <w:szCs w:val="20"/>
              </w:rPr>
              <w:t>-</w:t>
            </w:r>
            <w:r w:rsidRPr="00F73141">
              <w:rPr>
                <w:rFonts w:ascii="Arial" w:hAnsi="Arial" w:cs="Arial"/>
                <w:color w:val="000000"/>
                <w:sz w:val="20"/>
                <w:szCs w:val="20"/>
              </w:rPr>
              <w:t xml:space="preserve"> српска патријаршија: верска, културна, национална и политичка установа; покатоличавање и унијаћење, Карловачка митрополија, школске реформе Марије Терезије и Јосифа II, настанак елита </w:t>
            </w:r>
            <w:r>
              <w:rPr>
                <w:rFonts w:ascii="Arial" w:hAnsi="Arial" w:cs="Arial"/>
                <w:color w:val="000000"/>
                <w:sz w:val="20"/>
                <w:szCs w:val="20"/>
              </w:rPr>
              <w:t>-</w:t>
            </w:r>
            <w:r w:rsidRPr="00F73141">
              <w:rPr>
                <w:rFonts w:ascii="Arial" w:hAnsi="Arial" w:cs="Arial"/>
                <w:color w:val="000000"/>
                <w:sz w:val="20"/>
                <w:szCs w:val="20"/>
              </w:rPr>
              <w:t xml:space="preserve"> трговци, официри, свештеници, чиновници, учитељи, правници; Доситеј Обрадовић, Карловачка гимназија).</w:t>
            </w:r>
          </w:p>
          <w:p w14:paraId="1DB6C1CF" w14:textId="61275B0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и свакодневни живот (основне одлике привреде у српским земљама у периоду од краја XV до краја XVIII века, значај Дубровачке републике у привредном животу; свакодневни живот </w:t>
            </w:r>
            <w:r>
              <w:rPr>
                <w:rFonts w:ascii="Arial" w:hAnsi="Arial" w:cs="Arial"/>
                <w:color w:val="000000"/>
                <w:sz w:val="20"/>
                <w:szCs w:val="20"/>
              </w:rPr>
              <w:t>-</w:t>
            </w:r>
            <w:r w:rsidRPr="00F73141">
              <w:rPr>
                <w:rFonts w:ascii="Arial" w:hAnsi="Arial" w:cs="Arial"/>
                <w:color w:val="000000"/>
                <w:sz w:val="20"/>
                <w:szCs w:val="20"/>
              </w:rPr>
              <w:t xml:space="preserve"> живот на селу и граду, обичаји, занимања, култура исхране и становања).</w:t>
            </w:r>
          </w:p>
        </w:tc>
        <w:tc>
          <w:tcPr>
            <w:tcW w:w="0" w:type="auto"/>
            <w:vMerge/>
            <w:tcBorders>
              <w:top w:val="nil"/>
              <w:left w:val="single" w:sz="8" w:space="0" w:color="000000"/>
              <w:bottom w:val="single" w:sz="8" w:space="0" w:color="000000"/>
              <w:right w:val="single" w:sz="8" w:space="0" w:color="000000"/>
            </w:tcBorders>
          </w:tcPr>
          <w:p w14:paraId="0735D5C1" w14:textId="77777777" w:rsidR="00F73141" w:rsidRPr="00F73141" w:rsidRDefault="00F73141" w:rsidP="00304498">
            <w:pPr>
              <w:rPr>
                <w:rFonts w:ascii="Arial" w:hAnsi="Arial" w:cs="Arial"/>
                <w:sz w:val="20"/>
                <w:szCs w:val="20"/>
              </w:rPr>
            </w:pPr>
          </w:p>
        </w:tc>
      </w:tr>
    </w:tbl>
    <w:p w14:paraId="7933749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историјски извори, хронологија, друштво, држава, феудализам, монархија, градска комуна, Црква, религија, хуманизам и ренесанса, географска открића, научна открића и технички проналасци, сеобе.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2"/>
        <w:gridCol w:w="1868"/>
        <w:gridCol w:w="1971"/>
        <w:gridCol w:w="1270"/>
        <w:gridCol w:w="1678"/>
        <w:gridCol w:w="2402"/>
      </w:tblGrid>
      <w:tr w:rsidR="00F73141" w:rsidRPr="00F73141" w14:paraId="041CF4F2"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60CE0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701336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ИСТОРИЈА</w:t>
            </w:r>
          </w:p>
        </w:tc>
      </w:tr>
      <w:tr w:rsidR="00F73141" w:rsidRPr="00F73141" w14:paraId="3E52DB64"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5EDA0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82714B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72</w:t>
            </w:r>
          </w:p>
        </w:tc>
      </w:tr>
      <w:tr w:rsidR="00F73141" w:rsidRPr="00F73141" w14:paraId="53FAFA98"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BB771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78B3EF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71F1098C"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5E6C7E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844" w:type="dxa"/>
            <w:tcBorders>
              <w:top w:val="single" w:sz="8" w:space="0" w:color="000000"/>
              <w:left w:val="single" w:sz="8" w:space="0" w:color="000000"/>
              <w:bottom w:val="single" w:sz="8" w:space="0" w:color="000000"/>
              <w:right w:val="single" w:sz="8" w:space="0" w:color="000000"/>
            </w:tcBorders>
            <w:vAlign w:val="center"/>
          </w:tcPr>
          <w:p w14:paraId="034D03B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791" w:type="dxa"/>
            <w:tcBorders>
              <w:top w:val="single" w:sz="8" w:space="0" w:color="000000"/>
              <w:left w:val="single" w:sz="8" w:space="0" w:color="000000"/>
              <w:bottom w:val="single" w:sz="8" w:space="0" w:color="000000"/>
              <w:right w:val="single" w:sz="8" w:space="0" w:color="000000"/>
            </w:tcBorders>
            <w:vAlign w:val="center"/>
          </w:tcPr>
          <w:p w14:paraId="3C93516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AA5B2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41CE4A4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1638" w:type="dxa"/>
            <w:tcBorders>
              <w:top w:val="single" w:sz="8" w:space="0" w:color="000000"/>
              <w:left w:val="single" w:sz="8" w:space="0" w:color="000000"/>
              <w:bottom w:val="single" w:sz="8" w:space="0" w:color="000000"/>
              <w:right w:val="single" w:sz="8" w:space="0" w:color="000000"/>
            </w:tcBorders>
            <w:vAlign w:val="center"/>
          </w:tcPr>
          <w:p w14:paraId="2203416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7F18B495"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70826B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Европа и свет од краја XVIII века до Првог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1EC2E3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о историји најзначајнијих држава у периоду од краја XVIII века до Првог светског рата.</w:t>
            </w:r>
          </w:p>
          <w:p w14:paraId="3595BA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структурама, политичким системима и идеологијама у периоду од краја XVIII века до Првог светског рата.</w:t>
            </w:r>
          </w:p>
          <w:p w14:paraId="4C1781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научно-техничком напретку и културним достигнућима у периоду од краја XVIII века до Првог светског рата.</w:t>
            </w:r>
          </w:p>
          <w:p w14:paraId="3CC701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периоду од краја XVIII века до Првог светског рата.</w:t>
            </w:r>
          </w:p>
          <w:p w14:paraId="398784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вредновање утицаја историјског наслеђа периода од краја XVIII века до Првог светског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1EFED8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историјског периода од краја XVIII века до Првог светског рата;</w:t>
            </w:r>
          </w:p>
          <w:p w14:paraId="31C4CE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привредног напретка и Индустријске револуције на развој друштва;</w:t>
            </w:r>
          </w:p>
          <w:p w14:paraId="6640D3B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 примеру Француске, Велике Британије, Хабзбуршке монархије, Немачке, Русије и САД, друштвену структуру и државно уређење у периоду од краја XVIII века до Првог светског рата;</w:t>
            </w:r>
          </w:p>
          <w:p w14:paraId="600809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појаве политичких идеја национализма, либерализма, радикализма и социјализма;</w:t>
            </w:r>
          </w:p>
          <w:p w14:paraId="2F6509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најважнија научно-техничка достигнућа у периоду од краја XVIII века до Првог светског рата и образложи њихов значај;</w:t>
            </w:r>
          </w:p>
          <w:p w14:paraId="5235C1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у периоду од краја XVIII века до Првог светског рата у различитим друштвеним слојевима;</w:t>
            </w:r>
          </w:p>
          <w:p w14:paraId="734A8F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издвоји најзначајније правце у књижевности и ликовним уметностима у периоду од краја XVIII века до Првог светског рата и именује истакнуте ствараоце;</w:t>
            </w:r>
          </w:p>
          <w:p w14:paraId="0E6FE2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периода од краја XVIII века до Првог светског рата и препозна њихов значај у савременом добу.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75557507" w14:textId="5FF9668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(Индустријска револуција; социјална, верска и национална обележја политичких револуција </w:t>
            </w:r>
            <w:r>
              <w:rPr>
                <w:rFonts w:ascii="Arial" w:hAnsi="Arial" w:cs="Arial"/>
                <w:color w:val="000000"/>
                <w:sz w:val="20"/>
                <w:szCs w:val="20"/>
              </w:rPr>
              <w:t>-</w:t>
            </w:r>
            <w:r w:rsidRPr="00F73141">
              <w:rPr>
                <w:rFonts w:ascii="Arial" w:hAnsi="Arial" w:cs="Arial"/>
                <w:color w:val="000000"/>
                <w:sz w:val="20"/>
                <w:szCs w:val="20"/>
              </w:rPr>
              <w:t xml:space="preserve"> примери низоземске, енглеске и америчке револуције; појмови уставности и поделе власти; Француска револуција </w:t>
            </w:r>
            <w:r>
              <w:rPr>
                <w:rFonts w:ascii="Arial" w:hAnsi="Arial" w:cs="Arial"/>
                <w:color w:val="000000"/>
                <w:sz w:val="20"/>
                <w:szCs w:val="20"/>
              </w:rPr>
              <w:t>-</w:t>
            </w:r>
            <w:r w:rsidRPr="00F73141">
              <w:rPr>
                <w:rFonts w:ascii="Arial" w:hAnsi="Arial" w:cs="Arial"/>
                <w:color w:val="000000"/>
                <w:sz w:val="20"/>
                <w:szCs w:val="20"/>
              </w:rPr>
              <w:t xml:space="preserve"> укидање феудализма, Декларација о правима човека и грађанина; Наполеоново доба, Бечки конгрес, револуције 1848/49. године </w:t>
            </w:r>
            <w:r>
              <w:rPr>
                <w:rFonts w:ascii="Arial" w:hAnsi="Arial" w:cs="Arial"/>
                <w:color w:val="000000"/>
                <w:sz w:val="20"/>
                <w:szCs w:val="20"/>
              </w:rPr>
              <w:t>-</w:t>
            </w:r>
            <w:r w:rsidRPr="00F73141">
              <w:rPr>
                <w:rFonts w:ascii="Arial" w:hAnsi="Arial" w:cs="Arial"/>
                <w:color w:val="000000"/>
                <w:sz w:val="20"/>
                <w:szCs w:val="20"/>
              </w:rPr>
              <w:t xml:space="preserve"> јачање идеја национализма, либерализма, демократије, радикализма, социјализма; уједињење Италије и Немачке; Грађански рат у САД; међународни односи у другој половини XIX и почетком XX века </w:t>
            </w:r>
            <w:r>
              <w:rPr>
                <w:rFonts w:ascii="Arial" w:hAnsi="Arial" w:cs="Arial"/>
                <w:color w:val="000000"/>
                <w:sz w:val="20"/>
                <w:szCs w:val="20"/>
              </w:rPr>
              <w:t>-</w:t>
            </w:r>
            <w:r w:rsidRPr="00F73141">
              <w:rPr>
                <w:rFonts w:ascii="Arial" w:hAnsi="Arial" w:cs="Arial"/>
                <w:color w:val="000000"/>
                <w:sz w:val="20"/>
                <w:szCs w:val="20"/>
              </w:rPr>
              <w:t xml:space="preserve"> настанак Тројног савеза и Антанте, борба за колоније, успон САД и Јапана, подела Кине, међународне политичке кризе, Источно питање и балкански народи </w:t>
            </w:r>
            <w:r>
              <w:rPr>
                <w:rFonts w:ascii="Arial" w:hAnsi="Arial" w:cs="Arial"/>
                <w:color w:val="000000"/>
                <w:sz w:val="20"/>
                <w:szCs w:val="20"/>
              </w:rPr>
              <w:t>-</w:t>
            </w:r>
            <w:r w:rsidRPr="00F73141">
              <w:rPr>
                <w:rFonts w:ascii="Arial" w:hAnsi="Arial" w:cs="Arial"/>
                <w:color w:val="000000"/>
                <w:sz w:val="20"/>
                <w:szCs w:val="20"/>
              </w:rPr>
              <w:t xml:space="preserve"> опадање Османског царства, продор Хабзбуршке монархије на Балкан; утицај великих сила </w:t>
            </w:r>
            <w:r>
              <w:rPr>
                <w:rFonts w:ascii="Arial" w:hAnsi="Arial" w:cs="Arial"/>
                <w:color w:val="000000"/>
                <w:sz w:val="20"/>
                <w:szCs w:val="20"/>
              </w:rPr>
              <w:t>-</w:t>
            </w:r>
            <w:r w:rsidRPr="00F73141">
              <w:rPr>
                <w:rFonts w:ascii="Arial" w:hAnsi="Arial" w:cs="Arial"/>
                <w:color w:val="000000"/>
                <w:sz w:val="20"/>
                <w:szCs w:val="20"/>
              </w:rPr>
              <w:t xml:space="preserve"> Русије, Велике Британије, Француске, Немачке, Италије; уобличавање националних држава на Балкану </w:t>
            </w:r>
            <w:r>
              <w:rPr>
                <w:rFonts w:ascii="Arial" w:hAnsi="Arial" w:cs="Arial"/>
                <w:color w:val="000000"/>
                <w:sz w:val="20"/>
                <w:szCs w:val="20"/>
              </w:rPr>
              <w:t>-</w:t>
            </w:r>
            <w:r w:rsidRPr="00F73141">
              <w:rPr>
                <w:rFonts w:ascii="Arial" w:hAnsi="Arial" w:cs="Arial"/>
                <w:color w:val="000000"/>
                <w:sz w:val="20"/>
                <w:szCs w:val="20"/>
              </w:rPr>
              <w:t xml:space="preserve"> Грчка, Румунија, Бугарска, Албанија).</w:t>
            </w:r>
          </w:p>
          <w:p w14:paraId="6A777F22" w14:textId="518F0B1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култура и свакодневни живот (напредак привреде; последице Индустријске револуције </w:t>
            </w:r>
            <w:r>
              <w:rPr>
                <w:rFonts w:ascii="Arial" w:hAnsi="Arial" w:cs="Arial"/>
                <w:color w:val="000000"/>
                <w:sz w:val="20"/>
                <w:szCs w:val="20"/>
              </w:rPr>
              <w:t>-</w:t>
            </w:r>
            <w:r w:rsidRPr="00F73141">
              <w:rPr>
                <w:rFonts w:ascii="Arial" w:hAnsi="Arial" w:cs="Arial"/>
                <w:color w:val="000000"/>
                <w:sz w:val="20"/>
                <w:szCs w:val="20"/>
              </w:rPr>
              <w:t xml:space="preserve"> јачање грађанске и појава радничке класе; оснивање националних банака; Друга индустријска револуција </w:t>
            </w:r>
            <w:r>
              <w:rPr>
                <w:rFonts w:ascii="Arial" w:hAnsi="Arial" w:cs="Arial"/>
                <w:color w:val="000000"/>
                <w:sz w:val="20"/>
                <w:szCs w:val="20"/>
              </w:rPr>
              <w:t>-</w:t>
            </w:r>
            <w:r w:rsidRPr="00F73141">
              <w:rPr>
                <w:rFonts w:ascii="Arial" w:hAnsi="Arial" w:cs="Arial"/>
                <w:color w:val="000000"/>
                <w:sz w:val="20"/>
                <w:szCs w:val="20"/>
              </w:rPr>
              <w:t xml:space="preserve"> употреба електричне енергије и мотора са унутрашњим сагоревањем; култура, наука, образовање, најзначајнији правци у књижевности и ликовним уметностима; свакодневни живот </w:t>
            </w:r>
            <w:r>
              <w:rPr>
                <w:rFonts w:ascii="Arial" w:hAnsi="Arial" w:cs="Arial"/>
                <w:color w:val="000000"/>
                <w:sz w:val="20"/>
                <w:szCs w:val="20"/>
              </w:rPr>
              <w:t>-</w:t>
            </w:r>
            <w:r w:rsidRPr="00F73141">
              <w:rPr>
                <w:rFonts w:ascii="Arial" w:hAnsi="Arial" w:cs="Arial"/>
                <w:color w:val="000000"/>
                <w:sz w:val="20"/>
                <w:szCs w:val="20"/>
              </w:rPr>
              <w:t xml:space="preserve"> живот на селу и граду, положај жене, обичаји, занимања, култура исхране и становања).</w:t>
            </w:r>
          </w:p>
          <w:p w14:paraId="05552348" w14:textId="636D870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периода </w:t>
            </w:r>
            <w:r>
              <w:rPr>
                <w:rFonts w:ascii="Arial" w:hAnsi="Arial" w:cs="Arial"/>
                <w:color w:val="000000"/>
                <w:sz w:val="20"/>
                <w:szCs w:val="20"/>
              </w:rPr>
              <w:t>-</w:t>
            </w:r>
            <w:r w:rsidRPr="00F73141">
              <w:rPr>
                <w:rFonts w:ascii="Arial" w:hAnsi="Arial" w:cs="Arial"/>
                <w:color w:val="000000"/>
                <w:sz w:val="20"/>
                <w:szCs w:val="20"/>
              </w:rPr>
              <w:t xml:space="preserve"> научна и техничка открића (телефон, телеграф, фотографија, филм, нове врсте оружја и саобраћајних средстава...) и културно-уметничко наслеђе.</w:t>
            </w:r>
          </w:p>
        </w:tc>
        <w:tc>
          <w:tcPr>
            <w:tcW w:w="1638" w:type="dxa"/>
            <w:tcBorders>
              <w:top w:val="single" w:sz="8" w:space="0" w:color="000000"/>
              <w:left w:val="single" w:sz="8" w:space="0" w:color="000000"/>
              <w:bottom w:val="single" w:sz="8" w:space="0" w:color="000000"/>
              <w:right w:val="single" w:sz="8" w:space="0" w:color="000000"/>
            </w:tcBorders>
            <w:vAlign w:val="center"/>
          </w:tcPr>
          <w:p w14:paraId="2E3732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68C20C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18D2D3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6B0F7C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4C17B1C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440C07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 или одговарајућем кабинету.</w:t>
            </w:r>
          </w:p>
          <w:p w14:paraId="1C7DC6B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203D060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601C8F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42B58A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499BB3E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551199A" w14:textId="08AD5F8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Европа и свет од краја XVIII века до Првог светског рата </w:t>
            </w:r>
            <w:r>
              <w:rPr>
                <w:rFonts w:ascii="Arial" w:hAnsi="Arial" w:cs="Arial"/>
                <w:color w:val="000000"/>
                <w:sz w:val="20"/>
                <w:szCs w:val="20"/>
              </w:rPr>
              <w:t>-</w:t>
            </w:r>
            <w:r w:rsidRPr="00F73141">
              <w:rPr>
                <w:rFonts w:ascii="Arial" w:hAnsi="Arial" w:cs="Arial"/>
                <w:color w:val="000000"/>
                <w:sz w:val="20"/>
                <w:szCs w:val="20"/>
              </w:rPr>
              <w:t xml:space="preserve"> 12 часова;</w:t>
            </w:r>
          </w:p>
          <w:p w14:paraId="435018BD" w14:textId="3886317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Србија, Црна Гора и Срби у Хабзбуршком и Османском царству од краја XVIII века до Првог светског рата </w:t>
            </w:r>
            <w:r>
              <w:rPr>
                <w:rFonts w:ascii="Arial" w:hAnsi="Arial" w:cs="Arial"/>
                <w:color w:val="000000"/>
                <w:sz w:val="20"/>
                <w:szCs w:val="20"/>
              </w:rPr>
              <w:t>-</w:t>
            </w:r>
            <w:r w:rsidRPr="00F73141">
              <w:rPr>
                <w:rFonts w:ascii="Arial" w:hAnsi="Arial" w:cs="Arial"/>
                <w:color w:val="000000"/>
                <w:sz w:val="20"/>
                <w:szCs w:val="20"/>
              </w:rPr>
              <w:t xml:space="preserve"> 14 часова;</w:t>
            </w:r>
          </w:p>
          <w:p w14:paraId="72D1E4CC" w14:textId="623D28E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Први светски рат и револуције у Русији и Европи </w:t>
            </w:r>
            <w:r>
              <w:rPr>
                <w:rFonts w:ascii="Arial" w:hAnsi="Arial" w:cs="Arial"/>
                <w:color w:val="000000"/>
                <w:sz w:val="20"/>
                <w:szCs w:val="20"/>
              </w:rPr>
              <w:t>-</w:t>
            </w:r>
            <w:r w:rsidRPr="00F73141">
              <w:rPr>
                <w:rFonts w:ascii="Arial" w:hAnsi="Arial" w:cs="Arial"/>
                <w:color w:val="000000"/>
                <w:sz w:val="20"/>
                <w:szCs w:val="20"/>
              </w:rPr>
              <w:t xml:space="preserve"> 6 часова;</w:t>
            </w:r>
          </w:p>
          <w:p w14:paraId="794353A7" w14:textId="07A9B73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Свет између Првог и Другог светског рата </w:t>
            </w:r>
            <w:r>
              <w:rPr>
                <w:rFonts w:ascii="Arial" w:hAnsi="Arial" w:cs="Arial"/>
                <w:color w:val="000000"/>
                <w:sz w:val="20"/>
                <w:szCs w:val="20"/>
              </w:rPr>
              <w:t>-</w:t>
            </w:r>
            <w:r w:rsidRPr="00F73141">
              <w:rPr>
                <w:rFonts w:ascii="Arial" w:hAnsi="Arial" w:cs="Arial"/>
                <w:color w:val="000000"/>
                <w:sz w:val="20"/>
                <w:szCs w:val="20"/>
              </w:rPr>
              <w:t xml:space="preserve"> 8 часова;</w:t>
            </w:r>
          </w:p>
          <w:p w14:paraId="26ED1D17" w14:textId="6532295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Југословенска краљевина </w:t>
            </w:r>
            <w:r>
              <w:rPr>
                <w:rFonts w:ascii="Arial" w:hAnsi="Arial" w:cs="Arial"/>
                <w:color w:val="000000"/>
                <w:sz w:val="20"/>
                <w:szCs w:val="20"/>
              </w:rPr>
              <w:t>-</w:t>
            </w:r>
            <w:r w:rsidRPr="00F73141">
              <w:rPr>
                <w:rFonts w:ascii="Arial" w:hAnsi="Arial" w:cs="Arial"/>
                <w:color w:val="000000"/>
                <w:sz w:val="20"/>
                <w:szCs w:val="20"/>
              </w:rPr>
              <w:t xml:space="preserve"> 9 часова;</w:t>
            </w:r>
          </w:p>
          <w:p w14:paraId="7181B2BA" w14:textId="3BB963E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Други светски рат </w:t>
            </w:r>
            <w:r>
              <w:rPr>
                <w:rFonts w:ascii="Arial" w:hAnsi="Arial" w:cs="Arial"/>
                <w:color w:val="000000"/>
                <w:sz w:val="20"/>
                <w:szCs w:val="20"/>
              </w:rPr>
              <w:t>-</w:t>
            </w:r>
            <w:r w:rsidRPr="00F73141">
              <w:rPr>
                <w:rFonts w:ascii="Arial" w:hAnsi="Arial" w:cs="Arial"/>
                <w:color w:val="000000"/>
                <w:sz w:val="20"/>
                <w:szCs w:val="20"/>
              </w:rPr>
              <w:t xml:space="preserve"> 6 часова;</w:t>
            </w:r>
          </w:p>
          <w:p w14:paraId="17B26C54" w14:textId="7FBB9B2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Свет после Другог светског рата </w:t>
            </w:r>
            <w:r>
              <w:rPr>
                <w:rFonts w:ascii="Arial" w:hAnsi="Arial" w:cs="Arial"/>
                <w:color w:val="000000"/>
                <w:sz w:val="20"/>
                <w:szCs w:val="20"/>
              </w:rPr>
              <w:t>-</w:t>
            </w:r>
            <w:r w:rsidRPr="00F73141">
              <w:rPr>
                <w:rFonts w:ascii="Arial" w:hAnsi="Arial" w:cs="Arial"/>
                <w:color w:val="000000"/>
                <w:sz w:val="20"/>
                <w:szCs w:val="20"/>
              </w:rPr>
              <w:t xml:space="preserve"> 8 часова;</w:t>
            </w:r>
          </w:p>
          <w:p w14:paraId="32F29594" w14:textId="3EBF357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Југославија после Другог светског рата </w:t>
            </w:r>
            <w:r>
              <w:rPr>
                <w:rFonts w:ascii="Arial" w:hAnsi="Arial" w:cs="Arial"/>
                <w:color w:val="000000"/>
                <w:sz w:val="20"/>
                <w:szCs w:val="20"/>
              </w:rPr>
              <w:t>-</w:t>
            </w:r>
            <w:r w:rsidRPr="00F73141">
              <w:rPr>
                <w:rFonts w:ascii="Arial" w:hAnsi="Arial" w:cs="Arial"/>
                <w:color w:val="000000"/>
                <w:sz w:val="20"/>
                <w:szCs w:val="20"/>
              </w:rPr>
              <w:t xml:space="preserve"> 9 часова.</w:t>
            </w:r>
          </w:p>
          <w:p w14:paraId="1F61180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6AE450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53F373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3DABE1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0602E5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38329E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08EB0D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3C680F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F73141" w:rsidRPr="00F73141" w14:paraId="6A5CA28E"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71D4AB4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Србија, Црна Гора и Срби у Хабзбуршком и Османском царству од краја XVIII века до Првог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06BC3D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српској националној историји у периоду од краја XVIII века до Првог светског рата.</w:t>
            </w:r>
          </w:p>
          <w:p w14:paraId="7E81EF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59D103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улоге знаменитих личности у развоју српске државности.</w:t>
            </w:r>
          </w:p>
          <w:p w14:paraId="428956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29DAB5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културе, привреде и свакодневног живота код Срба током XIX и почетком XX века.</w:t>
            </w:r>
          </w:p>
          <w:p w14:paraId="467397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утицаја историјског наслеђа периода од краја XVIII века до Првог светског рата на савремено српско друштво.</w:t>
            </w:r>
          </w:p>
        </w:tc>
        <w:tc>
          <w:tcPr>
            <w:tcW w:w="1791" w:type="dxa"/>
            <w:tcBorders>
              <w:top w:val="single" w:sz="8" w:space="0" w:color="000000"/>
              <w:left w:val="single" w:sz="8" w:space="0" w:color="000000"/>
              <w:bottom w:val="single" w:sz="8" w:space="0" w:color="000000"/>
              <w:right w:val="single" w:sz="8" w:space="0" w:color="000000"/>
            </w:tcBorders>
            <w:vAlign w:val="center"/>
          </w:tcPr>
          <w:p w14:paraId="5B9901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периода од краја XVIII века до Првог светског рата у историји српског народа;</w:t>
            </w:r>
          </w:p>
          <w:p w14:paraId="17E7A624" w14:textId="7401F55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узроке и последице Српске револуције, ослободилачких ратова 1876</w:t>
            </w:r>
            <w:r>
              <w:rPr>
                <w:rFonts w:ascii="Arial" w:hAnsi="Arial" w:cs="Arial"/>
                <w:color w:val="000000"/>
                <w:sz w:val="20"/>
                <w:szCs w:val="20"/>
              </w:rPr>
              <w:t>-</w:t>
            </w:r>
            <w:r w:rsidRPr="00F73141">
              <w:rPr>
                <w:rFonts w:ascii="Arial" w:hAnsi="Arial" w:cs="Arial"/>
                <w:color w:val="000000"/>
                <w:sz w:val="20"/>
                <w:szCs w:val="20"/>
              </w:rPr>
              <w:t>1878. и Балканских ратова;</w:t>
            </w:r>
          </w:p>
          <w:p w14:paraId="2CDD66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утицај европских збивања и идејних покрета на развој српске националне и државне идеје током XIX и почетком XX века;</w:t>
            </w:r>
          </w:p>
          <w:p w14:paraId="44A5C7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објасни на историјској карти промене граница српске државе током XIX и почетком XX века;</w:t>
            </w:r>
          </w:p>
          <w:p w14:paraId="26F2D6EA" w14:textId="15F0B3D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Pr>
                <w:rFonts w:ascii="Arial" w:hAnsi="Arial" w:cs="Arial"/>
                <w:color w:val="000000"/>
                <w:sz w:val="20"/>
                <w:szCs w:val="20"/>
              </w:rPr>
              <w:t>-</w:t>
            </w:r>
            <w:r w:rsidRPr="00F73141">
              <w:rPr>
                <w:rFonts w:ascii="Arial" w:hAnsi="Arial" w:cs="Arial"/>
                <w:color w:val="000000"/>
                <w:sz w:val="20"/>
                <w:szCs w:val="20"/>
              </w:rPr>
              <w:t>1878. и Балканских ратова;</w:t>
            </w:r>
          </w:p>
          <w:p w14:paraId="4D2B9B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улогу истакнутих личности у Српској револуцији, у развоју државних иституција и формирању модерног политичког система;</w:t>
            </w:r>
          </w:p>
          <w:p w14:paraId="1CF3F5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уставности за развој модерног</w:t>
            </w:r>
          </w:p>
          <w:p w14:paraId="5628DF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политичког система;</w:t>
            </w:r>
          </w:p>
          <w:p w14:paraId="7923AB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привредног напретка на развој српског друштва;</w:t>
            </w:r>
          </w:p>
          <w:p w14:paraId="687108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опише највећа културна достигнућа код Срба током XIX и почетком XX века;</w:t>
            </w:r>
          </w:p>
          <w:p w14:paraId="535D96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најважније личности које су заслужне за развој српске културе током XIX и почетком XX века;</w:t>
            </w:r>
          </w:p>
          <w:p w14:paraId="486F99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код Срба током XIX и почетком XX века.</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7C60D1EF" w14:textId="004C763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Политичко-историјски оквир (Српска револуција 1804</w:t>
            </w:r>
            <w:r>
              <w:rPr>
                <w:rFonts w:ascii="Arial" w:hAnsi="Arial" w:cs="Arial"/>
                <w:color w:val="000000"/>
                <w:sz w:val="20"/>
                <w:szCs w:val="20"/>
              </w:rPr>
              <w:t>-</w:t>
            </w:r>
            <w:r w:rsidRPr="00F73141">
              <w:rPr>
                <w:rFonts w:ascii="Arial" w:hAnsi="Arial" w:cs="Arial"/>
                <w:color w:val="000000"/>
                <w:sz w:val="20"/>
                <w:szCs w:val="20"/>
              </w:rPr>
              <w:t xml:space="preserve">1835 </w:t>
            </w:r>
            <w:r>
              <w:rPr>
                <w:rFonts w:ascii="Arial" w:hAnsi="Arial" w:cs="Arial"/>
                <w:color w:val="000000"/>
                <w:sz w:val="20"/>
                <w:szCs w:val="20"/>
              </w:rPr>
              <w:t>-</w:t>
            </w:r>
            <w:r w:rsidRPr="00F73141">
              <w:rPr>
                <w:rFonts w:ascii="Arial" w:hAnsi="Arial" w:cs="Arial"/>
                <w:color w:val="000000"/>
                <w:sz w:val="20"/>
                <w:szCs w:val="20"/>
              </w:rPr>
              <w:t xml:space="preserve"> националноослободилачка и социјална обележја, организација устаничке државе, вожд Карађорђе Петровић и кнез Милош Обреновић, борба за аутономију, Сретењски устав, укидање феудализма; Турски устав, Уставобранитељски режим 1842</w:t>
            </w:r>
            <w:r>
              <w:rPr>
                <w:rFonts w:ascii="Arial" w:hAnsi="Arial" w:cs="Arial"/>
                <w:color w:val="000000"/>
                <w:sz w:val="20"/>
                <w:szCs w:val="20"/>
              </w:rPr>
              <w:t>-</w:t>
            </w:r>
            <w:r w:rsidRPr="00F73141">
              <w:rPr>
                <w:rFonts w:ascii="Arial" w:hAnsi="Arial" w:cs="Arial"/>
                <w:color w:val="000000"/>
                <w:sz w:val="20"/>
                <w:szCs w:val="20"/>
              </w:rPr>
              <w:t xml:space="preserve">1858 </w:t>
            </w:r>
            <w:r>
              <w:rPr>
                <w:rFonts w:ascii="Arial" w:hAnsi="Arial" w:cs="Arial"/>
                <w:color w:val="000000"/>
                <w:sz w:val="20"/>
                <w:szCs w:val="20"/>
              </w:rPr>
              <w:t>-</w:t>
            </w:r>
            <w:r w:rsidRPr="00F73141">
              <w:rPr>
                <w:rFonts w:ascii="Arial" w:hAnsi="Arial" w:cs="Arial"/>
                <w:color w:val="000000"/>
                <w:sz w:val="20"/>
                <w:szCs w:val="20"/>
              </w:rPr>
              <w:t xml:space="preserve"> развој државних установа; друга владавина Милоша и Михаила Обреновића; владавина Милана и Александра Обреновића </w:t>
            </w:r>
            <w:r>
              <w:rPr>
                <w:rFonts w:ascii="Arial" w:hAnsi="Arial" w:cs="Arial"/>
                <w:color w:val="000000"/>
                <w:sz w:val="20"/>
                <w:szCs w:val="20"/>
              </w:rPr>
              <w:t>-</w:t>
            </w:r>
            <w:r w:rsidRPr="00F73141">
              <w:rPr>
                <w:rFonts w:ascii="Arial" w:hAnsi="Arial" w:cs="Arial"/>
                <w:color w:val="000000"/>
                <w:sz w:val="20"/>
                <w:szCs w:val="20"/>
              </w:rPr>
              <w:t xml:space="preserve"> Устав из 1869. године, ослободилачки ратови 1876</w:t>
            </w:r>
            <w:r>
              <w:rPr>
                <w:rFonts w:ascii="Arial" w:hAnsi="Arial" w:cs="Arial"/>
                <w:color w:val="000000"/>
                <w:sz w:val="20"/>
                <w:szCs w:val="20"/>
              </w:rPr>
              <w:t>-</w:t>
            </w:r>
            <w:r w:rsidRPr="00F73141">
              <w:rPr>
                <w:rFonts w:ascii="Arial" w:hAnsi="Arial" w:cs="Arial"/>
                <w:color w:val="000000"/>
                <w:sz w:val="20"/>
                <w:szCs w:val="20"/>
              </w:rPr>
              <w:t xml:space="preserve">1878, територијално проширење и независност, оснивање политичких странака, проглашење краљевине, српско-бугарски рат, устави из 1888. и 1901, Мајски преврат; владавина краља Петра I Карађорђевића </w:t>
            </w:r>
            <w:r>
              <w:rPr>
                <w:rFonts w:ascii="Arial" w:hAnsi="Arial" w:cs="Arial"/>
                <w:color w:val="000000"/>
                <w:sz w:val="20"/>
                <w:szCs w:val="20"/>
              </w:rPr>
              <w:t>-</w:t>
            </w:r>
            <w:r w:rsidRPr="00F73141">
              <w:rPr>
                <w:rFonts w:ascii="Arial" w:hAnsi="Arial" w:cs="Arial"/>
                <w:color w:val="000000"/>
                <w:sz w:val="20"/>
                <w:szCs w:val="20"/>
              </w:rPr>
              <w:t xml:space="preserve"> Устав из 1903, напредак парламентаризма; спољнополитичко окружење; Црна Гора </w:t>
            </w:r>
            <w:r>
              <w:rPr>
                <w:rFonts w:ascii="Arial" w:hAnsi="Arial" w:cs="Arial"/>
                <w:color w:val="000000"/>
                <w:sz w:val="20"/>
                <w:szCs w:val="20"/>
              </w:rPr>
              <w:t>-</w:t>
            </w:r>
            <w:r w:rsidRPr="00F73141">
              <w:rPr>
                <w:rFonts w:ascii="Arial" w:hAnsi="Arial" w:cs="Arial"/>
                <w:color w:val="000000"/>
                <w:sz w:val="20"/>
                <w:szCs w:val="20"/>
              </w:rPr>
              <w:t xml:space="preserve"> територија и становништво, унутрашња и спољна политика владика Петра I и Петра II и кнежева Данила и Николе Петровића; Срби под хабзбуршком влашћу </w:t>
            </w:r>
            <w:r>
              <w:rPr>
                <w:rFonts w:ascii="Arial" w:hAnsi="Arial" w:cs="Arial"/>
                <w:color w:val="000000"/>
                <w:sz w:val="20"/>
                <w:szCs w:val="20"/>
              </w:rPr>
              <w:t>-</w:t>
            </w:r>
            <w:r w:rsidRPr="00F73141">
              <w:rPr>
                <w:rFonts w:ascii="Arial" w:hAnsi="Arial" w:cs="Arial"/>
                <w:color w:val="000000"/>
                <w:sz w:val="20"/>
                <w:szCs w:val="20"/>
              </w:rPr>
              <w:t xml:space="preserve"> Јужна Угарска, Хрватска и Славонија, Далмација и Бока Которска; Срби у Револуцији 1848/1849. године, национални покрет, последице Аустро-угарске нагодбе и Хрватско-угарске нагодбе, политички живот; Босна и Херцеговина под османском и аустроугарском влашћу </w:t>
            </w:r>
            <w:r>
              <w:rPr>
                <w:rFonts w:ascii="Arial" w:hAnsi="Arial" w:cs="Arial"/>
                <w:color w:val="000000"/>
                <w:sz w:val="20"/>
                <w:szCs w:val="20"/>
              </w:rPr>
              <w:t>-</w:t>
            </w:r>
            <w:r w:rsidRPr="00F73141">
              <w:rPr>
                <w:rFonts w:ascii="Arial" w:hAnsi="Arial" w:cs="Arial"/>
                <w:color w:val="000000"/>
                <w:sz w:val="20"/>
                <w:szCs w:val="20"/>
              </w:rPr>
              <w:t xml:space="preserve"> простор, становништво, политички живот; Срби у Османском царству </w:t>
            </w:r>
            <w:r>
              <w:rPr>
                <w:rFonts w:ascii="Arial" w:hAnsi="Arial" w:cs="Arial"/>
                <w:color w:val="000000"/>
                <w:sz w:val="20"/>
                <w:szCs w:val="20"/>
              </w:rPr>
              <w:t>-</w:t>
            </w:r>
            <w:r w:rsidRPr="00F73141">
              <w:rPr>
                <w:rFonts w:ascii="Arial" w:hAnsi="Arial" w:cs="Arial"/>
                <w:color w:val="000000"/>
                <w:sz w:val="20"/>
                <w:szCs w:val="20"/>
              </w:rPr>
              <w:t xml:space="preserve"> Косово, Метохија, Рашка област и Македонија; Балкански ратови </w:t>
            </w:r>
            <w:r>
              <w:rPr>
                <w:rFonts w:ascii="Arial" w:hAnsi="Arial" w:cs="Arial"/>
                <w:color w:val="000000"/>
                <w:sz w:val="20"/>
                <w:szCs w:val="20"/>
              </w:rPr>
              <w:t>-</w:t>
            </w:r>
            <w:r w:rsidRPr="00F73141">
              <w:rPr>
                <w:rFonts w:ascii="Arial" w:hAnsi="Arial" w:cs="Arial"/>
                <w:color w:val="000000"/>
                <w:sz w:val="20"/>
                <w:szCs w:val="20"/>
              </w:rPr>
              <w:t xml:space="preserve"> сарадња и супротности између балканских националних политика, ратна хроника, последице ратова).</w:t>
            </w:r>
          </w:p>
          <w:p w14:paraId="2962C97E" w14:textId="47A381C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култура и свакодневни живот (аграрни карактер привреде, развој занатства и трговине, зачеци индустрије, оснивање банака; значај делатности Доситеја Обрадовића и Вука Караџића, Матица српска, развој школства </w:t>
            </w:r>
            <w:r>
              <w:rPr>
                <w:rFonts w:ascii="Arial" w:hAnsi="Arial" w:cs="Arial"/>
                <w:color w:val="000000"/>
                <w:sz w:val="20"/>
                <w:szCs w:val="20"/>
              </w:rPr>
              <w:t>-</w:t>
            </w:r>
            <w:r w:rsidRPr="00F73141">
              <w:rPr>
                <w:rFonts w:ascii="Arial" w:hAnsi="Arial" w:cs="Arial"/>
                <w:color w:val="000000"/>
                <w:sz w:val="20"/>
                <w:szCs w:val="20"/>
              </w:rPr>
              <w:t xml:space="preserve"> од првих школа до Београдског универзитета, напредак науке и оснивање научних друштава, успон националне књижевности и уметности; настанак већих градских центара, успон грађанства; свакодневни живот на селу и у граду).</w:t>
            </w:r>
          </w:p>
          <w:p w14:paraId="4DD8B06D" w14:textId="70109D7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(присутност и утицај политичких идеја на савремено српско друштво, трајност установа и институција </w:t>
            </w:r>
            <w:r>
              <w:rPr>
                <w:rFonts w:ascii="Arial" w:hAnsi="Arial" w:cs="Arial"/>
                <w:color w:val="000000"/>
                <w:sz w:val="20"/>
                <w:szCs w:val="20"/>
              </w:rPr>
              <w:t>-</w:t>
            </w:r>
            <w:r w:rsidRPr="00F73141">
              <w:rPr>
                <w:rFonts w:ascii="Arial" w:hAnsi="Arial" w:cs="Arial"/>
                <w:color w:val="000000"/>
                <w:sz w:val="20"/>
                <w:szCs w:val="20"/>
              </w:rPr>
              <w:t xml:space="preserve"> Народни музеј, Народно позориште, Народна библиотека, академија наука, Народна банка...; културно-уметничко наслеђе као основ савремене српске културе).</w:t>
            </w:r>
          </w:p>
        </w:tc>
        <w:tc>
          <w:tcPr>
            <w:tcW w:w="1638" w:type="dxa"/>
            <w:tcBorders>
              <w:top w:val="single" w:sz="8" w:space="0" w:color="000000"/>
              <w:left w:val="single" w:sz="8" w:space="0" w:color="000000"/>
              <w:bottom w:val="single" w:sz="8" w:space="0" w:color="000000"/>
              <w:right w:val="single" w:sz="8" w:space="0" w:color="000000"/>
            </w:tcBorders>
            <w:vAlign w:val="center"/>
          </w:tcPr>
          <w:p w14:paraId="0CF534A5" w14:textId="6EB1270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F73141">
              <w:rPr>
                <w:rFonts w:ascii="Arial" w:hAnsi="Arial" w:cs="Arial"/>
                <w:color w:val="000000"/>
                <w:sz w:val="20"/>
                <w:szCs w:val="20"/>
              </w:rPr>
              <w:t>прича</w:t>
            </w:r>
            <w:r>
              <w:rPr>
                <w:rFonts w:ascii="Arial" w:hAnsi="Arial" w:cs="Arial"/>
                <w:color w:val="000000"/>
                <w:sz w:val="20"/>
                <w:szCs w:val="20"/>
              </w:rPr>
              <w:t>”</w:t>
            </w:r>
            <w:r w:rsidRPr="00F73141">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35F158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посебно место у настави </w:t>
            </w:r>
            <w:r w:rsidRPr="00F73141">
              <w:rPr>
                <w:rFonts w:ascii="Arial" w:hAnsi="Arial" w:cs="Arial"/>
                <w:i/>
                <w:color w:val="000000"/>
                <w:sz w:val="20"/>
                <w:szCs w:val="20"/>
              </w:rPr>
              <w:t>историје</w:t>
            </w:r>
            <w:r w:rsidRPr="00F73141">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06E6FA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663302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4DE71E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368C46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E6E85E5" w14:textId="6E7C17B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F73141">
              <w:rPr>
                <w:rFonts w:ascii="Arial" w:hAnsi="Arial" w:cs="Arial"/>
                <w:color w:val="000000"/>
                <w:sz w:val="20"/>
                <w:szCs w:val="20"/>
              </w:rPr>
              <w:t>оживи у свом уму</w:t>
            </w:r>
            <w:r>
              <w:rPr>
                <w:rFonts w:ascii="Arial" w:hAnsi="Arial" w:cs="Arial"/>
                <w:color w:val="000000"/>
                <w:sz w:val="20"/>
                <w:szCs w:val="20"/>
              </w:rPr>
              <w:t>”</w:t>
            </w:r>
            <w:r w:rsidRPr="00F73141">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31137A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535C12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E4438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6A47E4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631653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6A8779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F73141" w:rsidRPr="00F73141" w14:paraId="7DD9CB65"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7ED5034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 светски рат и револуције у Русији и Европи</w:t>
            </w:r>
          </w:p>
        </w:tc>
        <w:tc>
          <w:tcPr>
            <w:tcW w:w="844" w:type="dxa"/>
            <w:tcBorders>
              <w:top w:val="single" w:sz="8" w:space="0" w:color="000000"/>
              <w:left w:val="single" w:sz="8" w:space="0" w:color="000000"/>
              <w:bottom w:val="single" w:sz="8" w:space="0" w:color="000000"/>
              <w:right w:val="single" w:sz="8" w:space="0" w:color="000000"/>
            </w:tcBorders>
            <w:vAlign w:val="center"/>
          </w:tcPr>
          <w:p w14:paraId="4CEC28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међународног контекста и узрока Првог светског рата.</w:t>
            </w:r>
          </w:p>
          <w:p w14:paraId="1AE1DD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току рата и његовим главним преломницама.</w:t>
            </w:r>
          </w:p>
          <w:p w14:paraId="65EA11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рата као узрочника поништавања вредности и тековина цивилизације.</w:t>
            </w:r>
          </w:p>
          <w:p w14:paraId="5FBD2D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учешћу Србије и Црне Горе у Првом светском рату.</w:t>
            </w:r>
          </w:p>
          <w:p w14:paraId="778086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Првог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18ACCD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узроке и међународни контекст избијања Првог светског рата;</w:t>
            </w:r>
          </w:p>
          <w:p w14:paraId="3853A0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ток Првог светског рата;</w:t>
            </w:r>
          </w:p>
          <w:p w14:paraId="7B37BC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анализира преломне догађаје Првог светског рата;</w:t>
            </w:r>
          </w:p>
          <w:p w14:paraId="2451C5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утицај ратних искушења на појаву револуционарних идеја и покрета;</w:t>
            </w:r>
          </w:p>
          <w:p w14:paraId="7017994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разлоге због који је Србија ушла у ратни сукоб са Аустроугарском и Немачком;</w:t>
            </w:r>
          </w:p>
          <w:p w14:paraId="545F8F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лоцира места најважнијих битака које је српска војска водила током Првог светског рата;</w:t>
            </w:r>
          </w:p>
          <w:p w14:paraId="7102E5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последице Првог светског рата за српски народ;</w:t>
            </w:r>
          </w:p>
          <w:p w14:paraId="172AD9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утицај ратних збивања и искушења на уметничко стваралаштво.</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61F8550F" w14:textId="61B80D1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(сукобљени интереси великих сила, савезништва и фронтови, преломнице рата; губици и жртве, водеће личности држава у сукобу; човек у рату </w:t>
            </w:r>
            <w:r>
              <w:rPr>
                <w:rFonts w:ascii="Arial" w:hAnsi="Arial" w:cs="Arial"/>
                <w:color w:val="000000"/>
                <w:sz w:val="20"/>
                <w:szCs w:val="20"/>
              </w:rPr>
              <w:t>-</w:t>
            </w:r>
            <w:r w:rsidRPr="00F73141">
              <w:rPr>
                <w:rFonts w:ascii="Arial" w:hAnsi="Arial" w:cs="Arial"/>
                <w:color w:val="000000"/>
                <w:sz w:val="20"/>
                <w:szCs w:val="20"/>
              </w:rPr>
              <w:t xml:space="preserve"> живот у позадини и на фронту; револуције у Русији и Европи </w:t>
            </w:r>
            <w:r>
              <w:rPr>
                <w:rFonts w:ascii="Arial" w:hAnsi="Arial" w:cs="Arial"/>
                <w:color w:val="000000"/>
                <w:sz w:val="20"/>
                <w:szCs w:val="20"/>
              </w:rPr>
              <w:t>-</w:t>
            </w:r>
            <w:r w:rsidRPr="00F73141">
              <w:rPr>
                <w:rFonts w:ascii="Arial" w:hAnsi="Arial" w:cs="Arial"/>
                <w:color w:val="000000"/>
                <w:sz w:val="20"/>
                <w:szCs w:val="20"/>
              </w:rPr>
              <w:t xml:space="preserve"> Фебруарска револуција, Октобарска револуција и грађански рат, утицај Октобарске револуције на прилике у Европи, револуционарно врење, револуције у Мађарској и Немачкој, анархија и распад великих царстава; Србија и Црна Гора у Великом рату </w:t>
            </w:r>
            <w:r>
              <w:rPr>
                <w:rFonts w:ascii="Arial" w:hAnsi="Arial" w:cs="Arial"/>
                <w:color w:val="000000"/>
                <w:sz w:val="20"/>
                <w:szCs w:val="20"/>
              </w:rPr>
              <w:t>-</w:t>
            </w:r>
            <w:r w:rsidRPr="00F73141">
              <w:rPr>
                <w:rFonts w:ascii="Arial" w:hAnsi="Arial" w:cs="Arial"/>
                <w:color w:val="000000"/>
                <w:sz w:val="20"/>
                <w:szCs w:val="20"/>
              </w:rPr>
              <w:t xml:space="preserve"> одбрана отаџбине 1914. године, војни слом 1915. године, Албанска голгота, окупациони системи, репресија, покушаји мењања националног и културног идентитета српског становништва, глад и епидемије; влада, војска и народ у избеглиштву, Солунски фронт, ослобођење Краљевине Србије и југословенских покрајина Аустроугарске, допринос победи Антанте; најзначајније војне и политичке личности; југословенска идеја, чиниоци југословенског уједињења </w:t>
            </w:r>
            <w:r>
              <w:rPr>
                <w:rFonts w:ascii="Arial" w:hAnsi="Arial" w:cs="Arial"/>
                <w:color w:val="000000"/>
                <w:sz w:val="20"/>
                <w:szCs w:val="20"/>
              </w:rPr>
              <w:t>-</w:t>
            </w:r>
            <w:r w:rsidRPr="00F73141">
              <w:rPr>
                <w:rFonts w:ascii="Arial" w:hAnsi="Arial" w:cs="Arial"/>
                <w:color w:val="000000"/>
                <w:sz w:val="20"/>
                <w:szCs w:val="20"/>
              </w:rPr>
              <w:t xml:space="preserve"> српска влада, Југословенски одбор, Народно вијеће СХС, утицај међународних прилика на настанак југословенске државе.</w:t>
            </w:r>
          </w:p>
          <w:p w14:paraId="0EE3FE1D" w14:textId="44EE439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Рат и култура </w:t>
            </w:r>
            <w:r>
              <w:rPr>
                <w:rFonts w:ascii="Arial" w:hAnsi="Arial" w:cs="Arial"/>
                <w:color w:val="000000"/>
                <w:sz w:val="20"/>
                <w:szCs w:val="20"/>
              </w:rPr>
              <w:t>-</w:t>
            </w:r>
            <w:r w:rsidRPr="00F73141">
              <w:rPr>
                <w:rFonts w:ascii="Arial" w:hAnsi="Arial" w:cs="Arial"/>
                <w:color w:val="000000"/>
                <w:sz w:val="20"/>
                <w:szCs w:val="20"/>
              </w:rPr>
              <w:t xml:space="preserve"> уметничко виђење рата, рат као поништавање цивилизацијских вредности; лични доживљај рата.</w:t>
            </w: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5B9853F5" w14:textId="77777777" w:rsidR="00F73141" w:rsidRPr="00F73141" w:rsidRDefault="00F73141" w:rsidP="00304498">
            <w:pPr>
              <w:rPr>
                <w:rFonts w:ascii="Arial" w:hAnsi="Arial" w:cs="Arial"/>
                <w:sz w:val="20"/>
                <w:szCs w:val="20"/>
              </w:rPr>
            </w:pPr>
          </w:p>
        </w:tc>
      </w:tr>
      <w:tr w:rsidR="00F73141" w:rsidRPr="00F73141" w14:paraId="031B4925"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275CE96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Свет између Првог и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327253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последица Првог светског рата на међународне односе и друштвене, политичке, привредне и културне прилике.</w:t>
            </w:r>
          </w:p>
          <w:p w14:paraId="66E737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политичким и привредним процесима између два светска рата.</w:t>
            </w:r>
          </w:p>
          <w:p w14:paraId="4F4D4B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супротности које су свет водиле ка новом рату.</w:t>
            </w:r>
          </w:p>
          <w:p w14:paraId="634C4E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научно-техничком напретку и културним достигнућима у периоду између два светска рата.</w:t>
            </w:r>
          </w:p>
          <w:p w14:paraId="01763C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основних одлика привреде и свакодневног живота у периоду између два светска рата.</w:t>
            </w:r>
          </w:p>
          <w:p w14:paraId="2FE979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вредновање утицаја историјског наслеђа периода између два светска рата на савремени свет.</w:t>
            </w:r>
          </w:p>
        </w:tc>
        <w:tc>
          <w:tcPr>
            <w:tcW w:w="1791" w:type="dxa"/>
            <w:tcBorders>
              <w:top w:val="single" w:sz="8" w:space="0" w:color="000000"/>
              <w:left w:val="single" w:sz="8" w:space="0" w:color="000000"/>
              <w:bottom w:val="single" w:sz="8" w:space="0" w:color="000000"/>
              <w:right w:val="single" w:sz="8" w:space="0" w:color="000000"/>
            </w:tcBorders>
            <w:vAlign w:val="center"/>
          </w:tcPr>
          <w:p w14:paraId="2AF8AC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промењену слику света после Првог светског рата;</w:t>
            </w:r>
          </w:p>
          <w:p w14:paraId="210489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историјског периода између два светска рата;</w:t>
            </w:r>
          </w:p>
          <w:p w14:paraId="46219A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 примеру Француске, Велике Британије, Немачке, Италије, СССР-а, различита друштвена и државна уређења у периоду између два светска рата;</w:t>
            </w:r>
          </w:p>
          <w:p w14:paraId="124360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појаве тоталитарних политичких идеја и идеологија;</w:t>
            </w:r>
          </w:p>
          <w:p w14:paraId="3DC95C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привредног и научног напретка у периоду између два светска рата;</w:t>
            </w:r>
          </w:p>
          <w:p w14:paraId="70E592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у периоду између два светска рата у различитим друштвеним слојевима;</w:t>
            </w:r>
          </w:p>
          <w:p w14:paraId="323A53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издвоји најзначајније правце у књижевности и ликовним уметностима у периоду између два светска рата и именује истакнуте ствараоце;</w:t>
            </w:r>
          </w:p>
          <w:p w14:paraId="02A3C6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тековине периода између два светска рата и препозна њихов значај у савременом добу.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5FF1B04B" w14:textId="7F1C3FD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(друштвене прилике и превирања, криза демократије и појава тоталитарних идеја </w:t>
            </w:r>
            <w:r>
              <w:rPr>
                <w:rFonts w:ascii="Arial" w:hAnsi="Arial" w:cs="Arial"/>
                <w:color w:val="000000"/>
                <w:sz w:val="20"/>
                <w:szCs w:val="20"/>
              </w:rPr>
              <w:t>-</w:t>
            </w:r>
            <w:r w:rsidRPr="00F73141">
              <w:rPr>
                <w:rFonts w:ascii="Arial" w:hAnsi="Arial" w:cs="Arial"/>
                <w:color w:val="000000"/>
                <w:sz w:val="20"/>
                <w:szCs w:val="20"/>
              </w:rPr>
              <w:t xml:space="preserve"> комунизам, фашизам и нацизам; раднички покрет; прилике у СССР-у; међународни односи </w:t>
            </w:r>
            <w:r>
              <w:rPr>
                <w:rFonts w:ascii="Arial" w:hAnsi="Arial" w:cs="Arial"/>
                <w:color w:val="000000"/>
                <w:sz w:val="20"/>
                <w:szCs w:val="20"/>
              </w:rPr>
              <w:t>-</w:t>
            </w:r>
            <w:r w:rsidRPr="00F73141">
              <w:rPr>
                <w:rFonts w:ascii="Arial" w:hAnsi="Arial" w:cs="Arial"/>
                <w:color w:val="000000"/>
                <w:sz w:val="20"/>
                <w:szCs w:val="20"/>
              </w:rPr>
              <w:t xml:space="preserve"> победничке и поражене земље, настанак нових држава, Друштво народа, радикално заоштравање међународних односа </w:t>
            </w:r>
            <w:r>
              <w:rPr>
                <w:rFonts w:ascii="Arial" w:hAnsi="Arial" w:cs="Arial"/>
                <w:color w:val="000000"/>
                <w:sz w:val="20"/>
                <w:szCs w:val="20"/>
              </w:rPr>
              <w:t>-</w:t>
            </w:r>
            <w:r w:rsidRPr="00F73141">
              <w:rPr>
                <w:rFonts w:ascii="Arial" w:hAnsi="Arial" w:cs="Arial"/>
                <w:color w:val="000000"/>
                <w:sz w:val="20"/>
                <w:szCs w:val="20"/>
              </w:rPr>
              <w:t xml:space="preserve"> грађански рат у Шпанији, аншлус Аустрије, Минхенски споразум, Немачко- совјетски пакт).</w:t>
            </w:r>
          </w:p>
          <w:p w14:paraId="560529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Привреда, култура и свакодневни живот (напредак привреде; велика економска криза и модели њеног решавања; уметнички покрети, масовна забава, научна открића, употреба вештачких материјала у индустрији).</w:t>
            </w:r>
          </w:p>
          <w:p w14:paraId="1F1DC3EC" w14:textId="3313F06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тековине периода </w:t>
            </w:r>
            <w:r>
              <w:rPr>
                <w:rFonts w:ascii="Arial" w:hAnsi="Arial" w:cs="Arial"/>
                <w:color w:val="000000"/>
                <w:sz w:val="20"/>
                <w:szCs w:val="20"/>
              </w:rPr>
              <w:t>-</w:t>
            </w:r>
            <w:r w:rsidRPr="00F73141">
              <w:rPr>
                <w:rFonts w:ascii="Arial" w:hAnsi="Arial" w:cs="Arial"/>
                <w:color w:val="000000"/>
                <w:sz w:val="20"/>
                <w:szCs w:val="20"/>
              </w:rPr>
              <w:t xml:space="preserve"> научна и техничка открића (напредак медицине, појава радија, телевизије, звучног филма...) и културно-уметничко наслеђе.</w:t>
            </w:r>
          </w:p>
        </w:tc>
        <w:tc>
          <w:tcPr>
            <w:tcW w:w="0" w:type="auto"/>
            <w:vMerge/>
            <w:tcBorders>
              <w:top w:val="nil"/>
              <w:left w:val="single" w:sz="8" w:space="0" w:color="000000"/>
              <w:bottom w:val="single" w:sz="8" w:space="0" w:color="000000"/>
              <w:right w:val="single" w:sz="8" w:space="0" w:color="000000"/>
            </w:tcBorders>
          </w:tcPr>
          <w:p w14:paraId="53F1ECEE" w14:textId="77777777" w:rsidR="00F73141" w:rsidRPr="00F73141" w:rsidRDefault="00F73141" w:rsidP="00304498">
            <w:pPr>
              <w:rPr>
                <w:rFonts w:ascii="Arial" w:hAnsi="Arial" w:cs="Arial"/>
                <w:sz w:val="20"/>
                <w:szCs w:val="20"/>
              </w:rPr>
            </w:pPr>
          </w:p>
        </w:tc>
      </w:tr>
      <w:tr w:rsidR="00F73141" w:rsidRPr="00F73141" w14:paraId="1F78422B"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48D1CC6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Југословенска краљевина</w:t>
            </w:r>
          </w:p>
        </w:tc>
        <w:tc>
          <w:tcPr>
            <w:tcW w:w="844" w:type="dxa"/>
            <w:tcBorders>
              <w:top w:val="single" w:sz="8" w:space="0" w:color="000000"/>
              <w:left w:val="single" w:sz="8" w:space="0" w:color="000000"/>
              <w:bottom w:val="single" w:sz="8" w:space="0" w:color="000000"/>
              <w:right w:val="single" w:sz="8" w:space="0" w:color="000000"/>
            </w:tcBorders>
            <w:vAlign w:val="center"/>
          </w:tcPr>
          <w:p w14:paraId="339AB1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југословенској идеји и чиниоцима стварања југословенске државе.</w:t>
            </w:r>
          </w:p>
          <w:p w14:paraId="5095B4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међународног контекста у коме настаје југословенска држава.</w:t>
            </w:r>
          </w:p>
          <w:p w14:paraId="1A2886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одликама југословенске државе између два светска рата.</w:t>
            </w:r>
          </w:p>
          <w:p w14:paraId="1FB8DB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положају српског народа у југословенској краљевини.</w:t>
            </w:r>
          </w:p>
          <w:p w14:paraId="11D0A0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улоге знаменитих личности у политичком и друштвеном животу југословенске краљевине.</w:t>
            </w:r>
          </w:p>
          <w:p w14:paraId="0BA031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међународног положаја југословенске краљевине.</w:t>
            </w:r>
          </w:p>
        </w:tc>
        <w:tc>
          <w:tcPr>
            <w:tcW w:w="1791" w:type="dxa"/>
            <w:tcBorders>
              <w:top w:val="single" w:sz="8" w:space="0" w:color="000000"/>
              <w:left w:val="single" w:sz="8" w:space="0" w:color="000000"/>
              <w:bottom w:val="single" w:sz="8" w:space="0" w:color="000000"/>
              <w:right w:val="single" w:sz="8" w:space="0" w:color="000000"/>
            </w:tcBorders>
            <w:vAlign w:val="center"/>
          </w:tcPr>
          <w:p w14:paraId="1BA855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најважније мотиве и узроке стварање југословенске државе;</w:t>
            </w:r>
          </w:p>
          <w:p w14:paraId="23DC21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значај настанка југословенске државе за српски народ;</w:t>
            </w:r>
          </w:p>
          <w:p w14:paraId="4F0927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одлике југословенске државе као монархије;</w:t>
            </w:r>
          </w:p>
          <w:p w14:paraId="2D3E94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разуме међународни положај југословенске краљевине;</w:t>
            </w:r>
          </w:p>
          <w:p w14:paraId="54E140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и сагледа улогу најважнијих личности које су утицале на друштвено-политичка збивања у југословенској краљевини;</w:t>
            </w:r>
          </w:p>
          <w:p w14:paraId="60659F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објасни на историјској карти границе југословенске краљевине и њено административно уређење;</w:t>
            </w:r>
          </w:p>
          <w:p w14:paraId="359E50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дубину и трајност националних, верских и политичких супротности у југословенској држави;</w:t>
            </w:r>
          </w:p>
          <w:p w14:paraId="159468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најважније одлике привредног развитка у југословенској краљевини;</w:t>
            </w:r>
          </w:p>
          <w:p w14:paraId="797F71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културно-просветне прилике и наведе културно-уметничка достигнућа у југословенској краљевини;</w:t>
            </w:r>
          </w:p>
          <w:p w14:paraId="292414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друштвених слојева југословенској краљевини.</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683227D1" w14:textId="0A373D8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(југословенска идеја и конституисање државе, политичке борбе, национално и верско питање и питање демократије; Видовдански и Октроисани устав, лични режим краља Александра, атентат у Марсеју; влада Милана Стојадиновића </w:t>
            </w:r>
            <w:r>
              <w:rPr>
                <w:rFonts w:ascii="Arial" w:hAnsi="Arial" w:cs="Arial"/>
                <w:color w:val="000000"/>
                <w:sz w:val="20"/>
                <w:szCs w:val="20"/>
              </w:rPr>
              <w:t>-</w:t>
            </w:r>
            <w:r w:rsidRPr="00F73141">
              <w:rPr>
                <w:rFonts w:ascii="Arial" w:hAnsi="Arial" w:cs="Arial"/>
                <w:color w:val="000000"/>
                <w:sz w:val="20"/>
                <w:szCs w:val="20"/>
              </w:rPr>
              <w:t xml:space="preserve"> унутрашња политика и промене у спољнополитичкој оријентацији; преуређење државе у сенци новог светског рата и међународних притисака </w:t>
            </w:r>
            <w:r>
              <w:rPr>
                <w:rFonts w:ascii="Arial" w:hAnsi="Arial" w:cs="Arial"/>
                <w:color w:val="000000"/>
                <w:sz w:val="20"/>
                <w:szCs w:val="20"/>
              </w:rPr>
              <w:t>-</w:t>
            </w:r>
            <w:r w:rsidRPr="00F73141">
              <w:rPr>
                <w:rFonts w:ascii="Arial" w:hAnsi="Arial" w:cs="Arial"/>
                <w:color w:val="000000"/>
                <w:sz w:val="20"/>
                <w:szCs w:val="20"/>
              </w:rPr>
              <w:t xml:space="preserve"> стварање Бановине Хрватске, влада Цветковић-Мачек, отварање српског питања).</w:t>
            </w:r>
          </w:p>
          <w:p w14:paraId="672E702A" w14:textId="0BF4F30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култура и свакодневни живот (социјално-економске прилике, неуједначеност економског и културног развоја, индустријализација; присуство и утицај страног капитала; универзитет и наука; уметнички покрети, хуманитарна друштва и спортске организације; свакодневни живот </w:t>
            </w:r>
            <w:r>
              <w:rPr>
                <w:rFonts w:ascii="Arial" w:hAnsi="Arial" w:cs="Arial"/>
                <w:color w:val="000000"/>
                <w:sz w:val="20"/>
                <w:szCs w:val="20"/>
              </w:rPr>
              <w:t>-</w:t>
            </w:r>
            <w:r w:rsidRPr="00F73141">
              <w:rPr>
                <w:rFonts w:ascii="Arial" w:hAnsi="Arial" w:cs="Arial"/>
                <w:color w:val="000000"/>
                <w:sz w:val="20"/>
                <w:szCs w:val="20"/>
              </w:rPr>
              <w:t xml:space="preserve"> живот на селу и у граду, положај жене, обичаји, занимања, култура исхране и становања).</w:t>
            </w:r>
          </w:p>
          <w:p w14:paraId="7B91E308" w14:textId="577B3DD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Историјско наслеђе </w:t>
            </w:r>
            <w:r>
              <w:rPr>
                <w:rFonts w:ascii="Arial" w:hAnsi="Arial" w:cs="Arial"/>
                <w:color w:val="000000"/>
                <w:sz w:val="20"/>
                <w:szCs w:val="20"/>
              </w:rPr>
              <w:t>-</w:t>
            </w:r>
            <w:r w:rsidRPr="00F73141">
              <w:rPr>
                <w:rFonts w:ascii="Arial" w:hAnsi="Arial" w:cs="Arial"/>
                <w:color w:val="000000"/>
                <w:sz w:val="20"/>
                <w:szCs w:val="20"/>
              </w:rPr>
              <w:t xml:space="preserve"> повезивање прошлости и садашњости (присутност и утицај политичких идеја на савремено српско друштво, трајност установа и институција; културно-уметничко наслеђе).</w:t>
            </w: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26BF99B3" w14:textId="77777777" w:rsidR="00F73141" w:rsidRPr="00F73141" w:rsidRDefault="00F73141" w:rsidP="00304498">
            <w:pPr>
              <w:rPr>
                <w:rFonts w:ascii="Arial" w:hAnsi="Arial" w:cs="Arial"/>
                <w:sz w:val="20"/>
                <w:szCs w:val="20"/>
              </w:rPr>
            </w:pPr>
          </w:p>
        </w:tc>
      </w:tr>
      <w:tr w:rsidR="00F73141" w:rsidRPr="00F73141" w14:paraId="1DDE0F8C"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38F32C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 светски рат</w:t>
            </w:r>
          </w:p>
        </w:tc>
        <w:tc>
          <w:tcPr>
            <w:tcW w:w="844" w:type="dxa"/>
            <w:tcBorders>
              <w:top w:val="single" w:sz="8" w:space="0" w:color="000000"/>
              <w:left w:val="single" w:sz="8" w:space="0" w:color="000000"/>
              <w:bottom w:val="single" w:sz="8" w:space="0" w:color="000000"/>
              <w:right w:val="single" w:sz="8" w:space="0" w:color="000000"/>
            </w:tcBorders>
            <w:vAlign w:val="center"/>
          </w:tcPr>
          <w:p w14:paraId="079CD1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међународног контекста и узрока Другог светског рата.</w:t>
            </w:r>
          </w:p>
          <w:p w14:paraId="262735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току рата и његовим главним преломницама.</w:t>
            </w:r>
          </w:p>
          <w:p w14:paraId="4945C4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рата као узрочника поништавања вредности и тековина цивилизације.</w:t>
            </w:r>
          </w:p>
          <w:p w14:paraId="148D03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значаја изучавања холокауста и геноцида као феномена Другог светског рата.</w:t>
            </w:r>
          </w:p>
          <w:p w14:paraId="00BED7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посебностима Другог светског рата на југословенском простору.</w:t>
            </w:r>
          </w:p>
          <w:p w14:paraId="345FCA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Другог светског рата и његових последица у историји српског народа.</w:t>
            </w:r>
          </w:p>
        </w:tc>
        <w:tc>
          <w:tcPr>
            <w:tcW w:w="1791" w:type="dxa"/>
            <w:tcBorders>
              <w:top w:val="single" w:sz="8" w:space="0" w:color="000000"/>
              <w:left w:val="single" w:sz="8" w:space="0" w:color="000000"/>
              <w:bottom w:val="single" w:sz="8" w:space="0" w:color="000000"/>
              <w:right w:val="single" w:sz="8" w:space="0" w:color="000000"/>
            </w:tcBorders>
            <w:vAlign w:val="center"/>
          </w:tcPr>
          <w:p w14:paraId="59E118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узроке и међународни контекст избијања Другог светског рата;</w:t>
            </w:r>
          </w:p>
          <w:p w14:paraId="2B6B8B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ток Другог светског рата;</w:t>
            </w:r>
          </w:p>
          <w:p w14:paraId="57D2A9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анализира преломне догађаје Другог светског рата;</w:t>
            </w:r>
          </w:p>
          <w:p w14:paraId="47AB45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посебности Другог светског рата у Југославији и препозна његову антиокупаторску, националну, верску и идеолошку садржину;</w:t>
            </w:r>
          </w:p>
          <w:p w14:paraId="10A8C9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последице Другог светског рата за српски народ;</w:t>
            </w:r>
          </w:p>
          <w:p w14:paraId="364A4E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5BB9B5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важност изучавања холокауста и геноцида као феномена Другог светског рата;</w:t>
            </w:r>
          </w:p>
          <w:p w14:paraId="7E84B5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утицај ратних збивања и искушења на уметничко стваралаштво.</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4425E578" w14:textId="4744D8B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(карактер рата и главни фронтови; победе Сила осовине у првој фази рата; образовање Антифашистичке коалиције; прекретнице у рату </w:t>
            </w:r>
            <w:r>
              <w:rPr>
                <w:rFonts w:ascii="Arial" w:hAnsi="Arial" w:cs="Arial"/>
                <w:color w:val="000000"/>
                <w:sz w:val="20"/>
                <w:szCs w:val="20"/>
              </w:rPr>
              <w:t>-</w:t>
            </w:r>
            <w:r w:rsidRPr="00F73141">
              <w:rPr>
                <w:rFonts w:ascii="Arial" w:hAnsi="Arial" w:cs="Arial"/>
                <w:color w:val="000000"/>
                <w:sz w:val="20"/>
                <w:szCs w:val="20"/>
              </w:rPr>
              <w:t xml:space="preserve"> Москва, Стаљинград и Ел Аламејн; геноцид, холокауст и концентрациони логори; покрети отпора у Европи; ратна свакодневица; савезничке конференције </w:t>
            </w:r>
            <w:r>
              <w:rPr>
                <w:rFonts w:ascii="Arial" w:hAnsi="Arial" w:cs="Arial"/>
                <w:color w:val="000000"/>
                <w:sz w:val="20"/>
                <w:szCs w:val="20"/>
              </w:rPr>
              <w:t>-</w:t>
            </w:r>
            <w:r w:rsidRPr="00F73141">
              <w:rPr>
                <w:rFonts w:ascii="Arial" w:hAnsi="Arial" w:cs="Arial"/>
                <w:color w:val="000000"/>
                <w:sz w:val="20"/>
                <w:szCs w:val="20"/>
              </w:rPr>
              <w:t xml:space="preserve"> Техеран, Јалта, Потсдам; људски и материјални губици, модерна војна технологија </w:t>
            </w:r>
            <w:r>
              <w:rPr>
                <w:rFonts w:ascii="Arial" w:hAnsi="Arial" w:cs="Arial"/>
                <w:color w:val="000000"/>
                <w:sz w:val="20"/>
                <w:szCs w:val="20"/>
              </w:rPr>
              <w:t>-</w:t>
            </w:r>
            <w:r w:rsidRPr="00F73141">
              <w:rPr>
                <w:rFonts w:ascii="Arial" w:hAnsi="Arial" w:cs="Arial"/>
                <w:color w:val="000000"/>
                <w:sz w:val="20"/>
                <w:szCs w:val="20"/>
              </w:rPr>
              <w:t xml:space="preserve"> употреба атомског оружја; Југославија у Другом светском рату </w:t>
            </w:r>
            <w:r>
              <w:rPr>
                <w:rFonts w:ascii="Arial" w:hAnsi="Arial" w:cs="Arial"/>
                <w:color w:val="000000"/>
                <w:sz w:val="20"/>
                <w:szCs w:val="20"/>
              </w:rPr>
              <w:t>-</w:t>
            </w:r>
            <w:r w:rsidRPr="00F73141">
              <w:rPr>
                <w:rFonts w:ascii="Arial" w:hAnsi="Arial" w:cs="Arial"/>
                <w:color w:val="000000"/>
                <w:sz w:val="20"/>
                <w:szCs w:val="20"/>
              </w:rPr>
              <w:t xml:space="preserve"> приступање Тројном пакту и војни пуч 27. марта 1941, Априлски рат и војни слом, окупација, деоба територија и квислиншки режими, Независна Држава Хрватска и политика геноцида над Србима, Јеврејима и Ромима; устанци и организовани покрети отпора, револуционарно освајање власти, грађански рат, најзначајније војне операције, савезничка политика према Југославији, основи новог државног уређења, завршне операције за ослобођење југословенског простора, жртве рата и допринос савезничкој победи).</w:t>
            </w:r>
          </w:p>
          <w:p w14:paraId="7CE0F9D7" w14:textId="62FA891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Рат и култура </w:t>
            </w:r>
            <w:r>
              <w:rPr>
                <w:rFonts w:ascii="Arial" w:hAnsi="Arial" w:cs="Arial"/>
                <w:color w:val="000000"/>
                <w:sz w:val="20"/>
                <w:szCs w:val="20"/>
              </w:rPr>
              <w:t>-</w:t>
            </w:r>
            <w:r w:rsidRPr="00F73141">
              <w:rPr>
                <w:rFonts w:ascii="Arial" w:hAnsi="Arial" w:cs="Arial"/>
                <w:color w:val="000000"/>
                <w:sz w:val="20"/>
                <w:szCs w:val="20"/>
              </w:rPr>
              <w:t xml:space="preserve"> уметничко виђење рата, рат као поништавање цивилизацијских вредности; уништавање и пљачка културних добара; лични доживљај рата.</w:t>
            </w:r>
          </w:p>
        </w:tc>
        <w:tc>
          <w:tcPr>
            <w:tcW w:w="0" w:type="auto"/>
            <w:vMerge/>
            <w:tcBorders>
              <w:top w:val="nil"/>
              <w:left w:val="single" w:sz="8" w:space="0" w:color="000000"/>
              <w:bottom w:val="single" w:sz="8" w:space="0" w:color="000000"/>
              <w:right w:val="single" w:sz="8" w:space="0" w:color="000000"/>
            </w:tcBorders>
          </w:tcPr>
          <w:p w14:paraId="5DDDB7B9" w14:textId="77777777" w:rsidR="00F73141" w:rsidRPr="00F73141" w:rsidRDefault="00F73141" w:rsidP="00304498">
            <w:pPr>
              <w:rPr>
                <w:rFonts w:ascii="Arial" w:hAnsi="Arial" w:cs="Arial"/>
                <w:sz w:val="20"/>
                <w:szCs w:val="20"/>
              </w:rPr>
            </w:pPr>
          </w:p>
        </w:tc>
      </w:tr>
      <w:tr w:rsidR="00F73141" w:rsidRPr="00F73141" w14:paraId="325E3CFD"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B07317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Свет после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0E00B6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последица Другог светског рата на друштвене, политичке, привредне и културне прилике.</w:t>
            </w:r>
          </w:p>
          <w:p w14:paraId="4C5725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знања о друштвеним, политичким и привредним процесима у другој половини XX века.</w:t>
            </w:r>
          </w:p>
          <w:p w14:paraId="46584D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главних одлика хладног рата.</w:t>
            </w:r>
          </w:p>
          <w:p w14:paraId="44AB6A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значаја деколонизације и других покрета еманципације.</w:t>
            </w:r>
          </w:p>
          <w:p w14:paraId="7F137A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последица пада Берлинског зида и распада Совјетског Савеза.</w:t>
            </w:r>
          </w:p>
          <w:p w14:paraId="295762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научно-техничком напретку и културним достигнућима савременог света.</w:t>
            </w:r>
          </w:p>
          <w:p w14:paraId="185FF0E9" w14:textId="4202873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Уочавање изазова савременог света </w:t>
            </w:r>
            <w:r>
              <w:rPr>
                <w:rFonts w:ascii="Arial" w:hAnsi="Arial" w:cs="Arial"/>
                <w:color w:val="000000"/>
                <w:sz w:val="20"/>
                <w:szCs w:val="20"/>
              </w:rPr>
              <w:t>-</w:t>
            </w:r>
            <w:r w:rsidRPr="00F73141">
              <w:rPr>
                <w:rFonts w:ascii="Arial" w:hAnsi="Arial" w:cs="Arial"/>
                <w:color w:val="000000"/>
                <w:sz w:val="20"/>
                <w:szCs w:val="20"/>
              </w:rPr>
              <w:t xml:space="preserve"> глобализација, тероризам, глад, болести, еколошки проблеми.</w:t>
            </w:r>
          </w:p>
        </w:tc>
        <w:tc>
          <w:tcPr>
            <w:tcW w:w="1791" w:type="dxa"/>
            <w:tcBorders>
              <w:top w:val="single" w:sz="8" w:space="0" w:color="000000"/>
              <w:left w:val="single" w:sz="8" w:space="0" w:color="000000"/>
              <w:bottom w:val="single" w:sz="8" w:space="0" w:color="000000"/>
              <w:right w:val="single" w:sz="8" w:space="0" w:color="000000"/>
            </w:tcBorders>
            <w:vAlign w:val="center"/>
          </w:tcPr>
          <w:p w14:paraId="33A9EA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промењену слику света после Другог светског рата;</w:t>
            </w:r>
          </w:p>
          <w:p w14:paraId="18857C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основне одлике политичког, друштвеног, привредног, научног и културног развоја послератног света;</w:t>
            </w:r>
          </w:p>
          <w:p w14:paraId="540D8F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упореди основне одлике различитих привредних система у комунистичким и капиталистичким државама у другој половини XX века;</w:t>
            </w:r>
          </w:p>
          <w:p w14:paraId="274455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узроке и последице хладноратовских сукоба;</w:t>
            </w:r>
          </w:p>
          <w:p w14:paraId="039DDB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распрострањеност покрета за ослобођење нација и угрожених мањинских група;</w:t>
            </w:r>
          </w:p>
          <w:p w14:paraId="5A0007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значај и последице пораза идеје комунизма на крају XX века;</w:t>
            </w:r>
          </w:p>
          <w:p w14:paraId="4E3852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значај привредног напретка и научно-технолошке револуције;</w:t>
            </w:r>
          </w:p>
          <w:p w14:paraId="61D09B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образложи проблеме савременог света;</w:t>
            </w:r>
          </w:p>
          <w:p w14:paraId="1AE160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свакодневног живота на различитим просторима и у друштвеним срединама у савременом свету.</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53404F24" w14:textId="737822D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Политичко-историјски оквир, државни и друштвени поредак (промена односа међу великим силама, стварање блокова; хладни рат и трка у наоружању; улога ОУН у очувању мира, антиколонијални покрети и деколонизација; покрети еманципације </w:t>
            </w:r>
            <w:r>
              <w:rPr>
                <w:rFonts w:ascii="Arial" w:hAnsi="Arial" w:cs="Arial"/>
                <w:color w:val="000000"/>
                <w:sz w:val="20"/>
                <w:szCs w:val="20"/>
              </w:rPr>
              <w:t>-</w:t>
            </w:r>
            <w:r w:rsidRPr="00F73141">
              <w:rPr>
                <w:rFonts w:ascii="Arial" w:hAnsi="Arial" w:cs="Arial"/>
                <w:color w:val="000000"/>
                <w:sz w:val="20"/>
                <w:szCs w:val="20"/>
              </w:rPr>
              <w:t xml:space="preserve"> покрети за женска и мањинска права, антиратни и антирасни покрети; свет у савременом добу </w:t>
            </w:r>
            <w:r>
              <w:rPr>
                <w:rFonts w:ascii="Arial" w:hAnsi="Arial" w:cs="Arial"/>
                <w:color w:val="000000"/>
                <w:sz w:val="20"/>
                <w:szCs w:val="20"/>
              </w:rPr>
              <w:t>-</w:t>
            </w:r>
            <w:r w:rsidRPr="00F73141">
              <w:rPr>
                <w:rFonts w:ascii="Arial" w:hAnsi="Arial" w:cs="Arial"/>
                <w:color w:val="000000"/>
                <w:sz w:val="20"/>
                <w:szCs w:val="20"/>
              </w:rPr>
              <w:t xml:space="preserve"> распад СССР-а, нестанак Источног блока, европске интеграције </w:t>
            </w:r>
            <w:r>
              <w:rPr>
                <w:rFonts w:ascii="Arial" w:hAnsi="Arial" w:cs="Arial"/>
                <w:color w:val="000000"/>
                <w:sz w:val="20"/>
                <w:szCs w:val="20"/>
              </w:rPr>
              <w:t>-</w:t>
            </w:r>
            <w:r w:rsidRPr="00F73141">
              <w:rPr>
                <w:rFonts w:ascii="Arial" w:hAnsi="Arial" w:cs="Arial"/>
                <w:color w:val="000000"/>
                <w:sz w:val="20"/>
                <w:szCs w:val="20"/>
              </w:rPr>
              <w:t xml:space="preserve"> Европска унија, глобализација, тероризам, еколошки проблеми...).</w:t>
            </w:r>
          </w:p>
          <w:p w14:paraId="6528F1D7" w14:textId="0F464CA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Привреда, култура и свакодневни живот (напредак привреде; економске институције у савременом свету </w:t>
            </w:r>
            <w:r>
              <w:rPr>
                <w:rFonts w:ascii="Arial" w:hAnsi="Arial" w:cs="Arial"/>
                <w:color w:val="000000"/>
                <w:sz w:val="20"/>
                <w:szCs w:val="20"/>
              </w:rPr>
              <w:t>-</w:t>
            </w:r>
            <w:r w:rsidRPr="00F73141">
              <w:rPr>
                <w:rFonts w:ascii="Arial" w:hAnsi="Arial" w:cs="Arial"/>
                <w:color w:val="000000"/>
                <w:sz w:val="20"/>
                <w:szCs w:val="20"/>
              </w:rPr>
              <w:t xml:space="preserve"> Међународни монетарни фонд, Светска банка..; стварање јединственог европског тржишта, заједничка монета; научно-технолошка револуција, освајање свемира, медији, популарна култура...).</w:t>
            </w:r>
          </w:p>
          <w:p w14:paraId="6ED2B62B" w14:textId="77777777" w:rsidR="00F73141" w:rsidRPr="00F73141" w:rsidRDefault="00F73141" w:rsidP="00304498">
            <w:pPr>
              <w:spacing w:after="150"/>
              <w:rPr>
                <w:rFonts w:ascii="Arial" w:hAnsi="Arial" w:cs="Arial"/>
                <w:sz w:val="20"/>
                <w:szCs w:val="20"/>
              </w:rPr>
            </w:pPr>
          </w:p>
        </w:tc>
        <w:tc>
          <w:tcPr>
            <w:tcW w:w="1638" w:type="dxa"/>
            <w:vMerge w:val="restart"/>
            <w:tcBorders>
              <w:top w:val="single" w:sz="8" w:space="0" w:color="000000"/>
              <w:left w:val="single" w:sz="8" w:space="0" w:color="000000"/>
              <w:bottom w:val="single" w:sz="8" w:space="0" w:color="000000"/>
              <w:right w:val="single" w:sz="8" w:space="0" w:color="000000"/>
            </w:tcBorders>
            <w:vAlign w:val="center"/>
          </w:tcPr>
          <w:p w14:paraId="24A3937F" w14:textId="77777777" w:rsidR="00F73141" w:rsidRPr="00F73141" w:rsidRDefault="00F73141" w:rsidP="00304498">
            <w:pPr>
              <w:rPr>
                <w:rFonts w:ascii="Arial" w:hAnsi="Arial" w:cs="Arial"/>
                <w:sz w:val="20"/>
                <w:szCs w:val="20"/>
              </w:rPr>
            </w:pPr>
          </w:p>
        </w:tc>
      </w:tr>
      <w:tr w:rsidR="00F73141" w:rsidRPr="00F73141" w14:paraId="1AAFFC5C" w14:textId="77777777" w:rsidTr="00304498">
        <w:trPr>
          <w:trHeight w:val="45"/>
          <w:tblCellSpacing w:w="0" w:type="auto"/>
        </w:trPr>
        <w:tc>
          <w:tcPr>
            <w:tcW w:w="794" w:type="dxa"/>
            <w:tcBorders>
              <w:top w:val="single" w:sz="8" w:space="0" w:color="000000"/>
              <w:left w:val="single" w:sz="8" w:space="0" w:color="000000"/>
              <w:bottom w:val="single" w:sz="8" w:space="0" w:color="000000"/>
              <w:right w:val="single" w:sz="8" w:space="0" w:color="000000"/>
            </w:tcBorders>
            <w:vAlign w:val="center"/>
          </w:tcPr>
          <w:p w14:paraId="6456852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Југославија после Другог светског рата</w:t>
            </w:r>
          </w:p>
        </w:tc>
        <w:tc>
          <w:tcPr>
            <w:tcW w:w="844" w:type="dxa"/>
            <w:tcBorders>
              <w:top w:val="single" w:sz="8" w:space="0" w:color="000000"/>
              <w:left w:val="single" w:sz="8" w:space="0" w:color="000000"/>
              <w:bottom w:val="single" w:sz="8" w:space="0" w:color="000000"/>
              <w:right w:val="single" w:sz="8" w:space="0" w:color="000000"/>
            </w:tcBorders>
            <w:vAlign w:val="center"/>
          </w:tcPr>
          <w:p w14:paraId="66403C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државном и друштвеном поретку социјалистичке Југославије.</w:t>
            </w:r>
          </w:p>
          <w:p w14:paraId="4963D8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међународног положаја југословенске државе у другој половини XX века.</w:t>
            </w:r>
          </w:p>
          <w:p w14:paraId="1663DD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положају српског народа у југословенској федерацији.</w:t>
            </w:r>
          </w:p>
          <w:p w14:paraId="103F4B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улоге знаменитих личности у политичком, научном и културном животу социјалистичке Југославије.</w:t>
            </w:r>
          </w:p>
          <w:p w14:paraId="673D2F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последица распада југословенске државе.</w:t>
            </w:r>
          </w:p>
          <w:p w14:paraId="31653C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међународног положаја савремене српске државе.</w:t>
            </w:r>
          </w:p>
          <w:p w14:paraId="13C3FA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Идентификовање проблема савремене српске државе.</w:t>
            </w:r>
          </w:p>
        </w:tc>
        <w:tc>
          <w:tcPr>
            <w:tcW w:w="1791" w:type="dxa"/>
            <w:tcBorders>
              <w:top w:val="single" w:sz="8" w:space="0" w:color="000000"/>
              <w:left w:val="single" w:sz="8" w:space="0" w:color="000000"/>
              <w:bottom w:val="single" w:sz="8" w:space="0" w:color="000000"/>
              <w:right w:val="single" w:sz="8" w:space="0" w:color="000000"/>
            </w:tcBorders>
            <w:vAlign w:val="center"/>
          </w:tcPr>
          <w:p w14:paraId="605A9A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одлике југословенске државе као социјалистичке републике;</w:t>
            </w:r>
          </w:p>
          <w:p w14:paraId="0EECE6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и разуме међународни положај и спољнополитичке односе социјалистичке Југославије;</w:t>
            </w:r>
          </w:p>
          <w:p w14:paraId="314F7A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најважније личности које су утицале на друштвено-политичка и културна збивања у социјалистичкој Југославији;</w:t>
            </w:r>
          </w:p>
          <w:p w14:paraId="5123D0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политичке, друштвене, привредне и културне последице нестанка југословенске државе;</w:t>
            </w:r>
          </w:p>
          <w:p w14:paraId="65FD72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место и улогу Србије у савременом свету;</w:t>
            </w:r>
          </w:p>
          <w:p w14:paraId="472715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утврди значај чланства Србије у међународним организацијама;</w:t>
            </w:r>
          </w:p>
          <w:p w14:paraId="416F9C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проблеме савремене српске државе.</w:t>
            </w:r>
          </w:p>
        </w:tc>
        <w:tc>
          <w:tcPr>
            <w:tcW w:w="9333" w:type="dxa"/>
            <w:gridSpan w:val="2"/>
            <w:tcBorders>
              <w:top w:val="single" w:sz="8" w:space="0" w:color="000000"/>
              <w:left w:val="single" w:sz="8" w:space="0" w:color="000000"/>
              <w:bottom w:val="single" w:sz="8" w:space="0" w:color="000000"/>
              <w:right w:val="single" w:sz="8" w:space="0" w:color="000000"/>
            </w:tcBorders>
            <w:vAlign w:val="center"/>
          </w:tcPr>
          <w:p w14:paraId="71E1EF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Политичко-историјски оквир, државни и друштвени поредак (конституисање југословенске федерације и њено међународно признање; хегемонија комуниста и политичка репресија, сукоб са Информбироом, сарадња са Западом, улога у Покрету несврстаних; самоуправни концепт социјалистичког развоја, устав из 1974. године, разбијање и распад југословенске државе; велике силе и југословенска криза; настанак нових држава, Косовско питање, НАТО интервенција 1999. године, раздвајање Србије и Црне Горе; српска држава у савременом свету).</w:t>
            </w:r>
          </w:p>
          <w:p w14:paraId="03B3AE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Привреда, култура и свакодневни живот (индустријализација, државна привреда и њене противречности; култура, наука и образовање; свакодневица, животни стандард, популарна култура; економске и културне последице нестанка Југославије).</w:t>
            </w:r>
          </w:p>
        </w:tc>
        <w:tc>
          <w:tcPr>
            <w:tcW w:w="0" w:type="auto"/>
            <w:vMerge/>
            <w:tcBorders>
              <w:top w:val="nil"/>
              <w:left w:val="single" w:sz="8" w:space="0" w:color="000000"/>
              <w:bottom w:val="single" w:sz="8" w:space="0" w:color="000000"/>
              <w:right w:val="single" w:sz="8" w:space="0" w:color="000000"/>
            </w:tcBorders>
          </w:tcPr>
          <w:p w14:paraId="1F4AFBF1" w14:textId="77777777" w:rsidR="00F73141" w:rsidRPr="00F73141" w:rsidRDefault="00F73141" w:rsidP="00304498">
            <w:pPr>
              <w:rPr>
                <w:rFonts w:ascii="Arial" w:hAnsi="Arial" w:cs="Arial"/>
                <w:sz w:val="20"/>
                <w:szCs w:val="20"/>
              </w:rPr>
            </w:pPr>
          </w:p>
        </w:tc>
      </w:tr>
    </w:tbl>
    <w:p w14:paraId="6C71048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револуција, индустријско доба, Источно питање, људска права, уставност, Сретењски устав, уставна и парламентарна монархија, република, Кнежевина Србија, Краљевина Србија, југословенска држава, либерализам, национализам, социјализам, империјализам, колонијализам, расизам. тоталитаризам, комунизам, фашизам, нацизам, социјализам, антифашизам, антисемитизам, Холокауст, геноцид, Аушвиц, Јасеновац, Организација Уједињених нација, феминизам, пацифизам, антиколонијализам, тероризам, хладни рат, глобализација, транзиција, дигитална револуција, популарна култура.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332"/>
        <w:gridCol w:w="600"/>
        <w:gridCol w:w="2693"/>
        <w:gridCol w:w="2640"/>
        <w:gridCol w:w="2213"/>
      </w:tblGrid>
      <w:tr w:rsidR="00F73141" w:rsidRPr="00F73141" w14:paraId="219DEC56"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46C878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13CC59C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ХЕМИЈА</w:t>
            </w:r>
          </w:p>
        </w:tc>
      </w:tr>
      <w:tr w:rsidR="00F73141" w:rsidRPr="00F73141" w14:paraId="1EE23DC0"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428051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4FB2F1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74</w:t>
            </w:r>
          </w:p>
        </w:tc>
      </w:tr>
      <w:tr w:rsidR="00F73141" w:rsidRPr="00F73141" w14:paraId="632DE968"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6867B4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6D8D5CC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0D9CDF89" w14:textId="77777777" w:rsidTr="00304498">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736018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48A4E231" w14:textId="2D0C147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функционалног система хемијског знања као подршке за изучавање стручних предмета;</w:t>
            </w:r>
          </w:p>
          <w:p w14:paraId="78864ABD" w14:textId="1AEF7EF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односа између структуре супстанци, њихових својстава као и могућности њихове примене;</w:t>
            </w:r>
          </w:p>
          <w:p w14:paraId="52EE25CD" w14:textId="4530064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природних појава и процеса и хемијског приступа у њиховом изучавању;</w:t>
            </w:r>
          </w:p>
          <w:p w14:paraId="152D0E1B" w14:textId="3AA1815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хемијске функционалне писмености;</w:t>
            </w:r>
          </w:p>
          <w:p w14:paraId="7C82D31C" w14:textId="31647F1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Препознавање, разумевање и примена хемијских знања у свакодневном животу и професионалном раду;</w:t>
            </w:r>
          </w:p>
          <w:p w14:paraId="41E9C6F1" w14:textId="1A25B27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корисности од хемијске производње и за одабрану струку;</w:t>
            </w:r>
          </w:p>
          <w:p w14:paraId="4081E970" w14:textId="31DDA36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способности за сагледавање потенцијалних ризика, могућности превенције и мерa заштите при хемијским незгодама у свакодневном животу и професионалном раду;</w:t>
            </w:r>
          </w:p>
          <w:p w14:paraId="52E53804" w14:textId="19C95D4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одговорног става према коришћењу супстанци у свакодневном животу и у професионалном раду;</w:t>
            </w:r>
          </w:p>
          <w:p w14:paraId="3EA2D27C" w14:textId="600C5BB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комуникативности и спремности за сарадњу и тимски рад;</w:t>
            </w:r>
          </w:p>
          <w:p w14:paraId="0771C182" w14:textId="11D909E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одговорности, систематичности, прецизности и позитивног става према учењу;</w:t>
            </w:r>
          </w:p>
          <w:p w14:paraId="32193F44" w14:textId="6FEAC83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Развој свести о сопственим знањима и потреби за даљим професионалним напредовањем.</w:t>
            </w:r>
          </w:p>
        </w:tc>
      </w:tr>
      <w:tr w:rsidR="00F73141" w:rsidRPr="00F73141" w14:paraId="192A3E31"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563837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45B0547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4116" w:type="dxa"/>
            <w:tcBorders>
              <w:top w:val="single" w:sz="8" w:space="0" w:color="000000"/>
              <w:left w:val="single" w:sz="8" w:space="0" w:color="000000"/>
              <w:bottom w:val="single" w:sz="8" w:space="0" w:color="000000"/>
              <w:right w:val="single" w:sz="8" w:space="0" w:color="000000"/>
            </w:tcBorders>
            <w:vAlign w:val="center"/>
          </w:tcPr>
          <w:p w14:paraId="18A4E16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867D8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4448" w:type="dxa"/>
            <w:tcBorders>
              <w:top w:val="single" w:sz="8" w:space="0" w:color="000000"/>
              <w:left w:val="single" w:sz="8" w:space="0" w:color="000000"/>
              <w:bottom w:val="single" w:sz="8" w:space="0" w:color="000000"/>
              <w:right w:val="single" w:sz="8" w:space="0" w:color="000000"/>
            </w:tcBorders>
            <w:vAlign w:val="center"/>
          </w:tcPr>
          <w:p w14:paraId="12DD133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3148" w:type="dxa"/>
            <w:tcBorders>
              <w:top w:val="single" w:sz="8" w:space="0" w:color="000000"/>
              <w:left w:val="single" w:sz="8" w:space="0" w:color="000000"/>
              <w:bottom w:val="single" w:sz="8" w:space="0" w:color="000000"/>
              <w:right w:val="single" w:sz="8" w:space="0" w:color="000000"/>
            </w:tcBorders>
            <w:vAlign w:val="center"/>
          </w:tcPr>
          <w:p w14:paraId="4635CDF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2C750DC4"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04A094A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Структура супстанци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1F737C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концепта о корпускуларној грађи супстанци</w:t>
            </w:r>
          </w:p>
          <w:p w14:paraId="2C81A5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односа између структуре супстанци и њихових својстава</w:t>
            </w:r>
          </w:p>
          <w:p w14:paraId="04BEA3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утицаја међумолекулских сила на физичка својства супстанци</w:t>
            </w:r>
          </w:p>
        </w:tc>
        <w:tc>
          <w:tcPr>
            <w:tcW w:w="4116" w:type="dxa"/>
            <w:tcBorders>
              <w:top w:val="single" w:sz="8" w:space="0" w:color="000000"/>
              <w:left w:val="single" w:sz="8" w:space="0" w:color="000000"/>
              <w:bottom w:val="single" w:sz="8" w:space="0" w:color="000000"/>
              <w:right w:val="single" w:sz="8" w:space="0" w:color="000000"/>
            </w:tcBorders>
            <w:vAlign w:val="center"/>
          </w:tcPr>
          <w:p w14:paraId="208456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електронеутралност атома</w:t>
            </w:r>
          </w:p>
          <w:p w14:paraId="0FEE5A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изотопа и примену изотопа</w:t>
            </w:r>
          </w:p>
          <w:p w14:paraId="4613AF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атом од јона</w:t>
            </w:r>
          </w:p>
          <w:p w14:paraId="7C3266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објашњава квантитативно значење симбола и формула</w:t>
            </w:r>
          </w:p>
          <w:p w14:paraId="349D6E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број валентних електрона</w:t>
            </w:r>
          </w:p>
          <w:p w14:paraId="16B75D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појам релативне атомске масе и појам релативне молекулске масе</w:t>
            </w:r>
          </w:p>
          <w:p w14:paraId="1393EB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количине супстанце и повезаност количине супстанце са масом</w:t>
            </w:r>
          </w:p>
          <w:p w14:paraId="2CB432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узрок хемијског везивања атома и типове хемијских веза</w:t>
            </w:r>
          </w:p>
          <w:p w14:paraId="181123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јонску везу од ковалентне везе</w:t>
            </w:r>
          </w:p>
          <w:p w14:paraId="64861B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неполарну од поларне ковалентне везе</w:t>
            </w:r>
          </w:p>
          <w:p w14:paraId="07D2FA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да својства хемијских једињења зависе од типа хемијске везе</w:t>
            </w:r>
          </w:p>
          <w:p w14:paraId="43E66E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основне карактеристике металне везе</w:t>
            </w:r>
          </w:p>
          <w:p w14:paraId="7A232C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и примену силицијума и германијума у електроници</w:t>
            </w:r>
          </w:p>
          <w:p w14:paraId="327246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дијамагнетичне, парамагнетичне и феромагнетичне супстанце</w:t>
            </w:r>
          </w:p>
          <w:p w14:paraId="65052FB2" w14:textId="77777777" w:rsidR="00F73141" w:rsidRPr="00F73141" w:rsidRDefault="00F73141" w:rsidP="00304498">
            <w:pPr>
              <w:spacing w:after="150"/>
              <w:rPr>
                <w:rFonts w:ascii="Arial" w:hAnsi="Arial" w:cs="Arial"/>
                <w:sz w:val="20"/>
                <w:szCs w:val="20"/>
              </w:rPr>
            </w:pPr>
          </w:p>
        </w:tc>
        <w:tc>
          <w:tcPr>
            <w:tcW w:w="4448" w:type="dxa"/>
            <w:tcBorders>
              <w:top w:val="single" w:sz="8" w:space="0" w:color="000000"/>
              <w:left w:val="single" w:sz="8" w:space="0" w:color="000000"/>
              <w:bottom w:val="single" w:sz="8" w:space="0" w:color="000000"/>
              <w:right w:val="single" w:sz="8" w:space="0" w:color="000000"/>
            </w:tcBorders>
            <w:vAlign w:val="center"/>
          </w:tcPr>
          <w:p w14:paraId="1303A6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Грађа атома, атомски и масени број</w:t>
            </w:r>
          </w:p>
          <w:p w14:paraId="0E2744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Хемијски симболи и формуле</w:t>
            </w:r>
          </w:p>
          <w:p w14:paraId="13775A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електронског омотача</w:t>
            </w:r>
          </w:p>
          <w:p w14:paraId="64DB17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Релативна атомска и молекулска маса</w:t>
            </w:r>
          </w:p>
          <w:p w14:paraId="441E1F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Количина супстанце и моларна маса</w:t>
            </w:r>
          </w:p>
          <w:p w14:paraId="529A95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Јонска веза</w:t>
            </w:r>
          </w:p>
          <w:p w14:paraId="0F6D31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Ковалентна веза</w:t>
            </w:r>
          </w:p>
          <w:p w14:paraId="6B107D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Метална веза</w:t>
            </w:r>
          </w:p>
          <w:p w14:paraId="72A0D4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Кристали: атомски, јонски и молекулски</w:t>
            </w:r>
          </w:p>
          <w:p w14:paraId="1EFFD9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Проводници, изолатори (диелектрици), полупроводници, магнетни материјали</w:t>
            </w:r>
          </w:p>
          <w:p w14:paraId="5857AFA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Демонстрациони огледи</w:t>
            </w:r>
          </w:p>
          <w:p w14:paraId="36FAD5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реактивност елемената 1. групе ПСЕ</w:t>
            </w:r>
          </w:p>
          <w:p w14:paraId="4FDB0A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бојење пламена</w:t>
            </w:r>
          </w:p>
          <w:p w14:paraId="213CD7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упоређивање реактивности елемената 17. групе ПСЕ</w:t>
            </w:r>
          </w:p>
          <w:p w14:paraId="361286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сублимација јода</w:t>
            </w:r>
          </w:p>
        </w:tc>
        <w:tc>
          <w:tcPr>
            <w:tcW w:w="3148" w:type="dxa"/>
            <w:vMerge w:val="restart"/>
            <w:tcBorders>
              <w:top w:val="single" w:sz="8" w:space="0" w:color="000000"/>
              <w:left w:val="single" w:sz="8" w:space="0" w:color="000000"/>
              <w:bottom w:val="single" w:sz="8" w:space="0" w:color="000000"/>
              <w:right w:val="single" w:sz="8" w:space="0" w:color="000000"/>
            </w:tcBorders>
            <w:vAlign w:val="center"/>
          </w:tcPr>
          <w:p w14:paraId="7FB179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567FF31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059CF9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722B7F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09C4BC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демонстрациони огледи</w:t>
            </w:r>
          </w:p>
          <w:p w14:paraId="5B8D2CC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51FC33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Теоријска настава се реализује у</w:t>
            </w:r>
          </w:p>
          <w:p w14:paraId="534DA1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одговарајућем кабинету</w:t>
            </w:r>
          </w:p>
          <w:p w14:paraId="643D9C4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специјализованој учионици</w:t>
            </w:r>
          </w:p>
          <w:p w14:paraId="2AA27D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учионици</w:t>
            </w:r>
          </w:p>
          <w:p w14:paraId="36AA336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3A836F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неопходна предзнања поновити уз максимално ангажовање ученика</w:t>
            </w:r>
          </w:p>
          <w:p w14:paraId="5F5B72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524C2E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4F96EB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бира примере и демонстрационе огледе у складу са потребама струке</w:t>
            </w:r>
          </w:p>
          <w:p w14:paraId="6BE775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2982DD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1C6CC7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указивати на корисност и штетност хемијских производа по здравље људи</w:t>
            </w:r>
          </w:p>
          <w:p w14:paraId="141DB3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указивати на повезаност хемије са техничко-технолошким, социо-економским и друштвеним наукама</w:t>
            </w:r>
          </w:p>
          <w:p w14:paraId="5275D41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0D574F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699686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усмену проверу знања</w:t>
            </w:r>
          </w:p>
          <w:p w14:paraId="4EC483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писану проверу знања</w:t>
            </w:r>
          </w:p>
          <w:p w14:paraId="63F1DFC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Број часова по темама</w:t>
            </w:r>
          </w:p>
          <w:p w14:paraId="5123D6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супстанци (14)</w:t>
            </w:r>
          </w:p>
          <w:p w14:paraId="66E5DF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Диспрезни системи (8)</w:t>
            </w:r>
          </w:p>
          <w:p w14:paraId="1BB64B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Хемијске реакције (18)</w:t>
            </w:r>
          </w:p>
          <w:p w14:paraId="3B81E6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Хемија елемената и једињења (30)</w:t>
            </w:r>
          </w:p>
          <w:p w14:paraId="016F78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Хемијски аспекти загађивања животне средине (4)</w:t>
            </w:r>
          </w:p>
        </w:tc>
      </w:tr>
      <w:tr w:rsidR="00F73141" w:rsidRPr="00F73141" w14:paraId="68152794"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219DE34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Дисперзни системи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412526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концепта о корпускуларној грађи супстанци на основу разумевања односа компоненти у дисперзном систему</w:t>
            </w:r>
          </w:p>
          <w:p w14:paraId="494876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односа између квалитативног састава дисперзног система и његових својстава</w:t>
            </w:r>
          </w:p>
          <w:p w14:paraId="7BEB54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односа између квантитативног састава дисперзног система и његових својстава</w:t>
            </w:r>
          </w:p>
          <w:p w14:paraId="0E0442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значаја примене дисперзних система у свакодневном животу и професионалном раду</w:t>
            </w:r>
          </w:p>
        </w:tc>
        <w:tc>
          <w:tcPr>
            <w:tcW w:w="4116" w:type="dxa"/>
            <w:tcBorders>
              <w:top w:val="single" w:sz="8" w:space="0" w:color="000000"/>
              <w:left w:val="single" w:sz="8" w:space="0" w:color="000000"/>
              <w:bottom w:val="single" w:sz="8" w:space="0" w:color="000000"/>
              <w:right w:val="single" w:sz="8" w:space="0" w:color="000000"/>
            </w:tcBorders>
            <w:vAlign w:val="center"/>
          </w:tcPr>
          <w:p w14:paraId="546B8E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су дисперзни системи смеше више чистих супстанци</w:t>
            </w:r>
          </w:p>
          <w:p w14:paraId="3D5592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дисперзну фазу и дисперзно средство</w:t>
            </w:r>
          </w:p>
          <w:p w14:paraId="16ED91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хомогене смеше</w:t>
            </w:r>
          </w:p>
          <w:p w14:paraId="32EECD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и наводи примену аеросола, суспензија, емулзија и колоида</w:t>
            </w:r>
          </w:p>
          <w:p w14:paraId="0E52F3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утицај температуре на растворљивост супстанци</w:t>
            </w:r>
          </w:p>
          <w:p w14:paraId="1F5A0B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масени процентни садржај раствора</w:t>
            </w:r>
          </w:p>
          <w:p w14:paraId="5C7A48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количинске концентрације раствора</w:t>
            </w:r>
          </w:p>
        </w:tc>
        <w:tc>
          <w:tcPr>
            <w:tcW w:w="4448" w:type="dxa"/>
            <w:tcBorders>
              <w:top w:val="single" w:sz="8" w:space="0" w:color="000000"/>
              <w:left w:val="single" w:sz="8" w:space="0" w:color="000000"/>
              <w:bottom w:val="single" w:sz="8" w:space="0" w:color="000000"/>
              <w:right w:val="single" w:sz="8" w:space="0" w:color="000000"/>
            </w:tcBorders>
            <w:vAlign w:val="center"/>
          </w:tcPr>
          <w:p w14:paraId="5A2E42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Дисперзни системи</w:t>
            </w:r>
          </w:p>
          <w:p w14:paraId="3BC2B5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Растворљивост</w:t>
            </w:r>
          </w:p>
          <w:p w14:paraId="37BA11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Масени процентни садржај раствора</w:t>
            </w:r>
          </w:p>
          <w:p w14:paraId="783284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Количинска концентрација раствора</w:t>
            </w:r>
          </w:p>
          <w:p w14:paraId="45088A5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Демонстрациони огледи:</w:t>
            </w:r>
          </w:p>
          <w:p w14:paraId="73AF94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припремање раствора познате количинске концентрације</w:t>
            </w:r>
          </w:p>
          <w:p w14:paraId="31EA7A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припремање раствора познатог масеног процентног садржаја</w:t>
            </w:r>
          </w:p>
          <w:p w14:paraId="0B6DE1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размена енергије између система и околине: растварање амонијум-хлорида и растварање натријум-хидроксида у води</w:t>
            </w:r>
          </w:p>
        </w:tc>
        <w:tc>
          <w:tcPr>
            <w:tcW w:w="0" w:type="auto"/>
            <w:vMerge/>
            <w:tcBorders>
              <w:top w:val="nil"/>
              <w:left w:val="single" w:sz="8" w:space="0" w:color="000000"/>
              <w:bottom w:val="single" w:sz="8" w:space="0" w:color="000000"/>
              <w:right w:val="single" w:sz="8" w:space="0" w:color="000000"/>
            </w:tcBorders>
          </w:tcPr>
          <w:p w14:paraId="1182F59C" w14:textId="77777777" w:rsidR="00F73141" w:rsidRPr="00F73141" w:rsidRDefault="00F73141" w:rsidP="00304498">
            <w:pPr>
              <w:rPr>
                <w:rFonts w:ascii="Arial" w:hAnsi="Arial" w:cs="Arial"/>
                <w:sz w:val="20"/>
                <w:szCs w:val="20"/>
              </w:rPr>
            </w:pPr>
          </w:p>
        </w:tc>
      </w:tr>
      <w:tr w:rsidR="00F73141" w:rsidRPr="00F73141" w14:paraId="18C62EF2"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0E9C44A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Хемијске реакције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1C02F6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концепта одржања материје кроз принципе одржања масе и енергије</w:t>
            </w:r>
          </w:p>
          <w:p w14:paraId="38C367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концепта о корпускуларној грађи супстанци на основу разумевања хемијских реакција</w:t>
            </w:r>
          </w:p>
          <w:p w14:paraId="3B5BD1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хемијског мишљења путем логичког и критичког мишљења, развој осетљивости за проблеме и способности за решавање проблема</w:t>
            </w:r>
          </w:p>
          <w:p w14:paraId="4C80BC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способности комуникација у хемији</w:t>
            </w:r>
          </w:p>
        </w:tc>
        <w:tc>
          <w:tcPr>
            <w:tcW w:w="4116" w:type="dxa"/>
            <w:tcBorders>
              <w:top w:val="single" w:sz="8" w:space="0" w:color="000000"/>
              <w:left w:val="single" w:sz="8" w:space="0" w:color="000000"/>
              <w:bottom w:val="single" w:sz="8" w:space="0" w:color="000000"/>
              <w:right w:val="single" w:sz="8" w:space="0" w:color="000000"/>
            </w:tcBorders>
            <w:vAlign w:val="center"/>
          </w:tcPr>
          <w:p w14:paraId="01BF9E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објашњава да хемијска промена значи настајање нових супстанци, раскидањем старих и стварањем нових хемијских веза</w:t>
            </w:r>
          </w:p>
          <w:p w14:paraId="2F41C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реакције синтезе и анализе</w:t>
            </w:r>
          </w:p>
          <w:p w14:paraId="0A9FF3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једначине за хемијске реакције</w:t>
            </w:r>
          </w:p>
          <w:p w14:paraId="3550CC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врши стехиометријска израчунавања</w:t>
            </w:r>
          </w:p>
          <w:p w14:paraId="77B609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да су неке реакције егзотермне а неке ендотермне</w:t>
            </w:r>
          </w:p>
          <w:p w14:paraId="1D8CF4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наводи факторе који утичу на брзину хемијске реакције</w:t>
            </w:r>
          </w:p>
          <w:p w14:paraId="4385F0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хемијске равнотеже</w:t>
            </w:r>
          </w:p>
          <w:p w14:paraId="0469B6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коначне и равнотежне хемијске реакције</w:t>
            </w:r>
          </w:p>
          <w:p w14:paraId="668CFF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илуструје примерима значај хемијске равнотеже за процесе из свакодневног живота</w:t>
            </w:r>
          </w:p>
          <w:p w14:paraId="4A35F8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прикаже електролитичку социјацију киселина, база и соли хемијским једначинама</w:t>
            </w:r>
          </w:p>
          <w:p w14:paraId="138967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киселу, базну и неутралну средину на основу рH вредности раствора</w:t>
            </w:r>
          </w:p>
          <w:p w14:paraId="1958B3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електролита</w:t>
            </w:r>
          </w:p>
          <w:p w14:paraId="7AFD2B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јаких и слабих електролита</w:t>
            </w:r>
          </w:p>
          <w:p w14:paraId="5D730C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напонски низ елемената</w:t>
            </w:r>
          </w:p>
          <w:p w14:paraId="21B846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процес оксидо-редукције као процесе отпуштања и примања електрона</w:t>
            </w:r>
          </w:p>
          <w:p w14:paraId="357341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је у оксидо-редукционим реакцијама број отпуштених електрона једнак броју примљених електрона</w:t>
            </w:r>
          </w:p>
          <w:p w14:paraId="21A8A8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шта је оксидациони број и како се одређује оксидациони број атома у молекулима и јонима</w:t>
            </w:r>
          </w:p>
          <w:p w14:paraId="5E4220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да се при оксидацији оксидациони број повећава, а при редукцији смањује</w:t>
            </w:r>
          </w:p>
          <w:p w14:paraId="29DC3B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оксидационо и редукционо средство на основу хемијске једначине</w:t>
            </w:r>
          </w:p>
          <w:p w14:paraId="00D228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електролизе и илуструје примерима значај електролизе у струци</w:t>
            </w:r>
          </w:p>
          <w:p w14:paraId="196C95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корозије</w:t>
            </w:r>
          </w:p>
          <w:p w14:paraId="75B7FA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поступке заштите од корозије</w:t>
            </w:r>
          </w:p>
        </w:tc>
        <w:tc>
          <w:tcPr>
            <w:tcW w:w="4448" w:type="dxa"/>
            <w:tcBorders>
              <w:top w:val="single" w:sz="8" w:space="0" w:color="000000"/>
              <w:left w:val="single" w:sz="8" w:space="0" w:color="000000"/>
              <w:bottom w:val="single" w:sz="8" w:space="0" w:color="000000"/>
              <w:right w:val="single" w:sz="8" w:space="0" w:color="000000"/>
            </w:tcBorders>
            <w:vAlign w:val="center"/>
          </w:tcPr>
          <w:p w14:paraId="2E15AD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Хемијскe реакцијe</w:t>
            </w:r>
          </w:p>
          <w:p w14:paraId="10B243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Хемијске једначине</w:t>
            </w:r>
          </w:p>
          <w:p w14:paraId="21C788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Реакције синтезе и анализе</w:t>
            </w:r>
          </w:p>
          <w:p w14:paraId="7EB9A8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Стехиометријска израчунавања</w:t>
            </w:r>
          </w:p>
          <w:p w14:paraId="337636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Топлотни ефекат при хемијским реакцијама</w:t>
            </w:r>
          </w:p>
          <w:p w14:paraId="590700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Брзина хемијске реакције</w:t>
            </w:r>
          </w:p>
          <w:p w14:paraId="7CA471C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Фактори који утичу на брзину хемијске реакције</w:t>
            </w:r>
          </w:p>
          <w:p w14:paraId="4BADC2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Хемијска равнотежа</w:t>
            </w:r>
          </w:p>
          <w:p w14:paraId="6402CF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Електролити</w:t>
            </w:r>
          </w:p>
          <w:p w14:paraId="5AD859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Електролитичка дисоцијација киселина, база и соли</w:t>
            </w:r>
          </w:p>
          <w:p w14:paraId="38DF0B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pH вредност</w:t>
            </w:r>
          </w:p>
          <w:p w14:paraId="5FD814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Оксидо-редукциони процеси</w:t>
            </w:r>
          </w:p>
          <w:p w14:paraId="7F9E0B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Електролиза</w:t>
            </w:r>
          </w:p>
          <w:p w14:paraId="6D2992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Корозија</w:t>
            </w:r>
          </w:p>
          <w:p w14:paraId="6EDF03F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Демонстрациони огледи:</w:t>
            </w:r>
          </w:p>
          <w:p w14:paraId="7CA813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кретање честица као услов за хемијску реакцију:</w:t>
            </w:r>
          </w:p>
          <w:p w14:paraId="56F322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реакција између гасовитог амонијака и гасовитог хлороводоника</w:t>
            </w:r>
          </w:p>
        </w:tc>
        <w:tc>
          <w:tcPr>
            <w:tcW w:w="3148" w:type="dxa"/>
            <w:tcBorders>
              <w:top w:val="single" w:sz="8" w:space="0" w:color="000000"/>
              <w:left w:val="single" w:sz="8" w:space="0" w:color="000000"/>
              <w:bottom w:val="single" w:sz="8" w:space="0" w:color="000000"/>
              <w:right w:val="single" w:sz="8" w:space="0" w:color="000000"/>
            </w:tcBorders>
            <w:vAlign w:val="center"/>
          </w:tcPr>
          <w:p w14:paraId="486D00D8" w14:textId="77777777" w:rsidR="00F73141" w:rsidRPr="00F73141" w:rsidRDefault="00F73141" w:rsidP="00304498">
            <w:pPr>
              <w:rPr>
                <w:rFonts w:ascii="Arial" w:hAnsi="Arial" w:cs="Arial"/>
                <w:sz w:val="20"/>
                <w:szCs w:val="20"/>
              </w:rPr>
            </w:pPr>
          </w:p>
        </w:tc>
      </w:tr>
      <w:tr w:rsidR="00F73141" w:rsidRPr="00F73141" w14:paraId="5DF139B8"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0603B0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Хемија елемената и једињења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569861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односа структуре супстанци и њихових својстава</w:t>
            </w:r>
          </w:p>
          <w:p w14:paraId="2EE3E3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значаја примене елемената и једињења у професионалном раду и свакодневном животу</w:t>
            </w:r>
          </w:p>
          <w:p w14:paraId="77A6E7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значаја и примене елемената, једињења и легура у техничко-технолошким процесима</w:t>
            </w:r>
          </w:p>
        </w:tc>
        <w:tc>
          <w:tcPr>
            <w:tcW w:w="4116" w:type="dxa"/>
            <w:tcBorders>
              <w:top w:val="single" w:sz="8" w:space="0" w:color="000000"/>
              <w:left w:val="single" w:sz="8" w:space="0" w:color="000000"/>
              <w:bottom w:val="single" w:sz="8" w:space="0" w:color="000000"/>
              <w:right w:val="single" w:sz="8" w:space="0" w:color="000000"/>
            </w:tcBorders>
            <w:vAlign w:val="center"/>
          </w:tcPr>
          <w:p w14:paraId="58FB6E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периодичну промену својстава елемената у ПСЕ</w:t>
            </w:r>
          </w:p>
          <w:p w14:paraId="40D7E4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стабилност атома племенитих гасова</w:t>
            </w:r>
          </w:p>
          <w:p w14:paraId="356E9D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метале, неметале и металоиде</w:t>
            </w:r>
          </w:p>
          <w:p w14:paraId="6F980B44" w14:textId="2B82447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карактеристична својства неметала: водоника, кисеоника, азота, угљеника, силицијума, фосфора, сумпора, хлора и њихових важнијих једињења, њихову примену у струци</w:t>
            </w:r>
            <w:r>
              <w:rPr>
                <w:rFonts w:ascii="Arial" w:hAnsi="Arial" w:cs="Arial"/>
                <w:color w:val="000000"/>
                <w:sz w:val="20"/>
                <w:szCs w:val="20"/>
              </w:rPr>
              <w:t>,</w:t>
            </w:r>
            <w:r w:rsidRPr="00F73141">
              <w:rPr>
                <w:rFonts w:ascii="Arial" w:hAnsi="Arial" w:cs="Arial"/>
                <w:color w:val="000000"/>
                <w:sz w:val="20"/>
                <w:szCs w:val="20"/>
              </w:rPr>
              <w:t xml:space="preserve"> као и њихов биолошки значај</w:t>
            </w:r>
          </w:p>
          <w:p w14:paraId="36F53407" w14:textId="26AA4BE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карактеристична својства метала: натријума, калијума, магнезијума, калцијума, алуминијума и олова и њихових важнијих једињења, њихову примену у струци</w:t>
            </w:r>
            <w:r>
              <w:rPr>
                <w:rFonts w:ascii="Arial" w:hAnsi="Arial" w:cs="Arial"/>
                <w:color w:val="000000"/>
                <w:sz w:val="20"/>
                <w:szCs w:val="20"/>
              </w:rPr>
              <w:t>,</w:t>
            </w:r>
            <w:r w:rsidRPr="00F73141">
              <w:rPr>
                <w:rFonts w:ascii="Arial" w:hAnsi="Arial" w:cs="Arial"/>
                <w:color w:val="000000"/>
                <w:sz w:val="20"/>
                <w:szCs w:val="20"/>
              </w:rPr>
              <w:t xml:space="preserve"> као и њихов биолошки значај</w:t>
            </w:r>
          </w:p>
          <w:p w14:paraId="77D9C1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општа својства прелазних метала и важнијих једињења и њихову примену у струци</w:t>
            </w:r>
          </w:p>
          <w:p w14:paraId="77F3F1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описује својства атома угљеника у органским молекулима</w:t>
            </w:r>
          </w:p>
          <w:p w14:paraId="648E7A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наводи класификације органских једињења (према елементарном саставу, типу хемијских веза и функционалним групама)</w:t>
            </w:r>
          </w:p>
          <w:p w14:paraId="48F368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зависност хемијских својстава органских једињења од структуре њихових молекула</w:t>
            </w:r>
          </w:p>
          <w:p w14:paraId="3D0171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илуструје примерима биолошки значај органских једињења и њихову примену у свакодневном животу</w:t>
            </w:r>
          </w:p>
        </w:tc>
        <w:tc>
          <w:tcPr>
            <w:tcW w:w="4448" w:type="dxa"/>
            <w:tcBorders>
              <w:top w:val="single" w:sz="8" w:space="0" w:color="000000"/>
              <w:left w:val="single" w:sz="8" w:space="0" w:color="000000"/>
              <w:bottom w:val="single" w:sz="8" w:space="0" w:color="000000"/>
              <w:right w:val="single" w:sz="8" w:space="0" w:color="000000"/>
            </w:tcBorders>
            <w:vAlign w:val="center"/>
          </w:tcPr>
          <w:p w14:paraId="7B5A0E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Стабилност племенитих гасова</w:t>
            </w:r>
          </w:p>
          <w:p w14:paraId="48EB59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Упоредни преглед и општа својства елемената 17, 16, 15, 14. и 13. групе ПСЕ</w:t>
            </w:r>
          </w:p>
          <w:p w14:paraId="07D3BB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Упоредни преглед и општа својства елемената 1. и 2. групе ПСЕ</w:t>
            </w:r>
          </w:p>
          <w:p w14:paraId="60C2F5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Општа својства прелазних метала(3-11. група) и елемената12. групе и њихова примена у струци</w:t>
            </w:r>
          </w:p>
          <w:p w14:paraId="3260FB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Својства атома угљеника</w:t>
            </w:r>
          </w:p>
          <w:p w14:paraId="4D94DA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Класификације органских једињења</w:t>
            </w:r>
          </w:p>
          <w:p w14:paraId="629D24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Типови органских реакција</w:t>
            </w:r>
          </w:p>
          <w:p w14:paraId="4196E8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класе органских једињења</w:t>
            </w:r>
          </w:p>
          <w:p w14:paraId="556677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Биолошки важна органска једињења (угљени хидрати, масти, протеини)</w:t>
            </w:r>
          </w:p>
          <w:p w14:paraId="57117FA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Демонстрациони огледи:</w:t>
            </w:r>
          </w:p>
          <w:p w14:paraId="555A00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реакција магнезијума и алуминијума са сирћетном киселином</w:t>
            </w:r>
          </w:p>
          <w:p w14:paraId="78C8A3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дејство сирћетне киселине на предмете од бакра</w:t>
            </w:r>
          </w:p>
          <w:p w14:paraId="44301A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доказивање скроба раствором јода</w:t>
            </w:r>
          </w:p>
          <w:p w14:paraId="046BDF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растварање скроба у топлој и хладној води</w:t>
            </w:r>
          </w:p>
          <w:p w14:paraId="396F80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згрушавање протеина лимунском киселином</w:t>
            </w:r>
          </w:p>
        </w:tc>
        <w:tc>
          <w:tcPr>
            <w:tcW w:w="3148" w:type="dxa"/>
            <w:tcBorders>
              <w:top w:val="single" w:sz="8" w:space="0" w:color="000000"/>
              <w:left w:val="single" w:sz="8" w:space="0" w:color="000000"/>
              <w:bottom w:val="single" w:sz="8" w:space="0" w:color="000000"/>
              <w:right w:val="single" w:sz="8" w:space="0" w:color="000000"/>
            </w:tcBorders>
            <w:vAlign w:val="center"/>
          </w:tcPr>
          <w:p w14:paraId="05B3CDF7" w14:textId="77777777" w:rsidR="00F73141" w:rsidRPr="00F73141" w:rsidRDefault="00F73141" w:rsidP="00304498">
            <w:pPr>
              <w:rPr>
                <w:rFonts w:ascii="Arial" w:hAnsi="Arial" w:cs="Arial"/>
                <w:sz w:val="20"/>
                <w:szCs w:val="20"/>
              </w:rPr>
            </w:pPr>
          </w:p>
        </w:tc>
      </w:tr>
      <w:tr w:rsidR="00F73141" w:rsidRPr="00F73141" w14:paraId="29B97503" w14:textId="77777777" w:rsidTr="00304498">
        <w:trPr>
          <w:trHeight w:val="45"/>
          <w:tblCellSpacing w:w="0" w:type="auto"/>
        </w:trPr>
        <w:tc>
          <w:tcPr>
            <w:tcW w:w="568" w:type="dxa"/>
            <w:tcBorders>
              <w:top w:val="single" w:sz="8" w:space="0" w:color="000000"/>
              <w:left w:val="single" w:sz="8" w:space="0" w:color="000000"/>
              <w:bottom w:val="single" w:sz="8" w:space="0" w:color="000000"/>
              <w:right w:val="single" w:sz="8" w:space="0" w:color="000000"/>
            </w:tcBorders>
            <w:vAlign w:val="center"/>
          </w:tcPr>
          <w:p w14:paraId="0A40428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Хемијски аспекти загађивања животне средине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14:paraId="5E440F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74175E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просуђивање начина одлагања и уништавања хемијских загађивача животне средине</w:t>
            </w:r>
          </w:p>
        </w:tc>
        <w:tc>
          <w:tcPr>
            <w:tcW w:w="4116" w:type="dxa"/>
            <w:tcBorders>
              <w:top w:val="single" w:sz="8" w:space="0" w:color="000000"/>
              <w:left w:val="single" w:sz="8" w:space="0" w:color="000000"/>
              <w:bottom w:val="single" w:sz="8" w:space="0" w:color="000000"/>
              <w:right w:val="single" w:sz="8" w:space="0" w:color="000000"/>
            </w:tcBorders>
            <w:vAlign w:val="center"/>
          </w:tcPr>
          <w:p w14:paraId="3F8CD4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штетно дејство неких супстанци на животну средину и здравље људи</w:t>
            </w:r>
          </w:p>
          <w:p w14:paraId="18CDB3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наводи најчешће изворе загађивања атмосфере, воде и тла</w:t>
            </w:r>
          </w:p>
          <w:p w14:paraId="2665E0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пречишћавања воде и ваздуха</w:t>
            </w:r>
          </w:p>
          <w:p w14:paraId="2D6D19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правилног одлагања секундарних сировина</w:t>
            </w:r>
          </w:p>
          <w:p w14:paraId="4D826E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како се правилно одлаже електронски отпад</w:t>
            </w:r>
          </w:p>
          <w:p w14:paraId="1FD575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рециклаже електронског отпада</w:t>
            </w:r>
          </w:p>
        </w:tc>
        <w:tc>
          <w:tcPr>
            <w:tcW w:w="4448" w:type="dxa"/>
            <w:tcBorders>
              <w:top w:val="single" w:sz="8" w:space="0" w:color="000000"/>
              <w:left w:val="single" w:sz="8" w:space="0" w:color="000000"/>
              <w:bottom w:val="single" w:sz="8" w:space="0" w:color="000000"/>
              <w:right w:val="single" w:sz="8" w:space="0" w:color="000000"/>
            </w:tcBorders>
            <w:vAlign w:val="center"/>
          </w:tcPr>
          <w:p w14:paraId="5B100D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Загађивање атмосфере, воде и тла</w:t>
            </w:r>
          </w:p>
          <w:p w14:paraId="11D601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Извори загађивања</w:t>
            </w:r>
          </w:p>
          <w:p w14:paraId="5A08B9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Пречишћавање воде и ваздуха</w:t>
            </w:r>
          </w:p>
          <w:p w14:paraId="1BBF73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Заштита и одлагање секундарних сировина</w:t>
            </w:r>
          </w:p>
        </w:tc>
        <w:tc>
          <w:tcPr>
            <w:tcW w:w="3148" w:type="dxa"/>
            <w:tcBorders>
              <w:top w:val="single" w:sz="8" w:space="0" w:color="000000"/>
              <w:left w:val="single" w:sz="8" w:space="0" w:color="000000"/>
              <w:bottom w:val="single" w:sz="8" w:space="0" w:color="000000"/>
              <w:right w:val="single" w:sz="8" w:space="0" w:color="000000"/>
            </w:tcBorders>
            <w:vAlign w:val="center"/>
          </w:tcPr>
          <w:p w14:paraId="1AC59A34" w14:textId="77777777" w:rsidR="00F73141" w:rsidRPr="00F73141" w:rsidRDefault="00F73141" w:rsidP="00304498">
            <w:pPr>
              <w:rPr>
                <w:rFonts w:ascii="Arial" w:hAnsi="Arial" w:cs="Arial"/>
                <w:sz w:val="20"/>
                <w:szCs w:val="20"/>
              </w:rPr>
            </w:pPr>
          </w:p>
        </w:tc>
      </w:tr>
    </w:tbl>
    <w:p w14:paraId="4ACACFCD"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структура супстанце, раствори, хемијске реакције, својства неорганских и органских једињења и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0"/>
        <w:gridCol w:w="1142"/>
        <w:gridCol w:w="775"/>
        <w:gridCol w:w="2187"/>
        <w:gridCol w:w="1890"/>
        <w:gridCol w:w="3137"/>
      </w:tblGrid>
      <w:tr w:rsidR="00F73141" w:rsidRPr="00F73141" w14:paraId="72A30651"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192D1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588B4A0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БИОЛОГИЈА</w:t>
            </w:r>
          </w:p>
        </w:tc>
      </w:tr>
      <w:tr w:rsidR="00F73141" w:rsidRPr="00F73141" w14:paraId="6A9F486C"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733638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0217EB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74</w:t>
            </w:r>
          </w:p>
        </w:tc>
      </w:tr>
      <w:tr w:rsidR="00F73141" w:rsidRPr="00F73141" w14:paraId="6E59F245"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7BAA46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E6E08F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358F6451"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0BB030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013E02FE" w14:textId="1ECF0D0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Проширивање знања о нивоима организације биолошких система, грађи и функцији ћелије, току и значају ћелијских деоба;</w:t>
            </w:r>
          </w:p>
          <w:p w14:paraId="43056B64" w14:textId="27213C8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физиолошких процеса у људском организму;</w:t>
            </w:r>
          </w:p>
          <w:p w14:paraId="41F5C01C" w14:textId="5E7F011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са основним фазама развића човека;</w:t>
            </w:r>
          </w:p>
          <w:p w14:paraId="0BD7BCE1" w14:textId="3B2E207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основних принципа наслеђивања особина;</w:t>
            </w:r>
          </w:p>
          <w:p w14:paraId="6E75BAE2" w14:textId="75AABA1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проблема везаних за период одрастања и облике ризичног понашања и схватање улоге и значаја породице.</w:t>
            </w:r>
          </w:p>
        </w:tc>
      </w:tr>
      <w:tr w:rsidR="00F73141" w:rsidRPr="00F73141" w14:paraId="1DF9E4B3"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590846C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D90017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034" w:type="dxa"/>
            <w:tcBorders>
              <w:top w:val="single" w:sz="8" w:space="0" w:color="000000"/>
              <w:left w:val="single" w:sz="8" w:space="0" w:color="000000"/>
              <w:bottom w:val="single" w:sz="8" w:space="0" w:color="000000"/>
              <w:right w:val="single" w:sz="8" w:space="0" w:color="000000"/>
            </w:tcBorders>
            <w:vAlign w:val="center"/>
          </w:tcPr>
          <w:p w14:paraId="0895A69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02415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2175" w:type="dxa"/>
            <w:tcBorders>
              <w:top w:val="single" w:sz="8" w:space="0" w:color="000000"/>
              <w:left w:val="single" w:sz="8" w:space="0" w:color="000000"/>
              <w:bottom w:val="single" w:sz="8" w:space="0" w:color="000000"/>
              <w:right w:val="single" w:sz="8" w:space="0" w:color="000000"/>
            </w:tcBorders>
            <w:vAlign w:val="center"/>
          </w:tcPr>
          <w:p w14:paraId="335B3B8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4E088A2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5702" w:type="dxa"/>
            <w:tcBorders>
              <w:top w:val="single" w:sz="8" w:space="0" w:color="000000"/>
              <w:left w:val="single" w:sz="8" w:space="0" w:color="000000"/>
              <w:bottom w:val="single" w:sz="8" w:space="0" w:color="000000"/>
              <w:right w:val="single" w:sz="8" w:space="0" w:color="000000"/>
            </w:tcBorders>
            <w:vAlign w:val="center"/>
          </w:tcPr>
          <w:p w14:paraId="38A8022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 МЕТОДИЧКО</w:t>
            </w:r>
          </w:p>
          <w:p w14:paraId="2066ACA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ОСТВАРИВАЊЕ ПРОГРАМА</w:t>
            </w:r>
          </w:p>
        </w:tc>
      </w:tr>
      <w:tr w:rsidR="00F73141" w:rsidRPr="00F73141" w14:paraId="400D6164"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16C767B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Биологија ћелије</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7AE1C1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предметом и значајем цитологије као научне дисциплине</w:t>
            </w:r>
          </w:p>
          <w:p w14:paraId="41D3A5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особинама живих бића и нивоима организације биолошких система</w:t>
            </w:r>
          </w:p>
          <w:p w14:paraId="6F90EB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хемијским саставом ћелије, грађом и функцијом</w:t>
            </w:r>
          </w:p>
          <w:p w14:paraId="25B609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Схаватање значаја фотосинтезе и ћелијског дисања</w:t>
            </w:r>
          </w:p>
          <w:p w14:paraId="53A3E3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процеса који се одигравају током ћелијског циклуса</w:t>
            </w:r>
          </w:p>
          <w:p w14:paraId="51691A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тока и значаја ћелијских деоба</w:t>
            </w:r>
          </w:p>
        </w:tc>
        <w:tc>
          <w:tcPr>
            <w:tcW w:w="3034" w:type="dxa"/>
            <w:tcBorders>
              <w:top w:val="single" w:sz="8" w:space="0" w:color="000000"/>
              <w:left w:val="single" w:sz="8" w:space="0" w:color="000000"/>
              <w:bottom w:val="single" w:sz="8" w:space="0" w:color="000000"/>
              <w:right w:val="single" w:sz="8" w:space="0" w:color="000000"/>
            </w:tcBorders>
            <w:vAlign w:val="center"/>
          </w:tcPr>
          <w:p w14:paraId="482022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предмет проучавање цитологије</w:t>
            </w:r>
          </w:p>
          <w:p w14:paraId="13E4C6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главне особине живих бића и нивое организације биолошких система</w:t>
            </w:r>
          </w:p>
          <w:p w14:paraId="4AAE71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хемијску структуру ћелије</w:t>
            </w:r>
          </w:p>
          <w:p w14:paraId="2144BA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функцију ћелијских органела</w:t>
            </w:r>
          </w:p>
          <w:p w14:paraId="64BD38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разлике између биљне и животињске ћелије</w:t>
            </w:r>
          </w:p>
          <w:p w14:paraId="4A3273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ток и значај кључних метаболичких процеса: фотосинтезе и ћелијског дисања</w:t>
            </w:r>
          </w:p>
          <w:p w14:paraId="0C80D9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фазе ћелијског циклуса</w:t>
            </w:r>
          </w:p>
          <w:p w14:paraId="46179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ток и значај митозе и мејозе</w:t>
            </w:r>
          </w:p>
        </w:tc>
        <w:tc>
          <w:tcPr>
            <w:tcW w:w="2175" w:type="dxa"/>
            <w:tcBorders>
              <w:top w:val="single" w:sz="8" w:space="0" w:color="000000"/>
              <w:left w:val="single" w:sz="8" w:space="0" w:color="000000"/>
              <w:bottom w:val="single" w:sz="8" w:space="0" w:color="000000"/>
              <w:right w:val="single" w:sz="8" w:space="0" w:color="000000"/>
            </w:tcBorders>
            <w:vAlign w:val="center"/>
          </w:tcPr>
          <w:p w14:paraId="132CA0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Цитологија као научна дисциплина биологије која проучава организацију ћелије</w:t>
            </w:r>
          </w:p>
          <w:p w14:paraId="321C53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карактеристике живих бића</w:t>
            </w:r>
          </w:p>
          <w:p w14:paraId="03A91E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Нивои организације биолошких система</w:t>
            </w:r>
          </w:p>
          <w:p w14:paraId="0A0456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Грађа ћелије и ћелијских органела</w:t>
            </w:r>
          </w:p>
          <w:p w14:paraId="6379BD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Биљна и животињска ћелија</w:t>
            </w:r>
          </w:p>
          <w:p w14:paraId="506348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Ћелијски циклус и ћелијске деобе</w:t>
            </w:r>
          </w:p>
        </w:tc>
        <w:tc>
          <w:tcPr>
            <w:tcW w:w="5702" w:type="dxa"/>
            <w:vMerge w:val="restart"/>
            <w:tcBorders>
              <w:top w:val="single" w:sz="8" w:space="0" w:color="000000"/>
              <w:left w:val="single" w:sz="8" w:space="0" w:color="000000"/>
              <w:bottom w:val="single" w:sz="8" w:space="0" w:color="000000"/>
              <w:right w:val="single" w:sz="8" w:space="0" w:color="000000"/>
            </w:tcBorders>
            <w:vAlign w:val="center"/>
          </w:tcPr>
          <w:p w14:paraId="0BD1A5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04C11F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7FCF0A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44CF159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577C2B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Кабинет за биологију, универзална учионица, адекватни објекти изван школског комплекса.</w:t>
            </w:r>
          </w:p>
          <w:p w14:paraId="51A0B1E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1CD666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682541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Oквирни број часова по темама</w:t>
            </w:r>
          </w:p>
          <w:p w14:paraId="783DE3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биологија ћелије (</w:t>
            </w:r>
            <w:r w:rsidRPr="00F73141">
              <w:rPr>
                <w:rFonts w:ascii="Arial" w:hAnsi="Arial" w:cs="Arial"/>
                <w:b/>
                <w:color w:val="000000"/>
                <w:sz w:val="20"/>
                <w:szCs w:val="20"/>
              </w:rPr>
              <w:t>11 часова</w:t>
            </w:r>
            <w:r w:rsidRPr="00F73141">
              <w:rPr>
                <w:rFonts w:ascii="Arial" w:hAnsi="Arial" w:cs="Arial"/>
                <w:color w:val="000000"/>
                <w:sz w:val="20"/>
                <w:szCs w:val="20"/>
              </w:rPr>
              <w:t>)</w:t>
            </w:r>
          </w:p>
          <w:p w14:paraId="7943B8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основи физиологије човека (</w:t>
            </w:r>
            <w:r w:rsidRPr="00F73141">
              <w:rPr>
                <w:rFonts w:ascii="Arial" w:hAnsi="Arial" w:cs="Arial"/>
                <w:b/>
                <w:color w:val="000000"/>
                <w:sz w:val="20"/>
                <w:szCs w:val="20"/>
              </w:rPr>
              <w:t>24 часова</w:t>
            </w:r>
            <w:r w:rsidRPr="00F73141">
              <w:rPr>
                <w:rFonts w:ascii="Arial" w:hAnsi="Arial" w:cs="Arial"/>
                <w:color w:val="000000"/>
                <w:sz w:val="20"/>
                <w:szCs w:val="20"/>
              </w:rPr>
              <w:t>)</w:t>
            </w:r>
          </w:p>
          <w:p w14:paraId="361B7D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биологија развића човека (</w:t>
            </w:r>
            <w:r w:rsidRPr="00F73141">
              <w:rPr>
                <w:rFonts w:ascii="Arial" w:hAnsi="Arial" w:cs="Arial"/>
                <w:b/>
                <w:color w:val="000000"/>
                <w:sz w:val="20"/>
                <w:szCs w:val="20"/>
              </w:rPr>
              <w:t>14 часова</w:t>
            </w:r>
            <w:r w:rsidRPr="00F73141">
              <w:rPr>
                <w:rFonts w:ascii="Arial" w:hAnsi="Arial" w:cs="Arial"/>
                <w:color w:val="000000"/>
                <w:sz w:val="20"/>
                <w:szCs w:val="20"/>
              </w:rPr>
              <w:t>)</w:t>
            </w:r>
          </w:p>
          <w:p w14:paraId="57AB54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наслеђивање биолошких особина (</w:t>
            </w:r>
            <w:r w:rsidRPr="00F73141">
              <w:rPr>
                <w:rFonts w:ascii="Arial" w:hAnsi="Arial" w:cs="Arial"/>
                <w:b/>
                <w:color w:val="000000"/>
                <w:sz w:val="20"/>
                <w:szCs w:val="20"/>
              </w:rPr>
              <w:t>14 часова</w:t>
            </w:r>
            <w:r w:rsidRPr="00F73141">
              <w:rPr>
                <w:rFonts w:ascii="Arial" w:hAnsi="Arial" w:cs="Arial"/>
                <w:color w:val="000000"/>
                <w:sz w:val="20"/>
                <w:szCs w:val="20"/>
              </w:rPr>
              <w:t>)</w:t>
            </w:r>
          </w:p>
          <w:p w14:paraId="62D660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полно и репродуктивно здравље (</w:t>
            </w:r>
            <w:r w:rsidRPr="00F73141">
              <w:rPr>
                <w:rFonts w:ascii="Arial" w:hAnsi="Arial" w:cs="Arial"/>
                <w:b/>
                <w:color w:val="000000"/>
                <w:sz w:val="20"/>
                <w:szCs w:val="20"/>
              </w:rPr>
              <w:t>11 часова</w:t>
            </w:r>
            <w:r w:rsidRPr="00F73141">
              <w:rPr>
                <w:rFonts w:ascii="Arial" w:hAnsi="Arial" w:cs="Arial"/>
                <w:color w:val="000000"/>
                <w:sz w:val="20"/>
                <w:szCs w:val="20"/>
              </w:rPr>
              <w:t>)</w:t>
            </w:r>
          </w:p>
          <w:p w14:paraId="5533E9A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439851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поштовање свих дидактичких принципа</w:t>
            </w:r>
          </w:p>
          <w:p w14:paraId="456B9E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применa природних наставних средстава, реализација теренске наставе, реализација биолошких наставних екскурзија</w:t>
            </w:r>
          </w:p>
          <w:p w14:paraId="4CAD32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комбиновање различитих дидактичких модела (проблемска, тимска настава биологије)</w:t>
            </w:r>
          </w:p>
          <w:p w14:paraId="2B859E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самосталних ученичких радова (есеји, презентације, реферати, пројекти, дебате)</w:t>
            </w:r>
          </w:p>
        </w:tc>
      </w:tr>
      <w:tr w:rsidR="00F73141" w:rsidRPr="00F73141" w14:paraId="27567B1E"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5C5E1F2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Основи физиологије човека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1DE15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физиолошких процеса у људском организму</w:t>
            </w:r>
          </w:p>
        </w:tc>
        <w:tc>
          <w:tcPr>
            <w:tcW w:w="3034" w:type="dxa"/>
            <w:tcBorders>
              <w:top w:val="single" w:sz="8" w:space="0" w:color="000000"/>
              <w:left w:val="single" w:sz="8" w:space="0" w:color="000000"/>
              <w:bottom w:val="single" w:sz="8" w:space="0" w:color="000000"/>
              <w:right w:val="single" w:sz="8" w:space="0" w:color="000000"/>
            </w:tcBorders>
            <w:vAlign w:val="center"/>
          </w:tcPr>
          <w:p w14:paraId="5FEF87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настанак и пренос нервног импулса</w:t>
            </w:r>
          </w:p>
          <w:p w14:paraId="032053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илуструје прост рефлексни лук</w:t>
            </w:r>
          </w:p>
          <w:p w14:paraId="0A3EDC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нервног система</w:t>
            </w:r>
          </w:p>
          <w:p w14:paraId="28AB18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мишићну контракцију</w:t>
            </w:r>
          </w:p>
          <w:p w14:paraId="46E507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чулних органа</w:t>
            </w:r>
          </w:p>
          <w:p w14:paraId="5B5034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позицију и улогу жлезда са унутрашњим лучењем</w:t>
            </w:r>
          </w:p>
          <w:p w14:paraId="2F0C45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састав и улогу крви и лимфе</w:t>
            </w:r>
          </w:p>
          <w:p w14:paraId="04CA06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грађу и улогу срца и крвних судова и неурохуморалну регулацију срчаног рада</w:t>
            </w:r>
          </w:p>
          <w:p w14:paraId="555F19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размену гасова у плућима и ткивима и нервну регулацију дисања</w:t>
            </w:r>
          </w:p>
          <w:p w14:paraId="3C7153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варење, ресорпцију хране и неурохуморалну регулацију варења</w:t>
            </w:r>
          </w:p>
          <w:p w14:paraId="628C63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екскреторних органа</w:t>
            </w:r>
          </w:p>
          <w:p w14:paraId="3EDACB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органа за размножавање</w:t>
            </w:r>
          </w:p>
        </w:tc>
        <w:tc>
          <w:tcPr>
            <w:tcW w:w="2175" w:type="dxa"/>
            <w:tcBorders>
              <w:top w:val="single" w:sz="8" w:space="0" w:color="000000"/>
              <w:left w:val="single" w:sz="8" w:space="0" w:color="000000"/>
              <w:bottom w:val="single" w:sz="8" w:space="0" w:color="000000"/>
              <w:right w:val="single" w:sz="8" w:space="0" w:color="000000"/>
            </w:tcBorders>
            <w:vAlign w:val="center"/>
          </w:tcPr>
          <w:p w14:paraId="6AB94F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Нервни систем</w:t>
            </w:r>
          </w:p>
          <w:p w14:paraId="62227C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Чула</w:t>
            </w:r>
          </w:p>
          <w:p w14:paraId="60207E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Мишићно-скелетни систем органа</w:t>
            </w:r>
          </w:p>
          <w:p w14:paraId="59A77042" w14:textId="011E5D43"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Ендокрине жлезде </w:t>
            </w:r>
            <w:r>
              <w:rPr>
                <w:rFonts w:ascii="Arial" w:hAnsi="Arial" w:cs="Arial"/>
                <w:color w:val="000000"/>
                <w:sz w:val="20"/>
                <w:szCs w:val="20"/>
              </w:rPr>
              <w:t>-</w:t>
            </w:r>
            <w:r w:rsidRPr="00F73141">
              <w:rPr>
                <w:rFonts w:ascii="Arial" w:hAnsi="Arial" w:cs="Arial"/>
                <w:color w:val="000000"/>
                <w:sz w:val="20"/>
                <w:szCs w:val="20"/>
              </w:rPr>
              <w:t xml:space="preserve"> хуморална регулација</w:t>
            </w:r>
          </w:p>
          <w:p w14:paraId="078A78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органа за варење</w:t>
            </w:r>
          </w:p>
          <w:p w14:paraId="663ECA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органа за дисање</w:t>
            </w:r>
          </w:p>
          <w:p w14:paraId="11DC39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за циркулацију телесних течности</w:t>
            </w:r>
          </w:p>
          <w:p w14:paraId="489075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Систем органа за излучивање и размножавање</w:t>
            </w:r>
          </w:p>
        </w:tc>
        <w:tc>
          <w:tcPr>
            <w:tcW w:w="0" w:type="auto"/>
            <w:vMerge/>
            <w:tcBorders>
              <w:top w:val="nil"/>
              <w:left w:val="single" w:sz="8" w:space="0" w:color="000000"/>
              <w:bottom w:val="single" w:sz="8" w:space="0" w:color="000000"/>
              <w:right w:val="single" w:sz="8" w:space="0" w:color="000000"/>
            </w:tcBorders>
          </w:tcPr>
          <w:p w14:paraId="68FF5B17" w14:textId="77777777" w:rsidR="00F73141" w:rsidRPr="00F73141" w:rsidRDefault="00F73141" w:rsidP="00304498">
            <w:pPr>
              <w:rPr>
                <w:rFonts w:ascii="Arial" w:hAnsi="Arial" w:cs="Arial"/>
                <w:sz w:val="20"/>
                <w:szCs w:val="20"/>
              </w:rPr>
            </w:pPr>
          </w:p>
        </w:tc>
      </w:tr>
      <w:tr w:rsidR="00F73141" w:rsidRPr="00F73141" w14:paraId="070432F3"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3BBDE7B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Биологија развића човека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7F7046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основним фазама развића човека</w:t>
            </w:r>
          </w:p>
          <w:p w14:paraId="114F89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процеса полног сазревања</w:t>
            </w:r>
          </w:p>
        </w:tc>
        <w:tc>
          <w:tcPr>
            <w:tcW w:w="3034" w:type="dxa"/>
            <w:tcBorders>
              <w:top w:val="single" w:sz="8" w:space="0" w:color="000000"/>
              <w:left w:val="single" w:sz="8" w:space="0" w:color="000000"/>
              <w:bottom w:val="single" w:sz="8" w:space="0" w:color="000000"/>
              <w:right w:val="single" w:sz="8" w:space="0" w:color="000000"/>
            </w:tcBorders>
            <w:vAlign w:val="center"/>
          </w:tcPr>
          <w:p w14:paraId="336C43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процесе сперматогенезе и огенезе</w:t>
            </w:r>
          </w:p>
          <w:p w14:paraId="5B7430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процес оплођења</w:t>
            </w:r>
          </w:p>
          <w:p w14:paraId="136925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фазе интраутериног развића</w:t>
            </w:r>
          </w:p>
          <w:p w14:paraId="43D878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настанак ткива и зачетака органа</w:t>
            </w:r>
          </w:p>
          <w:p w14:paraId="628663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промене које се догађају у организму од рођења до пубертета</w:t>
            </w:r>
          </w:p>
          <w:p w14:paraId="58A354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полно сазревање</w:t>
            </w:r>
          </w:p>
        </w:tc>
        <w:tc>
          <w:tcPr>
            <w:tcW w:w="2175" w:type="dxa"/>
            <w:tcBorders>
              <w:top w:val="single" w:sz="8" w:space="0" w:color="000000"/>
              <w:left w:val="single" w:sz="8" w:space="0" w:color="000000"/>
              <w:bottom w:val="single" w:sz="8" w:space="0" w:color="000000"/>
              <w:right w:val="single" w:sz="8" w:space="0" w:color="000000"/>
            </w:tcBorders>
            <w:vAlign w:val="center"/>
          </w:tcPr>
          <w:p w14:paraId="0CEAC5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Стварање и сазревање полних ћелија</w:t>
            </w:r>
          </w:p>
          <w:p w14:paraId="259EC2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Оплођење</w:t>
            </w:r>
          </w:p>
          <w:p w14:paraId="569B91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Интраутерино развиће</w:t>
            </w:r>
          </w:p>
          <w:p w14:paraId="2934CD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Рађање и детињство</w:t>
            </w:r>
          </w:p>
          <w:p w14:paraId="69AB16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Полно сазревање</w:t>
            </w:r>
          </w:p>
        </w:tc>
        <w:tc>
          <w:tcPr>
            <w:tcW w:w="0" w:type="auto"/>
            <w:vMerge/>
            <w:tcBorders>
              <w:top w:val="nil"/>
              <w:left w:val="single" w:sz="8" w:space="0" w:color="000000"/>
              <w:bottom w:val="single" w:sz="8" w:space="0" w:color="000000"/>
              <w:right w:val="single" w:sz="8" w:space="0" w:color="000000"/>
            </w:tcBorders>
          </w:tcPr>
          <w:p w14:paraId="639C876C" w14:textId="77777777" w:rsidR="00F73141" w:rsidRPr="00F73141" w:rsidRDefault="00F73141" w:rsidP="00304498">
            <w:pPr>
              <w:rPr>
                <w:rFonts w:ascii="Arial" w:hAnsi="Arial" w:cs="Arial"/>
                <w:sz w:val="20"/>
                <w:szCs w:val="20"/>
              </w:rPr>
            </w:pPr>
          </w:p>
        </w:tc>
      </w:tr>
      <w:tr w:rsidR="00F73141" w:rsidRPr="00F73141" w14:paraId="0D6F6B4B"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4723394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Наслеђивње биолошких особина</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D59C1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принципа наслеђивања особина</w:t>
            </w:r>
          </w:p>
        </w:tc>
        <w:tc>
          <w:tcPr>
            <w:tcW w:w="3034" w:type="dxa"/>
            <w:tcBorders>
              <w:top w:val="single" w:sz="8" w:space="0" w:color="000000"/>
              <w:left w:val="single" w:sz="8" w:space="0" w:color="000000"/>
              <w:bottom w:val="single" w:sz="8" w:space="0" w:color="000000"/>
              <w:right w:val="single" w:sz="8" w:space="0" w:color="000000"/>
            </w:tcBorders>
            <w:vAlign w:val="center"/>
          </w:tcPr>
          <w:p w14:paraId="676A8B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ДНК, хроматин, хромозом</w:t>
            </w:r>
          </w:p>
          <w:p w14:paraId="7D76F3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ген, геном, генотип, фенотип</w:t>
            </w:r>
          </w:p>
          <w:p w14:paraId="575E2C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основна правила наслеђивања особина (Менделова правила)</w:t>
            </w:r>
          </w:p>
          <w:p w14:paraId="52CCAD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типове наслеђивања особина</w:t>
            </w:r>
          </w:p>
          <w:p w14:paraId="1137BC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врсте и узроке мутација</w:t>
            </w:r>
          </w:p>
          <w:p w14:paraId="223514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наследне болести човека и њихове узроке</w:t>
            </w:r>
          </w:p>
        </w:tc>
        <w:tc>
          <w:tcPr>
            <w:tcW w:w="2175" w:type="dxa"/>
            <w:tcBorders>
              <w:top w:val="single" w:sz="8" w:space="0" w:color="000000"/>
              <w:left w:val="single" w:sz="8" w:space="0" w:color="000000"/>
              <w:bottom w:val="single" w:sz="8" w:space="0" w:color="000000"/>
              <w:right w:val="single" w:sz="8" w:space="0" w:color="000000"/>
            </w:tcBorders>
            <w:vAlign w:val="center"/>
          </w:tcPr>
          <w:p w14:paraId="696E1E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Генетика човека</w:t>
            </w:r>
          </w:p>
          <w:p w14:paraId="408A7C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функције гена</w:t>
            </w:r>
          </w:p>
          <w:p w14:paraId="1BE657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Наслеђивање и варирање особина код човека</w:t>
            </w:r>
          </w:p>
          <w:p w14:paraId="6EBC67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Наследне болести</w:t>
            </w:r>
          </w:p>
          <w:p w14:paraId="4CD498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особина на основу родословног стабла</w:t>
            </w:r>
          </w:p>
          <w:p w14:paraId="12EED6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Генетичка условљеност човековог понашања</w:t>
            </w:r>
          </w:p>
          <w:p w14:paraId="6FB969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Генетичко саветовање и тестирање</w:t>
            </w:r>
          </w:p>
        </w:tc>
        <w:tc>
          <w:tcPr>
            <w:tcW w:w="5702" w:type="dxa"/>
            <w:vMerge w:val="restart"/>
            <w:tcBorders>
              <w:top w:val="single" w:sz="8" w:space="0" w:color="000000"/>
              <w:left w:val="single" w:sz="8" w:space="0" w:color="000000"/>
              <w:bottom w:val="single" w:sz="8" w:space="0" w:color="000000"/>
              <w:right w:val="single" w:sz="8" w:space="0" w:color="000000"/>
            </w:tcBorders>
            <w:vAlign w:val="center"/>
          </w:tcPr>
          <w:p w14:paraId="371A77B7" w14:textId="77777777" w:rsidR="00F73141" w:rsidRPr="00F73141" w:rsidRDefault="00F73141" w:rsidP="00304498">
            <w:pPr>
              <w:rPr>
                <w:rFonts w:ascii="Arial" w:hAnsi="Arial" w:cs="Arial"/>
                <w:sz w:val="20"/>
                <w:szCs w:val="20"/>
              </w:rPr>
            </w:pPr>
          </w:p>
        </w:tc>
      </w:tr>
      <w:tr w:rsidR="00F73141" w:rsidRPr="00F73141" w14:paraId="4B14C633" w14:textId="77777777" w:rsidTr="00304498">
        <w:trPr>
          <w:trHeight w:val="45"/>
          <w:tblCellSpacing w:w="0" w:type="auto"/>
        </w:trPr>
        <w:tc>
          <w:tcPr>
            <w:tcW w:w="885" w:type="dxa"/>
            <w:tcBorders>
              <w:top w:val="single" w:sz="8" w:space="0" w:color="000000"/>
              <w:left w:val="single" w:sz="8" w:space="0" w:color="000000"/>
              <w:bottom w:val="single" w:sz="8" w:space="0" w:color="000000"/>
              <w:right w:val="single" w:sz="8" w:space="0" w:color="000000"/>
            </w:tcBorders>
            <w:vAlign w:val="center"/>
          </w:tcPr>
          <w:p w14:paraId="0673DE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Полно и репродуктивно здравље</w:t>
            </w:r>
          </w:p>
        </w:tc>
        <w:tc>
          <w:tcPr>
            <w:tcW w:w="2604" w:type="dxa"/>
            <w:gridSpan w:val="2"/>
            <w:tcBorders>
              <w:top w:val="single" w:sz="8" w:space="0" w:color="000000"/>
              <w:left w:val="single" w:sz="8" w:space="0" w:color="000000"/>
              <w:bottom w:val="single" w:sz="8" w:space="0" w:color="000000"/>
              <w:right w:val="single" w:sz="8" w:space="0" w:color="000000"/>
            </w:tcBorders>
            <w:vAlign w:val="center"/>
          </w:tcPr>
          <w:p w14:paraId="262B04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проблема везаних за период одрастања</w:t>
            </w:r>
          </w:p>
          <w:p w14:paraId="5B54B6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Схватања улоге и значаја породице</w:t>
            </w:r>
          </w:p>
          <w:p w14:paraId="5BED8A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проблема повезаних са ризичним понашањем</w:t>
            </w:r>
          </w:p>
        </w:tc>
        <w:tc>
          <w:tcPr>
            <w:tcW w:w="3034" w:type="dxa"/>
            <w:tcBorders>
              <w:top w:val="single" w:sz="8" w:space="0" w:color="000000"/>
              <w:left w:val="single" w:sz="8" w:space="0" w:color="000000"/>
              <w:bottom w:val="single" w:sz="8" w:space="0" w:color="000000"/>
              <w:right w:val="single" w:sz="8" w:space="0" w:color="000000"/>
            </w:tcBorders>
            <w:vAlign w:val="center"/>
          </w:tcPr>
          <w:p w14:paraId="42DA0F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проблеме везане за период одрастања</w:t>
            </w:r>
          </w:p>
          <w:p w14:paraId="428E9B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породице</w:t>
            </w:r>
          </w:p>
          <w:p w14:paraId="73FD7F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биолошку функцију породице</w:t>
            </w:r>
          </w:p>
          <w:p w14:paraId="5F1A606E" w14:textId="29068A0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дефинише појам </w:t>
            </w:r>
            <w:r>
              <w:rPr>
                <w:rFonts w:ascii="Arial" w:hAnsi="Arial" w:cs="Arial"/>
                <w:color w:val="000000"/>
                <w:sz w:val="20"/>
                <w:szCs w:val="20"/>
              </w:rPr>
              <w:t>“</w:t>
            </w:r>
            <w:r w:rsidRPr="00F73141">
              <w:rPr>
                <w:rFonts w:ascii="Arial" w:hAnsi="Arial" w:cs="Arial"/>
                <w:color w:val="000000"/>
                <w:sz w:val="20"/>
                <w:szCs w:val="20"/>
              </w:rPr>
              <w:t>планирање породице</w:t>
            </w:r>
            <w:r>
              <w:rPr>
                <w:rFonts w:ascii="Arial" w:hAnsi="Arial" w:cs="Arial"/>
                <w:color w:val="000000"/>
                <w:sz w:val="20"/>
                <w:szCs w:val="20"/>
              </w:rPr>
              <w:t>”</w:t>
            </w:r>
          </w:p>
          <w:p w14:paraId="11F256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облике заштите од нежељене трудноће</w:t>
            </w:r>
          </w:p>
          <w:p w14:paraId="18DAD3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штетност абортуса по здравље жене</w:t>
            </w:r>
          </w:p>
          <w:p w14:paraId="1DF200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облике ризичног понашања, најчешће полно преносиве болести и болести зависности</w:t>
            </w:r>
          </w:p>
        </w:tc>
        <w:tc>
          <w:tcPr>
            <w:tcW w:w="2175" w:type="dxa"/>
            <w:tcBorders>
              <w:top w:val="single" w:sz="8" w:space="0" w:color="000000"/>
              <w:left w:val="single" w:sz="8" w:space="0" w:color="000000"/>
              <w:bottom w:val="single" w:sz="8" w:space="0" w:color="000000"/>
              <w:right w:val="single" w:sz="8" w:space="0" w:color="000000"/>
            </w:tcBorders>
            <w:vAlign w:val="center"/>
          </w:tcPr>
          <w:p w14:paraId="681627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дефиниција здравља</w:t>
            </w:r>
          </w:p>
          <w:p w14:paraId="350176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Проблеми везани за период адолесценције</w:t>
            </w:r>
          </w:p>
          <w:p w14:paraId="1434B1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Планирање породице</w:t>
            </w:r>
          </w:p>
          <w:p w14:paraId="448C9B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Заштита од полних болести</w:t>
            </w:r>
          </w:p>
          <w:p w14:paraId="613D4F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Болести зависности</w:t>
            </w:r>
          </w:p>
        </w:tc>
        <w:tc>
          <w:tcPr>
            <w:tcW w:w="0" w:type="auto"/>
            <w:vMerge/>
            <w:tcBorders>
              <w:top w:val="nil"/>
              <w:left w:val="single" w:sz="8" w:space="0" w:color="000000"/>
              <w:bottom w:val="single" w:sz="8" w:space="0" w:color="000000"/>
              <w:right w:val="single" w:sz="8" w:space="0" w:color="000000"/>
            </w:tcBorders>
          </w:tcPr>
          <w:p w14:paraId="08128F6C" w14:textId="77777777" w:rsidR="00F73141" w:rsidRPr="00F73141" w:rsidRDefault="00F73141" w:rsidP="00304498">
            <w:pPr>
              <w:rPr>
                <w:rFonts w:ascii="Arial" w:hAnsi="Arial" w:cs="Arial"/>
                <w:sz w:val="20"/>
                <w:szCs w:val="20"/>
              </w:rPr>
            </w:pPr>
          </w:p>
        </w:tc>
      </w:tr>
    </w:tbl>
    <w:p w14:paraId="7704738E"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особине живих бића, неурохуморална регулација виталних функција, развиће, мутације, наслеђивање особина, породица, ризично понашање.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7"/>
        <w:gridCol w:w="1178"/>
        <w:gridCol w:w="657"/>
        <w:gridCol w:w="2753"/>
        <w:gridCol w:w="2301"/>
        <w:gridCol w:w="2495"/>
      </w:tblGrid>
      <w:tr w:rsidR="00F73141" w:rsidRPr="00F73141" w14:paraId="140A9CA6"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00D217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16D8BE5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ЛИКОВНА КУЛТУРА</w:t>
            </w:r>
          </w:p>
        </w:tc>
      </w:tr>
      <w:tr w:rsidR="00F73141" w:rsidRPr="00F73141" w14:paraId="6C66393E"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76283C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0098439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36</w:t>
            </w:r>
          </w:p>
        </w:tc>
      </w:tr>
      <w:tr w:rsidR="00F73141" w:rsidRPr="00F73141" w14:paraId="7D670861"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28AEF8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5B844C1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4E3E1879" w14:textId="77777777" w:rsidTr="00304498">
        <w:trPr>
          <w:trHeight w:val="45"/>
          <w:tblCellSpacing w:w="0" w:type="auto"/>
        </w:trPr>
        <w:tc>
          <w:tcPr>
            <w:tcW w:w="1594" w:type="dxa"/>
            <w:gridSpan w:val="2"/>
            <w:tcBorders>
              <w:top w:val="single" w:sz="8" w:space="0" w:color="000000"/>
              <w:left w:val="single" w:sz="8" w:space="0" w:color="000000"/>
              <w:bottom w:val="single" w:sz="8" w:space="0" w:color="000000"/>
              <w:right w:val="single" w:sz="8" w:space="0" w:color="000000"/>
            </w:tcBorders>
            <w:vAlign w:val="center"/>
          </w:tcPr>
          <w:p w14:paraId="74B97A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2806" w:type="dxa"/>
            <w:gridSpan w:val="4"/>
            <w:tcBorders>
              <w:top w:val="single" w:sz="8" w:space="0" w:color="000000"/>
              <w:left w:val="single" w:sz="8" w:space="0" w:color="000000"/>
              <w:bottom w:val="single" w:sz="8" w:space="0" w:color="000000"/>
              <w:right w:val="single" w:sz="8" w:space="0" w:color="000000"/>
            </w:tcBorders>
            <w:vAlign w:val="center"/>
          </w:tcPr>
          <w:p w14:paraId="0A8F3ECD" w14:textId="01FCA61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3468E6DC" w14:textId="49A315E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за изражавање идеја, ставова и емоција традиционалним и/или савременим средствима, за коришћење различитих информација као подстицај за стваралачки рад, за сарадњу и тимски рад;</w:t>
            </w:r>
          </w:p>
          <w:p w14:paraId="376D5C17" w14:textId="53717B9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7972B3D8" w14:textId="2A6886E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формирање позитивног става према очувању визуелног националног идентитета, националне и светске културне баштине;</w:t>
            </w:r>
          </w:p>
          <w:p w14:paraId="406A6F56" w14:textId="1A2B2C6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мотивисање ученика да доприносе естетском, културном и одговорном начину живљења и да прате дешавања у уметности и култури.</w:t>
            </w:r>
          </w:p>
        </w:tc>
      </w:tr>
      <w:tr w:rsidR="00F73141" w:rsidRPr="00F73141" w14:paraId="2A59A185"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3F3DB8D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3DE8021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031" w:type="dxa"/>
            <w:tcBorders>
              <w:top w:val="single" w:sz="8" w:space="0" w:color="000000"/>
              <w:left w:val="single" w:sz="8" w:space="0" w:color="000000"/>
              <w:bottom w:val="single" w:sz="8" w:space="0" w:color="000000"/>
              <w:right w:val="single" w:sz="8" w:space="0" w:color="000000"/>
            </w:tcBorders>
            <w:vAlign w:val="center"/>
          </w:tcPr>
          <w:p w14:paraId="08A60AB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64F61C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3688" w:type="dxa"/>
            <w:tcBorders>
              <w:top w:val="single" w:sz="8" w:space="0" w:color="000000"/>
              <w:left w:val="single" w:sz="8" w:space="0" w:color="000000"/>
              <w:bottom w:val="single" w:sz="8" w:space="0" w:color="000000"/>
              <w:right w:val="single" w:sz="8" w:space="0" w:color="000000"/>
            </w:tcBorders>
            <w:vAlign w:val="center"/>
          </w:tcPr>
          <w:p w14:paraId="50A389F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tc>
        <w:tc>
          <w:tcPr>
            <w:tcW w:w="6234" w:type="dxa"/>
            <w:tcBorders>
              <w:top w:val="single" w:sz="8" w:space="0" w:color="000000"/>
              <w:left w:val="single" w:sz="8" w:space="0" w:color="000000"/>
              <w:bottom w:val="single" w:sz="8" w:space="0" w:color="000000"/>
              <w:right w:val="single" w:sz="8" w:space="0" w:color="000000"/>
            </w:tcBorders>
            <w:vAlign w:val="center"/>
          </w:tcPr>
          <w:p w14:paraId="2CF0BB9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6C2B03FF"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4B9622F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Композиција</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59C91C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улогом визуелне уметности у друштву;</w:t>
            </w:r>
          </w:p>
          <w:p w14:paraId="134AC3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Унапређивање визуелног опажања, естетских критеријума и визуелне комуникације;</w:t>
            </w:r>
          </w:p>
          <w:p w14:paraId="362CF8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толерантног става према разликама у индивидуалном опажању, тумачењу и доживљају опаженог.</w:t>
            </w:r>
          </w:p>
        </w:tc>
        <w:tc>
          <w:tcPr>
            <w:tcW w:w="2031" w:type="dxa"/>
            <w:tcBorders>
              <w:top w:val="single" w:sz="8" w:space="0" w:color="000000"/>
              <w:left w:val="single" w:sz="8" w:space="0" w:color="000000"/>
              <w:bottom w:val="single" w:sz="8" w:space="0" w:color="000000"/>
              <w:right w:val="single" w:sz="8" w:space="0" w:color="000000"/>
            </w:tcBorders>
            <w:vAlign w:val="center"/>
          </w:tcPr>
          <w:p w14:paraId="76563C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разматра повезаност визуелне уметности и друштва</w:t>
            </w:r>
          </w:p>
          <w:p w14:paraId="654C2D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однос елемената композиције који уочава</w:t>
            </w:r>
          </w:p>
          <w:p w14:paraId="368202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разматра теме и идеје у делима визуелне уметности и визуелне поруке са којима се среће</w:t>
            </w:r>
          </w:p>
          <w:p w14:paraId="34B4EC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изрази своју замисао у одабраној традиционалној техници</w:t>
            </w:r>
          </w:p>
          <w:p w14:paraId="1BE182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укаже на естетичке вредности које уочава у радовима уметника</w:t>
            </w:r>
          </w:p>
        </w:tc>
        <w:tc>
          <w:tcPr>
            <w:tcW w:w="3688" w:type="dxa"/>
            <w:tcBorders>
              <w:top w:val="single" w:sz="8" w:space="0" w:color="000000"/>
              <w:left w:val="single" w:sz="8" w:space="0" w:color="000000"/>
              <w:bottom w:val="single" w:sz="8" w:space="0" w:color="000000"/>
              <w:right w:val="single" w:sz="8" w:space="0" w:color="000000"/>
            </w:tcBorders>
            <w:vAlign w:val="center"/>
          </w:tcPr>
          <w:p w14:paraId="355A40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Улога визуелне уметности кроз периоде и епохе. Визуелна уметност у савременом друштву;</w:t>
            </w:r>
          </w:p>
          <w:p w14:paraId="6275C4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Медији визуелних уметности, материјал, технике и средства. Утицај савремене технологије на визуелну уметност;</w:t>
            </w:r>
          </w:p>
          <w:p w14:paraId="5AF3F7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композиција, елементи и принципи компоновања, тематика, мотиви, поруке и идеје;</w:t>
            </w:r>
          </w:p>
          <w:p w14:paraId="5C61F4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Уметничка дела и неуметнички радови (шунд, кич, дечји радови...). Разлике у индивидуалном доживљају уметничког дела.</w:t>
            </w:r>
          </w:p>
        </w:tc>
        <w:tc>
          <w:tcPr>
            <w:tcW w:w="6234" w:type="dxa"/>
            <w:vMerge w:val="restart"/>
            <w:tcBorders>
              <w:top w:val="single" w:sz="8" w:space="0" w:color="000000"/>
              <w:left w:val="single" w:sz="8" w:space="0" w:color="000000"/>
              <w:bottom w:val="single" w:sz="8" w:space="0" w:color="000000"/>
              <w:right w:val="single" w:sz="8" w:space="0" w:color="000000"/>
            </w:tcBorders>
            <w:vAlign w:val="center"/>
          </w:tcPr>
          <w:p w14:paraId="34F725B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остваривање наставе</w:t>
            </w:r>
          </w:p>
          <w:p w14:paraId="086DDD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планира број часова за сваку тему. Треба предвидети и могућност да се ученици дуже задрже на теми која их нарочито интересује;</w:t>
            </w:r>
          </w:p>
          <w:p w14:paraId="79C90F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315384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Предложени садржаји су полазна тачка за разговор, који наставник може да допуни другим садржајима, при чему треба имати у виду следеће: а) интересовања ученика; б) знања која су примењива у свакодневном животу и будућем занимању и в) садржаји и начин учења садржаја су везани за активности ученика које воде ка развијању креативности;</w:t>
            </w:r>
          </w:p>
          <w:p w14:paraId="6C1491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tc>
      </w:tr>
      <w:tr w:rsidR="00F73141" w:rsidRPr="00F73141" w14:paraId="429BA9E4"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49453E4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Дизајн</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00721D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о развоју дизајна, уметничким занимањима и занимањима која су непосредно повезана са дизајном;</w:t>
            </w:r>
          </w:p>
          <w:p w14:paraId="34EC3C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коришћење различитих информација као подстицај за стваралачки рад;</w:t>
            </w:r>
          </w:p>
          <w:p w14:paraId="65D1F8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креативности.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4337BB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пореди врсте дизајна и радове дизајнера на основу одабраног или договореног критеријума</w:t>
            </w:r>
          </w:p>
          <w:p w14:paraId="4C149F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задати проблем комбинујући свесно или случајно одабране елементе/мотиве</w:t>
            </w:r>
          </w:p>
          <w:p w14:paraId="4E4A83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изрази своју идеју у одабраном, задатом или доступном материјалу</w:t>
            </w:r>
          </w:p>
          <w:p w14:paraId="1B9C0B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различите информације као подстицај за стваралачки рад</w:t>
            </w:r>
          </w:p>
        </w:tc>
        <w:tc>
          <w:tcPr>
            <w:tcW w:w="3688" w:type="dxa"/>
            <w:tcBorders>
              <w:top w:val="single" w:sz="8" w:space="0" w:color="000000"/>
              <w:left w:val="single" w:sz="8" w:space="0" w:color="000000"/>
              <w:bottom w:val="single" w:sz="8" w:space="0" w:color="000000"/>
              <w:right w:val="single" w:sz="8" w:space="0" w:color="000000"/>
            </w:tcBorders>
            <w:vAlign w:val="center"/>
          </w:tcPr>
          <w:p w14:paraId="4C6D12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0F7174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Дизајн у XXI веку;</w:t>
            </w:r>
          </w:p>
          <w:p w14:paraId="0E7CDE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676FAF0E" w14:textId="77777777" w:rsidR="00F73141" w:rsidRPr="00F73141" w:rsidRDefault="00F73141" w:rsidP="00304498">
            <w:pPr>
              <w:rPr>
                <w:rFonts w:ascii="Arial" w:hAnsi="Arial" w:cs="Arial"/>
                <w:sz w:val="20"/>
                <w:szCs w:val="20"/>
              </w:rPr>
            </w:pPr>
          </w:p>
        </w:tc>
      </w:tr>
      <w:tr w:rsidR="00F73141" w:rsidRPr="00F73141" w14:paraId="586B3536"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68D168B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Простор</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44AA38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врстама простора, елементима амбијента и значајем обликовања простора;</w:t>
            </w:r>
          </w:p>
          <w:p w14:paraId="514562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опажања, креативности, радозналости и естетских критеријума;</w:t>
            </w:r>
          </w:p>
          <w:p w14:paraId="6DE2D1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позитивног става према естетичким вредностима у ужем и ширем окружењу.</w:t>
            </w:r>
          </w:p>
        </w:tc>
        <w:tc>
          <w:tcPr>
            <w:tcW w:w="2031" w:type="dxa"/>
            <w:tcBorders>
              <w:top w:val="single" w:sz="8" w:space="0" w:color="000000"/>
              <w:left w:val="single" w:sz="8" w:space="0" w:color="000000"/>
              <w:bottom w:val="single" w:sz="8" w:space="0" w:color="000000"/>
              <w:right w:val="single" w:sz="8" w:space="0" w:color="000000"/>
            </w:tcBorders>
            <w:vAlign w:val="center"/>
          </w:tcPr>
          <w:p w14:paraId="318470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пореди амбијент простора различитих намена</w:t>
            </w:r>
          </w:p>
          <w:p w14:paraId="40DCF6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разматра значај обликовања простора за будуће занимање</w:t>
            </w:r>
          </w:p>
          <w:p w14:paraId="77F047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проблем комбинујући задате и одабране елементе, материјале и/или информације</w:t>
            </w:r>
          </w:p>
          <w:p w14:paraId="57FAA9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изрази своју замисао у одабраном материјалу и техници</w:t>
            </w:r>
          </w:p>
        </w:tc>
        <w:tc>
          <w:tcPr>
            <w:tcW w:w="3688" w:type="dxa"/>
            <w:tcBorders>
              <w:top w:val="single" w:sz="8" w:space="0" w:color="000000"/>
              <w:left w:val="single" w:sz="8" w:space="0" w:color="000000"/>
              <w:bottom w:val="single" w:sz="8" w:space="0" w:color="000000"/>
              <w:right w:val="single" w:sz="8" w:space="0" w:color="000000"/>
            </w:tcBorders>
            <w:vAlign w:val="center"/>
          </w:tcPr>
          <w:p w14:paraId="463A76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Реалан простор (дизајн екстеријера и ентеријера). Амбијент (елементи који чине амбијент простора). Кретање облика у простору;</w:t>
            </w:r>
          </w:p>
          <w:p w14:paraId="4BD0A1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Простор приказан на дводимензионалној подлози и илузија простора (на пример, илузија дубине или величине простора на сцени постигнута помоћу кулиса, слике, огледала, светла...). Перспектива;</w:t>
            </w:r>
          </w:p>
          <w:p w14:paraId="1DD45D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Виртуелни простор (екран, 3Д филмови, холограми...).</w:t>
            </w:r>
          </w:p>
        </w:tc>
        <w:tc>
          <w:tcPr>
            <w:tcW w:w="6234" w:type="dxa"/>
            <w:vMerge w:val="restart"/>
            <w:tcBorders>
              <w:top w:val="single" w:sz="8" w:space="0" w:color="000000"/>
              <w:left w:val="single" w:sz="8" w:space="0" w:color="000000"/>
              <w:bottom w:val="single" w:sz="8" w:space="0" w:color="000000"/>
              <w:right w:val="single" w:sz="8" w:space="0" w:color="000000"/>
            </w:tcBorders>
            <w:vAlign w:val="center"/>
          </w:tcPr>
          <w:p w14:paraId="771789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Исходи су дефинисани тако да сви ученици могу да их остваре у мањој или већој мери.</w:t>
            </w:r>
          </w:p>
          <w:p w14:paraId="5D00FC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09F435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78C52A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3F04D7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процену и самопроцену радова</w:t>
            </w:r>
          </w:p>
          <w:p w14:paraId="37C9FA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разговор</w:t>
            </w:r>
          </w:p>
          <w:p w14:paraId="5AADCB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презентацију</w:t>
            </w:r>
          </w:p>
        </w:tc>
      </w:tr>
      <w:tr w:rsidR="00F73141" w:rsidRPr="00F73141" w14:paraId="5703E4EC" w14:textId="77777777" w:rsidTr="00304498">
        <w:trPr>
          <w:trHeight w:val="45"/>
          <w:tblCellSpacing w:w="0" w:type="auto"/>
        </w:trPr>
        <w:tc>
          <w:tcPr>
            <w:tcW w:w="416" w:type="dxa"/>
            <w:tcBorders>
              <w:top w:val="single" w:sz="8" w:space="0" w:color="000000"/>
              <w:left w:val="single" w:sz="8" w:space="0" w:color="000000"/>
              <w:bottom w:val="single" w:sz="8" w:space="0" w:color="000000"/>
              <w:right w:val="single" w:sz="8" w:space="0" w:color="000000"/>
            </w:tcBorders>
            <w:vAlign w:val="center"/>
          </w:tcPr>
          <w:p w14:paraId="23E54D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Култура и уметничко наслеђе</w:t>
            </w:r>
          </w:p>
        </w:tc>
        <w:tc>
          <w:tcPr>
            <w:tcW w:w="2031" w:type="dxa"/>
            <w:gridSpan w:val="2"/>
            <w:tcBorders>
              <w:top w:val="single" w:sz="8" w:space="0" w:color="000000"/>
              <w:left w:val="single" w:sz="8" w:space="0" w:color="000000"/>
              <w:bottom w:val="single" w:sz="8" w:space="0" w:color="000000"/>
              <w:right w:val="single" w:sz="8" w:space="0" w:color="000000"/>
            </w:tcBorders>
            <w:vAlign w:val="center"/>
          </w:tcPr>
          <w:p w14:paraId="2EDB35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2A9FDE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опажања, естетских критеријума, критичког мишљења и радозналости;</w:t>
            </w:r>
          </w:p>
          <w:p w14:paraId="521EB9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Мотивисање ученика да прате дешавања у култури и уметности.</w:t>
            </w:r>
          </w:p>
        </w:tc>
        <w:tc>
          <w:tcPr>
            <w:tcW w:w="2031" w:type="dxa"/>
            <w:tcBorders>
              <w:top w:val="single" w:sz="8" w:space="0" w:color="000000"/>
              <w:left w:val="single" w:sz="8" w:space="0" w:color="000000"/>
              <w:bottom w:val="single" w:sz="8" w:space="0" w:color="000000"/>
              <w:right w:val="single" w:sz="8" w:space="0" w:color="000000"/>
            </w:tcBorders>
            <w:vAlign w:val="center"/>
          </w:tcPr>
          <w:p w14:paraId="7FAF47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разматра значај визуелне уметности и културе у савременом друштву</w:t>
            </w:r>
          </w:p>
          <w:p w14:paraId="0253F0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прави, самостално или у сарадњи са другима, презентације о одабраним уметничким делима, уметницима или споменицима културе</w:t>
            </w:r>
          </w:p>
          <w:p w14:paraId="693FFD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уметничка дела као подстицај за стваралачки рад</w:t>
            </w:r>
          </w:p>
          <w:p w14:paraId="56ED25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предложи посету актуелном догађају културе или виртуелном музеју/галерији/локалитету</w:t>
            </w:r>
          </w:p>
        </w:tc>
        <w:tc>
          <w:tcPr>
            <w:tcW w:w="3688" w:type="dxa"/>
            <w:tcBorders>
              <w:top w:val="single" w:sz="8" w:space="0" w:color="000000"/>
              <w:left w:val="single" w:sz="8" w:space="0" w:color="000000"/>
              <w:bottom w:val="single" w:sz="8" w:space="0" w:color="000000"/>
              <w:right w:val="single" w:sz="8" w:space="0" w:color="000000"/>
            </w:tcBorders>
            <w:vAlign w:val="center"/>
          </w:tcPr>
          <w:p w14:paraId="62B5C5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културе и уметности за лични развој, комуникацију, будуће занимање, национални идентитет, развој туризма, привреду и одрживи развој (нарочито за смањење сиромаштва);</w:t>
            </w:r>
          </w:p>
          <w:p w14:paraId="72768F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Најзначајнија дела светске и националне уметничке баштине;</w:t>
            </w:r>
          </w:p>
          <w:p w14:paraId="497C62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43E8DA1A" w14:textId="77777777" w:rsidR="00F73141" w:rsidRPr="00F73141" w:rsidRDefault="00F73141" w:rsidP="00304498">
            <w:pPr>
              <w:rPr>
                <w:rFonts w:ascii="Arial" w:hAnsi="Arial" w:cs="Arial"/>
                <w:sz w:val="20"/>
                <w:szCs w:val="20"/>
              </w:rPr>
            </w:pPr>
          </w:p>
        </w:tc>
      </w:tr>
    </w:tbl>
    <w:p w14:paraId="4B720488"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1255"/>
        <w:gridCol w:w="1258"/>
        <w:gridCol w:w="2165"/>
        <w:gridCol w:w="1914"/>
        <w:gridCol w:w="2757"/>
      </w:tblGrid>
      <w:tr w:rsidR="00F73141" w:rsidRPr="00F73141" w14:paraId="2095DA7D"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7024A43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Назив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48BD48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СОЦИОЛОГИЈА СА ПРАВИМА ГРАЂАНА</w:t>
            </w:r>
          </w:p>
        </w:tc>
      </w:tr>
      <w:tr w:rsidR="00F73141" w:rsidRPr="00F73141" w14:paraId="2C6A5B49"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FEBB1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001478C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w:t>
            </w:r>
          </w:p>
        </w:tc>
      </w:tr>
      <w:tr w:rsidR="00F73141" w:rsidRPr="00F73141" w14:paraId="76A91761"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073CD6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43ED03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43A8E9DA" w14:textId="77777777" w:rsidTr="00304498">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4FF2D9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3291C7A0" w14:textId="4E23003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ученика за живот у друштву изложеном сталним променама и изазовима које доноси развој савременог друштва</w:t>
            </w:r>
          </w:p>
          <w:p w14:paraId="1DA41C32" w14:textId="20591C7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способности код ученика за улогу одговорног грађанина за живот у демократски уређеном и хуманом друштву</w:t>
            </w:r>
          </w:p>
          <w:p w14:paraId="3BDA6030" w14:textId="198C93C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Унапређивање ученичке способности за све облике комуникације, дијалога и исказивања аргументованог става</w:t>
            </w:r>
          </w:p>
        </w:tc>
      </w:tr>
      <w:tr w:rsidR="00F73141" w:rsidRPr="00F73141" w14:paraId="3A483150"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22036E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68E7D6B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990" w:type="dxa"/>
            <w:tcBorders>
              <w:top w:val="single" w:sz="8" w:space="0" w:color="000000"/>
              <w:left w:val="single" w:sz="8" w:space="0" w:color="000000"/>
              <w:bottom w:val="single" w:sz="8" w:space="0" w:color="000000"/>
              <w:right w:val="single" w:sz="8" w:space="0" w:color="000000"/>
            </w:tcBorders>
            <w:vAlign w:val="center"/>
          </w:tcPr>
          <w:p w14:paraId="2124582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A55F8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2228" w:type="dxa"/>
            <w:tcBorders>
              <w:top w:val="single" w:sz="8" w:space="0" w:color="000000"/>
              <w:left w:val="single" w:sz="8" w:space="0" w:color="000000"/>
              <w:bottom w:val="single" w:sz="8" w:space="0" w:color="000000"/>
              <w:right w:val="single" w:sz="8" w:space="0" w:color="000000"/>
            </w:tcBorders>
            <w:vAlign w:val="center"/>
          </w:tcPr>
          <w:p w14:paraId="1F30F28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33D46F3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4473" w:type="dxa"/>
            <w:tcBorders>
              <w:top w:val="single" w:sz="8" w:space="0" w:color="000000"/>
              <w:left w:val="single" w:sz="8" w:space="0" w:color="000000"/>
              <w:bottom w:val="single" w:sz="8" w:space="0" w:color="000000"/>
              <w:right w:val="single" w:sz="8" w:space="0" w:color="000000"/>
            </w:tcBorders>
            <w:vAlign w:val="center"/>
          </w:tcPr>
          <w:p w14:paraId="77BC8DB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w:t>
            </w:r>
          </w:p>
          <w:p w14:paraId="179495E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ОСТВАРИВАЊЕ ПРОГРАМА</w:t>
            </w:r>
          </w:p>
        </w:tc>
      </w:tr>
      <w:tr w:rsidR="00F73141" w:rsidRPr="00F73141" w14:paraId="44F01D05"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E9894D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Структура и организација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3E92E0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функционисањем, структуром и организацијом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23BEA4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структуру и организацију друштва</w:t>
            </w:r>
          </w:p>
          <w:p w14:paraId="63B1CE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друштвених група с посебним освртом на брак и породицу</w:t>
            </w:r>
          </w:p>
          <w:p w14:paraId="374160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друштвену поделу рада</w:t>
            </w:r>
          </w:p>
          <w:p w14:paraId="620D1DD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узроке друштвеног раслојавања</w:t>
            </w:r>
          </w:p>
          <w:p w14:paraId="2C3FB2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друштвене установе и друштвене организације и направи разлику између њих</w:t>
            </w:r>
          </w:p>
          <w:p w14:paraId="22A165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особености сеоског и градског становништва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24C813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елементи друштва</w:t>
            </w:r>
          </w:p>
          <w:p w14:paraId="2AA0A5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Друштвене групе</w:t>
            </w:r>
          </w:p>
          <w:p w14:paraId="7006CD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Брак и породица</w:t>
            </w:r>
          </w:p>
          <w:p w14:paraId="4FF8EC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Друштвена подела рада</w:t>
            </w:r>
          </w:p>
          <w:p w14:paraId="1B93896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Друштвено раслојавање</w:t>
            </w:r>
          </w:p>
          <w:p w14:paraId="060A68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Друштвене установе и организације</w:t>
            </w:r>
          </w:p>
          <w:p w14:paraId="586109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Насеља и становништво</w:t>
            </w:r>
          </w:p>
        </w:tc>
        <w:tc>
          <w:tcPr>
            <w:tcW w:w="4473" w:type="dxa"/>
            <w:vMerge w:val="restart"/>
            <w:tcBorders>
              <w:top w:val="single" w:sz="8" w:space="0" w:color="000000"/>
              <w:left w:val="single" w:sz="8" w:space="0" w:color="000000"/>
              <w:bottom w:val="single" w:sz="8" w:space="0" w:color="000000"/>
              <w:right w:val="single" w:sz="8" w:space="0" w:color="000000"/>
            </w:tcBorders>
            <w:vAlign w:val="center"/>
          </w:tcPr>
          <w:p w14:paraId="1DAFC0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A6E02F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69751A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4C854BE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 (70 часова)</w:t>
            </w:r>
          </w:p>
          <w:p w14:paraId="30BEB73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1F8867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се реализује у учионици</w:t>
            </w:r>
          </w:p>
          <w:p w14:paraId="4EF624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53F3C3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актуелне примере из штампе и других медија релевантне за предмет</w:t>
            </w:r>
          </w:p>
          <w:p w14:paraId="499E49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Устав и релевантне законе у зависности од садржаја који се обрађује</w:t>
            </w:r>
          </w:p>
          <w:p w14:paraId="58693B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5816D1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7E7F35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праћење остварености исхода</w:t>
            </w:r>
          </w:p>
          <w:p w14:paraId="71250A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тестове знања</w:t>
            </w:r>
          </w:p>
          <w:p w14:paraId="350CD0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тестове практичних вештина</w:t>
            </w:r>
          </w:p>
          <w:p w14:paraId="47B6423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361844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Структура и организација друштва </w:t>
            </w:r>
            <w:r w:rsidRPr="00F73141">
              <w:rPr>
                <w:rFonts w:ascii="Arial" w:hAnsi="Arial" w:cs="Arial"/>
                <w:b/>
                <w:color w:val="000000"/>
                <w:sz w:val="20"/>
                <w:szCs w:val="20"/>
              </w:rPr>
              <w:t>(15 часова)</w:t>
            </w:r>
          </w:p>
          <w:p w14:paraId="5BF786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Држава и политика </w:t>
            </w:r>
            <w:r w:rsidRPr="00F73141">
              <w:rPr>
                <w:rFonts w:ascii="Arial" w:hAnsi="Arial" w:cs="Arial"/>
                <w:b/>
                <w:color w:val="000000"/>
                <w:sz w:val="20"/>
                <w:szCs w:val="20"/>
              </w:rPr>
              <w:t>(16 часова)</w:t>
            </w:r>
          </w:p>
          <w:p w14:paraId="41EC1B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Устав и правна држава </w:t>
            </w:r>
            <w:r w:rsidRPr="00F73141">
              <w:rPr>
                <w:rFonts w:ascii="Arial" w:hAnsi="Arial" w:cs="Arial"/>
                <w:b/>
                <w:color w:val="000000"/>
                <w:sz w:val="20"/>
                <w:szCs w:val="20"/>
              </w:rPr>
              <w:t>(8 часова</w:t>
            </w:r>
            <w:r w:rsidRPr="00F73141">
              <w:rPr>
                <w:rFonts w:ascii="Arial" w:hAnsi="Arial" w:cs="Arial"/>
                <w:color w:val="000000"/>
                <w:sz w:val="20"/>
                <w:szCs w:val="20"/>
              </w:rPr>
              <w:t>)</w:t>
            </w:r>
          </w:p>
          <w:p w14:paraId="19F711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Људска права и слободе </w:t>
            </w:r>
            <w:r w:rsidRPr="00F73141">
              <w:rPr>
                <w:rFonts w:ascii="Arial" w:hAnsi="Arial" w:cs="Arial"/>
                <w:b/>
                <w:color w:val="000000"/>
                <w:sz w:val="20"/>
                <w:szCs w:val="20"/>
              </w:rPr>
              <w:t>(8 часова</w:t>
            </w:r>
            <w:r w:rsidRPr="00F73141">
              <w:rPr>
                <w:rFonts w:ascii="Arial" w:hAnsi="Arial" w:cs="Arial"/>
                <w:color w:val="000000"/>
                <w:sz w:val="20"/>
                <w:szCs w:val="20"/>
              </w:rPr>
              <w:t>)</w:t>
            </w:r>
          </w:p>
          <w:p w14:paraId="3663AE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 друштво </w:t>
            </w:r>
            <w:r w:rsidRPr="00F73141">
              <w:rPr>
                <w:rFonts w:ascii="Arial" w:hAnsi="Arial" w:cs="Arial"/>
                <w:b/>
                <w:color w:val="000000"/>
                <w:sz w:val="20"/>
                <w:szCs w:val="20"/>
              </w:rPr>
              <w:t>(16 часова</w:t>
            </w:r>
            <w:r w:rsidRPr="00F73141">
              <w:rPr>
                <w:rFonts w:ascii="Arial" w:hAnsi="Arial" w:cs="Arial"/>
                <w:color w:val="000000"/>
                <w:sz w:val="20"/>
                <w:szCs w:val="20"/>
              </w:rPr>
              <w:t>)</w:t>
            </w:r>
          </w:p>
          <w:p w14:paraId="291FD3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Друштвене промене и развој друштва </w:t>
            </w:r>
            <w:r w:rsidRPr="00F73141">
              <w:rPr>
                <w:rFonts w:ascii="Arial" w:hAnsi="Arial" w:cs="Arial"/>
                <w:b/>
                <w:color w:val="000000"/>
                <w:sz w:val="20"/>
                <w:szCs w:val="20"/>
              </w:rPr>
              <w:t>(7 часова</w:t>
            </w:r>
            <w:r w:rsidRPr="00F73141">
              <w:rPr>
                <w:rFonts w:ascii="Arial" w:hAnsi="Arial" w:cs="Arial"/>
                <w:color w:val="000000"/>
                <w:sz w:val="20"/>
                <w:szCs w:val="20"/>
              </w:rPr>
              <w:t>)</w:t>
            </w:r>
          </w:p>
        </w:tc>
      </w:tr>
      <w:tr w:rsidR="00F73141" w:rsidRPr="00F73141" w14:paraId="462E8C44"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A96225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Држава и политика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7CB0D9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политиком као вештином управљања друштвом</w:t>
            </w:r>
          </w:p>
          <w:p w14:paraId="278A23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демократско мишљење</w:t>
            </w:r>
          </w:p>
          <w:p w14:paraId="7975E8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функционисањем државних институција и органа власти</w:t>
            </w:r>
          </w:p>
        </w:tc>
        <w:tc>
          <w:tcPr>
            <w:tcW w:w="2990" w:type="dxa"/>
            <w:tcBorders>
              <w:top w:val="single" w:sz="8" w:space="0" w:color="000000"/>
              <w:left w:val="single" w:sz="8" w:space="0" w:color="000000"/>
              <w:bottom w:val="single" w:sz="8" w:space="0" w:color="000000"/>
              <w:right w:val="single" w:sz="8" w:space="0" w:color="000000"/>
            </w:tcBorders>
            <w:vAlign w:val="center"/>
          </w:tcPr>
          <w:p w14:paraId="3B57B4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улогу политике у друштву</w:t>
            </w:r>
          </w:p>
          <w:p w14:paraId="2EAAC8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развој и облике суверености и демократије</w:t>
            </w:r>
          </w:p>
          <w:p w14:paraId="68E63A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законодавну, извршну и судску власт</w:t>
            </w:r>
          </w:p>
          <w:p w14:paraId="635500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удружења грађана и политичке партије</w:t>
            </w:r>
          </w:p>
          <w:p w14:paraId="4F0EFB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идеолошке разлике партија и поделу на левицу, десницу и центар</w:t>
            </w:r>
          </w:p>
          <w:p w14:paraId="0CDE8E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изборни поступак и конституисање скупштине и владе</w:t>
            </w:r>
          </w:p>
          <w:p w14:paraId="511F42A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државне органе власти</w:t>
            </w:r>
          </w:p>
          <w:p w14:paraId="374C6E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аутономију и локалну самоуправу</w:t>
            </w:r>
          </w:p>
          <w:p w14:paraId="0A2AF9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функционисање локалне самоуправе</w:t>
            </w:r>
          </w:p>
        </w:tc>
        <w:tc>
          <w:tcPr>
            <w:tcW w:w="2228" w:type="dxa"/>
            <w:tcBorders>
              <w:top w:val="single" w:sz="8" w:space="0" w:color="000000"/>
              <w:left w:val="single" w:sz="8" w:space="0" w:color="000000"/>
              <w:bottom w:val="single" w:sz="8" w:space="0" w:color="000000"/>
              <w:right w:val="single" w:sz="8" w:space="0" w:color="000000"/>
            </w:tcBorders>
            <w:vAlign w:val="center"/>
          </w:tcPr>
          <w:p w14:paraId="2DC1F90C" w14:textId="5ED6B43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Политика </w:t>
            </w:r>
            <w:r>
              <w:rPr>
                <w:rFonts w:ascii="Arial" w:hAnsi="Arial" w:cs="Arial"/>
                <w:color w:val="000000"/>
                <w:sz w:val="20"/>
                <w:szCs w:val="20"/>
              </w:rPr>
              <w:t>-</w:t>
            </w:r>
            <w:r w:rsidRPr="00F73141">
              <w:rPr>
                <w:rFonts w:ascii="Arial" w:hAnsi="Arial" w:cs="Arial"/>
                <w:color w:val="000000"/>
                <w:sz w:val="20"/>
                <w:szCs w:val="20"/>
              </w:rPr>
              <w:t xml:space="preserve"> вештина управљања друштвом</w:t>
            </w:r>
          </w:p>
          <w:p w14:paraId="057C0A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развој демократије</w:t>
            </w:r>
          </w:p>
          <w:p w14:paraId="02BC81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Конститутивни елементи државе</w:t>
            </w:r>
          </w:p>
          <w:p w14:paraId="14B7CC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Подела власти</w:t>
            </w:r>
          </w:p>
          <w:p w14:paraId="6A329F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Oрганизације грађана</w:t>
            </w:r>
          </w:p>
          <w:p w14:paraId="332190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Политичке партије</w:t>
            </w:r>
          </w:p>
          <w:p w14:paraId="29A858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Избори</w:t>
            </w:r>
          </w:p>
          <w:p w14:paraId="3A643B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Скупштина</w:t>
            </w:r>
          </w:p>
          <w:p w14:paraId="323DBF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Државни органи власти</w:t>
            </w:r>
          </w:p>
          <w:p w14:paraId="05E963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Аутономија</w:t>
            </w:r>
          </w:p>
          <w:p w14:paraId="65A0CD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64FFD8D7" w14:textId="77777777" w:rsidR="00F73141" w:rsidRPr="00F73141" w:rsidRDefault="00F73141" w:rsidP="00304498">
            <w:pPr>
              <w:rPr>
                <w:rFonts w:ascii="Arial" w:hAnsi="Arial" w:cs="Arial"/>
                <w:sz w:val="20"/>
                <w:szCs w:val="20"/>
              </w:rPr>
            </w:pPr>
          </w:p>
        </w:tc>
      </w:tr>
      <w:tr w:rsidR="00F73141" w:rsidRPr="00F73141" w14:paraId="72B20950"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02C7F69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Устав и правна држава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4C4B58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2990" w:type="dxa"/>
            <w:tcBorders>
              <w:top w:val="single" w:sz="8" w:space="0" w:color="000000"/>
              <w:left w:val="single" w:sz="8" w:space="0" w:color="000000"/>
              <w:bottom w:val="single" w:sz="8" w:space="0" w:color="000000"/>
              <w:right w:val="single" w:sz="8" w:space="0" w:color="000000"/>
            </w:tcBorders>
            <w:vAlign w:val="center"/>
          </w:tcPr>
          <w:p w14:paraId="018EB3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значај устава као највишег правног акта</w:t>
            </w:r>
          </w:p>
          <w:p w14:paraId="5A8D76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устав од закона</w:t>
            </w:r>
          </w:p>
          <w:p w14:paraId="000FF4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направи преглед развоја уставности у Србији</w:t>
            </w:r>
          </w:p>
          <w:p w14:paraId="7F216D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значај владавине права и правне државе</w:t>
            </w:r>
          </w:p>
          <w:p w14:paraId="407517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 основне одредбе Устава Републике Србије</w:t>
            </w:r>
          </w:p>
          <w:p w14:paraId="670D26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функционисање правосудног система Републике Србије</w:t>
            </w:r>
          </w:p>
        </w:tc>
        <w:tc>
          <w:tcPr>
            <w:tcW w:w="2228" w:type="dxa"/>
            <w:tcBorders>
              <w:top w:val="single" w:sz="8" w:space="0" w:color="000000"/>
              <w:left w:val="single" w:sz="8" w:space="0" w:color="000000"/>
              <w:bottom w:val="single" w:sz="8" w:space="0" w:color="000000"/>
              <w:right w:val="single" w:sz="8" w:space="0" w:color="000000"/>
            </w:tcBorders>
            <w:vAlign w:val="center"/>
          </w:tcPr>
          <w:p w14:paraId="7E8F56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Значење појма устав</w:t>
            </w:r>
          </w:p>
          <w:p w14:paraId="5BEB35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Историјски развој уставности</w:t>
            </w:r>
          </w:p>
          <w:p w14:paraId="6962E3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Уставност и законитост</w:t>
            </w:r>
          </w:p>
          <w:p w14:paraId="11BB804D" w14:textId="66167EE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Владавина права </w:t>
            </w:r>
            <w:r>
              <w:rPr>
                <w:rFonts w:ascii="Arial" w:hAnsi="Arial" w:cs="Arial"/>
                <w:color w:val="000000"/>
                <w:sz w:val="20"/>
                <w:szCs w:val="20"/>
              </w:rPr>
              <w:t>-</w:t>
            </w:r>
            <w:r w:rsidRPr="00F73141">
              <w:rPr>
                <w:rFonts w:ascii="Arial" w:hAnsi="Arial" w:cs="Arial"/>
                <w:color w:val="000000"/>
                <w:sz w:val="20"/>
                <w:szCs w:val="20"/>
              </w:rPr>
              <w:t xml:space="preserve"> правна држава</w:t>
            </w:r>
          </w:p>
          <w:p w14:paraId="6135CA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Устав Републике Србије</w:t>
            </w:r>
          </w:p>
          <w:p w14:paraId="679A60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Правосудни систем Републике Србије (судова и тужилаштава)</w:t>
            </w:r>
            <w:r w:rsidRPr="00F73141">
              <w:rPr>
                <w:rFonts w:ascii="Arial" w:hAnsi="Arial" w:cs="Arial"/>
                <w:sz w:val="20"/>
                <w:szCs w:val="20"/>
              </w:rPr>
              <w:br/>
            </w:r>
          </w:p>
        </w:tc>
        <w:tc>
          <w:tcPr>
            <w:tcW w:w="4473" w:type="dxa"/>
            <w:vMerge w:val="restart"/>
            <w:tcBorders>
              <w:top w:val="single" w:sz="8" w:space="0" w:color="000000"/>
              <w:left w:val="single" w:sz="8" w:space="0" w:color="000000"/>
              <w:bottom w:val="single" w:sz="8" w:space="0" w:color="000000"/>
              <w:right w:val="single" w:sz="8" w:space="0" w:color="000000"/>
            </w:tcBorders>
            <w:vAlign w:val="center"/>
          </w:tcPr>
          <w:p w14:paraId="28738495" w14:textId="77777777" w:rsidR="00F73141" w:rsidRPr="00F73141" w:rsidRDefault="00F73141" w:rsidP="00304498">
            <w:pPr>
              <w:rPr>
                <w:rFonts w:ascii="Arial" w:hAnsi="Arial" w:cs="Arial"/>
                <w:sz w:val="20"/>
                <w:szCs w:val="20"/>
              </w:rPr>
            </w:pPr>
          </w:p>
        </w:tc>
      </w:tr>
      <w:tr w:rsidR="00F73141" w:rsidRPr="00F73141" w14:paraId="2E36AAAD"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31C435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Људска права и слободе</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5E4F3A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Богаћење знања о људским правима и слободама и о улози појединца у друштвеном и политичком животу</w:t>
            </w:r>
          </w:p>
        </w:tc>
        <w:tc>
          <w:tcPr>
            <w:tcW w:w="2990" w:type="dxa"/>
            <w:tcBorders>
              <w:top w:val="single" w:sz="8" w:space="0" w:color="000000"/>
              <w:left w:val="single" w:sz="8" w:space="0" w:color="000000"/>
              <w:bottom w:val="single" w:sz="8" w:space="0" w:color="000000"/>
              <w:right w:val="single" w:sz="8" w:space="0" w:color="000000"/>
            </w:tcBorders>
            <w:vAlign w:val="center"/>
          </w:tcPr>
          <w:p w14:paraId="208972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људска права и слободе и свој положај у друштву</w:t>
            </w:r>
          </w:p>
          <w:p w14:paraId="53FE73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 на који начин се штите права и слободе грађана</w:t>
            </w:r>
          </w:p>
        </w:tc>
        <w:tc>
          <w:tcPr>
            <w:tcW w:w="2228" w:type="dxa"/>
            <w:tcBorders>
              <w:top w:val="single" w:sz="8" w:space="0" w:color="000000"/>
              <w:left w:val="single" w:sz="8" w:space="0" w:color="000000"/>
              <w:bottom w:val="single" w:sz="8" w:space="0" w:color="000000"/>
              <w:right w:val="single" w:sz="8" w:space="0" w:color="000000"/>
            </w:tcBorders>
            <w:vAlign w:val="center"/>
          </w:tcPr>
          <w:p w14:paraId="63A7DB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грађанина и његове обавезе и права</w:t>
            </w:r>
          </w:p>
          <w:p w14:paraId="399FBE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Лична права и слободе грађана</w:t>
            </w:r>
          </w:p>
          <w:p w14:paraId="404985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Политичка права и слободе грађана</w:t>
            </w:r>
          </w:p>
          <w:p w14:paraId="5FA4CE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Економска права и слободе грађана</w:t>
            </w:r>
          </w:p>
          <w:p w14:paraId="50820F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Породично право</w:t>
            </w:r>
          </w:p>
          <w:p w14:paraId="289124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Остала права и слободе грађана</w:t>
            </w:r>
          </w:p>
          <w:p w14:paraId="632BAF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1DF07EA1" w14:textId="77777777" w:rsidR="00F73141" w:rsidRPr="00F73141" w:rsidRDefault="00F73141" w:rsidP="00304498">
            <w:pPr>
              <w:rPr>
                <w:rFonts w:ascii="Arial" w:hAnsi="Arial" w:cs="Arial"/>
                <w:sz w:val="20"/>
                <w:szCs w:val="20"/>
              </w:rPr>
            </w:pPr>
          </w:p>
        </w:tc>
      </w:tr>
      <w:tr w:rsidR="00F73141" w:rsidRPr="00F73141" w14:paraId="434428A6"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023E6D9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Култура и друштво</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2FFE08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знања о културним тековинама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3F9612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разлику и сличности између културе и цивилизације</w:t>
            </w:r>
          </w:p>
          <w:p w14:paraId="7B5614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настанак религије и религиjског мишљења</w:t>
            </w:r>
          </w:p>
          <w:p w14:paraId="3062A3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монотеистичке религије и објасни специфичности хришћанства</w:t>
            </w:r>
          </w:p>
          <w:p w14:paraId="531820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обичај и морал</w:t>
            </w:r>
          </w:p>
          <w:p w14:paraId="5F99D7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разлику између уметности, масовне културе, подкултуре, шунда и кича</w:t>
            </w:r>
          </w:p>
        </w:tc>
        <w:tc>
          <w:tcPr>
            <w:tcW w:w="2228" w:type="dxa"/>
            <w:tcBorders>
              <w:top w:val="single" w:sz="8" w:space="0" w:color="000000"/>
              <w:left w:val="single" w:sz="8" w:space="0" w:color="000000"/>
              <w:bottom w:val="single" w:sz="8" w:space="0" w:color="000000"/>
              <w:right w:val="single" w:sz="8" w:space="0" w:color="000000"/>
            </w:tcBorders>
            <w:vAlign w:val="center"/>
          </w:tcPr>
          <w:p w14:paraId="2BF773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културе и цивилизације</w:t>
            </w:r>
          </w:p>
          <w:p w14:paraId="4F2884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Религија</w:t>
            </w:r>
          </w:p>
          <w:p w14:paraId="6072DD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Настанак религијског мишљења</w:t>
            </w:r>
          </w:p>
          <w:p w14:paraId="31B8EE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Монотеистичке религије</w:t>
            </w:r>
          </w:p>
          <w:p w14:paraId="1E96BB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Хришћанство</w:t>
            </w:r>
          </w:p>
          <w:p w14:paraId="17B22D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Обичај и морал</w:t>
            </w:r>
          </w:p>
          <w:p w14:paraId="2981EF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Уметност</w:t>
            </w:r>
          </w:p>
          <w:p w14:paraId="78BF38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Масовна култура</w:t>
            </w:r>
          </w:p>
        </w:tc>
        <w:tc>
          <w:tcPr>
            <w:tcW w:w="0" w:type="auto"/>
            <w:vMerge/>
            <w:tcBorders>
              <w:top w:val="nil"/>
              <w:left w:val="single" w:sz="8" w:space="0" w:color="000000"/>
              <w:bottom w:val="single" w:sz="8" w:space="0" w:color="000000"/>
              <w:right w:val="single" w:sz="8" w:space="0" w:color="000000"/>
            </w:tcBorders>
          </w:tcPr>
          <w:p w14:paraId="5AE94D37" w14:textId="77777777" w:rsidR="00F73141" w:rsidRPr="00F73141" w:rsidRDefault="00F73141" w:rsidP="00304498">
            <w:pPr>
              <w:rPr>
                <w:rFonts w:ascii="Arial" w:hAnsi="Arial" w:cs="Arial"/>
                <w:sz w:val="20"/>
                <w:szCs w:val="20"/>
              </w:rPr>
            </w:pPr>
          </w:p>
        </w:tc>
      </w:tr>
      <w:tr w:rsidR="00F73141" w:rsidRPr="00F73141" w14:paraId="5F4EB168" w14:textId="77777777" w:rsidTr="00304498">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28D830D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Друштвене промене и развој друштва</w:t>
            </w:r>
          </w:p>
        </w:tc>
        <w:tc>
          <w:tcPr>
            <w:tcW w:w="3625" w:type="dxa"/>
            <w:gridSpan w:val="2"/>
            <w:tcBorders>
              <w:top w:val="single" w:sz="8" w:space="0" w:color="000000"/>
              <w:left w:val="single" w:sz="8" w:space="0" w:color="000000"/>
              <w:bottom w:val="single" w:sz="8" w:space="0" w:color="000000"/>
              <w:right w:val="single" w:sz="8" w:space="0" w:color="000000"/>
            </w:tcBorders>
            <w:vAlign w:val="center"/>
          </w:tcPr>
          <w:p w14:paraId="08D654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218740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знања о хоризонталној и вертикалној покретљивости друштва</w:t>
            </w:r>
          </w:p>
        </w:tc>
        <w:tc>
          <w:tcPr>
            <w:tcW w:w="2990" w:type="dxa"/>
            <w:tcBorders>
              <w:top w:val="single" w:sz="8" w:space="0" w:color="000000"/>
              <w:left w:val="single" w:sz="8" w:space="0" w:color="000000"/>
              <w:bottom w:val="single" w:sz="8" w:space="0" w:color="000000"/>
              <w:right w:val="single" w:sz="8" w:space="0" w:color="000000"/>
            </w:tcBorders>
            <w:vAlign w:val="center"/>
          </w:tcPr>
          <w:p w14:paraId="5CB60F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друштвене промене</w:t>
            </w:r>
          </w:p>
          <w:p w14:paraId="4F7CDB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 основне карактеристике хоризонталне и вертикалне покретљивости</w:t>
            </w:r>
          </w:p>
          <w:p w14:paraId="0403FD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друштвени развој</w:t>
            </w:r>
          </w:p>
          <w:p w14:paraId="282F2A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 став према савременим тенденцијама у развоју глобалног друштва</w:t>
            </w:r>
          </w:p>
        </w:tc>
        <w:tc>
          <w:tcPr>
            <w:tcW w:w="2228" w:type="dxa"/>
            <w:tcBorders>
              <w:top w:val="single" w:sz="8" w:space="0" w:color="000000"/>
              <w:left w:val="single" w:sz="8" w:space="0" w:color="000000"/>
              <w:bottom w:val="single" w:sz="8" w:space="0" w:color="000000"/>
              <w:right w:val="single" w:sz="8" w:space="0" w:color="000000"/>
            </w:tcBorders>
            <w:vAlign w:val="center"/>
          </w:tcPr>
          <w:p w14:paraId="3471FC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врсте друштвених промена</w:t>
            </w:r>
          </w:p>
          <w:p w14:paraId="13E53A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Друштвена покретљивост</w:t>
            </w:r>
          </w:p>
          <w:p w14:paraId="5BFE16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Друштвени развој</w:t>
            </w:r>
          </w:p>
        </w:tc>
        <w:tc>
          <w:tcPr>
            <w:tcW w:w="0" w:type="auto"/>
            <w:vMerge/>
            <w:tcBorders>
              <w:top w:val="nil"/>
              <w:left w:val="single" w:sz="8" w:space="0" w:color="000000"/>
              <w:bottom w:val="single" w:sz="8" w:space="0" w:color="000000"/>
              <w:right w:val="single" w:sz="8" w:space="0" w:color="000000"/>
            </w:tcBorders>
          </w:tcPr>
          <w:p w14:paraId="3DC23A98" w14:textId="77777777" w:rsidR="00F73141" w:rsidRPr="00F73141" w:rsidRDefault="00F73141" w:rsidP="00304498">
            <w:pPr>
              <w:rPr>
                <w:rFonts w:ascii="Arial" w:hAnsi="Arial" w:cs="Arial"/>
                <w:sz w:val="20"/>
                <w:szCs w:val="20"/>
              </w:rPr>
            </w:pPr>
          </w:p>
        </w:tc>
      </w:tr>
    </w:tbl>
    <w:p w14:paraId="68F8DAF7"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друштвени односи, друштвене групе, религија, породица, морал, друштво, политика.</w:t>
      </w:r>
    </w:p>
    <w:p w14:paraId="2DF51D0F"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6"/>
        <w:gridCol w:w="1231"/>
        <w:gridCol w:w="676"/>
        <w:gridCol w:w="2094"/>
        <w:gridCol w:w="1746"/>
        <w:gridCol w:w="3238"/>
      </w:tblGrid>
      <w:tr w:rsidR="00F73141" w:rsidRPr="00F73141" w14:paraId="2F1EFDF3"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F688E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92D04D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ГРАЂАНСКО ВАСПИТАЊЕ</w:t>
            </w:r>
          </w:p>
        </w:tc>
      </w:tr>
      <w:tr w:rsidR="00F73141" w:rsidRPr="00F73141" w14:paraId="3ED9494E"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530131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FCDA25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37</w:t>
            </w:r>
          </w:p>
        </w:tc>
      </w:tr>
      <w:tr w:rsidR="00F73141" w:rsidRPr="00F73141" w14:paraId="1F9DCE6F"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0DE18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36332B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Први</w:t>
            </w:r>
          </w:p>
        </w:tc>
      </w:tr>
      <w:tr w:rsidR="00F73141" w:rsidRPr="00F73141" w14:paraId="200D6B69" w14:textId="77777777" w:rsidTr="00304498">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40529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503CDEE" w14:textId="7A09B81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0DFFFBE1" w14:textId="00626446"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306EA71A" w14:textId="6D864FD8"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F73141" w:rsidRPr="00F73141" w14:paraId="1FFAAB4E"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DDE624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176C198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095" w:type="dxa"/>
            <w:tcBorders>
              <w:top w:val="single" w:sz="8" w:space="0" w:color="000000"/>
              <w:left w:val="single" w:sz="8" w:space="0" w:color="000000"/>
              <w:bottom w:val="single" w:sz="8" w:space="0" w:color="000000"/>
              <w:right w:val="single" w:sz="8" w:space="0" w:color="000000"/>
            </w:tcBorders>
            <w:vAlign w:val="center"/>
          </w:tcPr>
          <w:p w14:paraId="291D0A1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5A1811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995" w:type="dxa"/>
            <w:tcBorders>
              <w:top w:val="single" w:sz="8" w:space="0" w:color="000000"/>
              <w:left w:val="single" w:sz="8" w:space="0" w:color="000000"/>
              <w:bottom w:val="single" w:sz="8" w:space="0" w:color="000000"/>
              <w:right w:val="single" w:sz="8" w:space="0" w:color="000000"/>
            </w:tcBorders>
            <w:vAlign w:val="center"/>
          </w:tcPr>
          <w:p w14:paraId="6870E22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4DA1FBB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7482" w:type="dxa"/>
            <w:tcBorders>
              <w:top w:val="single" w:sz="8" w:space="0" w:color="000000"/>
              <w:left w:val="single" w:sz="8" w:space="0" w:color="000000"/>
              <w:bottom w:val="single" w:sz="8" w:space="0" w:color="000000"/>
              <w:right w:val="single" w:sz="8" w:space="0" w:color="000000"/>
            </w:tcBorders>
            <w:vAlign w:val="center"/>
          </w:tcPr>
          <w:p w14:paraId="5A418E3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7DA830A0"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6E8A8D7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ЈА, МИ И ДРУГИ</w:t>
            </w:r>
          </w:p>
          <w:p w14:paraId="546164DF" w14:textId="77777777" w:rsidR="00F73141" w:rsidRPr="00F73141" w:rsidRDefault="00F73141" w:rsidP="00304498">
            <w:pPr>
              <w:spacing w:after="150"/>
              <w:rPr>
                <w:rFonts w:ascii="Arial" w:hAnsi="Arial" w:cs="Arial"/>
                <w:sz w:val="20"/>
                <w:szCs w:val="20"/>
              </w:rPr>
            </w:pP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37678E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Подстицање ученика на међусобно упознавање</w:t>
            </w:r>
          </w:p>
          <w:p w14:paraId="1AD8C6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Подстицање ученика да сагледају међусобне сличности и разлике и уваже их</w:t>
            </w:r>
          </w:p>
          <w:p w14:paraId="094240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негативног става према било ком облику дискриминације</w:t>
            </w:r>
          </w:p>
        </w:tc>
        <w:tc>
          <w:tcPr>
            <w:tcW w:w="3095" w:type="dxa"/>
            <w:tcBorders>
              <w:top w:val="single" w:sz="8" w:space="0" w:color="000000"/>
              <w:left w:val="single" w:sz="8" w:space="0" w:color="000000"/>
              <w:bottom w:val="single" w:sz="8" w:space="0" w:color="000000"/>
              <w:right w:val="single" w:sz="8" w:space="0" w:color="000000"/>
            </w:tcBorders>
            <w:vAlign w:val="center"/>
          </w:tcPr>
          <w:p w14:paraId="4DC0EC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своје особине и да их представи другима</w:t>
            </w:r>
          </w:p>
          <w:p w14:paraId="7D3564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анализира сличности и разлике унутар групе</w:t>
            </w:r>
          </w:p>
          <w:p w14:paraId="045D03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Прихвати друге ученике и уважи њихову различитост</w:t>
            </w:r>
          </w:p>
          <w:p w14:paraId="7F5E00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предрасуде, стереотипе, дискриминацију, нетолеранцију по различитим основама</w:t>
            </w:r>
          </w:p>
          <w:p w14:paraId="544CDF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242694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Лични идентитет</w:t>
            </w:r>
          </w:p>
          <w:p w14:paraId="772D26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Откривање и уважавање разлика</w:t>
            </w:r>
          </w:p>
          <w:p w14:paraId="1A2F23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Групна припадност</w:t>
            </w:r>
          </w:p>
          <w:p w14:paraId="1D826C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Стeреотипи и предрасуде</w:t>
            </w:r>
          </w:p>
          <w:p w14:paraId="2F7636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Толеранција и дискриминација</w:t>
            </w:r>
          </w:p>
        </w:tc>
        <w:tc>
          <w:tcPr>
            <w:tcW w:w="7482" w:type="dxa"/>
            <w:tcBorders>
              <w:top w:val="single" w:sz="8" w:space="0" w:color="000000"/>
              <w:left w:val="single" w:sz="8" w:space="0" w:color="000000"/>
              <w:bottom w:val="single" w:sz="8" w:space="0" w:color="000000"/>
              <w:right w:val="single" w:sz="8" w:space="0" w:color="000000"/>
            </w:tcBorders>
            <w:vAlign w:val="center"/>
          </w:tcPr>
          <w:p w14:paraId="6518D24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4472FE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3A0589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017548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0B6A472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0738DD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Одељење се не дели на групе</w:t>
            </w:r>
          </w:p>
          <w:p w14:paraId="2B9F8BF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22C86A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w:t>
            </w:r>
          </w:p>
        </w:tc>
      </w:tr>
      <w:tr w:rsidR="00F73141" w:rsidRPr="00F73141" w14:paraId="073F84F1"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85E5BD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КОМУНИКАЦИЈА У ГРУПИ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16F5B3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комуникацију у групи</w:t>
            </w:r>
          </w:p>
        </w:tc>
        <w:tc>
          <w:tcPr>
            <w:tcW w:w="3095" w:type="dxa"/>
            <w:tcBorders>
              <w:top w:val="single" w:sz="8" w:space="0" w:color="000000"/>
              <w:left w:val="single" w:sz="8" w:space="0" w:color="000000"/>
              <w:bottom w:val="single" w:sz="8" w:space="0" w:color="000000"/>
              <w:right w:val="single" w:sz="8" w:space="0" w:color="000000"/>
            </w:tcBorders>
            <w:vAlign w:val="center"/>
          </w:tcPr>
          <w:p w14:paraId="6AEA72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Искаже, образложи и брани мишљење аргументима</w:t>
            </w:r>
          </w:p>
          <w:p w14:paraId="3F4784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Активно слуша</w:t>
            </w:r>
          </w:p>
          <w:p w14:paraId="35C447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Дебатује и дискутује на неугрожавајући начин, уважавајући мишљење других</w:t>
            </w:r>
          </w:p>
          <w:p w14:paraId="45F9CD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разлику између дијалога и дебате</w:t>
            </w:r>
          </w:p>
          <w:p w14:paraId="1B5DF7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7EFC4D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Самопоуздано реаговање</w:t>
            </w:r>
          </w:p>
          <w:p w14:paraId="30477F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Гласине</w:t>
            </w:r>
          </w:p>
          <w:p w14:paraId="41E7C7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Неслушање, активно слушање</w:t>
            </w:r>
          </w:p>
          <w:p w14:paraId="73E062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Неоптужујуће поруке</w:t>
            </w:r>
          </w:p>
          <w:p w14:paraId="023D99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Изражавање мишљења</w:t>
            </w:r>
          </w:p>
          <w:p w14:paraId="104699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Вођење дебате и дијалога</w:t>
            </w:r>
          </w:p>
        </w:tc>
        <w:tc>
          <w:tcPr>
            <w:tcW w:w="7482" w:type="dxa"/>
            <w:vMerge w:val="restart"/>
            <w:tcBorders>
              <w:top w:val="single" w:sz="8" w:space="0" w:color="000000"/>
              <w:left w:val="single" w:sz="8" w:space="0" w:color="000000"/>
              <w:bottom w:val="single" w:sz="8" w:space="0" w:color="000000"/>
              <w:right w:val="single" w:sz="8" w:space="0" w:color="000000"/>
            </w:tcBorders>
            <w:vAlign w:val="center"/>
          </w:tcPr>
          <w:p w14:paraId="7F8BCC7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31312C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4679C1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808BE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1288CE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56A50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7A9DEE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17DC14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711CEE9E" w14:textId="4D6E2FE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F73141">
              <w:rPr>
                <w:rFonts w:ascii="Arial" w:hAnsi="Arial" w:cs="Arial"/>
                <w:color w:val="000000"/>
                <w:sz w:val="20"/>
                <w:szCs w:val="20"/>
              </w:rPr>
              <w:t>20 ученика</w:t>
            </w:r>
          </w:p>
          <w:p w14:paraId="7DFB07A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22616D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се вршити кроз</w:t>
            </w:r>
          </w:p>
          <w:p w14:paraId="0E9FA9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праћење остварености исхода</w:t>
            </w:r>
          </w:p>
          <w:p w14:paraId="1E3215A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027493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Ја, ми и други </w:t>
            </w:r>
            <w:r w:rsidRPr="00F73141">
              <w:rPr>
                <w:rFonts w:ascii="Arial" w:hAnsi="Arial" w:cs="Arial"/>
                <w:b/>
                <w:color w:val="000000"/>
                <w:sz w:val="20"/>
                <w:szCs w:val="20"/>
              </w:rPr>
              <w:t>(10 часова)</w:t>
            </w:r>
          </w:p>
          <w:p w14:paraId="4D3B85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Комуникација у групи </w:t>
            </w:r>
            <w:r w:rsidRPr="00F73141">
              <w:rPr>
                <w:rFonts w:ascii="Arial" w:hAnsi="Arial" w:cs="Arial"/>
                <w:b/>
                <w:color w:val="000000"/>
                <w:sz w:val="20"/>
                <w:szCs w:val="20"/>
              </w:rPr>
              <w:t>(11 часова)</w:t>
            </w:r>
          </w:p>
          <w:p w14:paraId="7F7A05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Односи у групи/заједници </w:t>
            </w:r>
            <w:r w:rsidRPr="00F73141">
              <w:rPr>
                <w:rFonts w:ascii="Arial" w:hAnsi="Arial" w:cs="Arial"/>
                <w:b/>
                <w:color w:val="000000"/>
                <w:sz w:val="20"/>
                <w:szCs w:val="20"/>
              </w:rPr>
              <w:t>(16 часова)</w:t>
            </w:r>
          </w:p>
        </w:tc>
      </w:tr>
      <w:tr w:rsidR="00F73141" w:rsidRPr="00F73141" w14:paraId="1DBA7393" w14:textId="77777777" w:rsidTr="00304498">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2ADBD80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ОДНОСИ У ГРУПИ/ ЗАЈЕДНИЦИ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4EFC8E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рад у групи/тиму и међусобну сарадњу</w:t>
            </w:r>
          </w:p>
          <w:p w14:paraId="49EE7A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Подстицање ученика да сукобе решавају на конструктиван начин и избегавају сукобе</w:t>
            </w:r>
          </w:p>
          <w:p w14:paraId="5CE2203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5" w:type="dxa"/>
            <w:tcBorders>
              <w:top w:val="single" w:sz="8" w:space="0" w:color="000000"/>
              <w:left w:val="single" w:sz="8" w:space="0" w:color="000000"/>
              <w:bottom w:val="single" w:sz="8" w:space="0" w:color="000000"/>
              <w:right w:val="single" w:sz="8" w:space="0" w:color="000000"/>
            </w:tcBorders>
            <w:vAlign w:val="center"/>
          </w:tcPr>
          <w:p w14:paraId="69FBAA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Ради у групи/тиму</w:t>
            </w:r>
          </w:p>
          <w:p w14:paraId="76BAE2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предности групног/тимског рада</w:t>
            </w:r>
          </w:p>
          <w:p w14:paraId="7A989D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Учествује у доношењу групних одлука</w:t>
            </w:r>
          </w:p>
          <w:p w14:paraId="4BD212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могуће облике учешћа младих у друштвеном животу</w:t>
            </w:r>
          </w:p>
          <w:p w14:paraId="551D76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потребу и важност партиципације младих у друштвеном животу</w:t>
            </w:r>
          </w:p>
          <w:p w14:paraId="6654DB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степене и облике учешћа младих у друштвеном животу</w:t>
            </w:r>
          </w:p>
          <w:p w14:paraId="6079C9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разлоге, ток и последице сукоба</w:t>
            </w:r>
          </w:p>
          <w:p w14:paraId="3B2EB8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ефекте конфликта на ток комуникације</w:t>
            </w:r>
          </w:p>
          <w:p w14:paraId="0A69A7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факторе који одређују понашање у ситуацијама конфликта</w:t>
            </w:r>
          </w:p>
          <w:p w14:paraId="125CE2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1073D8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предности конструктивног начине решавања сукоба</w:t>
            </w:r>
          </w:p>
          <w:p w14:paraId="475531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посредовања у сукобу</w:t>
            </w:r>
          </w:p>
          <w:p w14:paraId="2A57A5B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објасни врсте насиља</w:t>
            </w:r>
          </w:p>
          <w:p w14:paraId="7F7DC8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и анализира узроке насиља у својој средини, међу вршњацима, школи</w:t>
            </w:r>
          </w:p>
          <w:p w14:paraId="177A3C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4764E8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Прихвати одговорност за сопствено понашање</w:t>
            </w:r>
          </w:p>
        </w:tc>
        <w:tc>
          <w:tcPr>
            <w:tcW w:w="995" w:type="dxa"/>
            <w:tcBorders>
              <w:top w:val="single" w:sz="8" w:space="0" w:color="000000"/>
              <w:left w:val="single" w:sz="8" w:space="0" w:color="000000"/>
              <w:bottom w:val="single" w:sz="8" w:space="0" w:color="000000"/>
              <w:right w:val="single" w:sz="8" w:space="0" w:color="000000"/>
            </w:tcBorders>
            <w:vAlign w:val="center"/>
          </w:tcPr>
          <w:p w14:paraId="054278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Сарадња</w:t>
            </w:r>
          </w:p>
          <w:p w14:paraId="6212C3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Групни рад</w:t>
            </w:r>
          </w:p>
          <w:p w14:paraId="04E46C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Групно одлучивање</w:t>
            </w:r>
          </w:p>
          <w:p w14:paraId="4A13517F" w14:textId="241661B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Учешће младих: </w:t>
            </w:r>
            <w:r>
              <w:rPr>
                <w:rFonts w:ascii="Arial" w:hAnsi="Arial" w:cs="Arial"/>
                <w:color w:val="000000"/>
                <w:sz w:val="20"/>
                <w:szCs w:val="20"/>
              </w:rPr>
              <w:t>“</w:t>
            </w:r>
            <w:r w:rsidRPr="00F73141">
              <w:rPr>
                <w:rFonts w:ascii="Arial" w:hAnsi="Arial" w:cs="Arial"/>
                <w:color w:val="000000"/>
                <w:sz w:val="20"/>
                <w:szCs w:val="20"/>
              </w:rPr>
              <w:t>Лествица партиципације</w:t>
            </w:r>
            <w:r>
              <w:rPr>
                <w:rFonts w:ascii="Arial" w:hAnsi="Arial" w:cs="Arial"/>
                <w:color w:val="000000"/>
                <w:sz w:val="20"/>
                <w:szCs w:val="20"/>
              </w:rPr>
              <w:t>”</w:t>
            </w:r>
          </w:p>
          <w:p w14:paraId="622A56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Радити заједно</w:t>
            </w:r>
          </w:p>
          <w:p w14:paraId="0D3B71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Динамика и исходи сукоба</w:t>
            </w:r>
          </w:p>
          <w:p w14:paraId="3C8F40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Стилови поступања у конфликтима</w:t>
            </w:r>
          </w:p>
          <w:p w14:paraId="5EAC7A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проблема из различитих углова</w:t>
            </w:r>
          </w:p>
          <w:p w14:paraId="19D6F9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Налажење решења</w:t>
            </w:r>
          </w:p>
          <w:p w14:paraId="673204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Постизање договора</w:t>
            </w:r>
          </w:p>
          <w:p w14:paraId="04DEAD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Извини</w:t>
            </w:r>
          </w:p>
          <w:p w14:paraId="6DB853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Посредовање</w:t>
            </w:r>
          </w:p>
          <w:p w14:paraId="536672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Насиље у околини</w:t>
            </w:r>
          </w:p>
          <w:p w14:paraId="1C31CE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Вршњачко насиље</w:t>
            </w:r>
          </w:p>
          <w:p w14:paraId="3DD9B6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Насиље у школи.</w:t>
            </w:r>
          </w:p>
          <w:p w14:paraId="644D3B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Постизање мира</w:t>
            </w:r>
          </w:p>
        </w:tc>
        <w:tc>
          <w:tcPr>
            <w:tcW w:w="0" w:type="auto"/>
            <w:vMerge/>
            <w:tcBorders>
              <w:top w:val="nil"/>
              <w:left w:val="single" w:sz="8" w:space="0" w:color="000000"/>
              <w:bottom w:val="single" w:sz="8" w:space="0" w:color="000000"/>
              <w:right w:val="single" w:sz="8" w:space="0" w:color="000000"/>
            </w:tcBorders>
          </w:tcPr>
          <w:p w14:paraId="01E733CA" w14:textId="77777777" w:rsidR="00F73141" w:rsidRPr="00F73141" w:rsidRDefault="00F73141" w:rsidP="00304498">
            <w:pPr>
              <w:rPr>
                <w:rFonts w:ascii="Arial" w:hAnsi="Arial" w:cs="Arial"/>
                <w:sz w:val="20"/>
                <w:szCs w:val="20"/>
              </w:rPr>
            </w:pPr>
          </w:p>
        </w:tc>
      </w:tr>
    </w:tbl>
    <w:p w14:paraId="14F081C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1922"/>
        <w:gridCol w:w="2344"/>
        <w:gridCol w:w="256"/>
        <w:gridCol w:w="1490"/>
        <w:gridCol w:w="2932"/>
      </w:tblGrid>
      <w:tr w:rsidR="00F73141" w:rsidRPr="00F73141" w14:paraId="77EF3939"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9B09D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798B1F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ГРАЂАНСКО ВАСПИТАЊЕ</w:t>
            </w:r>
          </w:p>
        </w:tc>
      </w:tr>
      <w:tr w:rsidR="00F73141" w:rsidRPr="00F73141" w14:paraId="3E4BE336"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F7335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1CF71C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36</w:t>
            </w:r>
          </w:p>
        </w:tc>
      </w:tr>
      <w:tr w:rsidR="00F73141" w:rsidRPr="00F73141" w14:paraId="6542F65E" w14:textId="77777777" w:rsidTr="00304498">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05870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BD714B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Други</w:t>
            </w:r>
          </w:p>
        </w:tc>
      </w:tr>
      <w:tr w:rsidR="00F73141" w:rsidRPr="00F73141" w14:paraId="5DB10AA3"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54F251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6F280EC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6ECB2E9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03C782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17F260A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48736AA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0ED0073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1877B1CB"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6BF20A9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3F8E55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врстама права и природом (универзалност, целовитост, недељивост)</w:t>
            </w:r>
          </w:p>
          <w:p w14:paraId="527F2E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начинима и механизмима заштите права</w:t>
            </w:r>
          </w:p>
          <w:p w14:paraId="7415D3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045DEE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значење и смисао људских права</w:t>
            </w:r>
          </w:p>
          <w:p w14:paraId="2288B5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71A8FE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 објашњава однос права и одговорности</w:t>
            </w:r>
          </w:p>
          <w:p w14:paraId="7B352A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целовитост и узајамну повезаност људских права</w:t>
            </w:r>
          </w:p>
          <w:p w14:paraId="41B81C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универзалност и развојност људских права</w:t>
            </w:r>
          </w:p>
          <w:p w14:paraId="4F2056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Објашњава потребу посебне заштите права детета</w:t>
            </w:r>
          </w:p>
          <w:p w14:paraId="26A946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Проналази примере и показатеље остваривања и кршења људских права</w:t>
            </w:r>
          </w:p>
          <w:p w14:paraId="47060D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Процени положај појединца и друштвених група са аспекта људских права</w:t>
            </w:r>
          </w:p>
          <w:p w14:paraId="4E48C6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механизме и начине за заштиту људских права</w:t>
            </w:r>
          </w:p>
          <w:p w14:paraId="58F200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 тумачи основна међународна и домаћа документа из области људских права</w:t>
            </w:r>
          </w:p>
          <w:p w14:paraId="570E9B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најзначајнијих институција и процедуре заштите људских права</w:t>
            </w:r>
          </w:p>
          <w:p w14:paraId="66667E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050835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Потребе и права</w:t>
            </w:r>
          </w:p>
          <w:p w14:paraId="26FC2D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Права и правила</w:t>
            </w:r>
          </w:p>
          <w:p w14:paraId="337AE2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Права и закони</w:t>
            </w:r>
          </w:p>
          <w:p w14:paraId="0C3DBC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Међународна документа о заштити права</w:t>
            </w:r>
          </w:p>
          <w:p w14:paraId="490C59D0"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 Права и вредности</w:t>
            </w:r>
          </w:p>
          <w:p w14:paraId="4061F5CF" w14:textId="18F34E3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права</w:t>
            </w:r>
          </w:p>
          <w:p w14:paraId="091FD8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Односи међу правима</w:t>
            </w:r>
          </w:p>
          <w:p w14:paraId="25BD7E7F"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 Сукоб права</w:t>
            </w:r>
          </w:p>
          <w:p w14:paraId="71AAA5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Дечја и људска права</w:t>
            </w:r>
          </w:p>
          <w:p w14:paraId="3AAA77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Конвенције и заступљеност права у штампи</w:t>
            </w:r>
          </w:p>
          <w:p w14:paraId="38A86D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Одговорност одраслих</w:t>
            </w:r>
          </w:p>
          <w:p w14:paraId="3078CD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Одговорност деце</w:t>
            </w:r>
          </w:p>
          <w:p w14:paraId="25724D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Кршење права детета</w:t>
            </w:r>
          </w:p>
          <w:p w14:paraId="2D0A5E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01D73A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8DBB6E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6003B6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0981DD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5613061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32DDB8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Одељење се не дели на групе</w:t>
            </w:r>
          </w:p>
          <w:p w14:paraId="7F0E757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68BD08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w:t>
            </w:r>
          </w:p>
          <w:p w14:paraId="36FC38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05130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7243A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53EFE8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35C186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5C4F4B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90AC5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D4CE76A" w14:textId="2A7BF32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F73141">
              <w:rPr>
                <w:rFonts w:ascii="Arial" w:hAnsi="Arial" w:cs="Arial"/>
                <w:color w:val="000000"/>
                <w:sz w:val="20"/>
                <w:szCs w:val="20"/>
              </w:rPr>
              <w:t>20 ученика</w:t>
            </w:r>
          </w:p>
          <w:p w14:paraId="6A56A83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198151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се вршити кроз</w:t>
            </w:r>
          </w:p>
          <w:p w14:paraId="111E9D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праћење остварености исхода</w:t>
            </w:r>
          </w:p>
          <w:p w14:paraId="5E8ACAC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0D91D5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Права и одговорности </w:t>
            </w:r>
            <w:r w:rsidRPr="00F73141">
              <w:rPr>
                <w:rFonts w:ascii="Arial" w:hAnsi="Arial" w:cs="Arial"/>
                <w:b/>
                <w:color w:val="000000"/>
                <w:sz w:val="20"/>
                <w:szCs w:val="20"/>
              </w:rPr>
              <w:t>(18 часова)</w:t>
            </w:r>
          </w:p>
          <w:p w14:paraId="2EC361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Планирање и извођење акције </w:t>
            </w:r>
            <w:r w:rsidRPr="00F73141">
              <w:rPr>
                <w:rFonts w:ascii="Arial" w:hAnsi="Arial" w:cs="Arial"/>
                <w:b/>
                <w:color w:val="000000"/>
                <w:sz w:val="20"/>
                <w:szCs w:val="20"/>
              </w:rPr>
              <w:t>(18 часова)</w:t>
            </w:r>
          </w:p>
        </w:tc>
      </w:tr>
      <w:tr w:rsidR="00F73141" w:rsidRPr="00F73141" w14:paraId="5B651972" w14:textId="77777777" w:rsidTr="00304498">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42EC79C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0508E0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Подстицање ученика на активну партиципацију у животу школе</w:t>
            </w:r>
          </w:p>
          <w:p w14:paraId="40AB78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0D4795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проблеме у својој локалној заједници/ школи</w:t>
            </w:r>
          </w:p>
          <w:p w14:paraId="0E3BDE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изабране проблеме, изучава их</w:t>
            </w:r>
          </w:p>
          <w:p w14:paraId="29C14F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Предлаже активности и дискутује о њима са осталим члановима тима</w:t>
            </w:r>
          </w:p>
          <w:p w14:paraId="7820C5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Сарађује са члановима тима и учествује у доношењу одлука</w:t>
            </w:r>
          </w:p>
          <w:p w14:paraId="1C4FE8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Формулише циљеве и кораке акције</w:t>
            </w:r>
          </w:p>
          <w:p w14:paraId="408A65C1" w14:textId="0FF26FF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Иницира активности</w:t>
            </w:r>
            <w:r>
              <w:rPr>
                <w:rFonts w:ascii="Arial" w:hAnsi="Arial" w:cs="Arial"/>
                <w:color w:val="000000"/>
                <w:sz w:val="20"/>
                <w:szCs w:val="20"/>
              </w:rPr>
              <w:t>,</w:t>
            </w:r>
            <w:r w:rsidRPr="00F73141">
              <w:rPr>
                <w:rFonts w:ascii="Arial" w:hAnsi="Arial" w:cs="Arial"/>
                <w:color w:val="000000"/>
                <w:sz w:val="20"/>
                <w:szCs w:val="20"/>
              </w:rPr>
              <w:t>прати их и оцењује их</w:t>
            </w:r>
          </w:p>
          <w:p w14:paraId="186E76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60C221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проблема</w:t>
            </w:r>
          </w:p>
          <w:p w14:paraId="128131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Идентификација могућих решења</w:t>
            </w:r>
          </w:p>
          <w:p w14:paraId="0149FC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Припрема нацрта акције</w:t>
            </w:r>
          </w:p>
          <w:p w14:paraId="0E79B4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акције (ван редовних часова и учионице)</w:t>
            </w:r>
          </w:p>
          <w:p w14:paraId="6E0770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Анализа реализоване акције</w:t>
            </w:r>
          </w:p>
          <w:p w14:paraId="2E75B0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7400BD25" w14:textId="77777777" w:rsidR="00F73141" w:rsidRPr="00F73141" w:rsidRDefault="00F73141" w:rsidP="00304498">
            <w:pPr>
              <w:rPr>
                <w:rFonts w:ascii="Arial" w:hAnsi="Arial" w:cs="Arial"/>
                <w:sz w:val="20"/>
                <w:szCs w:val="20"/>
              </w:rPr>
            </w:pPr>
          </w:p>
        </w:tc>
      </w:tr>
    </w:tbl>
    <w:p w14:paraId="508DFE8F"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61"/>
        <w:gridCol w:w="2030"/>
        <w:gridCol w:w="322"/>
        <w:gridCol w:w="1999"/>
        <w:gridCol w:w="2723"/>
      </w:tblGrid>
      <w:tr w:rsidR="00F73141" w:rsidRPr="00F73141" w14:paraId="6F314988"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26B8D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311713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ГРАЂАНСКО ВАСПИТАЊЕ</w:t>
            </w:r>
          </w:p>
        </w:tc>
      </w:tr>
      <w:tr w:rsidR="00F73141" w:rsidRPr="00F73141" w14:paraId="680E870E"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0DEDE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10E2E2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35</w:t>
            </w:r>
          </w:p>
        </w:tc>
      </w:tr>
      <w:tr w:rsidR="00F73141" w:rsidRPr="00F73141" w14:paraId="045C0C71"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06016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15D539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w:t>
            </w:r>
          </w:p>
        </w:tc>
      </w:tr>
      <w:tr w:rsidR="00F73141" w:rsidRPr="00F73141" w14:paraId="06C08819"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5A55FCF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033" w:type="dxa"/>
            <w:tcBorders>
              <w:top w:val="single" w:sz="8" w:space="0" w:color="000000"/>
              <w:left w:val="single" w:sz="8" w:space="0" w:color="000000"/>
              <w:bottom w:val="single" w:sz="8" w:space="0" w:color="000000"/>
              <w:right w:val="single" w:sz="8" w:space="0" w:color="000000"/>
            </w:tcBorders>
            <w:vAlign w:val="center"/>
          </w:tcPr>
          <w:p w14:paraId="2FD5F5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3E35602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20B717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1745" w:type="dxa"/>
            <w:tcBorders>
              <w:top w:val="single" w:sz="8" w:space="0" w:color="000000"/>
              <w:left w:val="single" w:sz="8" w:space="0" w:color="000000"/>
              <w:bottom w:val="single" w:sz="8" w:space="0" w:color="000000"/>
              <w:right w:val="single" w:sz="8" w:space="0" w:color="000000"/>
            </w:tcBorders>
            <w:vAlign w:val="center"/>
          </w:tcPr>
          <w:p w14:paraId="2B1FC12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7C423EF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5634" w:type="dxa"/>
            <w:tcBorders>
              <w:top w:val="single" w:sz="8" w:space="0" w:color="000000"/>
              <w:left w:val="single" w:sz="8" w:space="0" w:color="000000"/>
              <w:bottom w:val="single" w:sz="8" w:space="0" w:color="000000"/>
              <w:right w:val="single" w:sz="8" w:space="0" w:color="000000"/>
            </w:tcBorders>
            <w:vAlign w:val="center"/>
          </w:tcPr>
          <w:p w14:paraId="1475D03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01BF3E85"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2331E59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ДЕМОКРАТИЈА И ПОЛИТИКА</w:t>
            </w:r>
          </w:p>
        </w:tc>
        <w:tc>
          <w:tcPr>
            <w:tcW w:w="2033" w:type="dxa"/>
            <w:tcBorders>
              <w:top w:val="single" w:sz="8" w:space="0" w:color="000000"/>
              <w:left w:val="single" w:sz="8" w:space="0" w:color="000000"/>
              <w:bottom w:val="single" w:sz="8" w:space="0" w:color="000000"/>
              <w:right w:val="single" w:sz="8" w:space="0" w:color="000000"/>
            </w:tcBorders>
            <w:vAlign w:val="center"/>
          </w:tcPr>
          <w:p w14:paraId="4C40FE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појмова демократија, политика, власт, грађански живот</w:t>
            </w:r>
          </w:p>
          <w:p w14:paraId="747488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механизмима функционисања демократије и институцијама демократије</w:t>
            </w:r>
          </w:p>
          <w:p w14:paraId="3595463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значаја и начина контроле и ограничења власти у демократији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3AB2F1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појмове демократија, политика, власт, грађански живот</w:t>
            </w:r>
          </w:p>
          <w:p w14:paraId="7DF19A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разлике између демократског и недемократског начина одлучивања</w:t>
            </w:r>
          </w:p>
          <w:p w14:paraId="38C150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разлике између непосредне и посредне демократије</w:t>
            </w:r>
          </w:p>
          <w:p w14:paraId="6B45D8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различите начине ограничавања власти</w:t>
            </w:r>
          </w:p>
          <w:p w14:paraId="71808BE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надлежности законодавне, извршне и судске власти</w:t>
            </w:r>
          </w:p>
        </w:tc>
        <w:tc>
          <w:tcPr>
            <w:tcW w:w="1745" w:type="dxa"/>
            <w:tcBorders>
              <w:top w:val="single" w:sz="8" w:space="0" w:color="000000"/>
              <w:left w:val="single" w:sz="8" w:space="0" w:color="000000"/>
              <w:bottom w:val="single" w:sz="8" w:space="0" w:color="000000"/>
              <w:right w:val="single" w:sz="8" w:space="0" w:color="000000"/>
            </w:tcBorders>
            <w:vAlign w:val="center"/>
          </w:tcPr>
          <w:p w14:paraId="6B830B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Демократија, политика и власт</w:t>
            </w:r>
          </w:p>
          <w:p w14:paraId="1D50D8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Функционисања институције демократије</w:t>
            </w:r>
          </w:p>
          <w:p w14:paraId="419AECE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Механизми и начини контроле и ограничења власти у демократском поретку</w:t>
            </w:r>
          </w:p>
        </w:tc>
        <w:tc>
          <w:tcPr>
            <w:tcW w:w="5634" w:type="dxa"/>
            <w:tcBorders>
              <w:top w:val="single" w:sz="8" w:space="0" w:color="000000"/>
              <w:left w:val="single" w:sz="8" w:space="0" w:color="000000"/>
              <w:bottom w:val="single" w:sz="8" w:space="0" w:color="000000"/>
              <w:right w:val="single" w:sz="8" w:space="0" w:color="000000"/>
            </w:tcBorders>
            <w:vAlign w:val="center"/>
          </w:tcPr>
          <w:p w14:paraId="6F7EE9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2D68B0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2BA154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672FD5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3129DFE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2E7F97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Одељење се не дели на групе</w:t>
            </w:r>
          </w:p>
          <w:p w14:paraId="6FD985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06D057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w:t>
            </w:r>
          </w:p>
        </w:tc>
      </w:tr>
      <w:tr w:rsidR="00F73141" w:rsidRPr="00F73141" w14:paraId="324CCCA9"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20CE252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ГРАЂАНИН И ДРУШТВО</w:t>
            </w:r>
          </w:p>
        </w:tc>
        <w:tc>
          <w:tcPr>
            <w:tcW w:w="2033" w:type="dxa"/>
            <w:tcBorders>
              <w:top w:val="single" w:sz="8" w:space="0" w:color="000000"/>
              <w:left w:val="single" w:sz="8" w:space="0" w:color="000000"/>
              <w:bottom w:val="single" w:sz="8" w:space="0" w:color="000000"/>
              <w:right w:val="single" w:sz="8" w:space="0" w:color="000000"/>
            </w:tcBorders>
            <w:vAlign w:val="center"/>
          </w:tcPr>
          <w:p w14:paraId="1F74CC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улоге грађанина/грађанке у демократском друштву</w:t>
            </w:r>
          </w:p>
          <w:p w14:paraId="5EE7471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Упознање се са радом локалне самоуправе</w:t>
            </w:r>
          </w:p>
          <w:p w14:paraId="699F1B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улоге и карактеристика цивилног друштва у демократији</w:t>
            </w:r>
          </w:p>
          <w:p w14:paraId="17F902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значаја и начина учествовања грађанина/грађанке у политици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46F2E8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политичко одређење појма грађанин/грађанка</w:t>
            </w:r>
          </w:p>
          <w:p w14:paraId="6FCCDB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значај поштовања закона у демократској држави</w:t>
            </w:r>
          </w:p>
          <w:p w14:paraId="211EAE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локалне самоуправе и послове којима се она бави</w:t>
            </w:r>
          </w:p>
          <w:p w14:paraId="310717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карактеристике и улогу цивилног друштва</w:t>
            </w:r>
          </w:p>
          <w:p w14:paraId="7820B5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19E1B6D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745" w:type="dxa"/>
            <w:tcBorders>
              <w:top w:val="single" w:sz="8" w:space="0" w:color="000000"/>
              <w:left w:val="single" w:sz="8" w:space="0" w:color="000000"/>
              <w:bottom w:val="single" w:sz="8" w:space="0" w:color="000000"/>
              <w:right w:val="single" w:sz="8" w:space="0" w:color="000000"/>
            </w:tcBorders>
            <w:vAlign w:val="center"/>
          </w:tcPr>
          <w:p w14:paraId="032F4C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Однос државе и грађанског друштва</w:t>
            </w:r>
          </w:p>
          <w:p w14:paraId="489AF0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грађанина</w:t>
            </w:r>
          </w:p>
          <w:p w14:paraId="7B1AE3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и начин учествовања грађанина у политици</w:t>
            </w:r>
          </w:p>
          <w:p w14:paraId="519ACB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Улога грађана у остваривању права</w:t>
            </w:r>
          </w:p>
        </w:tc>
        <w:tc>
          <w:tcPr>
            <w:tcW w:w="5634" w:type="dxa"/>
            <w:vMerge w:val="restart"/>
            <w:tcBorders>
              <w:top w:val="single" w:sz="8" w:space="0" w:color="000000"/>
              <w:left w:val="single" w:sz="8" w:space="0" w:color="000000"/>
              <w:bottom w:val="single" w:sz="8" w:space="0" w:color="000000"/>
              <w:right w:val="single" w:sz="8" w:space="0" w:color="000000"/>
            </w:tcBorders>
            <w:vAlign w:val="center"/>
          </w:tcPr>
          <w:p w14:paraId="3A6FD4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ници</w:t>
            </w:r>
          </w:p>
          <w:p w14:paraId="6F28FA3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12139A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1516F8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D3998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159D2F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A3A3E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377172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16541CF0" w14:textId="40F0F00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F73141">
              <w:rPr>
                <w:rFonts w:ascii="Arial" w:hAnsi="Arial" w:cs="Arial"/>
                <w:color w:val="000000"/>
                <w:sz w:val="20"/>
                <w:szCs w:val="20"/>
              </w:rPr>
              <w:t>20 ученика</w:t>
            </w:r>
          </w:p>
          <w:p w14:paraId="33E6E74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3C442C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се вршити кроз</w:t>
            </w:r>
          </w:p>
          <w:p w14:paraId="1E746E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праћење остварености исхода</w:t>
            </w:r>
          </w:p>
          <w:p w14:paraId="73AFC9E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39E2B9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Демократија и политика </w:t>
            </w:r>
            <w:r w:rsidRPr="00F73141">
              <w:rPr>
                <w:rFonts w:ascii="Arial" w:hAnsi="Arial" w:cs="Arial"/>
                <w:b/>
                <w:color w:val="000000"/>
                <w:sz w:val="20"/>
                <w:szCs w:val="20"/>
              </w:rPr>
              <w:t>(6 часова)</w:t>
            </w:r>
          </w:p>
          <w:p w14:paraId="49EF8D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Грађанин и друштво </w:t>
            </w:r>
            <w:r w:rsidRPr="00F73141">
              <w:rPr>
                <w:rFonts w:ascii="Arial" w:hAnsi="Arial" w:cs="Arial"/>
                <w:b/>
                <w:color w:val="000000"/>
                <w:sz w:val="20"/>
                <w:szCs w:val="20"/>
              </w:rPr>
              <w:t>(9 часова)</w:t>
            </w:r>
          </w:p>
          <w:p w14:paraId="061BA1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Грађанска и политичка права и право на грађанску иницијативу (</w:t>
            </w:r>
            <w:r w:rsidRPr="00F73141">
              <w:rPr>
                <w:rFonts w:ascii="Arial" w:hAnsi="Arial" w:cs="Arial"/>
                <w:b/>
                <w:color w:val="000000"/>
                <w:sz w:val="20"/>
                <w:szCs w:val="20"/>
              </w:rPr>
              <w:t>10 часова</w:t>
            </w:r>
            <w:r w:rsidRPr="00F73141">
              <w:rPr>
                <w:rFonts w:ascii="Arial" w:hAnsi="Arial" w:cs="Arial"/>
                <w:color w:val="000000"/>
                <w:sz w:val="20"/>
                <w:szCs w:val="20"/>
              </w:rPr>
              <w:t>)</w:t>
            </w:r>
          </w:p>
          <w:p w14:paraId="6CFC9E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Планирање конкретне акције (</w:t>
            </w:r>
            <w:r w:rsidRPr="00F73141">
              <w:rPr>
                <w:rFonts w:ascii="Arial" w:hAnsi="Arial" w:cs="Arial"/>
                <w:b/>
                <w:color w:val="000000"/>
                <w:sz w:val="20"/>
                <w:szCs w:val="20"/>
              </w:rPr>
              <w:t>10 часова</w:t>
            </w:r>
            <w:r w:rsidRPr="00F73141">
              <w:rPr>
                <w:rFonts w:ascii="Arial" w:hAnsi="Arial" w:cs="Arial"/>
                <w:color w:val="000000"/>
                <w:sz w:val="20"/>
                <w:szCs w:val="20"/>
              </w:rPr>
              <w:t>)</w:t>
            </w:r>
          </w:p>
        </w:tc>
      </w:tr>
      <w:tr w:rsidR="00F73141" w:rsidRPr="00F73141" w14:paraId="565FC24D"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47543EB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ГРАЂАНСКА И ПОЛИТИЧКА ПРАВА И ПРАВО НА ГРАЂАНСКУ ИНИЦИЈАТИВУ</w:t>
            </w:r>
          </w:p>
        </w:tc>
        <w:tc>
          <w:tcPr>
            <w:tcW w:w="2033" w:type="dxa"/>
            <w:tcBorders>
              <w:top w:val="single" w:sz="8" w:space="0" w:color="000000"/>
              <w:left w:val="single" w:sz="8" w:space="0" w:color="000000"/>
              <w:bottom w:val="single" w:sz="8" w:space="0" w:color="000000"/>
              <w:right w:val="single" w:sz="8" w:space="0" w:color="000000"/>
            </w:tcBorders>
            <w:vAlign w:val="center"/>
          </w:tcPr>
          <w:p w14:paraId="05F7E69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суштином грађанских права и правом на грађанску иницијативу</w:t>
            </w:r>
          </w:p>
          <w:p w14:paraId="125570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улоге грађана у остваривању људских права у демократском друштву</w:t>
            </w:r>
          </w:p>
          <w:p w14:paraId="72C1AD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0B2575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људских права</w:t>
            </w:r>
          </w:p>
          <w:p w14:paraId="37073A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врсте људских права и објасни њихов садржај</w:t>
            </w:r>
          </w:p>
          <w:p w14:paraId="2B64B9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представљање људских права у актуелним медијима</w:t>
            </w:r>
          </w:p>
          <w:p w14:paraId="52278B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улогу појединца у заштити и остваривању људских права</w:t>
            </w:r>
          </w:p>
          <w:p w14:paraId="523217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грађанске иницијативе</w:t>
            </w:r>
          </w:p>
          <w:p w14:paraId="66C2BB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надлежности општине и послове којима се она бави</w:t>
            </w:r>
          </w:p>
          <w:p w14:paraId="57AADE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формалну од неформалне иницијативе</w:t>
            </w:r>
          </w:p>
          <w:p w14:paraId="512664C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форму и садржај формалног предлога грађанске иницијативе</w:t>
            </w:r>
          </w:p>
          <w:p w14:paraId="48F450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структуру, функционисање, правила и процедуре рада Скупштине</w:t>
            </w:r>
          </w:p>
          <w:p w14:paraId="5FB879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431BF4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Oбјасни појам, карактеристике, улогу и врсте удруживања грађана</w:t>
            </w:r>
          </w:p>
          <w:p w14:paraId="2273806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745" w:type="dxa"/>
            <w:tcBorders>
              <w:top w:val="single" w:sz="8" w:space="0" w:color="000000"/>
              <w:left w:val="single" w:sz="8" w:space="0" w:color="000000"/>
              <w:bottom w:val="single" w:sz="8" w:space="0" w:color="000000"/>
              <w:right w:val="single" w:sz="8" w:space="0" w:color="000000"/>
            </w:tcBorders>
            <w:vAlign w:val="center"/>
          </w:tcPr>
          <w:p w14:paraId="441099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Право на грађанску иницијативу</w:t>
            </w:r>
          </w:p>
          <w:p w14:paraId="4BDAA7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Партиципација грађана у процесу доношења одлука и право на самоорганизовање грађана</w:t>
            </w:r>
          </w:p>
          <w:p w14:paraId="1E4801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4B5D53AC" w14:textId="77777777" w:rsidR="00F73141" w:rsidRPr="00F73141" w:rsidRDefault="00F73141" w:rsidP="00304498">
            <w:pPr>
              <w:rPr>
                <w:rFonts w:ascii="Arial" w:hAnsi="Arial" w:cs="Arial"/>
                <w:sz w:val="20"/>
                <w:szCs w:val="20"/>
              </w:rPr>
            </w:pPr>
          </w:p>
        </w:tc>
      </w:tr>
      <w:tr w:rsidR="00F73141" w:rsidRPr="00F73141" w14:paraId="1A8EBDF4" w14:textId="77777777" w:rsidTr="00304498">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32ADF5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ПЛАНИРАЊЕ КОНКРЕТНЕ АКЦИЈЕ</w:t>
            </w:r>
          </w:p>
        </w:tc>
        <w:tc>
          <w:tcPr>
            <w:tcW w:w="2033" w:type="dxa"/>
            <w:tcBorders>
              <w:top w:val="single" w:sz="8" w:space="0" w:color="000000"/>
              <w:left w:val="single" w:sz="8" w:space="0" w:color="000000"/>
              <w:bottom w:val="single" w:sz="8" w:space="0" w:color="000000"/>
              <w:right w:val="single" w:sz="8" w:space="0" w:color="000000"/>
            </w:tcBorders>
            <w:vAlign w:val="center"/>
          </w:tcPr>
          <w:p w14:paraId="56AF9D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2A34FA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проблеме у својој локалној заједници</w:t>
            </w:r>
          </w:p>
          <w:p w14:paraId="4D8010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изабране проблеме, изучава их</w:t>
            </w:r>
          </w:p>
          <w:p w14:paraId="450EEE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Предлаже активности и дискутује о њима са осталим члановима тима</w:t>
            </w:r>
          </w:p>
          <w:p w14:paraId="68D1A5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Сарађује са члановима тима и учествује у доношењу одлука</w:t>
            </w:r>
          </w:p>
          <w:p w14:paraId="4DB3E2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Формулише циљеве и кораке акције</w:t>
            </w:r>
          </w:p>
          <w:p w14:paraId="0900032C" w14:textId="54E1B79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Иницира активности</w:t>
            </w:r>
            <w:r>
              <w:rPr>
                <w:rFonts w:ascii="Arial" w:hAnsi="Arial" w:cs="Arial"/>
                <w:color w:val="000000"/>
                <w:sz w:val="20"/>
                <w:szCs w:val="20"/>
              </w:rPr>
              <w:t>,</w:t>
            </w:r>
            <w:r w:rsidRPr="00F73141">
              <w:rPr>
                <w:rFonts w:ascii="Arial" w:hAnsi="Arial" w:cs="Arial"/>
                <w:color w:val="000000"/>
                <w:sz w:val="20"/>
                <w:szCs w:val="20"/>
              </w:rPr>
              <w:t>прати их и оцењује</w:t>
            </w:r>
          </w:p>
          <w:p w14:paraId="60866C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Представи путем јавне презентацију нацрт акције и резултате акције</w:t>
            </w:r>
          </w:p>
        </w:tc>
        <w:tc>
          <w:tcPr>
            <w:tcW w:w="1745" w:type="dxa"/>
            <w:tcBorders>
              <w:top w:val="single" w:sz="8" w:space="0" w:color="000000"/>
              <w:left w:val="single" w:sz="8" w:space="0" w:color="000000"/>
              <w:bottom w:val="single" w:sz="8" w:space="0" w:color="000000"/>
              <w:right w:val="single" w:sz="8" w:space="0" w:color="000000"/>
            </w:tcBorders>
            <w:vAlign w:val="center"/>
          </w:tcPr>
          <w:p w14:paraId="1FF789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Избор проблема</w:t>
            </w:r>
          </w:p>
          <w:p w14:paraId="766193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Идентификација могућих решења</w:t>
            </w:r>
          </w:p>
          <w:p w14:paraId="1854B2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Припрема нацрта акције</w:t>
            </w:r>
          </w:p>
          <w:p w14:paraId="045737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акције (ван редовних часова и учионице)</w:t>
            </w:r>
          </w:p>
          <w:p w14:paraId="210243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Анализа реализоване акције</w:t>
            </w:r>
          </w:p>
          <w:p w14:paraId="6EF39A2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126DD4F0" w14:textId="77777777" w:rsidR="00F73141" w:rsidRPr="00F73141" w:rsidRDefault="00F73141" w:rsidP="00304498">
            <w:pPr>
              <w:rPr>
                <w:rFonts w:ascii="Arial" w:hAnsi="Arial" w:cs="Arial"/>
                <w:sz w:val="20"/>
                <w:szCs w:val="20"/>
              </w:rPr>
            </w:pPr>
          </w:p>
        </w:tc>
      </w:tr>
    </w:tbl>
    <w:p w14:paraId="7119E70B"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0"/>
        <w:gridCol w:w="1968"/>
        <w:gridCol w:w="2067"/>
        <w:gridCol w:w="1875"/>
        <w:gridCol w:w="2721"/>
      </w:tblGrid>
      <w:tr w:rsidR="00F73141" w:rsidRPr="00F73141" w14:paraId="1985CCA3"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9C194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2595E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ГРАЂАНСКО ВАСПИТАЊЕ</w:t>
            </w:r>
          </w:p>
        </w:tc>
      </w:tr>
      <w:tr w:rsidR="00F73141" w:rsidRPr="00F73141" w14:paraId="75A99B08"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D083B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FD3A68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31</w:t>
            </w:r>
          </w:p>
        </w:tc>
      </w:tr>
      <w:tr w:rsidR="00F73141" w:rsidRPr="00F73141" w14:paraId="62283080" w14:textId="77777777" w:rsidTr="00304498">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6AD6F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68B1EC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Четврти</w:t>
            </w:r>
          </w:p>
        </w:tc>
      </w:tr>
      <w:tr w:rsidR="00F73141" w:rsidRPr="00F73141" w14:paraId="4FDD78FA"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3AD97C8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526" w:type="dxa"/>
            <w:tcBorders>
              <w:top w:val="single" w:sz="8" w:space="0" w:color="000000"/>
              <w:left w:val="single" w:sz="8" w:space="0" w:color="000000"/>
              <w:bottom w:val="single" w:sz="8" w:space="0" w:color="000000"/>
              <w:right w:val="single" w:sz="8" w:space="0" w:color="000000"/>
            </w:tcBorders>
            <w:vAlign w:val="center"/>
          </w:tcPr>
          <w:p w14:paraId="448B6C0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116" w:type="dxa"/>
            <w:tcBorders>
              <w:top w:val="single" w:sz="8" w:space="0" w:color="000000"/>
              <w:left w:val="single" w:sz="8" w:space="0" w:color="000000"/>
              <w:bottom w:val="single" w:sz="8" w:space="0" w:color="000000"/>
              <w:right w:val="single" w:sz="8" w:space="0" w:color="000000"/>
            </w:tcBorders>
            <w:vAlign w:val="center"/>
          </w:tcPr>
          <w:p w14:paraId="33BC6E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5ED718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2231" w:type="dxa"/>
            <w:tcBorders>
              <w:top w:val="single" w:sz="8" w:space="0" w:color="000000"/>
              <w:left w:val="single" w:sz="8" w:space="0" w:color="000000"/>
              <w:bottom w:val="single" w:sz="8" w:space="0" w:color="000000"/>
              <w:right w:val="single" w:sz="8" w:space="0" w:color="000000"/>
            </w:tcBorders>
            <w:vAlign w:val="center"/>
          </w:tcPr>
          <w:p w14:paraId="7CD9AB6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4590E44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5772" w:type="dxa"/>
            <w:tcBorders>
              <w:top w:val="single" w:sz="8" w:space="0" w:color="000000"/>
              <w:left w:val="single" w:sz="8" w:space="0" w:color="000000"/>
              <w:bottom w:val="single" w:sz="8" w:space="0" w:color="000000"/>
              <w:right w:val="single" w:sz="8" w:space="0" w:color="000000"/>
            </w:tcBorders>
            <w:vAlign w:val="center"/>
          </w:tcPr>
          <w:p w14:paraId="6293818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4B065995"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7E76F39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СВЕТ</w:t>
            </w:r>
            <w:r w:rsidRPr="00F73141">
              <w:rPr>
                <w:rFonts w:ascii="Arial" w:hAnsi="Arial" w:cs="Arial"/>
                <w:sz w:val="20"/>
                <w:szCs w:val="20"/>
              </w:rPr>
              <w:br/>
            </w:r>
            <w:r w:rsidRPr="00F73141">
              <w:rPr>
                <w:rFonts w:ascii="Arial" w:hAnsi="Arial" w:cs="Arial"/>
                <w:b/>
                <w:color w:val="000000"/>
                <w:sz w:val="20"/>
                <w:szCs w:val="20"/>
              </w:rPr>
              <w:t xml:space="preserve"> ИНФОРМАЦИЈА</w:t>
            </w:r>
          </w:p>
        </w:tc>
        <w:tc>
          <w:tcPr>
            <w:tcW w:w="2526" w:type="dxa"/>
            <w:tcBorders>
              <w:top w:val="single" w:sz="8" w:space="0" w:color="000000"/>
              <w:left w:val="single" w:sz="8" w:space="0" w:color="000000"/>
              <w:bottom w:val="single" w:sz="8" w:space="0" w:color="000000"/>
              <w:right w:val="single" w:sz="8" w:space="0" w:color="000000"/>
            </w:tcBorders>
            <w:vAlign w:val="center"/>
          </w:tcPr>
          <w:p w14:paraId="346C1A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Упознавање са могућностима које </w:t>
            </w:r>
            <w:r w:rsidRPr="00F73141">
              <w:rPr>
                <w:rFonts w:ascii="Arial" w:hAnsi="Arial" w:cs="Arial"/>
                <w:i/>
                <w:color w:val="000000"/>
                <w:sz w:val="20"/>
                <w:szCs w:val="20"/>
              </w:rPr>
              <w:t>Закон о слободном приступу информацијама</w:t>
            </w:r>
            <w:r w:rsidRPr="00F73141">
              <w:rPr>
                <w:rFonts w:ascii="Arial" w:hAnsi="Arial" w:cs="Arial"/>
                <w:color w:val="000000"/>
                <w:sz w:val="20"/>
                <w:szCs w:val="20"/>
              </w:rPr>
              <w:t xml:space="preserve"> пружа у остваривању људских права и слобода</w:t>
            </w:r>
          </w:p>
          <w:p w14:paraId="323562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да самостално траже и долазе до информација од јавног значаја</w:t>
            </w:r>
          </w:p>
          <w:p w14:paraId="45148C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улоге и значаја медија у савременом друштву</w:t>
            </w:r>
          </w:p>
          <w:p w14:paraId="405F13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критичког односа према медијима и информација добијених преко различитих медија</w:t>
            </w:r>
          </w:p>
        </w:tc>
        <w:tc>
          <w:tcPr>
            <w:tcW w:w="3116" w:type="dxa"/>
            <w:tcBorders>
              <w:top w:val="single" w:sz="8" w:space="0" w:color="000000"/>
              <w:left w:val="single" w:sz="8" w:space="0" w:color="000000"/>
              <w:bottom w:val="single" w:sz="8" w:space="0" w:color="000000"/>
              <w:right w:val="single" w:sz="8" w:space="0" w:color="000000"/>
            </w:tcBorders>
            <w:vAlign w:val="center"/>
          </w:tcPr>
          <w:p w14:paraId="1A7D9D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постојања права на слободан приступ информацијама</w:t>
            </w:r>
          </w:p>
          <w:p w14:paraId="601BA7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појам јавне информације и идентификује информације које су од јавног значаја и које грађанин може да добије по Закону</w:t>
            </w:r>
          </w:p>
          <w:p w14:paraId="1FEE090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Наведе основне одредбе </w:t>
            </w:r>
            <w:r w:rsidRPr="00F73141">
              <w:rPr>
                <w:rFonts w:ascii="Arial" w:hAnsi="Arial" w:cs="Arial"/>
                <w:i/>
                <w:color w:val="000000"/>
                <w:sz w:val="20"/>
                <w:szCs w:val="20"/>
              </w:rPr>
              <w:t>Закон о слободном приступу информацијама</w:t>
            </w:r>
            <w:r w:rsidRPr="00F73141">
              <w:rPr>
                <w:rFonts w:ascii="Arial" w:hAnsi="Arial" w:cs="Arial"/>
                <w:color w:val="000000"/>
                <w:sz w:val="20"/>
                <w:szCs w:val="20"/>
              </w:rPr>
              <w:t xml:space="preserve"> и објасни улогу повереника</w:t>
            </w:r>
          </w:p>
          <w:p w14:paraId="09DDBD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процедуру подношења захтева за приступ информацијама од јавног значаја</w:t>
            </w:r>
          </w:p>
          <w:p w14:paraId="1AAFE4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Попуни образац и тражи информацију од јавног значаја</w:t>
            </w:r>
          </w:p>
          <w:p w14:paraId="68E1E60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информације које добија преко различитих медија</w:t>
            </w:r>
          </w:p>
          <w:p w14:paraId="3D434F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Тражи, пронађе и даје информацију</w:t>
            </w:r>
          </w:p>
          <w:p w14:paraId="5A3E4B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Открива примере манипулације у медијима</w:t>
            </w:r>
          </w:p>
          <w:p w14:paraId="22EDAEA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Објасни значај објективности и веродостојности информација</w:t>
            </w:r>
          </w:p>
        </w:tc>
        <w:tc>
          <w:tcPr>
            <w:tcW w:w="2231" w:type="dxa"/>
            <w:tcBorders>
              <w:top w:val="single" w:sz="8" w:space="0" w:color="000000"/>
              <w:left w:val="single" w:sz="8" w:space="0" w:color="000000"/>
              <w:bottom w:val="single" w:sz="8" w:space="0" w:color="000000"/>
              <w:right w:val="single" w:sz="8" w:space="0" w:color="000000"/>
            </w:tcBorders>
            <w:vAlign w:val="center"/>
          </w:tcPr>
          <w:p w14:paraId="135291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Извори информација</w:t>
            </w:r>
          </w:p>
          <w:p w14:paraId="61A076C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јавне информације</w:t>
            </w:r>
          </w:p>
          <w:p w14:paraId="63FA8F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Приступ информацијама-основна правила и ограничења</w:t>
            </w:r>
          </w:p>
          <w:p w14:paraId="1E6508A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Заштита права на информисање- улога повереника</w:t>
            </w:r>
          </w:p>
          <w:p w14:paraId="250AB1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Процедура подношења захтева за приступ информацијама</w:t>
            </w:r>
          </w:p>
          <w:p w14:paraId="265AE1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Медији као извор информација-питање веродостојности</w:t>
            </w:r>
          </w:p>
          <w:p w14:paraId="0799D8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и тумачење медијских порука</w:t>
            </w:r>
          </w:p>
          <w:p w14:paraId="3409ED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Механизми медијске манипулације</w:t>
            </w:r>
          </w:p>
          <w:p w14:paraId="7BFAC0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тачке гледишта на објективност информација</w:t>
            </w:r>
          </w:p>
          <w:p w14:paraId="5DBC6D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Селекција информација:</w:t>
            </w:r>
          </w:p>
          <w:p w14:paraId="20CE1E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објективност као одговорност</w:t>
            </w:r>
          </w:p>
        </w:tc>
        <w:tc>
          <w:tcPr>
            <w:tcW w:w="5772" w:type="dxa"/>
            <w:vMerge w:val="restart"/>
            <w:tcBorders>
              <w:top w:val="single" w:sz="8" w:space="0" w:color="000000"/>
              <w:left w:val="single" w:sz="8" w:space="0" w:color="000000"/>
              <w:bottom w:val="single" w:sz="8" w:space="0" w:color="000000"/>
              <w:right w:val="single" w:sz="8" w:space="0" w:color="000000"/>
            </w:tcBorders>
            <w:vAlign w:val="center"/>
          </w:tcPr>
          <w:p w14:paraId="1E704A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4DB73F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01FDE5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046AFC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1753A29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Подела одељења на групе</w:t>
            </w:r>
          </w:p>
          <w:p w14:paraId="7E904F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Одељење се не дели на групе</w:t>
            </w:r>
          </w:p>
          <w:p w14:paraId="0137C9D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544705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w:t>
            </w:r>
          </w:p>
          <w:p w14:paraId="439BF2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50ADD4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7B8FA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E6677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C0BA6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75F8F8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B64F6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1B479672" w14:textId="4BED83C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F73141">
              <w:rPr>
                <w:rFonts w:ascii="Arial" w:hAnsi="Arial" w:cs="Arial"/>
                <w:color w:val="000000"/>
                <w:sz w:val="20"/>
                <w:szCs w:val="20"/>
              </w:rPr>
              <w:t>20 ученика</w:t>
            </w:r>
          </w:p>
          <w:p w14:paraId="246358E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12554B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се вршити кроз</w:t>
            </w:r>
          </w:p>
          <w:p w14:paraId="6D3CCFA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праћење остварености исхода</w:t>
            </w:r>
          </w:p>
          <w:p w14:paraId="50F6EEB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2C30D3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Свет информација </w:t>
            </w:r>
            <w:r w:rsidRPr="00F73141">
              <w:rPr>
                <w:rFonts w:ascii="Arial" w:hAnsi="Arial" w:cs="Arial"/>
                <w:b/>
                <w:color w:val="000000"/>
                <w:sz w:val="20"/>
                <w:szCs w:val="20"/>
              </w:rPr>
              <w:t>(15 часова)</w:t>
            </w:r>
          </w:p>
          <w:p w14:paraId="682ABF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Свет професионалног образовања и рада </w:t>
            </w:r>
            <w:r w:rsidRPr="00F73141">
              <w:rPr>
                <w:rFonts w:ascii="Arial" w:hAnsi="Arial" w:cs="Arial"/>
                <w:b/>
                <w:color w:val="000000"/>
                <w:sz w:val="20"/>
                <w:szCs w:val="20"/>
              </w:rPr>
              <w:t>(16 часова)</w:t>
            </w:r>
          </w:p>
        </w:tc>
      </w:tr>
      <w:tr w:rsidR="00F73141" w:rsidRPr="00F73141" w14:paraId="33E30EBD" w14:textId="77777777" w:rsidTr="00304498">
        <w:trPr>
          <w:trHeight w:val="45"/>
          <w:tblCellSpacing w:w="0" w:type="auto"/>
        </w:trPr>
        <w:tc>
          <w:tcPr>
            <w:tcW w:w="755" w:type="dxa"/>
            <w:tcBorders>
              <w:top w:val="single" w:sz="8" w:space="0" w:color="000000"/>
              <w:left w:val="single" w:sz="8" w:space="0" w:color="000000"/>
              <w:bottom w:val="single" w:sz="8" w:space="0" w:color="000000"/>
              <w:right w:val="single" w:sz="8" w:space="0" w:color="000000"/>
            </w:tcBorders>
            <w:vAlign w:val="center"/>
          </w:tcPr>
          <w:p w14:paraId="4DA777A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СВЕТ ПРОФЕСИОНАЛНОГ ОБРАЗОВАЊА И РАДА</w:t>
            </w:r>
          </w:p>
        </w:tc>
        <w:tc>
          <w:tcPr>
            <w:tcW w:w="2526" w:type="dxa"/>
            <w:tcBorders>
              <w:top w:val="single" w:sz="8" w:space="0" w:color="000000"/>
              <w:left w:val="single" w:sz="8" w:space="0" w:color="000000"/>
              <w:bottom w:val="single" w:sz="8" w:space="0" w:color="000000"/>
              <w:right w:val="single" w:sz="8" w:space="0" w:color="000000"/>
            </w:tcBorders>
            <w:vAlign w:val="center"/>
          </w:tcPr>
          <w:p w14:paraId="2CA629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важност дефинисања професионалних циљева и планирање каријере</w:t>
            </w:r>
          </w:p>
          <w:p w14:paraId="7D8B04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вештине тражења информација значајних за професионално образовање и укључивање у свет рада</w:t>
            </w:r>
          </w:p>
          <w:p w14:paraId="59293B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Оснаживање ученика да постављају циљеве личног развоја и планирају свој професионални развој</w:t>
            </w:r>
          </w:p>
        </w:tc>
        <w:tc>
          <w:tcPr>
            <w:tcW w:w="3116" w:type="dxa"/>
            <w:tcBorders>
              <w:top w:val="single" w:sz="8" w:space="0" w:color="000000"/>
              <w:left w:val="single" w:sz="8" w:space="0" w:color="000000"/>
              <w:bottom w:val="single" w:sz="8" w:space="0" w:color="000000"/>
              <w:right w:val="single" w:sz="8" w:space="0" w:color="000000"/>
            </w:tcBorders>
            <w:vAlign w:val="center"/>
          </w:tcPr>
          <w:p w14:paraId="1DE8FA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значај поштовања социјално-економских права</w:t>
            </w:r>
          </w:p>
          <w:p w14:paraId="0DDFBD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Поставља циљеве личног развоја и планира свој развој</w:t>
            </w:r>
          </w:p>
          <w:p w14:paraId="5B79650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Анализира сопствене способности особине и вештине значајне за даљи професионални развој</w:t>
            </w:r>
          </w:p>
          <w:p w14:paraId="5B25C4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Активно тражи информације значајне за даљи професионални развој</w:t>
            </w:r>
          </w:p>
          <w:p w14:paraId="52F2AE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Напише личну радну биографију</w:t>
            </w:r>
          </w:p>
          <w:p w14:paraId="43152E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Представи своје личне карактеристике приликом разговора са послодавцем</w:t>
            </w:r>
          </w:p>
        </w:tc>
        <w:tc>
          <w:tcPr>
            <w:tcW w:w="2231" w:type="dxa"/>
            <w:tcBorders>
              <w:top w:val="single" w:sz="8" w:space="0" w:color="000000"/>
              <w:left w:val="single" w:sz="8" w:space="0" w:color="000000"/>
              <w:bottom w:val="single" w:sz="8" w:space="0" w:color="000000"/>
              <w:right w:val="single" w:sz="8" w:space="0" w:color="000000"/>
            </w:tcBorders>
            <w:vAlign w:val="center"/>
          </w:tcPr>
          <w:p w14:paraId="63E85FF3"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 Планирање каријере и улазак у свет рада</w:t>
            </w:r>
          </w:p>
          <w:p w14:paraId="2D2E955D"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 Самопроцена и вештина представљања личних карактеристика од значаја за даље професионално образовање и рад</w:t>
            </w:r>
          </w:p>
          <w:p w14:paraId="1EA92714" w14:textId="64B5CAB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Разговор са послодавцем</w:t>
            </w:r>
          </w:p>
          <w:p w14:paraId="5A4CF1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54CC1233" w14:textId="77777777" w:rsidR="00F73141" w:rsidRPr="00F73141" w:rsidRDefault="00F73141" w:rsidP="00304498">
            <w:pPr>
              <w:rPr>
                <w:rFonts w:ascii="Arial" w:hAnsi="Arial" w:cs="Arial"/>
                <w:sz w:val="20"/>
                <w:szCs w:val="20"/>
              </w:rPr>
            </w:pPr>
          </w:p>
        </w:tc>
      </w:tr>
    </w:tbl>
    <w:p w14:paraId="28B924D4"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информације, медији, манипулација, каријера.</w:t>
      </w:r>
    </w:p>
    <w:p w14:paraId="61C6AD62"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483"/>
        <w:gridCol w:w="1484"/>
        <w:gridCol w:w="1968"/>
        <w:gridCol w:w="3199"/>
        <w:gridCol w:w="1926"/>
      </w:tblGrid>
      <w:tr w:rsidR="00F73141" w:rsidRPr="00F73141" w14:paraId="3887F314"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1DF676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133377C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МУЗИЧКА КУЛТУРА</w:t>
            </w:r>
          </w:p>
        </w:tc>
      </w:tr>
      <w:tr w:rsidR="00F73141" w:rsidRPr="00F73141" w14:paraId="0068A45C"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528506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5459499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 или 62</w:t>
            </w:r>
          </w:p>
        </w:tc>
      </w:tr>
      <w:tr w:rsidR="00F73141" w:rsidRPr="00F73141" w14:paraId="4351714A"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49761E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538F80E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 или четврти</w:t>
            </w:r>
          </w:p>
        </w:tc>
      </w:tr>
      <w:tr w:rsidR="00F73141" w:rsidRPr="00F73141" w14:paraId="7B3A0984" w14:textId="77777777" w:rsidTr="00304498">
        <w:trPr>
          <w:trHeight w:val="45"/>
          <w:tblCellSpacing w:w="0" w:type="auto"/>
        </w:trPr>
        <w:tc>
          <w:tcPr>
            <w:tcW w:w="1753" w:type="dxa"/>
            <w:gridSpan w:val="2"/>
            <w:tcBorders>
              <w:top w:val="single" w:sz="8" w:space="0" w:color="000000"/>
              <w:left w:val="single" w:sz="8" w:space="0" w:color="000000"/>
              <w:bottom w:val="single" w:sz="8" w:space="0" w:color="000000"/>
              <w:right w:val="single" w:sz="8" w:space="0" w:color="000000"/>
            </w:tcBorders>
            <w:vAlign w:val="center"/>
          </w:tcPr>
          <w:p w14:paraId="26740D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w:t>
            </w:r>
          </w:p>
        </w:tc>
        <w:tc>
          <w:tcPr>
            <w:tcW w:w="12647" w:type="dxa"/>
            <w:gridSpan w:val="4"/>
            <w:tcBorders>
              <w:top w:val="single" w:sz="8" w:space="0" w:color="000000"/>
              <w:left w:val="single" w:sz="8" w:space="0" w:color="000000"/>
              <w:bottom w:val="single" w:sz="8" w:space="0" w:color="000000"/>
              <w:right w:val="single" w:sz="8" w:space="0" w:color="000000"/>
            </w:tcBorders>
            <w:vAlign w:val="center"/>
          </w:tcPr>
          <w:p w14:paraId="4D3238D9" w14:textId="7601DA2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ученика за разликовање обележја стилова различитих музичких жанрова;</w:t>
            </w:r>
          </w:p>
          <w:p w14:paraId="1ABBCB47" w14:textId="5832EB0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свести о значају и улози музичке уметности кроз развој цивилизације и друштва;</w:t>
            </w:r>
          </w:p>
          <w:p w14:paraId="31723298" w14:textId="0AEDAC8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ученика за уочавање разлика и сличности између наше и других традиција и култура у домену музике;</w:t>
            </w:r>
          </w:p>
          <w:p w14:paraId="050BB5DB" w14:textId="6363C56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Унапређивање естетских критеријума код ученика;</w:t>
            </w:r>
          </w:p>
          <w:p w14:paraId="2D4C54B9" w14:textId="7184B36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645AFF97" w14:textId="3E5F545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ученика за самостално истраживање стручне литературе, архиве, медијатеке, интернета;</w:t>
            </w:r>
          </w:p>
          <w:p w14:paraId="120C4183" w14:textId="79FC1AF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Подстицање уметничког развоја и усавршавања у складу са индивидуалним интересовањима и способностима.</w:t>
            </w:r>
          </w:p>
        </w:tc>
      </w:tr>
      <w:tr w:rsidR="00F73141" w:rsidRPr="00F73141" w14:paraId="03F9BCCB"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7C8BFF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21D0A11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939" w:type="dxa"/>
            <w:tcBorders>
              <w:top w:val="single" w:sz="8" w:space="0" w:color="000000"/>
              <w:left w:val="single" w:sz="8" w:space="0" w:color="000000"/>
              <w:bottom w:val="single" w:sz="8" w:space="0" w:color="000000"/>
              <w:right w:val="single" w:sz="8" w:space="0" w:color="000000"/>
            </w:tcBorders>
            <w:vAlign w:val="center"/>
          </w:tcPr>
          <w:p w14:paraId="5BC02D5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769861D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6663" w:type="dxa"/>
            <w:tcBorders>
              <w:top w:val="single" w:sz="8" w:space="0" w:color="000000"/>
              <w:left w:val="single" w:sz="8" w:space="0" w:color="000000"/>
              <w:bottom w:val="single" w:sz="8" w:space="0" w:color="000000"/>
              <w:right w:val="single" w:sz="8" w:space="0" w:color="000000"/>
            </w:tcBorders>
            <w:vAlign w:val="center"/>
          </w:tcPr>
          <w:p w14:paraId="4EEE128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1E4A93E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2143" w:type="dxa"/>
            <w:tcBorders>
              <w:top w:val="single" w:sz="8" w:space="0" w:color="000000"/>
              <w:left w:val="single" w:sz="8" w:space="0" w:color="000000"/>
              <w:bottom w:val="single" w:sz="8" w:space="0" w:color="000000"/>
              <w:right w:val="single" w:sz="8" w:space="0" w:color="000000"/>
            </w:tcBorders>
            <w:vAlign w:val="center"/>
          </w:tcPr>
          <w:p w14:paraId="2E18AEE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469BF550"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1ECC5D1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Класична музика (општа музичка анализа и теорија кроз слушање музике)</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211AF3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разликовање музичких стилова од првобитне заједнице до 21. века.</w:t>
            </w:r>
          </w:p>
          <w:p w14:paraId="2208A4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навика за слушање уметничке музике.</w:t>
            </w:r>
          </w:p>
          <w:p w14:paraId="4093A5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уочавања разлика карактера композиција</w:t>
            </w:r>
          </w:p>
          <w:p w14:paraId="7B3CC67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939" w:type="dxa"/>
            <w:tcBorders>
              <w:top w:val="single" w:sz="8" w:space="0" w:color="000000"/>
              <w:left w:val="single" w:sz="8" w:space="0" w:color="000000"/>
              <w:bottom w:val="single" w:sz="8" w:space="0" w:color="000000"/>
              <w:right w:val="single" w:sz="8" w:space="0" w:color="000000"/>
            </w:tcBorders>
            <w:vAlign w:val="center"/>
          </w:tcPr>
          <w:p w14:paraId="6597AF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0732F3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48BBC5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одслушанe композиција уз познавање њихових аутора као и време настанка.</w:t>
            </w:r>
          </w:p>
          <w:p w14:paraId="66940D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Експресивно, аутономно доживљава карактер одслушане композиције</w:t>
            </w:r>
          </w:p>
          <w:p w14:paraId="58D1E1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Поседује адекватан музички укус.</w:t>
            </w:r>
          </w:p>
          <w:p w14:paraId="06D281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Самоиницијативно посећује концерте и друге музичке манифестације у локалној заједници.</w:t>
            </w:r>
          </w:p>
        </w:tc>
        <w:tc>
          <w:tcPr>
            <w:tcW w:w="6663" w:type="dxa"/>
            <w:tcBorders>
              <w:top w:val="single" w:sz="8" w:space="0" w:color="000000"/>
              <w:left w:val="single" w:sz="8" w:space="0" w:color="000000"/>
              <w:bottom w:val="single" w:sz="8" w:space="0" w:color="000000"/>
              <w:right w:val="single" w:sz="8" w:space="0" w:color="000000"/>
            </w:tcBorders>
            <w:vAlign w:val="center"/>
          </w:tcPr>
          <w:p w14:paraId="54BBF7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Значај музике у животу и друштву: </w:t>
            </w:r>
            <w:r w:rsidRPr="00F73141">
              <w:rPr>
                <w:rFonts w:ascii="Arial" w:hAnsi="Arial" w:cs="Arial"/>
                <w:b/>
                <w:color w:val="000000"/>
                <w:sz w:val="20"/>
                <w:szCs w:val="20"/>
              </w:rPr>
              <w:t>првобитна заједница, стари век</w:t>
            </w:r>
            <w:r w:rsidRPr="00F73141">
              <w:rPr>
                <w:rFonts w:ascii="Arial" w:hAnsi="Arial" w:cs="Arial"/>
                <w:color w:val="000000"/>
                <w:sz w:val="20"/>
                <w:szCs w:val="20"/>
              </w:rPr>
              <w:t xml:space="preserve"> и развој музике у </w:t>
            </w:r>
            <w:r w:rsidRPr="00F73141">
              <w:rPr>
                <w:rFonts w:ascii="Arial" w:hAnsi="Arial" w:cs="Arial"/>
                <w:b/>
                <w:color w:val="000000"/>
                <w:sz w:val="20"/>
                <w:szCs w:val="20"/>
              </w:rPr>
              <w:t>средњем веку</w:t>
            </w:r>
            <w:r w:rsidRPr="00F73141">
              <w:rPr>
                <w:rFonts w:ascii="Arial" w:hAnsi="Arial" w:cs="Arial"/>
                <w:color w:val="000000"/>
                <w:sz w:val="20"/>
                <w:szCs w:val="20"/>
              </w:rPr>
              <w:t xml:space="preserve"> (духовна и световна музика)</w:t>
            </w:r>
          </w:p>
          <w:p w14:paraId="4A13FA71" w14:textId="1BEEA38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Грегоријански корал, Византијско певање, Кир Стефан Србин: Ниња сили.</w:t>
            </w:r>
          </w:p>
          <w:p w14:paraId="7B7B995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Ренесанса и барок:</w:t>
            </w:r>
          </w:p>
          <w:p w14:paraId="4FB591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Палестрина Л.: </w:t>
            </w:r>
            <w:r w:rsidRPr="00F73141">
              <w:rPr>
                <w:rFonts w:ascii="Arial" w:hAnsi="Arial" w:cs="Arial"/>
                <w:i/>
                <w:color w:val="000000"/>
                <w:sz w:val="20"/>
                <w:szCs w:val="20"/>
              </w:rPr>
              <w:t>Огни белта,</w:t>
            </w:r>
            <w:r w:rsidRPr="00F73141">
              <w:rPr>
                <w:rFonts w:ascii="Arial" w:hAnsi="Arial" w:cs="Arial"/>
                <w:color w:val="000000"/>
                <w:sz w:val="20"/>
                <w:szCs w:val="20"/>
              </w:rPr>
              <w:t xml:space="preserve"> Вивалди А.: </w:t>
            </w:r>
            <w:r w:rsidRPr="00F73141">
              <w:rPr>
                <w:rFonts w:ascii="Arial" w:hAnsi="Arial" w:cs="Arial"/>
                <w:i/>
                <w:color w:val="000000"/>
                <w:sz w:val="20"/>
                <w:szCs w:val="20"/>
              </w:rPr>
              <w:t>4 годишња доба,</w:t>
            </w:r>
            <w:r w:rsidRPr="00F73141">
              <w:rPr>
                <w:rFonts w:ascii="Arial" w:hAnsi="Arial" w:cs="Arial"/>
                <w:color w:val="000000"/>
                <w:sz w:val="20"/>
                <w:szCs w:val="20"/>
              </w:rPr>
              <w:t xml:space="preserve"> Хендл Г. Ф.: </w:t>
            </w:r>
            <w:r w:rsidRPr="00F73141">
              <w:rPr>
                <w:rFonts w:ascii="Arial" w:hAnsi="Arial" w:cs="Arial"/>
                <w:i/>
                <w:color w:val="000000"/>
                <w:sz w:val="20"/>
                <w:szCs w:val="20"/>
              </w:rPr>
              <w:t>Месија (Алелуја</w:t>
            </w:r>
            <w:r w:rsidRPr="00F73141">
              <w:rPr>
                <w:rFonts w:ascii="Arial" w:hAnsi="Arial" w:cs="Arial"/>
                <w:color w:val="000000"/>
                <w:sz w:val="20"/>
                <w:szCs w:val="20"/>
              </w:rPr>
              <w:t xml:space="preserve">), Бах Ј. С.: </w:t>
            </w:r>
            <w:r w:rsidRPr="00F73141">
              <w:rPr>
                <w:rFonts w:ascii="Arial" w:hAnsi="Arial" w:cs="Arial"/>
                <w:i/>
                <w:color w:val="000000"/>
                <w:sz w:val="20"/>
                <w:szCs w:val="20"/>
              </w:rPr>
              <w:t>Токата и фуга d-mol, Брандебуршки концерт бр. 3 G-dur</w:t>
            </w:r>
          </w:p>
          <w:p w14:paraId="0390CE4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Класицизам:</w:t>
            </w:r>
          </w:p>
          <w:p w14:paraId="6545AD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Хајдн Ј.: </w:t>
            </w:r>
            <w:r w:rsidRPr="00F73141">
              <w:rPr>
                <w:rFonts w:ascii="Arial" w:hAnsi="Arial" w:cs="Arial"/>
                <w:i/>
                <w:color w:val="000000"/>
                <w:sz w:val="20"/>
                <w:szCs w:val="20"/>
              </w:rPr>
              <w:t>Симфонија изненађења</w:t>
            </w:r>
            <w:r w:rsidRPr="00F73141">
              <w:rPr>
                <w:rFonts w:ascii="Arial" w:hAnsi="Arial" w:cs="Arial"/>
                <w:color w:val="000000"/>
                <w:sz w:val="20"/>
                <w:szCs w:val="20"/>
              </w:rPr>
              <w:t xml:space="preserve"> бр. 94. G-dur,</w:t>
            </w:r>
          </w:p>
          <w:p w14:paraId="3D243D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Моцарт В. А.: </w:t>
            </w:r>
            <w:r w:rsidRPr="00F73141">
              <w:rPr>
                <w:rFonts w:ascii="Arial" w:hAnsi="Arial" w:cs="Arial"/>
                <w:i/>
                <w:color w:val="000000"/>
                <w:sz w:val="20"/>
                <w:szCs w:val="20"/>
              </w:rPr>
              <w:t>Симфонија бр. 40. G-dur, Реквијем, Мала ноћна музика, Турски марш,</w:t>
            </w:r>
            <w:r w:rsidRPr="00F73141">
              <w:rPr>
                <w:rFonts w:ascii="Arial" w:hAnsi="Arial" w:cs="Arial"/>
                <w:color w:val="000000"/>
                <w:sz w:val="20"/>
                <w:szCs w:val="20"/>
              </w:rPr>
              <w:t xml:space="preserve"> Бетовен Л. В.: </w:t>
            </w:r>
            <w:r w:rsidRPr="00F73141">
              <w:rPr>
                <w:rFonts w:ascii="Arial" w:hAnsi="Arial" w:cs="Arial"/>
                <w:i/>
                <w:color w:val="000000"/>
                <w:sz w:val="20"/>
                <w:szCs w:val="20"/>
              </w:rPr>
              <w:t>5. и 9. симфонија, За Елизу, Месечева соната,</w:t>
            </w:r>
          </w:p>
          <w:p w14:paraId="326A9D4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Романтизам</w:t>
            </w:r>
          </w:p>
          <w:p w14:paraId="3F1F7C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Менделсон Ф.: </w:t>
            </w:r>
            <w:r w:rsidRPr="00F73141">
              <w:rPr>
                <w:rFonts w:ascii="Arial" w:hAnsi="Arial" w:cs="Arial"/>
                <w:i/>
                <w:color w:val="000000"/>
                <w:sz w:val="20"/>
                <w:szCs w:val="20"/>
              </w:rPr>
              <w:t>Свадбени марш,</w:t>
            </w:r>
            <w:r w:rsidRPr="00F73141">
              <w:rPr>
                <w:rFonts w:ascii="Arial" w:hAnsi="Arial" w:cs="Arial"/>
                <w:color w:val="000000"/>
                <w:sz w:val="20"/>
                <w:szCs w:val="20"/>
              </w:rPr>
              <w:t xml:space="preserve"> Шопен Ф.: </w:t>
            </w:r>
            <w:r w:rsidRPr="00F73141">
              <w:rPr>
                <w:rFonts w:ascii="Arial" w:hAnsi="Arial" w:cs="Arial"/>
                <w:i/>
                <w:color w:val="000000"/>
                <w:sz w:val="20"/>
                <w:szCs w:val="20"/>
              </w:rPr>
              <w:t>Валцер des-dur,</w:t>
            </w:r>
            <w:r w:rsidRPr="00F73141">
              <w:rPr>
                <w:rFonts w:ascii="Arial" w:hAnsi="Arial" w:cs="Arial"/>
                <w:color w:val="000000"/>
                <w:sz w:val="20"/>
                <w:szCs w:val="20"/>
              </w:rPr>
              <w:t xml:space="preserve"> Брамс Ј.: </w:t>
            </w:r>
            <w:r w:rsidRPr="00F73141">
              <w:rPr>
                <w:rFonts w:ascii="Arial" w:hAnsi="Arial" w:cs="Arial"/>
                <w:i/>
                <w:color w:val="000000"/>
                <w:sz w:val="20"/>
                <w:szCs w:val="20"/>
              </w:rPr>
              <w:t>Мађарске игре по избору</w:t>
            </w:r>
            <w:r w:rsidRPr="00F73141">
              <w:rPr>
                <w:rFonts w:ascii="Arial" w:hAnsi="Arial" w:cs="Arial"/>
                <w:color w:val="000000"/>
                <w:sz w:val="20"/>
                <w:szCs w:val="20"/>
              </w:rPr>
              <w:t xml:space="preserve">, Сметана Б.: </w:t>
            </w:r>
            <w:r w:rsidRPr="00F73141">
              <w:rPr>
                <w:rFonts w:ascii="Arial" w:hAnsi="Arial" w:cs="Arial"/>
                <w:i/>
                <w:color w:val="000000"/>
                <w:sz w:val="20"/>
                <w:szCs w:val="20"/>
              </w:rPr>
              <w:t>Влтава</w:t>
            </w:r>
            <w:r w:rsidRPr="00F73141">
              <w:rPr>
                <w:rFonts w:ascii="Arial" w:hAnsi="Arial" w:cs="Arial"/>
                <w:color w:val="000000"/>
                <w:sz w:val="20"/>
                <w:szCs w:val="20"/>
              </w:rPr>
              <w:t xml:space="preserve">, Дворжак А.: </w:t>
            </w:r>
            <w:r w:rsidRPr="00F73141">
              <w:rPr>
                <w:rFonts w:ascii="Arial" w:hAnsi="Arial" w:cs="Arial"/>
                <w:i/>
                <w:color w:val="000000"/>
                <w:sz w:val="20"/>
                <w:szCs w:val="20"/>
              </w:rPr>
              <w:t>Симфонија из новог света</w:t>
            </w:r>
          </w:p>
          <w:p w14:paraId="35FD51A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Импресионизам</w:t>
            </w:r>
          </w:p>
          <w:p w14:paraId="523174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Дебиси К.: </w:t>
            </w:r>
            <w:r w:rsidRPr="00F73141">
              <w:rPr>
                <w:rFonts w:ascii="Arial" w:hAnsi="Arial" w:cs="Arial"/>
                <w:i/>
                <w:color w:val="000000"/>
                <w:sz w:val="20"/>
                <w:szCs w:val="20"/>
              </w:rPr>
              <w:t>Прелид за поподне једног пауна</w:t>
            </w:r>
            <w:r w:rsidRPr="00F73141">
              <w:rPr>
                <w:rFonts w:ascii="Arial" w:hAnsi="Arial" w:cs="Arial"/>
                <w:color w:val="000000"/>
                <w:sz w:val="20"/>
                <w:szCs w:val="20"/>
              </w:rPr>
              <w:t xml:space="preserve">, Равел М.: </w:t>
            </w:r>
            <w:r w:rsidRPr="00F73141">
              <w:rPr>
                <w:rFonts w:ascii="Arial" w:hAnsi="Arial" w:cs="Arial"/>
                <w:i/>
                <w:color w:val="000000"/>
                <w:sz w:val="20"/>
                <w:szCs w:val="20"/>
              </w:rPr>
              <w:t>Болеро</w:t>
            </w:r>
          </w:p>
          <w:p w14:paraId="4E443CF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Музика ХХ века</w:t>
            </w:r>
          </w:p>
          <w:p w14:paraId="2AE2D7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Шостакович: </w:t>
            </w:r>
            <w:r w:rsidRPr="00F73141">
              <w:rPr>
                <w:rFonts w:ascii="Arial" w:hAnsi="Arial" w:cs="Arial"/>
                <w:i/>
                <w:color w:val="000000"/>
                <w:sz w:val="20"/>
                <w:szCs w:val="20"/>
              </w:rPr>
              <w:t>Камерна симфонија</w:t>
            </w:r>
            <w:r w:rsidRPr="00F73141">
              <w:rPr>
                <w:rFonts w:ascii="Arial" w:hAnsi="Arial" w:cs="Arial"/>
                <w:color w:val="000000"/>
                <w:sz w:val="20"/>
                <w:szCs w:val="20"/>
              </w:rPr>
              <w:t xml:space="preserve">, Прокофјев С.: </w:t>
            </w:r>
            <w:r w:rsidRPr="00F73141">
              <w:rPr>
                <w:rFonts w:ascii="Arial" w:hAnsi="Arial" w:cs="Arial"/>
                <w:i/>
                <w:color w:val="000000"/>
                <w:sz w:val="20"/>
                <w:szCs w:val="20"/>
              </w:rPr>
              <w:t>Ромео и Јулија</w:t>
            </w:r>
            <w:r w:rsidRPr="00F73141">
              <w:rPr>
                <w:rFonts w:ascii="Arial" w:hAnsi="Arial" w:cs="Arial"/>
                <w:color w:val="000000"/>
                <w:sz w:val="20"/>
                <w:szCs w:val="20"/>
              </w:rPr>
              <w:t>, Шенберг, Стравински, Веберн</w:t>
            </w:r>
          </w:p>
        </w:tc>
        <w:tc>
          <w:tcPr>
            <w:tcW w:w="2143" w:type="dxa"/>
            <w:vMerge w:val="restart"/>
            <w:tcBorders>
              <w:top w:val="single" w:sz="8" w:space="0" w:color="000000"/>
              <w:left w:val="single" w:sz="8" w:space="0" w:color="000000"/>
              <w:bottom w:val="single" w:sz="8" w:space="0" w:color="000000"/>
              <w:right w:val="single" w:sz="8" w:space="0" w:color="000000"/>
            </w:tcBorders>
            <w:vAlign w:val="center"/>
          </w:tcPr>
          <w:p w14:paraId="5B5FC3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3CD29B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70C741A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272F7A0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теоријска настава</w:t>
            </w:r>
          </w:p>
          <w:p w14:paraId="6368C22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практична настава</w:t>
            </w:r>
          </w:p>
          <w:p w14:paraId="44ECE55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4F2774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се реализује у учионици</w:t>
            </w:r>
          </w:p>
          <w:p w14:paraId="37A7858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30BB38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сва доступна наставна средства</w:t>
            </w:r>
          </w:p>
          <w:p w14:paraId="1970B5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мултимедијалне презентације</w:t>
            </w:r>
          </w:p>
          <w:p w14:paraId="13EAB6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да користе интернет и стручну литературу</w:t>
            </w:r>
          </w:p>
          <w:p w14:paraId="2E5822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индивидуални рад, рад у паровима и рад у мањим групама</w:t>
            </w:r>
          </w:p>
          <w:p w14:paraId="063B6D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p w14:paraId="30D4A65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68FDCD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6BBB60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праћење остварености исхода</w:t>
            </w:r>
          </w:p>
          <w:p w14:paraId="0E7FEB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тестове знања</w:t>
            </w:r>
          </w:p>
          <w:p w14:paraId="5C78B40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1D9E75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класична музика (18 часова)</w:t>
            </w:r>
          </w:p>
          <w:p w14:paraId="6314B2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опера и балет; оперета и мјузикл (12 часова)</w:t>
            </w:r>
          </w:p>
          <w:p w14:paraId="2C0DFE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традиционална музика (12 часова)</w:t>
            </w:r>
          </w:p>
          <w:p w14:paraId="2FDECFD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џез и блуз музика (10 часова)</w:t>
            </w:r>
          </w:p>
          <w:p w14:paraId="11D90E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филм и филмска музика (9 часова)</w:t>
            </w:r>
          </w:p>
          <w:p w14:paraId="4EFFCE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хор, камерно и оркестарско извођење композиција (9 часова)</w:t>
            </w:r>
          </w:p>
        </w:tc>
      </w:tr>
      <w:tr w:rsidR="00F73141" w:rsidRPr="00F73141" w14:paraId="046FFE5D"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681ED4C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Oпера и балет</w:t>
            </w:r>
          </w:p>
          <w:p w14:paraId="01D4D00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Oперета и мјузикл</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5C3D3C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корелације између текста, музичког и сценског извођења</w:t>
            </w:r>
          </w:p>
          <w:p w14:paraId="3453C2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1939" w:type="dxa"/>
            <w:tcBorders>
              <w:top w:val="single" w:sz="8" w:space="0" w:color="000000"/>
              <w:left w:val="single" w:sz="8" w:space="0" w:color="000000"/>
              <w:bottom w:val="single" w:sz="8" w:space="0" w:color="000000"/>
              <w:right w:val="single" w:sz="8" w:space="0" w:color="000000"/>
            </w:tcBorders>
            <w:vAlign w:val="center"/>
          </w:tcPr>
          <w:p w14:paraId="0C5D44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међусобну повезаност текста, музике и покрета.</w:t>
            </w:r>
          </w:p>
          <w:p w14:paraId="7124F8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музичко сценска дела према периоду настанка.</w:t>
            </w:r>
          </w:p>
          <w:p w14:paraId="324E43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историјско културни амбијент у коме су настала поједина дела</w:t>
            </w:r>
          </w:p>
        </w:tc>
        <w:tc>
          <w:tcPr>
            <w:tcW w:w="6663" w:type="dxa"/>
            <w:tcBorders>
              <w:top w:val="single" w:sz="8" w:space="0" w:color="000000"/>
              <w:left w:val="single" w:sz="8" w:space="0" w:color="000000"/>
              <w:bottom w:val="single" w:sz="8" w:space="0" w:color="000000"/>
              <w:right w:val="single" w:sz="8" w:space="0" w:color="000000"/>
            </w:tcBorders>
            <w:vAlign w:val="center"/>
          </w:tcPr>
          <w:p w14:paraId="7F89FB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опере:</w:t>
            </w:r>
            <w:r w:rsidRPr="00F73141">
              <w:rPr>
                <w:rFonts w:ascii="Arial" w:hAnsi="Arial" w:cs="Arial"/>
                <w:color w:val="000000"/>
                <w:sz w:val="20"/>
                <w:szCs w:val="20"/>
              </w:rPr>
              <w:t xml:space="preserve"> Бизе Ж.: </w:t>
            </w:r>
            <w:r w:rsidRPr="00F73141">
              <w:rPr>
                <w:rFonts w:ascii="Arial" w:hAnsi="Arial" w:cs="Arial"/>
                <w:i/>
                <w:color w:val="000000"/>
                <w:sz w:val="20"/>
                <w:szCs w:val="20"/>
              </w:rPr>
              <w:t>Кармен</w:t>
            </w:r>
            <w:r w:rsidRPr="00F73141">
              <w:rPr>
                <w:rFonts w:ascii="Arial" w:hAnsi="Arial" w:cs="Arial"/>
                <w:color w:val="000000"/>
                <w:sz w:val="20"/>
                <w:szCs w:val="20"/>
              </w:rPr>
              <w:t xml:space="preserve">, Верди Ђ.: </w:t>
            </w:r>
            <w:r w:rsidRPr="00F73141">
              <w:rPr>
                <w:rFonts w:ascii="Arial" w:hAnsi="Arial" w:cs="Arial"/>
                <w:i/>
                <w:color w:val="000000"/>
                <w:sz w:val="20"/>
                <w:szCs w:val="20"/>
              </w:rPr>
              <w:t>Трубадур</w:t>
            </w:r>
            <w:r w:rsidRPr="00F73141">
              <w:rPr>
                <w:rFonts w:ascii="Arial" w:hAnsi="Arial" w:cs="Arial"/>
                <w:color w:val="000000"/>
                <w:sz w:val="20"/>
                <w:szCs w:val="20"/>
              </w:rPr>
              <w:t xml:space="preserve">, Росини Ђ.: </w:t>
            </w:r>
            <w:r w:rsidRPr="00F73141">
              <w:rPr>
                <w:rFonts w:ascii="Arial" w:hAnsi="Arial" w:cs="Arial"/>
                <w:i/>
                <w:color w:val="000000"/>
                <w:sz w:val="20"/>
                <w:szCs w:val="20"/>
              </w:rPr>
              <w:t>Севиљски берберин</w:t>
            </w:r>
            <w:r w:rsidRPr="00F73141">
              <w:rPr>
                <w:rFonts w:ascii="Arial" w:hAnsi="Arial" w:cs="Arial"/>
                <w:color w:val="000000"/>
                <w:sz w:val="20"/>
                <w:szCs w:val="20"/>
              </w:rPr>
              <w:t xml:space="preserve">, Пучини: </w:t>
            </w:r>
            <w:r w:rsidRPr="00F73141">
              <w:rPr>
                <w:rFonts w:ascii="Arial" w:hAnsi="Arial" w:cs="Arial"/>
                <w:i/>
                <w:color w:val="000000"/>
                <w:sz w:val="20"/>
                <w:szCs w:val="20"/>
              </w:rPr>
              <w:t>Тоска, Боеми</w:t>
            </w:r>
            <w:r w:rsidRPr="00F73141">
              <w:rPr>
                <w:rFonts w:ascii="Arial" w:hAnsi="Arial" w:cs="Arial"/>
                <w:color w:val="000000"/>
                <w:sz w:val="20"/>
                <w:szCs w:val="20"/>
              </w:rPr>
              <w:t>,</w:t>
            </w:r>
          </w:p>
          <w:p w14:paraId="6B94C73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балети</w:t>
            </w:r>
            <w:r w:rsidRPr="00F73141">
              <w:rPr>
                <w:rFonts w:ascii="Arial" w:hAnsi="Arial" w:cs="Arial"/>
                <w:color w:val="000000"/>
                <w:sz w:val="20"/>
                <w:szCs w:val="20"/>
              </w:rPr>
              <w:t xml:space="preserve"> Чајковски П. И.: </w:t>
            </w:r>
            <w:r w:rsidRPr="00F73141">
              <w:rPr>
                <w:rFonts w:ascii="Arial" w:hAnsi="Arial" w:cs="Arial"/>
                <w:i/>
                <w:color w:val="000000"/>
                <w:sz w:val="20"/>
                <w:szCs w:val="20"/>
              </w:rPr>
              <w:t>Лабудово језеро</w:t>
            </w:r>
            <w:r w:rsidRPr="00F73141">
              <w:rPr>
                <w:rFonts w:ascii="Arial" w:hAnsi="Arial" w:cs="Arial"/>
                <w:color w:val="000000"/>
                <w:sz w:val="20"/>
                <w:szCs w:val="20"/>
              </w:rPr>
              <w:t xml:space="preserve">, </w:t>
            </w:r>
            <w:r w:rsidRPr="00F73141">
              <w:rPr>
                <w:rFonts w:ascii="Arial" w:hAnsi="Arial" w:cs="Arial"/>
                <w:i/>
                <w:color w:val="000000"/>
                <w:sz w:val="20"/>
                <w:szCs w:val="20"/>
              </w:rPr>
              <w:t>Успавана лепотица</w:t>
            </w:r>
            <w:r w:rsidRPr="00F73141">
              <w:rPr>
                <w:rFonts w:ascii="Arial" w:hAnsi="Arial" w:cs="Arial"/>
                <w:color w:val="000000"/>
                <w:sz w:val="20"/>
                <w:szCs w:val="20"/>
              </w:rPr>
              <w:t xml:space="preserve">, Прокофјев С.: </w:t>
            </w:r>
            <w:r w:rsidRPr="00F73141">
              <w:rPr>
                <w:rFonts w:ascii="Arial" w:hAnsi="Arial" w:cs="Arial"/>
                <w:i/>
                <w:color w:val="000000"/>
                <w:sz w:val="20"/>
                <w:szCs w:val="20"/>
              </w:rPr>
              <w:t>Ромео и Јулија</w:t>
            </w:r>
          </w:p>
          <w:p w14:paraId="45AB6C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оперете</w:t>
            </w:r>
            <w:r w:rsidRPr="00F73141">
              <w:rPr>
                <w:rFonts w:ascii="Arial" w:hAnsi="Arial" w:cs="Arial"/>
                <w:color w:val="000000"/>
                <w:sz w:val="20"/>
                <w:szCs w:val="20"/>
              </w:rPr>
              <w:t xml:space="preserve"> Штраус Ј.: </w:t>
            </w:r>
            <w:r w:rsidRPr="00F73141">
              <w:rPr>
                <w:rFonts w:ascii="Arial" w:hAnsi="Arial" w:cs="Arial"/>
                <w:i/>
                <w:color w:val="000000"/>
                <w:sz w:val="20"/>
                <w:szCs w:val="20"/>
              </w:rPr>
              <w:t>Слепи миш</w:t>
            </w:r>
          </w:p>
          <w:p w14:paraId="5C7652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Мјузикли:</w:t>
            </w:r>
            <w:r w:rsidRPr="00F73141">
              <w:rPr>
                <w:rFonts w:ascii="Arial" w:hAnsi="Arial" w:cs="Arial"/>
                <w:color w:val="000000"/>
                <w:sz w:val="20"/>
                <w:szCs w:val="2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4259A732" w14:textId="77777777" w:rsidR="00F73141" w:rsidRPr="00F73141" w:rsidRDefault="00F73141" w:rsidP="00304498">
            <w:pPr>
              <w:rPr>
                <w:rFonts w:ascii="Arial" w:hAnsi="Arial" w:cs="Arial"/>
                <w:sz w:val="20"/>
                <w:szCs w:val="20"/>
              </w:rPr>
            </w:pPr>
          </w:p>
        </w:tc>
      </w:tr>
      <w:tr w:rsidR="00F73141" w:rsidRPr="00F73141" w14:paraId="115B0FBD"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577DD70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Традиционална музика(народне песме, игре, плесови)</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11B000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280DA60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естетских критеријума код ученика</w:t>
            </w:r>
          </w:p>
          <w:p w14:paraId="2EA800A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1939" w:type="dxa"/>
            <w:tcBorders>
              <w:top w:val="single" w:sz="8" w:space="0" w:color="000000"/>
              <w:left w:val="single" w:sz="8" w:space="0" w:color="000000"/>
              <w:bottom w:val="single" w:sz="8" w:space="0" w:color="000000"/>
              <w:right w:val="single" w:sz="8" w:space="0" w:color="000000"/>
            </w:tcBorders>
            <w:vAlign w:val="center"/>
          </w:tcPr>
          <w:p w14:paraId="7E2D44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29B299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 и вреднује утицај народног стваралаштва на уметничко стваралаштво.</w:t>
            </w:r>
          </w:p>
        </w:tc>
        <w:tc>
          <w:tcPr>
            <w:tcW w:w="6663" w:type="dxa"/>
            <w:tcBorders>
              <w:top w:val="single" w:sz="8" w:space="0" w:color="000000"/>
              <w:left w:val="single" w:sz="8" w:space="0" w:color="000000"/>
              <w:bottom w:val="single" w:sz="8" w:space="0" w:color="000000"/>
              <w:right w:val="single" w:sz="8" w:space="0" w:color="000000"/>
            </w:tcBorders>
            <w:vAlign w:val="center"/>
          </w:tcPr>
          <w:p w14:paraId="43C1DA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7EE1B8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Мокрањац Ст. Ст.: </w:t>
            </w:r>
            <w:r w:rsidRPr="00F73141">
              <w:rPr>
                <w:rFonts w:ascii="Arial" w:hAnsi="Arial" w:cs="Arial"/>
                <w:i/>
                <w:color w:val="000000"/>
                <w:sz w:val="20"/>
                <w:szCs w:val="20"/>
              </w:rPr>
              <w:t>Руковети,</w:t>
            </w:r>
            <w:r w:rsidRPr="00F73141">
              <w:rPr>
                <w:rFonts w:ascii="Arial" w:hAnsi="Arial" w:cs="Arial"/>
                <w:color w:val="000000"/>
                <w:sz w:val="20"/>
                <w:szCs w:val="20"/>
              </w:rPr>
              <w:t xml:space="preserve"> Тајчевић М.: </w:t>
            </w:r>
            <w:r w:rsidRPr="00F73141">
              <w:rPr>
                <w:rFonts w:ascii="Arial" w:hAnsi="Arial" w:cs="Arial"/>
                <w:i/>
                <w:color w:val="000000"/>
                <w:sz w:val="20"/>
                <w:szCs w:val="20"/>
              </w:rPr>
              <w:t>Охридска легенда</w:t>
            </w:r>
          </w:p>
          <w:p w14:paraId="346E48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Народна музика интегрисана у забавну, електронску, џез и разне алтернативне правце.</w:t>
            </w:r>
          </w:p>
          <w:p w14:paraId="05E33B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7960CB10" w14:textId="77777777" w:rsidR="00F73141" w:rsidRPr="00F73141" w:rsidRDefault="00F73141" w:rsidP="00304498">
            <w:pPr>
              <w:rPr>
                <w:rFonts w:ascii="Arial" w:hAnsi="Arial" w:cs="Arial"/>
                <w:sz w:val="20"/>
                <w:szCs w:val="20"/>
              </w:rPr>
            </w:pPr>
          </w:p>
        </w:tc>
      </w:tr>
      <w:tr w:rsidR="00F73141" w:rsidRPr="00F73141" w14:paraId="241EC38B"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6D7780E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Џез и блуз музика</w:t>
            </w:r>
          </w:p>
          <w:p w14:paraId="1C99F7F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Филм и филмска музика</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59C985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 (џез, блуз)</w:t>
            </w:r>
          </w:p>
          <w:p w14:paraId="230546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Способности разликовања боје звука различитих инструмената као и њихових састава.</w:t>
            </w:r>
          </w:p>
        </w:tc>
        <w:tc>
          <w:tcPr>
            <w:tcW w:w="1939" w:type="dxa"/>
            <w:tcBorders>
              <w:top w:val="single" w:sz="8" w:space="0" w:color="000000"/>
              <w:left w:val="single" w:sz="8" w:space="0" w:color="000000"/>
              <w:bottom w:val="single" w:sz="8" w:space="0" w:color="000000"/>
              <w:right w:val="single" w:sz="8" w:space="0" w:color="000000"/>
            </w:tcBorders>
            <w:vAlign w:val="center"/>
          </w:tcPr>
          <w:p w14:paraId="1C5F9B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критеријуме који се односе на начине настајања мелодијско ритмичких образаца раличитих музичких жанрова.</w:t>
            </w:r>
          </w:p>
          <w:p w14:paraId="1ADA9D1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боју звука различитих инструмената,као и њихов визуелни изглед</w:t>
            </w:r>
          </w:p>
          <w:p w14:paraId="4FC90B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Разликује саставе извођача (Соло глас-хор, Соло инструмент-камерни састав-оркестар)</w:t>
            </w:r>
          </w:p>
        </w:tc>
        <w:tc>
          <w:tcPr>
            <w:tcW w:w="6663" w:type="dxa"/>
            <w:tcBorders>
              <w:top w:val="single" w:sz="8" w:space="0" w:color="000000"/>
              <w:left w:val="single" w:sz="8" w:space="0" w:color="000000"/>
              <w:bottom w:val="single" w:sz="8" w:space="0" w:color="000000"/>
              <w:right w:val="single" w:sz="8" w:space="0" w:color="000000"/>
            </w:tcBorders>
            <w:vAlign w:val="center"/>
          </w:tcPr>
          <w:p w14:paraId="6EC9B01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Џез и блуз:</w:t>
            </w:r>
          </w:p>
          <w:p w14:paraId="4A7556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Луис Армстронг, Мајлс Дејвис;Били Холидеј; Џон Колтрејн, Чарли Паркер, Јован Маљоковић, Шабан Бајрамовић...</w:t>
            </w:r>
          </w:p>
          <w:p w14:paraId="128CAE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Филм:</w:t>
            </w:r>
            <w:r w:rsidRPr="00F73141">
              <w:rPr>
                <w:rFonts w:ascii="Arial" w:hAnsi="Arial" w:cs="Arial"/>
                <w:color w:val="000000"/>
                <w:sz w:val="20"/>
                <w:szCs w:val="20"/>
              </w:rPr>
              <w:t xml:space="preserve"> Моцарт</w:t>
            </w:r>
          </w:p>
          <w:p w14:paraId="3A0107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филмска музика:</w:t>
            </w:r>
          </w:p>
          <w:p w14:paraId="5481CA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Е. Мориконе: музика из филмова: </w:t>
            </w:r>
            <w:r w:rsidRPr="00F73141">
              <w:rPr>
                <w:rFonts w:ascii="Arial" w:hAnsi="Arial" w:cs="Arial"/>
                <w:i/>
                <w:color w:val="000000"/>
                <w:sz w:val="20"/>
                <w:szCs w:val="20"/>
              </w:rPr>
              <w:t>Амелија Пулен, Титаник, Ватрене улице, Клавир...</w:t>
            </w:r>
          </w:p>
        </w:tc>
        <w:tc>
          <w:tcPr>
            <w:tcW w:w="2143" w:type="dxa"/>
            <w:tcBorders>
              <w:top w:val="single" w:sz="8" w:space="0" w:color="000000"/>
              <w:left w:val="single" w:sz="8" w:space="0" w:color="000000"/>
              <w:bottom w:val="single" w:sz="8" w:space="0" w:color="000000"/>
              <w:right w:val="single" w:sz="8" w:space="0" w:color="000000"/>
            </w:tcBorders>
            <w:vAlign w:val="center"/>
          </w:tcPr>
          <w:p w14:paraId="1238B259" w14:textId="77777777" w:rsidR="00F73141" w:rsidRPr="00F73141" w:rsidRDefault="00F73141" w:rsidP="00304498">
            <w:pPr>
              <w:rPr>
                <w:rFonts w:ascii="Arial" w:hAnsi="Arial" w:cs="Arial"/>
                <w:sz w:val="20"/>
                <w:szCs w:val="20"/>
              </w:rPr>
            </w:pPr>
          </w:p>
        </w:tc>
      </w:tr>
      <w:tr w:rsidR="00F73141" w:rsidRPr="00F73141" w14:paraId="7A7B67E5" w14:textId="77777777" w:rsidTr="0030449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4B4082B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Хорско певање</w:t>
            </w:r>
          </w:p>
        </w:tc>
        <w:tc>
          <w:tcPr>
            <w:tcW w:w="2385" w:type="dxa"/>
            <w:gridSpan w:val="2"/>
            <w:tcBorders>
              <w:top w:val="single" w:sz="8" w:space="0" w:color="000000"/>
              <w:left w:val="single" w:sz="8" w:space="0" w:color="000000"/>
              <w:bottom w:val="single" w:sz="8" w:space="0" w:color="000000"/>
              <w:right w:val="single" w:sz="8" w:space="0" w:color="000000"/>
            </w:tcBorders>
            <w:vAlign w:val="center"/>
          </w:tcPr>
          <w:p w14:paraId="04E36A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заједничко извођење</w:t>
            </w:r>
          </w:p>
        </w:tc>
        <w:tc>
          <w:tcPr>
            <w:tcW w:w="1939" w:type="dxa"/>
            <w:tcBorders>
              <w:top w:val="single" w:sz="8" w:space="0" w:color="000000"/>
              <w:left w:val="single" w:sz="8" w:space="0" w:color="000000"/>
              <w:bottom w:val="single" w:sz="8" w:space="0" w:color="000000"/>
              <w:right w:val="single" w:sz="8" w:space="0" w:color="000000"/>
            </w:tcBorders>
            <w:vAlign w:val="center"/>
          </w:tcPr>
          <w:p w14:paraId="237741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 реализује елементе заједничког музицирања</w:t>
            </w:r>
          </w:p>
        </w:tc>
        <w:tc>
          <w:tcPr>
            <w:tcW w:w="6663" w:type="dxa"/>
            <w:tcBorders>
              <w:top w:val="single" w:sz="8" w:space="0" w:color="000000"/>
              <w:left w:val="single" w:sz="8" w:space="0" w:color="000000"/>
              <w:bottom w:val="single" w:sz="8" w:space="0" w:color="000000"/>
              <w:right w:val="single" w:sz="8" w:space="0" w:color="000000"/>
            </w:tcBorders>
            <w:vAlign w:val="center"/>
          </w:tcPr>
          <w:p w14:paraId="310E0F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слободан избор композиција према могућностима извођача</w:t>
            </w:r>
          </w:p>
        </w:tc>
        <w:tc>
          <w:tcPr>
            <w:tcW w:w="2143" w:type="dxa"/>
            <w:tcBorders>
              <w:top w:val="single" w:sz="8" w:space="0" w:color="000000"/>
              <w:left w:val="single" w:sz="8" w:space="0" w:color="000000"/>
              <w:bottom w:val="single" w:sz="8" w:space="0" w:color="000000"/>
              <w:right w:val="single" w:sz="8" w:space="0" w:color="000000"/>
            </w:tcBorders>
            <w:vAlign w:val="center"/>
          </w:tcPr>
          <w:p w14:paraId="036951FF" w14:textId="77777777" w:rsidR="00F73141" w:rsidRPr="00F73141" w:rsidRDefault="00F73141" w:rsidP="00304498">
            <w:pPr>
              <w:rPr>
                <w:rFonts w:ascii="Arial" w:hAnsi="Arial" w:cs="Arial"/>
                <w:sz w:val="20"/>
                <w:szCs w:val="20"/>
              </w:rPr>
            </w:pPr>
          </w:p>
        </w:tc>
      </w:tr>
    </w:tbl>
    <w:p w14:paraId="6B4DA83C"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изражајна средства и стилови, опера и балет, традиционална музика, примењена музика.</w:t>
      </w:r>
    </w:p>
    <w:p w14:paraId="1D3C034E" w14:textId="77777777" w:rsidR="00F73141" w:rsidRPr="00F73141" w:rsidRDefault="00F73141" w:rsidP="00F73141">
      <w:pPr>
        <w:spacing w:after="120"/>
        <w:jc w:val="center"/>
        <w:rPr>
          <w:rFonts w:ascii="Arial" w:hAnsi="Arial" w:cs="Arial"/>
          <w:sz w:val="20"/>
          <w:szCs w:val="20"/>
        </w:rPr>
      </w:pPr>
      <w:r w:rsidRPr="00F73141">
        <w:rPr>
          <w:rFonts w:ascii="Arial" w:hAnsi="Arial" w:cs="Arial"/>
          <w:b/>
          <w:color w:val="000000"/>
          <w:sz w:val="20"/>
          <w:szCs w:val="20"/>
        </w:rPr>
        <w:t>ИЗАБРАНА ПОГЛАВЉА МАТЕМАТИКЕ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3"/>
        <w:gridCol w:w="1406"/>
        <w:gridCol w:w="213"/>
        <w:gridCol w:w="2267"/>
        <w:gridCol w:w="2164"/>
        <w:gridCol w:w="3268"/>
      </w:tblGrid>
      <w:tr w:rsidR="00F73141" w:rsidRPr="00F73141" w14:paraId="58233063"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225784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предмета:</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127F3E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Развијање логичког и апстрактног мишљења;</w:t>
            </w:r>
          </w:p>
          <w:p w14:paraId="36947C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796D3B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Оспособљавање за примену стечених знања како у математици тако и у осталим предметима;</w:t>
            </w:r>
          </w:p>
          <w:p w14:paraId="6E94F1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Формирање основа за наставак образовања;</w:t>
            </w:r>
          </w:p>
          <w:p w14:paraId="630ADB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Формирање математичке културе која подразумева свест о универзалности и примени математике и математичког начина мишљења;</w:t>
            </w:r>
          </w:p>
          <w:p w14:paraId="3299FA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Развијање систематичности, уредности, прецизности, темељности, истрајности.</w:t>
            </w:r>
          </w:p>
        </w:tc>
      </w:tr>
      <w:tr w:rsidR="00F73141" w:rsidRPr="00F73141" w14:paraId="004BB537"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590421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0E8430A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 или 62</w:t>
            </w:r>
          </w:p>
        </w:tc>
      </w:tr>
      <w:tr w:rsidR="00F73141" w:rsidRPr="00F73141" w14:paraId="72567D1E" w14:textId="77777777" w:rsidTr="00304498">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7373AF1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3810A9F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 или четврти</w:t>
            </w:r>
          </w:p>
        </w:tc>
      </w:tr>
      <w:tr w:rsidR="00F73141" w:rsidRPr="00F73141" w14:paraId="7BB507B8"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7B0ACDC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68860C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269" w:type="dxa"/>
            <w:tcBorders>
              <w:top w:val="single" w:sz="8" w:space="0" w:color="000000"/>
              <w:left w:val="single" w:sz="8" w:space="0" w:color="000000"/>
              <w:bottom w:val="single" w:sz="8" w:space="0" w:color="000000"/>
              <w:right w:val="single" w:sz="8" w:space="0" w:color="000000"/>
            </w:tcBorders>
            <w:vAlign w:val="center"/>
          </w:tcPr>
          <w:p w14:paraId="799ACBB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4286FC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2950" w:type="dxa"/>
            <w:tcBorders>
              <w:top w:val="single" w:sz="8" w:space="0" w:color="000000"/>
              <w:left w:val="single" w:sz="8" w:space="0" w:color="000000"/>
              <w:bottom w:val="single" w:sz="8" w:space="0" w:color="000000"/>
              <w:right w:val="single" w:sz="8" w:space="0" w:color="000000"/>
            </w:tcBorders>
            <w:vAlign w:val="center"/>
          </w:tcPr>
          <w:p w14:paraId="4F9D617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6073" w:type="dxa"/>
            <w:tcBorders>
              <w:top w:val="single" w:sz="8" w:space="0" w:color="000000"/>
              <w:left w:val="single" w:sz="8" w:space="0" w:color="000000"/>
              <w:bottom w:val="single" w:sz="8" w:space="0" w:color="000000"/>
              <w:right w:val="single" w:sz="8" w:space="0" w:color="000000"/>
            </w:tcBorders>
            <w:vAlign w:val="center"/>
          </w:tcPr>
          <w:p w14:paraId="63B040D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18F398F3"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6AF608D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Ирационалне једначине и неједначине</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7BBE08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о ирационалним једначинама и неједначинама</w:t>
            </w:r>
          </w:p>
        </w:tc>
        <w:tc>
          <w:tcPr>
            <w:tcW w:w="3269" w:type="dxa"/>
            <w:tcBorders>
              <w:top w:val="single" w:sz="8" w:space="0" w:color="000000"/>
              <w:left w:val="single" w:sz="8" w:space="0" w:color="000000"/>
              <w:bottom w:val="single" w:sz="8" w:space="0" w:color="000000"/>
              <w:right w:val="single" w:sz="8" w:space="0" w:color="000000"/>
            </w:tcBorders>
            <w:vAlign w:val="center"/>
          </w:tcPr>
          <w:p w14:paraId="445DF1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једноставније ирационалне једначине</w:t>
            </w:r>
          </w:p>
          <w:p w14:paraId="62FF68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реши једноставније ирационалне неједначине</w:t>
            </w:r>
          </w:p>
        </w:tc>
        <w:tc>
          <w:tcPr>
            <w:tcW w:w="2950" w:type="dxa"/>
            <w:tcBorders>
              <w:top w:val="single" w:sz="8" w:space="0" w:color="000000"/>
              <w:left w:val="single" w:sz="8" w:space="0" w:color="000000"/>
              <w:bottom w:val="single" w:sz="8" w:space="0" w:color="000000"/>
              <w:right w:val="single" w:sz="8" w:space="0" w:color="000000"/>
            </w:tcBorders>
            <w:vAlign w:val="center"/>
          </w:tcPr>
          <w:p w14:paraId="7B54DE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Ирационалне једначине</w:t>
            </w:r>
          </w:p>
          <w:p w14:paraId="01F559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(квадратни корен)</w:t>
            </w:r>
          </w:p>
          <w:p w14:paraId="3C7E73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Ирационалне једначине</w:t>
            </w:r>
          </w:p>
          <w:p w14:paraId="5A1C29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(кубни корен)</w:t>
            </w:r>
          </w:p>
          <w:p w14:paraId="056945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Ирационалне неједначине</w:t>
            </w:r>
          </w:p>
        </w:tc>
        <w:tc>
          <w:tcPr>
            <w:tcW w:w="6073" w:type="dxa"/>
            <w:vMerge w:val="restart"/>
            <w:tcBorders>
              <w:top w:val="single" w:sz="8" w:space="0" w:color="000000"/>
              <w:left w:val="single" w:sz="8" w:space="0" w:color="000000"/>
              <w:bottom w:val="single" w:sz="8" w:space="0" w:color="000000"/>
              <w:right w:val="single" w:sz="8" w:space="0" w:color="000000"/>
            </w:tcBorders>
            <w:vAlign w:val="center"/>
          </w:tcPr>
          <w:p w14:paraId="328E4B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7F6038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53F2CD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24CB376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(70 или 62 часа)</w:t>
            </w:r>
          </w:p>
          <w:p w14:paraId="231A4F2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435B5C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реализује у учионици или кабинету за математику</w:t>
            </w:r>
          </w:p>
          <w:p w14:paraId="230B3D3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01391326" w14:textId="77A08DB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образложити циљ предмета, начин и критеријум оцењивања</w:t>
            </w:r>
          </w:p>
          <w:p w14:paraId="05A03EF2" w14:textId="10259EA0"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неопходна предзнања поновити уз максимално ангажовање ученика</w:t>
            </w:r>
          </w:p>
          <w:p w14:paraId="6F9B8ED9" w14:textId="40E04F4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подстицати ученике на размишљање и самостално закључивање</w:t>
            </w:r>
          </w:p>
          <w:p w14:paraId="3DC4045D" w14:textId="51660BA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примењивати разноврсне облике и методе рада, како би се подстакла активност ученика</w:t>
            </w:r>
          </w:p>
          <w:p w14:paraId="23E8432C" w14:textId="7336663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инсистирати на прецизности, тачности, систематичности и уредности у раду</w:t>
            </w:r>
          </w:p>
          <w:p w14:paraId="2065AB3B" w14:textId="41AFF4D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упућивати ученике на претраживање различитих извора и примену савремених технологија.</w:t>
            </w:r>
          </w:p>
          <w:p w14:paraId="7766AB6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Ирационалне, експоненцијалне и логаритамске једначине и неједначине:</w:t>
            </w:r>
            <w:r w:rsidRPr="00F73141">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38CA9EB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Вектори:</w:t>
            </w:r>
            <w:r w:rsidRPr="00F73141">
              <w:rPr>
                <w:rFonts w:ascii="Arial" w:hAnsi="Arial" w:cs="Arial"/>
                <w:color w:val="000000"/>
                <w:sz w:val="20"/>
                <w:szCs w:val="2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w:t>
            </w:r>
          </w:p>
          <w:p w14:paraId="50383FC7" w14:textId="50335396"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xml:space="preserve">● Конусни пресеци </w:t>
            </w:r>
            <w:r>
              <w:rPr>
                <w:rFonts w:ascii="Arial" w:hAnsi="Arial" w:cs="Arial"/>
                <w:b/>
                <w:color w:val="000000"/>
                <w:sz w:val="20"/>
                <w:szCs w:val="20"/>
              </w:rPr>
              <w:t>-</w:t>
            </w:r>
            <w:r w:rsidRPr="00F73141">
              <w:rPr>
                <w:rFonts w:ascii="Arial" w:hAnsi="Arial" w:cs="Arial"/>
                <w:color w:val="000000"/>
                <w:sz w:val="20"/>
                <w:szCs w:val="2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tc>
      </w:tr>
      <w:tr w:rsidR="00F73141" w:rsidRPr="00F73141" w14:paraId="32D857B9"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43F6C1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Вектори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202238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Проширивање знања о векторима</w:t>
            </w:r>
          </w:p>
        </w:tc>
        <w:tc>
          <w:tcPr>
            <w:tcW w:w="3269" w:type="dxa"/>
            <w:tcBorders>
              <w:top w:val="single" w:sz="8" w:space="0" w:color="000000"/>
              <w:left w:val="single" w:sz="8" w:space="0" w:color="000000"/>
              <w:bottom w:val="single" w:sz="8" w:space="0" w:color="000000"/>
              <w:right w:val="single" w:sz="8" w:space="0" w:color="000000"/>
            </w:tcBorders>
            <w:vAlign w:val="center"/>
          </w:tcPr>
          <w:p w14:paraId="5BD4A1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представи вектор у Декартовом координатном правоуглом систему у простору</w:t>
            </w:r>
          </w:p>
          <w:p w14:paraId="07510C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скаларни, векторски и мешовити производ вектора</w:t>
            </w:r>
          </w:p>
          <w:p w14:paraId="4B64AC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интензитет вектора</w:t>
            </w:r>
          </w:p>
          <w:p w14:paraId="702FF6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скаларни, векторски и мешовити производ вектора који су задати координатама</w:t>
            </w:r>
          </w:p>
          <w:p w14:paraId="7B1BE6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утврди да ли су два вектора узајамно ортогонална</w:t>
            </w:r>
          </w:p>
          <w:p w14:paraId="785810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угао између два вектора задата координатама</w:t>
            </w:r>
          </w:p>
          <w:p w14:paraId="6579EA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израчуна површину троугла и запремину паралелопипеда</w:t>
            </w:r>
          </w:p>
        </w:tc>
        <w:tc>
          <w:tcPr>
            <w:tcW w:w="2950" w:type="dxa"/>
            <w:tcBorders>
              <w:top w:val="single" w:sz="8" w:space="0" w:color="000000"/>
              <w:left w:val="single" w:sz="8" w:space="0" w:color="000000"/>
              <w:bottom w:val="single" w:sz="8" w:space="0" w:color="000000"/>
              <w:right w:val="single" w:sz="8" w:space="0" w:color="000000"/>
            </w:tcBorders>
            <w:vAlign w:val="center"/>
          </w:tcPr>
          <w:p w14:paraId="11261B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Вектори, особине вектора</w:t>
            </w:r>
          </w:p>
          <w:p w14:paraId="7DF6DF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Скаларни производ вектора. Колинеарни вектори</w:t>
            </w:r>
          </w:p>
          <w:p w14:paraId="02F435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Векторски производ вектора</w:t>
            </w:r>
          </w:p>
          <w:p w14:paraId="6DABD5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Мешовити производ три вектора</w:t>
            </w:r>
          </w:p>
          <w:p w14:paraId="742E70B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Вектори у координатном систему</w:t>
            </w:r>
          </w:p>
          <w:p w14:paraId="34A7833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Скаларни производ вектора задатих координатама</w:t>
            </w:r>
          </w:p>
          <w:p w14:paraId="196086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Угао између два вектора</w:t>
            </w:r>
          </w:p>
          <w:p w14:paraId="2710FF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Векторски производ вектора задатих координатама</w:t>
            </w:r>
          </w:p>
          <w:p w14:paraId="5229824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Површина троугла</w:t>
            </w:r>
          </w:p>
          <w:p w14:paraId="1D7853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Мешовити производ вектора задатих координатама.</w:t>
            </w:r>
          </w:p>
          <w:p w14:paraId="2C2A666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Запремина паралелопипеда</w:t>
            </w:r>
          </w:p>
        </w:tc>
        <w:tc>
          <w:tcPr>
            <w:tcW w:w="0" w:type="auto"/>
            <w:vMerge/>
            <w:tcBorders>
              <w:top w:val="nil"/>
              <w:left w:val="single" w:sz="8" w:space="0" w:color="000000"/>
              <w:bottom w:val="single" w:sz="8" w:space="0" w:color="000000"/>
              <w:right w:val="single" w:sz="8" w:space="0" w:color="000000"/>
            </w:tcBorders>
          </w:tcPr>
          <w:p w14:paraId="71A71B89" w14:textId="77777777" w:rsidR="00F73141" w:rsidRPr="00F73141" w:rsidRDefault="00F73141" w:rsidP="00304498">
            <w:pPr>
              <w:rPr>
                <w:rFonts w:ascii="Arial" w:hAnsi="Arial" w:cs="Arial"/>
                <w:sz w:val="20"/>
                <w:szCs w:val="20"/>
              </w:rPr>
            </w:pPr>
          </w:p>
        </w:tc>
      </w:tr>
      <w:tr w:rsidR="00F73141" w:rsidRPr="00F73141" w14:paraId="63FD566A"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30AA1EE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Вероватноћа и статистика</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0970AE2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Стицање основних знања из вероватноће и статистике</w:t>
            </w:r>
          </w:p>
        </w:tc>
        <w:tc>
          <w:tcPr>
            <w:tcW w:w="3269" w:type="dxa"/>
            <w:tcBorders>
              <w:top w:val="single" w:sz="8" w:space="0" w:color="000000"/>
              <w:left w:val="single" w:sz="8" w:space="0" w:color="000000"/>
              <w:bottom w:val="single" w:sz="8" w:space="0" w:color="000000"/>
              <w:right w:val="single" w:sz="8" w:space="0" w:color="000000"/>
            </w:tcBorders>
            <w:vAlign w:val="center"/>
          </w:tcPr>
          <w:p w14:paraId="42D602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случајне догађаје</w:t>
            </w:r>
          </w:p>
          <w:p w14:paraId="272638E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који су догађаји могући, повољни, сигурни, немогући</w:t>
            </w:r>
          </w:p>
          <w:p w14:paraId="0060C9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вероватноћу догађаја (статистичка и класична дефиниција вероватноће)</w:t>
            </w:r>
          </w:p>
          <w:p w14:paraId="1C309B0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условну вероватноћу догађаја А у односу на догађај B</w:t>
            </w:r>
          </w:p>
          <w:p w14:paraId="0FB7A8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пример случајне променљиве</w:t>
            </w:r>
          </w:p>
          <w:p w14:paraId="13BD44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биномну расподелу</w:t>
            </w:r>
          </w:p>
          <w:p w14:paraId="5EF26D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нумеричке карактеристике случајних променљивих (математичко очекивање, дисперзију, медијану и мод)</w:t>
            </w:r>
          </w:p>
          <w:p w14:paraId="1572038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основне појмове статистике</w:t>
            </w:r>
          </w:p>
          <w:p w14:paraId="51FD7D7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 статистичке табеле и на основу њих да графички прикаже податке</w:t>
            </w:r>
          </w:p>
          <w:p w14:paraId="04C27B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израчуна одређене карактеристике случајног узорка (аритметичку средину узорка, медијану узорка, мод узорка и дисперзију узорка)</w:t>
            </w:r>
          </w:p>
        </w:tc>
        <w:tc>
          <w:tcPr>
            <w:tcW w:w="2950" w:type="dxa"/>
            <w:tcBorders>
              <w:top w:val="single" w:sz="8" w:space="0" w:color="000000"/>
              <w:left w:val="single" w:sz="8" w:space="0" w:color="000000"/>
              <w:bottom w:val="single" w:sz="8" w:space="0" w:color="000000"/>
              <w:right w:val="single" w:sz="8" w:space="0" w:color="000000"/>
            </w:tcBorders>
            <w:vAlign w:val="center"/>
          </w:tcPr>
          <w:p w14:paraId="3415E9D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Случајни догађаји. Простор елементарних догађаја</w:t>
            </w:r>
          </w:p>
          <w:p w14:paraId="47B94E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Статистичка и класична дефиниција вероватноће</w:t>
            </w:r>
          </w:p>
          <w:p w14:paraId="2B178D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Условна вероватноћа</w:t>
            </w:r>
          </w:p>
          <w:p w14:paraId="41901F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Случајне променљиве. Дискретне случајне променљиве и биномна расподела</w:t>
            </w:r>
          </w:p>
          <w:p w14:paraId="510389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Нумеричке карактеристике случајних променљивих (математичко очекивање, дисперзија, медијана, мод)</w:t>
            </w:r>
          </w:p>
          <w:p w14:paraId="0FC7FF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Статистика. Основни појмови</w:t>
            </w:r>
          </w:p>
          <w:p w14:paraId="06B354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статистичких табела и графичко приказивање података</w:t>
            </w:r>
          </w:p>
          <w:p w14:paraId="28B27F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Карактеристике емпиријске расподеле (аритметичка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62C96A3B" w14:textId="77777777" w:rsidR="00F73141" w:rsidRPr="00F73141" w:rsidRDefault="00F73141" w:rsidP="00304498">
            <w:pPr>
              <w:rPr>
                <w:rFonts w:ascii="Arial" w:hAnsi="Arial" w:cs="Arial"/>
                <w:sz w:val="20"/>
                <w:szCs w:val="20"/>
              </w:rPr>
            </w:pPr>
          </w:p>
        </w:tc>
      </w:tr>
      <w:tr w:rsidR="00F73141" w:rsidRPr="00F73141" w14:paraId="4CCD5D60" w14:textId="77777777" w:rsidTr="00304498">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8E8F97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Конусни пресеци</w:t>
            </w:r>
          </w:p>
        </w:tc>
        <w:tc>
          <w:tcPr>
            <w:tcW w:w="1452" w:type="dxa"/>
            <w:gridSpan w:val="2"/>
            <w:tcBorders>
              <w:top w:val="single" w:sz="8" w:space="0" w:color="000000"/>
              <w:left w:val="single" w:sz="8" w:space="0" w:color="000000"/>
              <w:bottom w:val="single" w:sz="8" w:space="0" w:color="000000"/>
              <w:right w:val="single" w:sz="8" w:space="0" w:color="000000"/>
            </w:tcBorders>
            <w:vAlign w:val="center"/>
          </w:tcPr>
          <w:p w14:paraId="6CB67B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аналитичкој геометрији</w:t>
            </w:r>
          </w:p>
        </w:tc>
        <w:tc>
          <w:tcPr>
            <w:tcW w:w="3269" w:type="dxa"/>
            <w:tcBorders>
              <w:top w:val="single" w:sz="8" w:space="0" w:color="000000"/>
              <w:left w:val="single" w:sz="8" w:space="0" w:color="000000"/>
              <w:bottom w:val="single" w:sz="8" w:space="0" w:color="000000"/>
              <w:right w:val="single" w:sz="8" w:space="0" w:color="000000"/>
            </w:tcBorders>
            <w:vAlign w:val="center"/>
          </w:tcPr>
          <w:p w14:paraId="2FAEDB1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наброји конусне пресеке и нацрта одговарајуће слике</w:t>
            </w:r>
          </w:p>
          <w:p w14:paraId="6216E4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елипсу и наведе њену једначину</w:t>
            </w:r>
          </w:p>
          <w:p w14:paraId="235B47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жиже, ексцентрицитет и директрисе елипсе</w:t>
            </w:r>
          </w:p>
          <w:p w14:paraId="7FDE5C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елипсе из задатих услова</w:t>
            </w:r>
          </w:p>
          <w:p w14:paraId="108C19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међусобни положај праве и елипсе</w:t>
            </w:r>
          </w:p>
          <w:p w14:paraId="69B2EA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тангенте елипсе из задатих услова</w:t>
            </w:r>
          </w:p>
          <w:p w14:paraId="0FCD8B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хиперболу и наведе њену једначину</w:t>
            </w:r>
          </w:p>
          <w:p w14:paraId="5B6C68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жиже, ексцентрицитет и директрисе хиперболе</w:t>
            </w:r>
          </w:p>
          <w:p w14:paraId="68EC959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хиперболе из задатих услова</w:t>
            </w:r>
          </w:p>
          <w:p w14:paraId="5733D1F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међусобни положај праве и хиперболе</w:t>
            </w:r>
          </w:p>
          <w:p w14:paraId="7A09EF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тангенте хиперболе из задатих услова</w:t>
            </w:r>
          </w:p>
          <w:p w14:paraId="6A3DAE7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параболу и наведе једначину параболе</w:t>
            </w:r>
          </w:p>
          <w:p w14:paraId="5B5B28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жиже, ексцентрицитет и директрису параболе</w:t>
            </w:r>
          </w:p>
          <w:p w14:paraId="533F00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параболе из задатих услова</w:t>
            </w:r>
          </w:p>
          <w:p w14:paraId="32F172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испита међусобни положај праве и параболе</w:t>
            </w:r>
          </w:p>
          <w:p w14:paraId="73D39C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одреди једначину тангенте параболе из задатих услова</w:t>
            </w:r>
          </w:p>
        </w:tc>
        <w:tc>
          <w:tcPr>
            <w:tcW w:w="2950" w:type="dxa"/>
            <w:tcBorders>
              <w:top w:val="single" w:sz="8" w:space="0" w:color="000000"/>
              <w:left w:val="single" w:sz="8" w:space="0" w:color="000000"/>
              <w:bottom w:val="single" w:sz="8" w:space="0" w:color="000000"/>
              <w:right w:val="single" w:sz="8" w:space="0" w:color="000000"/>
            </w:tcBorders>
            <w:vAlign w:val="center"/>
          </w:tcPr>
          <w:p w14:paraId="182DC4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Конусна површ. Конусни пресеци</w:t>
            </w:r>
          </w:p>
          <w:p w14:paraId="2EE007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Једначина елипсе</w:t>
            </w:r>
          </w:p>
          <w:p w14:paraId="639EF2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елипсе (жиже, ексцентрицитет и директрисе)</w:t>
            </w:r>
          </w:p>
          <w:p w14:paraId="63D5EC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Узајамни положај праве и елипсе</w:t>
            </w:r>
          </w:p>
          <w:p w14:paraId="20CF99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Једначина хиперболе</w:t>
            </w:r>
          </w:p>
          <w:p w14:paraId="574B5C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хиперболе (жиже, ексцентрицитет, полуосе и асимптоте, директрисе)</w:t>
            </w:r>
          </w:p>
          <w:p w14:paraId="012A97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Узајамни положај праве и хиперболе</w:t>
            </w:r>
          </w:p>
          <w:p w14:paraId="5A0A2E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Једначина параболе</w:t>
            </w:r>
          </w:p>
          <w:p w14:paraId="53A8BB7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Особине параболе (жижа, параметар и директриса)</w:t>
            </w:r>
          </w:p>
          <w:p w14:paraId="0B2D1D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Узајамни положај праве и параболе</w:t>
            </w:r>
          </w:p>
        </w:tc>
        <w:tc>
          <w:tcPr>
            <w:tcW w:w="6073" w:type="dxa"/>
            <w:tcBorders>
              <w:top w:val="single" w:sz="8" w:space="0" w:color="000000"/>
              <w:left w:val="single" w:sz="8" w:space="0" w:color="000000"/>
              <w:bottom w:val="single" w:sz="8" w:space="0" w:color="000000"/>
              <w:right w:val="single" w:sz="8" w:space="0" w:color="000000"/>
            </w:tcBorders>
            <w:vAlign w:val="center"/>
          </w:tcPr>
          <w:p w14:paraId="5CE3AD73" w14:textId="7FA3D5EB"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 xml:space="preserve">● Вероватноћа и статистика </w:t>
            </w:r>
            <w:r>
              <w:rPr>
                <w:rFonts w:ascii="Arial" w:hAnsi="Arial" w:cs="Arial"/>
                <w:b/>
                <w:color w:val="000000"/>
                <w:sz w:val="20"/>
                <w:szCs w:val="20"/>
              </w:rPr>
              <w:t>-</w:t>
            </w:r>
            <w:r w:rsidRPr="00F73141">
              <w:rPr>
                <w:rFonts w:ascii="Arial" w:hAnsi="Arial" w:cs="Arial"/>
                <w:color w:val="000000"/>
                <w:sz w:val="20"/>
                <w:szCs w:val="20"/>
              </w:rPr>
              <w:t xml:space="preserve"> При обради новог градива користити што више конкретних примера из живота. </w:t>
            </w:r>
          </w:p>
          <w:p w14:paraId="2582065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083B2C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6116AC4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активност ученика на часу;</w:t>
            </w:r>
          </w:p>
          <w:p w14:paraId="3DDBA4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усмену проверу знања;</w:t>
            </w:r>
          </w:p>
          <w:p w14:paraId="2E545F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писмену провера знања;</w:t>
            </w:r>
          </w:p>
          <w:p w14:paraId="75E6BE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302BA6A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15A4A325" w14:textId="38B1883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Ирационалне једначине и неједначине </w:t>
            </w:r>
            <w:r w:rsidRPr="00F73141">
              <w:rPr>
                <w:rFonts w:ascii="Arial" w:hAnsi="Arial" w:cs="Arial"/>
                <w:b/>
                <w:color w:val="000000"/>
                <w:sz w:val="20"/>
                <w:szCs w:val="20"/>
              </w:rPr>
              <w:t>10</w:t>
            </w:r>
            <w:r>
              <w:rPr>
                <w:rFonts w:ascii="Arial" w:hAnsi="Arial" w:cs="Arial"/>
                <w:b/>
                <w:color w:val="000000"/>
                <w:sz w:val="20"/>
                <w:szCs w:val="20"/>
              </w:rPr>
              <w:t>-</w:t>
            </w:r>
            <w:r w:rsidRPr="00F73141">
              <w:rPr>
                <w:rFonts w:ascii="Arial" w:hAnsi="Arial" w:cs="Arial"/>
                <w:b/>
                <w:color w:val="000000"/>
                <w:sz w:val="20"/>
                <w:szCs w:val="20"/>
              </w:rPr>
              <w:t>8 часова</w:t>
            </w:r>
          </w:p>
          <w:p w14:paraId="68137371" w14:textId="2CC9FA2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Вектори </w:t>
            </w:r>
            <w:r w:rsidRPr="00F73141">
              <w:rPr>
                <w:rFonts w:ascii="Arial" w:hAnsi="Arial" w:cs="Arial"/>
                <w:b/>
                <w:color w:val="000000"/>
                <w:sz w:val="20"/>
                <w:szCs w:val="20"/>
              </w:rPr>
              <w:t>14</w:t>
            </w:r>
            <w:r>
              <w:rPr>
                <w:rFonts w:ascii="Arial" w:hAnsi="Arial" w:cs="Arial"/>
                <w:b/>
                <w:color w:val="000000"/>
                <w:sz w:val="20"/>
                <w:szCs w:val="20"/>
              </w:rPr>
              <w:t>-</w:t>
            </w:r>
            <w:r w:rsidRPr="00F73141">
              <w:rPr>
                <w:rFonts w:ascii="Arial" w:hAnsi="Arial" w:cs="Arial"/>
                <w:b/>
                <w:color w:val="000000"/>
                <w:sz w:val="20"/>
                <w:szCs w:val="20"/>
              </w:rPr>
              <w:t>12 часова</w:t>
            </w:r>
          </w:p>
          <w:p w14:paraId="4D40AE4F" w14:textId="284860D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Вероватноћа и статистика </w:t>
            </w:r>
            <w:r w:rsidRPr="00F73141">
              <w:rPr>
                <w:rFonts w:ascii="Arial" w:hAnsi="Arial" w:cs="Arial"/>
                <w:b/>
                <w:color w:val="000000"/>
                <w:sz w:val="20"/>
                <w:szCs w:val="20"/>
              </w:rPr>
              <w:t>17</w:t>
            </w:r>
            <w:r>
              <w:rPr>
                <w:rFonts w:ascii="Arial" w:hAnsi="Arial" w:cs="Arial"/>
                <w:b/>
                <w:color w:val="000000"/>
                <w:sz w:val="20"/>
                <w:szCs w:val="20"/>
              </w:rPr>
              <w:t>-</w:t>
            </w:r>
            <w:r w:rsidRPr="00F73141">
              <w:rPr>
                <w:rFonts w:ascii="Arial" w:hAnsi="Arial" w:cs="Arial"/>
                <w:b/>
                <w:color w:val="000000"/>
                <w:sz w:val="20"/>
                <w:szCs w:val="20"/>
              </w:rPr>
              <w:t>15 часова</w:t>
            </w:r>
          </w:p>
          <w:p w14:paraId="456BFAFE" w14:textId="5D56253A"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Конусни пресеци </w:t>
            </w:r>
            <w:r w:rsidRPr="00F73141">
              <w:rPr>
                <w:rFonts w:ascii="Arial" w:hAnsi="Arial" w:cs="Arial"/>
                <w:b/>
                <w:color w:val="000000"/>
                <w:sz w:val="20"/>
                <w:szCs w:val="20"/>
              </w:rPr>
              <w:t>21</w:t>
            </w:r>
            <w:r>
              <w:rPr>
                <w:rFonts w:ascii="Arial" w:hAnsi="Arial" w:cs="Arial"/>
                <w:b/>
                <w:color w:val="000000"/>
                <w:sz w:val="20"/>
                <w:szCs w:val="20"/>
              </w:rPr>
              <w:t>-</w:t>
            </w:r>
            <w:r w:rsidRPr="00F73141">
              <w:rPr>
                <w:rFonts w:ascii="Arial" w:hAnsi="Arial" w:cs="Arial"/>
                <w:b/>
                <w:color w:val="000000"/>
                <w:sz w:val="20"/>
                <w:szCs w:val="20"/>
              </w:rPr>
              <w:t>19 часова</w:t>
            </w:r>
          </w:p>
          <w:p w14:paraId="5A88CA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За реализацију 4 писмена задатка са исправкама планирано је 8 часова.</w:t>
            </w:r>
          </w:p>
        </w:tc>
      </w:tr>
    </w:tbl>
    <w:p w14:paraId="7D8413A6"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ирационалне једначине и неједначине, вектори, случајан догађај, вероватноћа, статистика, елипса, хипербола, парабола.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054"/>
        <w:gridCol w:w="644"/>
        <w:gridCol w:w="1760"/>
        <w:gridCol w:w="3211"/>
        <w:gridCol w:w="2559"/>
      </w:tblGrid>
      <w:tr w:rsidR="00F73141" w:rsidRPr="00F73141" w14:paraId="1D7F95E4"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4EF2B7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5067143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ИСТОРИЈА (OДАБРАНЕ ТЕМЕ)</w:t>
            </w:r>
          </w:p>
        </w:tc>
      </w:tr>
      <w:tr w:rsidR="00F73141" w:rsidRPr="00F73141" w14:paraId="6B82E3D8"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42A614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7876400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 или 62</w:t>
            </w:r>
          </w:p>
        </w:tc>
      </w:tr>
      <w:tr w:rsidR="00F73141" w:rsidRPr="00F73141" w14:paraId="1E12A139"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176BC2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C059AD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 или четврти</w:t>
            </w:r>
          </w:p>
        </w:tc>
      </w:tr>
      <w:tr w:rsidR="00F73141" w:rsidRPr="00F73141" w14:paraId="18A1CBEF" w14:textId="77777777" w:rsidTr="00304498">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4BBFBD2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5C78863" w14:textId="24EE033A"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Стицање хуманистичког образовања и развијање историјске свести;</w:t>
            </w:r>
          </w:p>
          <w:p w14:paraId="22C7F8EF" w14:textId="16CA4E0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6CA5C0CA" w14:textId="55FD4CB5"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индивидуалног и националног идентитета;</w:t>
            </w:r>
          </w:p>
          <w:p w14:paraId="2DE1E8AA" w14:textId="227324AF"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4EA78F28" w14:textId="2B840891"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0D2BE3BA" w14:textId="31918FC9"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Оспособљавање за ефикасно коришћење информационо-комуникационих технологија;</w:t>
            </w:r>
          </w:p>
          <w:p w14:paraId="67CC0327" w14:textId="6D81BF14"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F73141" w:rsidRPr="00F73141" w14:paraId="00335AAB"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12193E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D79FB2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1511" w:type="dxa"/>
            <w:tcBorders>
              <w:top w:val="single" w:sz="8" w:space="0" w:color="000000"/>
              <w:left w:val="single" w:sz="8" w:space="0" w:color="000000"/>
              <w:bottom w:val="single" w:sz="8" w:space="0" w:color="000000"/>
              <w:right w:val="single" w:sz="8" w:space="0" w:color="000000"/>
            </w:tcBorders>
            <w:vAlign w:val="center"/>
          </w:tcPr>
          <w:p w14:paraId="7BA5F08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280A06C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7908" w:type="dxa"/>
            <w:tcBorders>
              <w:top w:val="single" w:sz="8" w:space="0" w:color="000000"/>
              <w:left w:val="single" w:sz="8" w:space="0" w:color="000000"/>
              <w:bottom w:val="single" w:sz="8" w:space="0" w:color="000000"/>
              <w:right w:val="single" w:sz="8" w:space="0" w:color="000000"/>
            </w:tcBorders>
            <w:vAlign w:val="center"/>
          </w:tcPr>
          <w:p w14:paraId="23B3952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3109" w:type="dxa"/>
            <w:tcBorders>
              <w:top w:val="single" w:sz="8" w:space="0" w:color="000000"/>
              <w:left w:val="single" w:sz="8" w:space="0" w:color="000000"/>
              <w:bottom w:val="single" w:sz="8" w:space="0" w:color="000000"/>
              <w:right w:val="single" w:sz="8" w:space="0" w:color="000000"/>
            </w:tcBorders>
            <w:vAlign w:val="center"/>
          </w:tcPr>
          <w:p w14:paraId="3B6DD93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7DDDA77D"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D2A085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Село и град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08FEB78" w14:textId="11C4F42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Стицање знања о миграцијама село </w:t>
            </w:r>
            <w:r>
              <w:rPr>
                <w:rFonts w:ascii="Arial" w:hAnsi="Arial" w:cs="Arial"/>
                <w:color w:val="000000"/>
                <w:sz w:val="20"/>
                <w:szCs w:val="20"/>
              </w:rPr>
              <w:t>-</w:t>
            </w:r>
            <w:r w:rsidRPr="00F73141">
              <w:rPr>
                <w:rFonts w:ascii="Arial" w:hAnsi="Arial" w:cs="Arial"/>
                <w:color w:val="000000"/>
                <w:sz w:val="20"/>
                <w:szCs w:val="20"/>
              </w:rPr>
              <w:t xml:space="preserve"> град као константним појавама у историји људског друштва.</w:t>
            </w:r>
          </w:p>
          <w:p w14:paraId="0C4943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животу сеоског и градског становништва у Србији у XIX и XX веку.</w:t>
            </w:r>
          </w:p>
        </w:tc>
        <w:tc>
          <w:tcPr>
            <w:tcW w:w="1511" w:type="dxa"/>
            <w:tcBorders>
              <w:top w:val="single" w:sz="8" w:space="0" w:color="000000"/>
              <w:left w:val="single" w:sz="8" w:space="0" w:color="000000"/>
              <w:bottom w:val="single" w:sz="8" w:space="0" w:color="000000"/>
              <w:right w:val="single" w:sz="8" w:space="0" w:color="000000"/>
            </w:tcBorders>
            <w:vAlign w:val="center"/>
          </w:tcPr>
          <w:p w14:paraId="71A95E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начин живот у српским селима у XIX и XX веку;</w:t>
            </w:r>
          </w:p>
          <w:p w14:paraId="0991FB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сличности и разлике у начину живота у српским градовима и селима у XIX и XX веку;</w:t>
            </w:r>
          </w:p>
          <w:p w14:paraId="406152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значај и последице развоја модерних градова;</w:t>
            </w:r>
          </w:p>
          <w:p w14:paraId="709830BF" w14:textId="0F50319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образложи најважније узроке и последице миграција село</w:t>
            </w:r>
            <w:r>
              <w:rPr>
                <w:rFonts w:ascii="Arial" w:hAnsi="Arial" w:cs="Arial"/>
                <w:color w:val="000000"/>
                <w:sz w:val="20"/>
                <w:szCs w:val="20"/>
              </w:rPr>
              <w:t>-</w:t>
            </w:r>
            <w:r w:rsidRPr="00F73141">
              <w:rPr>
                <w:rFonts w:ascii="Arial" w:hAnsi="Arial" w:cs="Arial"/>
                <w:color w:val="000000"/>
                <w:sz w:val="20"/>
                <w:szCs w:val="20"/>
              </w:rPr>
              <w:t>град;</w:t>
            </w:r>
          </w:p>
          <w:p w14:paraId="199306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разлике у начину становања између села и града кроз историју;</w:t>
            </w:r>
          </w:p>
          <w:p w14:paraId="385FB5E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4AD20714" w14:textId="6CE8543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sz w:val="20"/>
                <w:szCs w:val="20"/>
              </w:rPr>
              <w:t>-</w:t>
            </w:r>
            <w:r w:rsidRPr="00F73141">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Pr>
                <w:rFonts w:ascii="Arial" w:hAnsi="Arial" w:cs="Arial"/>
                <w:i/>
                <w:color w:val="000000"/>
                <w:sz w:val="20"/>
                <w:szCs w:val="20"/>
              </w:rPr>
              <w:t>-</w:t>
            </w:r>
            <w:r w:rsidRPr="00F73141">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sz w:val="20"/>
                <w:szCs w:val="20"/>
              </w:rPr>
              <w:t>-</w:t>
            </w:r>
            <w:r w:rsidRPr="00F73141">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tc>
        <w:tc>
          <w:tcPr>
            <w:tcW w:w="3109" w:type="dxa"/>
            <w:tcBorders>
              <w:top w:val="single" w:sz="8" w:space="0" w:color="000000"/>
              <w:left w:val="single" w:sz="8" w:space="0" w:color="000000"/>
              <w:bottom w:val="single" w:sz="8" w:space="0" w:color="000000"/>
              <w:right w:val="single" w:sz="8" w:space="0" w:color="000000"/>
            </w:tcBorders>
            <w:vAlign w:val="center"/>
          </w:tcPr>
          <w:p w14:paraId="766671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532C19A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5DE231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4982AD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w:t>
            </w:r>
          </w:p>
          <w:p w14:paraId="353A856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211D2D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реализује се у учионици или одговарајућем кабинету.</w:t>
            </w:r>
          </w:p>
          <w:p w14:paraId="775B8A0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0DCB88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54382C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0A164E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14DE936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39CA47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20387FC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328A47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tc>
      </w:tr>
      <w:tr w:rsidR="00F73141" w:rsidRPr="00F73141" w14:paraId="4BC35897"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B6F5CCC" w14:textId="77777777" w:rsidR="00F73141" w:rsidRPr="00F73141" w:rsidRDefault="00F73141" w:rsidP="00304498">
            <w:pPr>
              <w:rPr>
                <w:rFonts w:ascii="Arial" w:hAnsi="Arial" w:cs="Arial"/>
                <w:sz w:val="20"/>
                <w:szCs w:val="20"/>
              </w:rPr>
            </w:pP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3A47D7A6" w14:textId="77777777" w:rsidR="00F73141" w:rsidRPr="00F73141" w:rsidRDefault="00F73141" w:rsidP="00304498">
            <w:pPr>
              <w:rPr>
                <w:rFonts w:ascii="Arial" w:hAnsi="Arial" w:cs="Arial"/>
                <w:sz w:val="20"/>
                <w:szCs w:val="20"/>
              </w:rPr>
            </w:pPr>
          </w:p>
        </w:tc>
        <w:tc>
          <w:tcPr>
            <w:tcW w:w="1511" w:type="dxa"/>
            <w:tcBorders>
              <w:top w:val="single" w:sz="8" w:space="0" w:color="000000"/>
              <w:left w:val="single" w:sz="8" w:space="0" w:color="000000"/>
              <w:bottom w:val="single" w:sz="8" w:space="0" w:color="000000"/>
              <w:right w:val="single" w:sz="8" w:space="0" w:color="000000"/>
            </w:tcBorders>
            <w:vAlign w:val="center"/>
          </w:tcPr>
          <w:p w14:paraId="7128D777" w14:textId="77777777" w:rsidR="00F73141" w:rsidRPr="00F73141" w:rsidRDefault="00F73141" w:rsidP="00304498">
            <w:pPr>
              <w:rPr>
                <w:rFonts w:ascii="Arial" w:hAnsi="Arial" w:cs="Arial"/>
                <w:sz w:val="20"/>
                <w:szCs w:val="20"/>
              </w:rPr>
            </w:pPr>
          </w:p>
        </w:tc>
        <w:tc>
          <w:tcPr>
            <w:tcW w:w="7908" w:type="dxa"/>
            <w:tcBorders>
              <w:top w:val="single" w:sz="8" w:space="0" w:color="000000"/>
              <w:left w:val="single" w:sz="8" w:space="0" w:color="000000"/>
              <w:bottom w:val="single" w:sz="8" w:space="0" w:color="000000"/>
              <w:right w:val="single" w:sz="8" w:space="0" w:color="000000"/>
            </w:tcBorders>
            <w:vAlign w:val="center"/>
          </w:tcPr>
          <w:p w14:paraId="46DEDA1B" w14:textId="1796912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sz w:val="20"/>
                <w:szCs w:val="20"/>
              </w:rPr>
              <w:t>-</w:t>
            </w:r>
            <w:r w:rsidRPr="00F73141">
              <w:rPr>
                <w:rFonts w:ascii="Arial" w:hAnsi="Arial" w:cs="Arial"/>
                <w:color w:val="000000"/>
                <w:sz w:val="20"/>
                <w:szCs w:val="20"/>
              </w:rPr>
              <w:t xml:space="preserve"> град, варош, варошица, </w:t>
            </w:r>
            <w:r>
              <w:rPr>
                <w:rFonts w:ascii="Arial" w:hAnsi="Arial" w:cs="Arial"/>
                <w:color w:val="000000"/>
                <w:sz w:val="20"/>
                <w:szCs w:val="20"/>
              </w:rPr>
              <w:t>“</w:t>
            </w:r>
            <w:r w:rsidRPr="00F73141">
              <w:rPr>
                <w:rFonts w:ascii="Arial" w:hAnsi="Arial" w:cs="Arial"/>
                <w:color w:val="000000"/>
                <w:sz w:val="20"/>
                <w:szCs w:val="20"/>
              </w:rPr>
              <w:t>дивља</w:t>
            </w:r>
            <w:r>
              <w:rPr>
                <w:rFonts w:ascii="Arial" w:hAnsi="Arial" w:cs="Arial"/>
                <w:color w:val="000000"/>
                <w:sz w:val="20"/>
                <w:szCs w:val="20"/>
              </w:rPr>
              <w:t>”</w:t>
            </w:r>
            <w:r w:rsidRPr="00F73141">
              <w:rPr>
                <w:rFonts w:ascii="Arial" w:hAnsi="Arial" w:cs="Arial"/>
                <w:color w:val="000000"/>
                <w:sz w:val="20"/>
                <w:szCs w:val="20"/>
              </w:rPr>
              <w:t xml:space="preserve"> насеља; оријентални и европски утицаји; електрификација, јавни градски превоз </w:t>
            </w:r>
            <w:r>
              <w:rPr>
                <w:rFonts w:ascii="Arial" w:hAnsi="Arial" w:cs="Arial"/>
                <w:color w:val="000000"/>
                <w:sz w:val="20"/>
                <w:szCs w:val="20"/>
              </w:rPr>
              <w:t>-</w:t>
            </w:r>
            <w:r w:rsidRPr="00F73141">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sz w:val="20"/>
                <w:szCs w:val="20"/>
              </w:rPr>
              <w:t>-</w:t>
            </w:r>
            <w:r w:rsidRPr="00F73141">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Pr>
                <w:rFonts w:ascii="Arial" w:hAnsi="Arial" w:cs="Arial"/>
                <w:color w:val="000000"/>
                <w:sz w:val="20"/>
                <w:szCs w:val="20"/>
              </w:rPr>
              <w:t>-</w:t>
            </w:r>
            <w:r w:rsidRPr="00F73141">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6E620A9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423DE3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5B4CB3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2884DE9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0C5B05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ADC47F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0FC19C9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11A0CF68" w14:textId="524FEE8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F73141">
              <w:rPr>
                <w:rFonts w:ascii="Arial" w:hAnsi="Arial" w:cs="Arial"/>
                <w:color w:val="000000"/>
                <w:sz w:val="20"/>
                <w:szCs w:val="20"/>
              </w:rPr>
              <w:t>прича</w:t>
            </w:r>
            <w:r>
              <w:rPr>
                <w:rFonts w:ascii="Arial" w:hAnsi="Arial" w:cs="Arial"/>
                <w:color w:val="000000"/>
                <w:sz w:val="20"/>
                <w:szCs w:val="20"/>
              </w:rPr>
              <w:t>”</w:t>
            </w:r>
            <w:r w:rsidRPr="00F73141">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14183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посебно место у настави </w:t>
            </w:r>
            <w:r w:rsidRPr="00F73141">
              <w:rPr>
                <w:rFonts w:ascii="Arial" w:hAnsi="Arial" w:cs="Arial"/>
                <w:i/>
                <w:color w:val="000000"/>
                <w:sz w:val="20"/>
                <w:szCs w:val="20"/>
              </w:rPr>
              <w:t>историје</w:t>
            </w:r>
            <w:r w:rsidRPr="00F73141">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294B76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4EFB10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10C26B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D9505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290BFBB0" w14:textId="14A8918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F73141">
              <w:rPr>
                <w:rFonts w:ascii="Arial" w:hAnsi="Arial" w:cs="Arial"/>
                <w:color w:val="000000"/>
                <w:sz w:val="20"/>
                <w:szCs w:val="20"/>
              </w:rPr>
              <w:t>оживи у свом уму</w:t>
            </w:r>
            <w:r>
              <w:rPr>
                <w:rFonts w:ascii="Arial" w:hAnsi="Arial" w:cs="Arial"/>
                <w:color w:val="000000"/>
                <w:sz w:val="20"/>
                <w:szCs w:val="20"/>
              </w:rPr>
              <w:t>”</w:t>
            </w:r>
            <w:r w:rsidRPr="00F73141">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F73141" w:rsidRPr="00F73141" w14:paraId="2CDFB6F3"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02A87E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Култура одевања и исхране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1AAC63B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променама у начину одевања и исхрани кроз историју.</w:t>
            </w:r>
          </w:p>
          <w:p w14:paraId="627B13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промена у начину одевања код Срба кроз историју.</w:t>
            </w:r>
          </w:p>
          <w:p w14:paraId="26AF32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2A2FA5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културе одевања од антике до савременог доба;</w:t>
            </w:r>
          </w:p>
          <w:p w14:paraId="00EAD2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основна обележја културе одевања код Срба кроз историју;</w:t>
            </w:r>
          </w:p>
          <w:p w14:paraId="4B93475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разлике у начину одевања између села и града кроз историју;</w:t>
            </w:r>
          </w:p>
          <w:p w14:paraId="6C24AD3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56172A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разуме утицаје различитих култура на начин одевања код Срба кроз историју;</w:t>
            </w:r>
          </w:p>
          <w:p w14:paraId="51CADC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разуме утицаје различитих култура на начин исхране код Срба кроз историју;</w:t>
            </w:r>
          </w:p>
          <w:p w14:paraId="6E76D9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карактеристике исхране у различитим историјским периодима.</w:t>
            </w:r>
          </w:p>
        </w:tc>
        <w:tc>
          <w:tcPr>
            <w:tcW w:w="7908" w:type="dxa"/>
            <w:tcBorders>
              <w:top w:val="single" w:sz="8" w:space="0" w:color="000000"/>
              <w:left w:val="single" w:sz="8" w:space="0" w:color="000000"/>
              <w:bottom w:val="single" w:sz="8" w:space="0" w:color="000000"/>
              <w:right w:val="single" w:sz="8" w:space="0" w:color="000000"/>
            </w:tcBorders>
            <w:vAlign w:val="center"/>
          </w:tcPr>
          <w:p w14:paraId="608B7A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61F205C6" w14:textId="75294AB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Одевање код Срба кроз историју (материјали и тканине </w:t>
            </w:r>
            <w:r>
              <w:rPr>
                <w:rFonts w:ascii="Arial" w:hAnsi="Arial" w:cs="Arial"/>
                <w:color w:val="000000"/>
                <w:sz w:val="20"/>
                <w:szCs w:val="20"/>
              </w:rPr>
              <w:t>-</w:t>
            </w:r>
            <w:r w:rsidRPr="00F73141">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1CD462D6" w14:textId="3FA2502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sz w:val="20"/>
                <w:szCs w:val="20"/>
              </w:rPr>
              <w:t>-</w:t>
            </w:r>
            <w:r w:rsidRPr="00F73141">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sz w:val="20"/>
                <w:szCs w:val="20"/>
              </w:rPr>
              <w:t>“</w:t>
            </w:r>
            <w:r w:rsidRPr="00F73141">
              <w:rPr>
                <w:rFonts w:ascii="Arial" w:hAnsi="Arial" w:cs="Arial"/>
                <w:color w:val="000000"/>
                <w:sz w:val="20"/>
                <w:szCs w:val="20"/>
              </w:rPr>
              <w:t>брзе хране</w:t>
            </w:r>
            <w:r>
              <w:rPr>
                <w:rFonts w:ascii="Arial" w:hAnsi="Arial" w:cs="Arial"/>
                <w:color w:val="000000"/>
                <w:sz w:val="20"/>
                <w:szCs w:val="20"/>
              </w:rPr>
              <w:t>”</w:t>
            </w:r>
            <w:r w:rsidRPr="00F73141">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AE0606B" w14:textId="77777777" w:rsidR="00F73141" w:rsidRPr="00F73141" w:rsidRDefault="00F73141" w:rsidP="00304498">
            <w:pPr>
              <w:rPr>
                <w:rFonts w:ascii="Arial" w:hAnsi="Arial" w:cs="Arial"/>
                <w:sz w:val="20"/>
                <w:szCs w:val="20"/>
              </w:rPr>
            </w:pPr>
          </w:p>
        </w:tc>
      </w:tr>
      <w:tr w:rsidR="00F73141" w:rsidRPr="00F73141" w14:paraId="1E81D1ED"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1D7A461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Војска, оружје и рат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76DFDA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војне технике и променама у начину ратовања кроз историју.</w:t>
            </w:r>
          </w:p>
          <w:p w14:paraId="04DF09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војске и начину ратовања код Срба кроз историју.</w:t>
            </w:r>
          </w:p>
          <w:p w14:paraId="7B756A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Развијање критичког става према рату.</w:t>
            </w:r>
          </w:p>
        </w:tc>
        <w:tc>
          <w:tcPr>
            <w:tcW w:w="1511" w:type="dxa"/>
            <w:tcBorders>
              <w:top w:val="single" w:sz="8" w:space="0" w:color="000000"/>
              <w:left w:val="single" w:sz="8" w:space="0" w:color="000000"/>
              <w:bottom w:val="single" w:sz="8" w:space="0" w:color="000000"/>
              <w:right w:val="single" w:sz="8" w:space="0" w:color="000000"/>
            </w:tcBorders>
            <w:vAlign w:val="center"/>
          </w:tcPr>
          <w:p w14:paraId="6280B7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7EFB7DC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утицај научно-технолошких достигнућа на промене у начину ратовања кроз историју;</w:t>
            </w:r>
          </w:p>
          <w:p w14:paraId="1116535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карактеристике развоја оружја и војне организације;</w:t>
            </w:r>
          </w:p>
          <w:p w14:paraId="208885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војне организације код Срба кроз историју;</w:t>
            </w:r>
          </w:p>
          <w:p w14:paraId="3086B3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карактеристике ратовања у различитим периодима;</w:t>
            </w:r>
          </w:p>
          <w:p w14:paraId="3AB2963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улогу појединца у рату (војсковођа, официра, регрута, цивила);</w:t>
            </w:r>
          </w:p>
          <w:p w14:paraId="7038CD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аргументовано дискутује о рату и његовим последицама на живот људи.</w:t>
            </w:r>
          </w:p>
        </w:tc>
        <w:tc>
          <w:tcPr>
            <w:tcW w:w="7908" w:type="dxa"/>
            <w:tcBorders>
              <w:top w:val="single" w:sz="8" w:space="0" w:color="000000"/>
              <w:left w:val="single" w:sz="8" w:space="0" w:color="000000"/>
              <w:bottom w:val="single" w:sz="8" w:space="0" w:color="000000"/>
              <w:right w:val="single" w:sz="8" w:space="0" w:color="000000"/>
            </w:tcBorders>
            <w:vAlign w:val="center"/>
          </w:tcPr>
          <w:p w14:paraId="4E4323DF" w14:textId="681A008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Војска, оружје и рат кроз историју (војничка опрема </w:t>
            </w:r>
            <w:r>
              <w:rPr>
                <w:rFonts w:ascii="Arial" w:hAnsi="Arial" w:cs="Arial"/>
                <w:color w:val="000000"/>
                <w:sz w:val="20"/>
                <w:szCs w:val="20"/>
              </w:rPr>
              <w:t>-</w:t>
            </w:r>
            <w:r w:rsidRPr="00F73141">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sz w:val="20"/>
                <w:szCs w:val="20"/>
              </w:rPr>
              <w:t>-</w:t>
            </w:r>
            <w:r w:rsidRPr="00F73141">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sz w:val="20"/>
                <w:szCs w:val="20"/>
              </w:rPr>
              <w:t>-</w:t>
            </w:r>
            <w:r w:rsidRPr="00F73141">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00C40E70" w14:textId="287676B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Војска код Срба кроз историју (српска војска у средњем веку </w:t>
            </w:r>
            <w:r>
              <w:rPr>
                <w:rFonts w:ascii="Arial" w:hAnsi="Arial" w:cs="Arial"/>
                <w:color w:val="000000"/>
                <w:sz w:val="20"/>
                <w:szCs w:val="20"/>
              </w:rPr>
              <w:t>-</w:t>
            </w:r>
            <w:r w:rsidRPr="00F73141">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sz w:val="20"/>
                <w:szCs w:val="20"/>
              </w:rPr>
              <w:t>-</w:t>
            </w:r>
            <w:r w:rsidRPr="00F73141">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7C6A8BCA" w14:textId="77777777" w:rsidR="00F73141" w:rsidRPr="00F73141" w:rsidRDefault="00F73141" w:rsidP="00304498">
            <w:pPr>
              <w:rPr>
                <w:rFonts w:ascii="Arial" w:hAnsi="Arial" w:cs="Arial"/>
                <w:sz w:val="20"/>
                <w:szCs w:val="20"/>
              </w:rPr>
            </w:pPr>
          </w:p>
        </w:tc>
      </w:tr>
      <w:tr w:rsidR="00F73141" w:rsidRPr="00F73141" w14:paraId="04B86CA4"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55F34C1"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Новац и банке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077D1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улози новца и банака у економским системима кроз историју.</w:t>
            </w:r>
          </w:p>
          <w:p w14:paraId="6F9F23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Усвајање знања о улози новца и банака у свакодневном животу некад и сад.</w:t>
            </w:r>
          </w:p>
          <w:p w14:paraId="472E36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историји новца и развоју банкарства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52DADB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основне карактеристике и функције новца од антике до савременог доба;</w:t>
            </w:r>
          </w:p>
          <w:p w14:paraId="311D99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улози и значају банака кроз историју;</w:t>
            </w:r>
          </w:p>
          <w:p w14:paraId="5784AE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историјата српског новца и банака кроз историју;</w:t>
            </w:r>
          </w:p>
          <w:p w14:paraId="182698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примени стечено знање о новцу и банкама у свакодневном животу.</w:t>
            </w:r>
          </w:p>
        </w:tc>
        <w:tc>
          <w:tcPr>
            <w:tcW w:w="7908" w:type="dxa"/>
            <w:tcBorders>
              <w:top w:val="single" w:sz="8" w:space="0" w:color="000000"/>
              <w:left w:val="single" w:sz="8" w:space="0" w:color="000000"/>
              <w:bottom w:val="single" w:sz="8" w:space="0" w:color="000000"/>
              <w:right w:val="single" w:sz="8" w:space="0" w:color="000000"/>
            </w:tcBorders>
            <w:vAlign w:val="center"/>
          </w:tcPr>
          <w:p w14:paraId="1BA4E0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Нумизматика (као наука о постанку, развоју и употреби кованог новца).</w:t>
            </w:r>
          </w:p>
          <w:p w14:paraId="1F3BDECE" w14:textId="3FB3AE1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sz w:val="20"/>
                <w:szCs w:val="20"/>
              </w:rPr>
              <w:t>-</w:t>
            </w:r>
            <w:r w:rsidRPr="00F73141">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56DF395C" w14:textId="4824E9E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Новац и банке у прошлости (историјат новца и банака </w:t>
            </w:r>
            <w:r>
              <w:rPr>
                <w:rFonts w:ascii="Arial" w:hAnsi="Arial" w:cs="Arial"/>
                <w:color w:val="000000"/>
                <w:sz w:val="20"/>
                <w:szCs w:val="20"/>
              </w:rPr>
              <w:t>-</w:t>
            </w:r>
            <w:r w:rsidRPr="00F73141">
              <w:rPr>
                <w:rFonts w:ascii="Arial" w:hAnsi="Arial" w:cs="Arial"/>
                <w:color w:val="000000"/>
                <w:sz w:val="20"/>
                <w:szCs w:val="20"/>
              </w:rPr>
              <w:t xml:space="preserve"> од старог века до данас; материјали од којих је израђиван новац, историјски феномен </w:t>
            </w:r>
            <w:r>
              <w:rPr>
                <w:rFonts w:ascii="Arial" w:hAnsi="Arial" w:cs="Arial"/>
                <w:color w:val="000000"/>
                <w:sz w:val="20"/>
                <w:szCs w:val="20"/>
              </w:rPr>
              <w:t>“</w:t>
            </w:r>
            <w:r w:rsidRPr="00F73141">
              <w:rPr>
                <w:rFonts w:ascii="Arial" w:hAnsi="Arial" w:cs="Arial"/>
                <w:color w:val="000000"/>
                <w:sz w:val="20"/>
                <w:szCs w:val="20"/>
              </w:rPr>
              <w:t>кварења</w:t>
            </w:r>
            <w:r>
              <w:rPr>
                <w:rFonts w:ascii="Arial" w:hAnsi="Arial" w:cs="Arial"/>
                <w:color w:val="000000"/>
                <w:sz w:val="20"/>
                <w:szCs w:val="20"/>
              </w:rPr>
              <w:t>”</w:t>
            </w:r>
            <w:r w:rsidRPr="00F73141">
              <w:rPr>
                <w:rFonts w:ascii="Arial" w:hAnsi="Arial" w:cs="Arial"/>
                <w:color w:val="000000"/>
                <w:sz w:val="20"/>
                <w:szCs w:val="20"/>
              </w:rPr>
              <w:t xml:space="preserve"> новца; ликови и различити симболи на кованом и папирном новцу...).</w:t>
            </w:r>
          </w:p>
          <w:p w14:paraId="4CA864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73349E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44A438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6B053F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435B3F8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1E9FDE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761A51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6AA3C2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2766A8B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286240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5C5722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15E2E8C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 припреми и реализацији часова наставницима може користити следећа литература:</w:t>
            </w:r>
          </w:p>
          <w:p w14:paraId="3D08497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М. Ацовић, </w:t>
            </w:r>
            <w:r w:rsidRPr="00F73141">
              <w:rPr>
                <w:rFonts w:ascii="Arial" w:hAnsi="Arial" w:cs="Arial"/>
                <w:i/>
                <w:color w:val="000000"/>
                <w:sz w:val="20"/>
                <w:szCs w:val="20"/>
              </w:rPr>
              <w:t>Хералдика и Срби</w:t>
            </w:r>
            <w:r w:rsidRPr="00F73141">
              <w:rPr>
                <w:rFonts w:ascii="Arial" w:hAnsi="Arial" w:cs="Arial"/>
                <w:color w:val="000000"/>
                <w:sz w:val="20"/>
                <w:szCs w:val="20"/>
              </w:rPr>
              <w:t>, Београд 2008.</w:t>
            </w:r>
          </w:p>
          <w:p w14:paraId="01F674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Бабац, </w:t>
            </w:r>
            <w:r w:rsidRPr="00F73141">
              <w:rPr>
                <w:rFonts w:ascii="Arial" w:hAnsi="Arial" w:cs="Arial"/>
                <w:i/>
                <w:color w:val="000000"/>
                <w:sz w:val="20"/>
                <w:szCs w:val="20"/>
              </w:rPr>
              <w:t>Специјалне јединице југословенске војске у Априлском рату</w:t>
            </w:r>
            <w:r w:rsidRPr="00F73141">
              <w:rPr>
                <w:rFonts w:ascii="Arial" w:hAnsi="Arial" w:cs="Arial"/>
                <w:color w:val="000000"/>
                <w:sz w:val="20"/>
                <w:szCs w:val="20"/>
              </w:rPr>
              <w:t>, Београд 2006.</w:t>
            </w:r>
          </w:p>
          <w:p w14:paraId="66E512A3" w14:textId="2944795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Бабац, Ч. Васић, М. Марковић, </w:t>
            </w:r>
            <w:r w:rsidRPr="00F73141">
              <w:rPr>
                <w:rFonts w:ascii="Arial" w:hAnsi="Arial" w:cs="Arial"/>
                <w:i/>
                <w:color w:val="000000"/>
                <w:sz w:val="20"/>
                <w:szCs w:val="20"/>
              </w:rPr>
              <w:t>Црногорска војска 1896</w:t>
            </w:r>
            <w:r>
              <w:rPr>
                <w:rFonts w:ascii="Arial" w:hAnsi="Arial" w:cs="Arial"/>
                <w:i/>
                <w:color w:val="000000"/>
                <w:sz w:val="20"/>
                <w:szCs w:val="20"/>
              </w:rPr>
              <w:t>-</w:t>
            </w:r>
            <w:r w:rsidRPr="00F73141">
              <w:rPr>
                <w:rFonts w:ascii="Arial" w:hAnsi="Arial" w:cs="Arial"/>
                <w:i/>
                <w:color w:val="000000"/>
                <w:sz w:val="20"/>
                <w:szCs w:val="20"/>
              </w:rPr>
              <w:t>1916</w:t>
            </w:r>
            <w:r w:rsidRPr="00F73141">
              <w:rPr>
                <w:rFonts w:ascii="Arial" w:hAnsi="Arial" w:cs="Arial"/>
                <w:color w:val="000000"/>
                <w:sz w:val="20"/>
                <w:szCs w:val="20"/>
              </w:rPr>
              <w:t>, Београд 2007.</w:t>
            </w:r>
          </w:p>
          <w:p w14:paraId="7D08E2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Бандић, </w:t>
            </w:r>
            <w:r w:rsidRPr="00F73141">
              <w:rPr>
                <w:rFonts w:ascii="Arial" w:hAnsi="Arial" w:cs="Arial"/>
                <w:i/>
                <w:color w:val="000000"/>
                <w:sz w:val="20"/>
                <w:szCs w:val="20"/>
              </w:rPr>
              <w:t>Народна религија Срба у 100</w:t>
            </w:r>
          </w:p>
          <w:p w14:paraId="58E0F0E3"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појмова</w:t>
            </w:r>
            <w:r w:rsidRPr="00F73141">
              <w:rPr>
                <w:rFonts w:ascii="Arial" w:hAnsi="Arial" w:cs="Arial"/>
                <w:color w:val="000000"/>
                <w:sz w:val="20"/>
                <w:szCs w:val="20"/>
              </w:rPr>
              <w:t>, Београд 2004.</w:t>
            </w:r>
          </w:p>
          <w:p w14:paraId="48860B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В. Бикић, </w:t>
            </w:r>
            <w:r w:rsidRPr="00F73141">
              <w:rPr>
                <w:rFonts w:ascii="Arial" w:hAnsi="Arial" w:cs="Arial"/>
                <w:i/>
                <w:color w:val="000000"/>
                <w:sz w:val="20"/>
                <w:szCs w:val="20"/>
              </w:rPr>
              <w:t>Средњовековно село</w:t>
            </w:r>
            <w:r w:rsidRPr="00F73141">
              <w:rPr>
                <w:rFonts w:ascii="Arial" w:hAnsi="Arial" w:cs="Arial"/>
                <w:color w:val="000000"/>
                <w:sz w:val="20"/>
                <w:szCs w:val="20"/>
              </w:rPr>
              <w:t>, Београд</w:t>
            </w:r>
          </w:p>
          <w:p w14:paraId="59839C2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2007.</w:t>
            </w:r>
          </w:p>
          <w:p w14:paraId="290A219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 Благојевић, </w:t>
            </w:r>
            <w:r w:rsidRPr="00F73141">
              <w:rPr>
                <w:rFonts w:ascii="Arial" w:hAnsi="Arial" w:cs="Arial"/>
                <w:i/>
                <w:color w:val="000000"/>
                <w:sz w:val="20"/>
                <w:szCs w:val="20"/>
              </w:rPr>
              <w:t>Србија у доба Немањића</w:t>
            </w:r>
            <w:r w:rsidRPr="00F73141">
              <w:rPr>
                <w:rFonts w:ascii="Arial" w:hAnsi="Arial" w:cs="Arial"/>
                <w:color w:val="000000"/>
                <w:sz w:val="20"/>
                <w:szCs w:val="20"/>
              </w:rPr>
              <w:t>, Београд 1989.</w:t>
            </w:r>
          </w:p>
        </w:tc>
      </w:tr>
      <w:tr w:rsidR="00F73141" w:rsidRPr="00F73141" w14:paraId="652515B7"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22C72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Верски живот и обичаји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E341E3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веровањима и обичајима у прошлости и садашњости.</w:t>
            </w:r>
          </w:p>
          <w:p w14:paraId="6077C8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прожимања веровања и културе кроз историју.</w:t>
            </w:r>
          </w:p>
          <w:p w14:paraId="6E63CE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Сагледавање сличности и разлика у веровањима и обичајима некад и сад.</w:t>
            </w:r>
          </w:p>
          <w:p w14:paraId="05EFB9D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веровањима и обичајима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58B87B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веровања од праисторије до савременог доба;</w:t>
            </w:r>
          </w:p>
          <w:p w14:paraId="386462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карактеристике обичаја и веровања у различитим периодима;</w:t>
            </w:r>
          </w:p>
          <w:p w14:paraId="7E307B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сличности и разлике у обичајима различитих верских заједница;</w:t>
            </w:r>
          </w:p>
          <w:p w14:paraId="250BC79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утицај веровања и обичаја на културно стваралаштво;</w:t>
            </w:r>
          </w:p>
          <w:p w14:paraId="4FF5AA1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утицај и повезаност верских институција и верског живота кроз историју;</w:t>
            </w:r>
          </w:p>
          <w:p w14:paraId="1E8A85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утицај и повезаност верских институција и верског живота код Срба кроз историју;</w:t>
            </w:r>
          </w:p>
          <w:p w14:paraId="4322F2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и разуме основне одлике верског живота и обичаја код Срба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2EB912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0CF88FB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36AE4D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Религије Далеког истока.</w:t>
            </w:r>
          </w:p>
          <w:p w14:paraId="57E4CD6A" w14:textId="0569697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sz w:val="20"/>
                <w:szCs w:val="20"/>
              </w:rPr>
              <w:t>-</w:t>
            </w:r>
            <w:r w:rsidRPr="00F73141">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7FA930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18BB5127" w14:textId="77777777" w:rsidR="00F73141" w:rsidRPr="00F73141" w:rsidRDefault="00F73141" w:rsidP="00304498">
            <w:pPr>
              <w:rPr>
                <w:rFonts w:ascii="Arial" w:hAnsi="Arial" w:cs="Arial"/>
                <w:sz w:val="20"/>
                <w:szCs w:val="20"/>
              </w:rPr>
            </w:pPr>
          </w:p>
        </w:tc>
      </w:tr>
      <w:tr w:rsidR="00F73141" w:rsidRPr="00F73141" w14:paraId="601691B2"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ABEF16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Образовање и васпитање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A41150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развоју образовања кроз историју.</w:t>
            </w:r>
          </w:p>
          <w:p w14:paraId="5DCF8D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сличности и разлика у образовању и васпитању некад и сад.</w:t>
            </w:r>
          </w:p>
          <w:p w14:paraId="7E741B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утицаја привредног развоја на квалитет образовања.</w:t>
            </w:r>
          </w:p>
          <w:p w14:paraId="4752B9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развоју образовања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4BA19C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образовања и васпитања од антике до савременог доба;</w:t>
            </w:r>
          </w:p>
          <w:p w14:paraId="11FB53D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развој система образовања и васпитања кроз историју;</w:t>
            </w:r>
          </w:p>
          <w:p w14:paraId="71CC79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развој система образовања и васпитања код Срба кроз историју;</w:t>
            </w:r>
          </w:p>
          <w:p w14:paraId="4C5F3E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карактеристике образовања и васпитања у различитим периодима;</w:t>
            </w:r>
          </w:p>
          <w:p w14:paraId="7CDE7AA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образовања и васпитања у животу људи;</w:t>
            </w:r>
          </w:p>
          <w:p w14:paraId="7E1377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4BCD5A7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и васпитање у старом веку (Египат, Месопотамија, стара Грчка и Рим).</w:t>
            </w:r>
          </w:p>
          <w:p w14:paraId="20156E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7131F0AB" w14:textId="67E2260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sz w:val="20"/>
                <w:szCs w:val="20"/>
              </w:rPr>
              <w:t>-</w:t>
            </w:r>
            <w:r w:rsidRPr="00F73141">
              <w:rPr>
                <w:rFonts w:ascii="Arial" w:hAnsi="Arial" w:cs="Arial"/>
                <w:color w:val="000000"/>
                <w:sz w:val="20"/>
                <w:szCs w:val="20"/>
              </w:rPr>
              <w:t xml:space="preserve"> појава световног и обавезног образовања, школских уџбеника; положај ученика </w:t>
            </w:r>
            <w:r>
              <w:rPr>
                <w:rFonts w:ascii="Arial" w:hAnsi="Arial" w:cs="Arial"/>
                <w:color w:val="000000"/>
                <w:sz w:val="20"/>
                <w:szCs w:val="20"/>
              </w:rPr>
              <w:t>-</w:t>
            </w:r>
            <w:r w:rsidRPr="00F73141">
              <w:rPr>
                <w:rFonts w:ascii="Arial" w:hAnsi="Arial" w:cs="Arial"/>
                <w:color w:val="000000"/>
                <w:sz w:val="20"/>
                <w:szCs w:val="20"/>
              </w:rPr>
              <w:t xml:space="preserve"> награђивање и кажњавање, одевање ученика...).</w:t>
            </w:r>
          </w:p>
          <w:p w14:paraId="23EAD5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0304895E" w14:textId="77777777" w:rsidR="00F73141" w:rsidRPr="00F73141" w:rsidRDefault="00F73141" w:rsidP="00304498">
            <w:pPr>
              <w:rPr>
                <w:rFonts w:ascii="Arial" w:hAnsi="Arial" w:cs="Arial"/>
                <w:sz w:val="20"/>
                <w:szCs w:val="20"/>
              </w:rPr>
            </w:pPr>
          </w:p>
        </w:tc>
      </w:tr>
      <w:tr w:rsidR="00F73141" w:rsidRPr="00F73141" w14:paraId="33E42228"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CE03C7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Комуникације, путовања и туризам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217DB5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значаја комуникација и њиховог развоја у историји друштва.</w:t>
            </w:r>
          </w:p>
          <w:p w14:paraId="6E9655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185499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развој комуникација од праисторије до савременог доба;</w:t>
            </w:r>
          </w:p>
          <w:p w14:paraId="00A064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карактеристике комуникације у различитим периодима;</w:t>
            </w:r>
          </w:p>
          <w:p w14:paraId="2440E2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комуникације у животу људи кроз историју;</w:t>
            </w:r>
          </w:p>
          <w:p w14:paraId="683898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последице развоја модерних комуникација;</w:t>
            </w:r>
          </w:p>
          <w:p w14:paraId="5E410F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утицају развоја комуникација на интеграцију сваке нације и друштва;</w:t>
            </w:r>
          </w:p>
          <w:p w14:paraId="010B2B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2483D0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утицај комуникација на приближавање држава, народа и њихових култура.</w:t>
            </w:r>
          </w:p>
        </w:tc>
        <w:tc>
          <w:tcPr>
            <w:tcW w:w="7908" w:type="dxa"/>
            <w:tcBorders>
              <w:top w:val="single" w:sz="8" w:space="0" w:color="000000"/>
              <w:left w:val="single" w:sz="8" w:space="0" w:color="000000"/>
              <w:bottom w:val="single" w:sz="8" w:space="0" w:color="000000"/>
              <w:right w:val="single" w:sz="8" w:space="0" w:color="000000"/>
            </w:tcBorders>
            <w:vAlign w:val="center"/>
          </w:tcPr>
          <w:p w14:paraId="6FEF6EC4" w14:textId="618212E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sz w:val="20"/>
                <w:szCs w:val="20"/>
              </w:rPr>
              <w:t>-</w:t>
            </w:r>
            <w:r w:rsidRPr="00F73141">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4F7956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 Бојанин, </w:t>
            </w:r>
            <w:r w:rsidRPr="00F73141">
              <w:rPr>
                <w:rFonts w:ascii="Arial" w:hAnsi="Arial" w:cs="Arial"/>
                <w:i/>
                <w:color w:val="000000"/>
                <w:sz w:val="20"/>
                <w:szCs w:val="20"/>
              </w:rPr>
              <w:t>Забаве и светковине у средњовековној Србији</w:t>
            </w:r>
            <w:r w:rsidRPr="00F73141">
              <w:rPr>
                <w:rFonts w:ascii="Arial" w:hAnsi="Arial" w:cs="Arial"/>
                <w:color w:val="000000"/>
                <w:sz w:val="20"/>
                <w:szCs w:val="20"/>
              </w:rPr>
              <w:t xml:space="preserve"> (</w:t>
            </w:r>
            <w:r w:rsidRPr="00F73141">
              <w:rPr>
                <w:rFonts w:ascii="Arial" w:hAnsi="Arial" w:cs="Arial"/>
                <w:i/>
                <w:color w:val="000000"/>
                <w:sz w:val="20"/>
                <w:szCs w:val="20"/>
              </w:rPr>
              <w:t>од краја XII до краја XV века</w:t>
            </w:r>
            <w:r w:rsidRPr="00F73141">
              <w:rPr>
                <w:rFonts w:ascii="Arial" w:hAnsi="Arial" w:cs="Arial"/>
                <w:color w:val="000000"/>
                <w:sz w:val="20"/>
                <w:szCs w:val="20"/>
              </w:rPr>
              <w:t>), Београд 2005.</w:t>
            </w:r>
          </w:p>
          <w:p w14:paraId="7CF516D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Е. Бухари, </w:t>
            </w:r>
            <w:r w:rsidRPr="00F73141">
              <w:rPr>
                <w:rFonts w:ascii="Arial" w:hAnsi="Arial" w:cs="Arial"/>
                <w:i/>
                <w:color w:val="000000"/>
                <w:sz w:val="20"/>
                <w:szCs w:val="20"/>
              </w:rPr>
              <w:t>Наполеонова гардијска коњица</w:t>
            </w:r>
            <w:r w:rsidRPr="00F73141">
              <w:rPr>
                <w:rFonts w:ascii="Arial" w:hAnsi="Arial" w:cs="Arial"/>
                <w:color w:val="000000"/>
                <w:sz w:val="20"/>
                <w:szCs w:val="20"/>
              </w:rPr>
              <w:t>, Београд 2006.</w:t>
            </w:r>
          </w:p>
          <w:p w14:paraId="617948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А. Веселиновић, Р. Љушић, </w:t>
            </w:r>
            <w:r w:rsidRPr="00F73141">
              <w:rPr>
                <w:rFonts w:ascii="Arial" w:hAnsi="Arial" w:cs="Arial"/>
                <w:i/>
                <w:color w:val="000000"/>
                <w:sz w:val="20"/>
                <w:szCs w:val="20"/>
              </w:rPr>
              <w:t>Српске династије</w:t>
            </w:r>
            <w:r w:rsidRPr="00F73141">
              <w:rPr>
                <w:rFonts w:ascii="Arial" w:hAnsi="Arial" w:cs="Arial"/>
                <w:color w:val="000000"/>
                <w:sz w:val="20"/>
                <w:szCs w:val="20"/>
              </w:rPr>
              <w:t>, Нови Сад 2001.</w:t>
            </w:r>
          </w:p>
          <w:p w14:paraId="04ED005C" w14:textId="1574CE4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 Вилар, </w:t>
            </w:r>
            <w:r w:rsidRPr="00F73141">
              <w:rPr>
                <w:rFonts w:ascii="Arial" w:hAnsi="Arial" w:cs="Arial"/>
                <w:i/>
                <w:color w:val="000000"/>
                <w:sz w:val="20"/>
                <w:szCs w:val="20"/>
              </w:rPr>
              <w:t>Злато и новац у повијести 1450</w:t>
            </w:r>
            <w:r>
              <w:rPr>
                <w:rFonts w:ascii="Arial" w:hAnsi="Arial" w:cs="Arial"/>
                <w:i/>
                <w:color w:val="000000"/>
                <w:sz w:val="20"/>
                <w:szCs w:val="20"/>
              </w:rPr>
              <w:t>-</w:t>
            </w:r>
            <w:r w:rsidRPr="00F73141">
              <w:rPr>
                <w:rFonts w:ascii="Arial" w:hAnsi="Arial" w:cs="Arial"/>
                <w:i/>
                <w:color w:val="000000"/>
                <w:sz w:val="20"/>
                <w:szCs w:val="20"/>
              </w:rPr>
              <w:t>1920</w:t>
            </w:r>
            <w:r w:rsidRPr="00F73141">
              <w:rPr>
                <w:rFonts w:ascii="Arial" w:hAnsi="Arial" w:cs="Arial"/>
                <w:color w:val="000000"/>
                <w:sz w:val="20"/>
                <w:szCs w:val="20"/>
              </w:rPr>
              <w:t>, Београд 1990.</w:t>
            </w:r>
          </w:p>
          <w:p w14:paraId="1333742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А. Вулетић, Ј. Мијаиловић, </w:t>
            </w:r>
            <w:r w:rsidRPr="00F73141">
              <w:rPr>
                <w:rFonts w:ascii="Arial" w:hAnsi="Arial" w:cs="Arial"/>
                <w:i/>
                <w:color w:val="000000"/>
                <w:sz w:val="20"/>
                <w:szCs w:val="20"/>
              </w:rPr>
              <w:t>Између посела и балова. Живот у Србији у 19. веку</w:t>
            </w:r>
            <w:r w:rsidRPr="00F73141">
              <w:rPr>
                <w:rFonts w:ascii="Arial" w:hAnsi="Arial" w:cs="Arial"/>
                <w:color w:val="000000"/>
                <w:sz w:val="20"/>
                <w:szCs w:val="20"/>
              </w:rPr>
              <w:t>, Београд 2005.</w:t>
            </w:r>
          </w:p>
          <w:p w14:paraId="37FB045C" w14:textId="61B5087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Р. Вучетић, </w:t>
            </w:r>
            <w:r w:rsidRPr="00F73141">
              <w:rPr>
                <w:rFonts w:ascii="Arial" w:hAnsi="Arial" w:cs="Arial"/>
                <w:i/>
                <w:color w:val="000000"/>
                <w:sz w:val="20"/>
                <w:szCs w:val="20"/>
              </w:rPr>
              <w:t>Престоница независне Србије</w:t>
            </w:r>
            <w:r w:rsidRPr="00F73141">
              <w:rPr>
                <w:rFonts w:ascii="Arial" w:hAnsi="Arial" w:cs="Arial"/>
                <w:color w:val="000000"/>
                <w:sz w:val="20"/>
                <w:szCs w:val="20"/>
              </w:rPr>
              <w:t xml:space="preserve"> (</w:t>
            </w:r>
            <w:r w:rsidRPr="00F73141">
              <w:rPr>
                <w:rFonts w:ascii="Arial" w:hAnsi="Arial" w:cs="Arial"/>
                <w:i/>
                <w:color w:val="000000"/>
                <w:sz w:val="20"/>
                <w:szCs w:val="20"/>
              </w:rPr>
              <w:t>1878</w:t>
            </w:r>
            <w:r>
              <w:rPr>
                <w:rFonts w:ascii="Arial" w:hAnsi="Arial" w:cs="Arial"/>
                <w:i/>
                <w:color w:val="000000"/>
                <w:sz w:val="20"/>
                <w:szCs w:val="20"/>
              </w:rPr>
              <w:t>-</w:t>
            </w:r>
            <w:r w:rsidRPr="00F73141">
              <w:rPr>
                <w:rFonts w:ascii="Arial" w:hAnsi="Arial" w:cs="Arial"/>
                <w:i/>
                <w:color w:val="000000"/>
                <w:sz w:val="20"/>
                <w:szCs w:val="20"/>
              </w:rPr>
              <w:t>1918</w:t>
            </w:r>
            <w:r w:rsidRPr="00F73141">
              <w:rPr>
                <w:rFonts w:ascii="Arial" w:hAnsi="Arial" w:cs="Arial"/>
                <w:color w:val="000000"/>
                <w:sz w:val="20"/>
                <w:szCs w:val="20"/>
              </w:rPr>
              <w:t>), Београд 2008.</w:t>
            </w:r>
          </w:p>
          <w:p w14:paraId="33E306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К. Гравет, </w:t>
            </w:r>
            <w:r w:rsidRPr="00F73141">
              <w:rPr>
                <w:rFonts w:ascii="Arial" w:hAnsi="Arial" w:cs="Arial"/>
                <w:i/>
                <w:color w:val="000000"/>
                <w:sz w:val="20"/>
                <w:szCs w:val="20"/>
              </w:rPr>
              <w:t>Витезови</w:t>
            </w:r>
            <w:r w:rsidRPr="00F73141">
              <w:rPr>
                <w:rFonts w:ascii="Arial" w:hAnsi="Arial" w:cs="Arial"/>
                <w:color w:val="000000"/>
                <w:sz w:val="20"/>
                <w:szCs w:val="20"/>
              </w:rPr>
              <w:t>, Београд 2006.</w:t>
            </w:r>
          </w:p>
          <w:p w14:paraId="2773B4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 Димитријевић, </w:t>
            </w:r>
            <w:r w:rsidRPr="00F73141">
              <w:rPr>
                <w:rFonts w:ascii="Arial" w:hAnsi="Arial" w:cs="Arial"/>
                <w:i/>
                <w:color w:val="000000"/>
                <w:sz w:val="20"/>
                <w:szCs w:val="20"/>
              </w:rPr>
              <w:t>Средњовековни српски новац</w:t>
            </w:r>
            <w:r w:rsidRPr="00F73141">
              <w:rPr>
                <w:rFonts w:ascii="Arial" w:hAnsi="Arial" w:cs="Arial"/>
                <w:color w:val="000000"/>
                <w:sz w:val="20"/>
                <w:szCs w:val="20"/>
              </w:rPr>
              <w:t>, Београд 1997.</w:t>
            </w:r>
          </w:p>
          <w:p w14:paraId="1CDB624D" w14:textId="602CC3C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Љ. Димић, </w:t>
            </w:r>
            <w:r w:rsidRPr="00F73141">
              <w:rPr>
                <w:rFonts w:ascii="Arial" w:hAnsi="Arial" w:cs="Arial"/>
                <w:i/>
                <w:color w:val="000000"/>
                <w:sz w:val="20"/>
                <w:szCs w:val="20"/>
              </w:rPr>
              <w:t>Културна политика у Краљевини Југославији 1918</w:t>
            </w:r>
            <w:r>
              <w:rPr>
                <w:rFonts w:ascii="Arial" w:hAnsi="Arial" w:cs="Arial"/>
                <w:color w:val="000000"/>
                <w:sz w:val="20"/>
                <w:szCs w:val="20"/>
              </w:rPr>
              <w:t>-</w:t>
            </w:r>
            <w:r w:rsidRPr="00F73141">
              <w:rPr>
                <w:rFonts w:ascii="Arial" w:hAnsi="Arial" w:cs="Arial"/>
                <w:i/>
                <w:color w:val="000000"/>
                <w:sz w:val="20"/>
                <w:szCs w:val="20"/>
              </w:rPr>
              <w:t>1941</w:t>
            </w:r>
            <w:r w:rsidRPr="00F73141">
              <w:rPr>
                <w:rFonts w:ascii="Arial" w:hAnsi="Arial" w:cs="Arial"/>
                <w:color w:val="000000"/>
                <w:sz w:val="20"/>
                <w:szCs w:val="20"/>
              </w:rPr>
              <w:t>, I</w:t>
            </w:r>
            <w:r>
              <w:rPr>
                <w:rFonts w:ascii="Arial" w:hAnsi="Arial" w:cs="Arial"/>
                <w:i/>
                <w:color w:val="000000"/>
                <w:sz w:val="20"/>
                <w:szCs w:val="20"/>
              </w:rPr>
              <w:t>-</w:t>
            </w:r>
            <w:r w:rsidRPr="00F73141">
              <w:rPr>
                <w:rFonts w:ascii="Arial" w:hAnsi="Arial" w:cs="Arial"/>
                <w:color w:val="000000"/>
                <w:sz w:val="20"/>
                <w:szCs w:val="20"/>
              </w:rPr>
              <w:t>III, Београд 1996.</w:t>
            </w:r>
          </w:p>
          <w:p w14:paraId="2756E9E2" w14:textId="5AB246F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А. Ђуровић, </w:t>
            </w:r>
            <w:r w:rsidRPr="00F73141">
              <w:rPr>
                <w:rFonts w:ascii="Arial" w:hAnsi="Arial" w:cs="Arial"/>
                <w:i/>
                <w:color w:val="000000"/>
                <w:sz w:val="20"/>
                <w:szCs w:val="20"/>
              </w:rPr>
              <w:t>Модернизација образовања у Краљевини Србији 1905</w:t>
            </w:r>
            <w:r>
              <w:rPr>
                <w:rFonts w:ascii="Arial" w:hAnsi="Arial" w:cs="Arial"/>
                <w:i/>
                <w:color w:val="000000"/>
                <w:sz w:val="20"/>
                <w:szCs w:val="20"/>
              </w:rPr>
              <w:t>-</w:t>
            </w:r>
            <w:r w:rsidRPr="00F73141">
              <w:rPr>
                <w:rFonts w:ascii="Arial" w:hAnsi="Arial" w:cs="Arial"/>
                <w:i/>
                <w:color w:val="000000"/>
                <w:sz w:val="20"/>
                <w:szCs w:val="20"/>
              </w:rPr>
              <w:t>1914</w:t>
            </w:r>
            <w:r w:rsidRPr="00F73141">
              <w:rPr>
                <w:rFonts w:ascii="Arial" w:hAnsi="Arial" w:cs="Arial"/>
                <w:color w:val="000000"/>
                <w:sz w:val="20"/>
                <w:szCs w:val="20"/>
              </w:rPr>
              <w:t>, Београд 2004.</w:t>
            </w:r>
          </w:p>
          <w:p w14:paraId="4C5748A2" w14:textId="7BCCF1EF"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Историја приватног живота</w:t>
            </w:r>
            <w:r w:rsidRPr="00F73141">
              <w:rPr>
                <w:rFonts w:ascii="Arial" w:hAnsi="Arial" w:cs="Arial"/>
                <w:color w:val="000000"/>
                <w:sz w:val="20"/>
                <w:szCs w:val="20"/>
              </w:rPr>
              <w:t>, I-V, приредили Ф. Аријес и Ж. Диби, Београд 2000</w:t>
            </w:r>
            <w:r>
              <w:rPr>
                <w:rFonts w:ascii="Arial" w:hAnsi="Arial" w:cs="Arial"/>
                <w:i/>
                <w:color w:val="000000"/>
                <w:sz w:val="20"/>
                <w:szCs w:val="20"/>
              </w:rPr>
              <w:t>-</w:t>
            </w:r>
            <w:r w:rsidRPr="00F73141">
              <w:rPr>
                <w:rFonts w:ascii="Arial" w:hAnsi="Arial" w:cs="Arial"/>
                <w:color w:val="000000"/>
                <w:sz w:val="20"/>
                <w:szCs w:val="20"/>
              </w:rPr>
              <w:t>2004.</w:t>
            </w:r>
          </w:p>
          <w:p w14:paraId="4B8A5E4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 Јовановић-Стојимировић, </w:t>
            </w:r>
            <w:r w:rsidRPr="00F73141">
              <w:rPr>
                <w:rFonts w:ascii="Arial" w:hAnsi="Arial" w:cs="Arial"/>
                <w:i/>
                <w:color w:val="000000"/>
                <w:sz w:val="20"/>
                <w:szCs w:val="20"/>
              </w:rPr>
              <w:t>Силуете старог Београда</w:t>
            </w:r>
            <w:r w:rsidRPr="00F73141">
              <w:rPr>
                <w:rFonts w:ascii="Arial" w:hAnsi="Arial" w:cs="Arial"/>
                <w:color w:val="000000"/>
                <w:sz w:val="20"/>
                <w:szCs w:val="20"/>
              </w:rPr>
              <w:t>, Београд 2008.</w:t>
            </w:r>
          </w:p>
          <w:p w14:paraId="164F5ABB" w14:textId="0AD14DD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Косановић, </w:t>
            </w:r>
            <w:r w:rsidRPr="00F73141">
              <w:rPr>
                <w:rFonts w:ascii="Arial" w:hAnsi="Arial" w:cs="Arial"/>
                <w:i/>
                <w:color w:val="000000"/>
                <w:sz w:val="20"/>
                <w:szCs w:val="20"/>
              </w:rPr>
              <w:t>Почеци кинематографије на тлу Југославије 1896</w:t>
            </w:r>
            <w:r>
              <w:rPr>
                <w:rFonts w:ascii="Arial" w:hAnsi="Arial" w:cs="Arial"/>
                <w:i/>
                <w:color w:val="000000"/>
                <w:sz w:val="20"/>
                <w:szCs w:val="20"/>
              </w:rPr>
              <w:t>-</w:t>
            </w:r>
            <w:r w:rsidRPr="00F73141">
              <w:rPr>
                <w:rFonts w:ascii="Arial" w:hAnsi="Arial" w:cs="Arial"/>
                <w:i/>
                <w:color w:val="000000"/>
                <w:sz w:val="20"/>
                <w:szCs w:val="20"/>
              </w:rPr>
              <w:t>1918</w:t>
            </w:r>
            <w:r w:rsidRPr="00F73141">
              <w:rPr>
                <w:rFonts w:ascii="Arial" w:hAnsi="Arial" w:cs="Arial"/>
                <w:color w:val="000000"/>
                <w:sz w:val="20"/>
                <w:szCs w:val="20"/>
              </w:rPr>
              <w:t>, Београд 1985.</w:t>
            </w:r>
          </w:p>
          <w:p w14:paraId="7D586D5B"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Лексикон српског средњег века</w:t>
            </w:r>
            <w:r w:rsidRPr="00F73141">
              <w:rPr>
                <w:rFonts w:ascii="Arial" w:hAnsi="Arial" w:cs="Arial"/>
                <w:color w:val="000000"/>
                <w:sz w:val="20"/>
                <w:szCs w:val="20"/>
              </w:rPr>
              <w:t>, приредили С. Ћирковић и Р. Михаљчић, Београд 1999.</w:t>
            </w:r>
          </w:p>
          <w:p w14:paraId="44682974" w14:textId="3FB2D02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 J. Марковић, </w:t>
            </w:r>
            <w:r w:rsidRPr="00F73141">
              <w:rPr>
                <w:rFonts w:ascii="Arial" w:hAnsi="Arial" w:cs="Arial"/>
                <w:i/>
                <w:color w:val="000000"/>
                <w:sz w:val="20"/>
                <w:szCs w:val="20"/>
              </w:rPr>
              <w:t>Београд 1918</w:t>
            </w:r>
            <w:r>
              <w:rPr>
                <w:rFonts w:ascii="Arial" w:hAnsi="Arial" w:cs="Arial"/>
                <w:i/>
                <w:color w:val="000000"/>
                <w:sz w:val="20"/>
                <w:szCs w:val="20"/>
              </w:rPr>
              <w:t>-</w:t>
            </w:r>
            <w:r w:rsidRPr="00F73141">
              <w:rPr>
                <w:rFonts w:ascii="Arial" w:hAnsi="Arial" w:cs="Arial"/>
                <w:i/>
                <w:color w:val="000000"/>
                <w:sz w:val="20"/>
                <w:szCs w:val="20"/>
              </w:rPr>
              <w:t>1941</w:t>
            </w:r>
            <w:r w:rsidRPr="00F73141">
              <w:rPr>
                <w:rFonts w:ascii="Arial" w:hAnsi="Arial" w:cs="Arial"/>
                <w:color w:val="000000"/>
                <w:sz w:val="20"/>
                <w:szCs w:val="20"/>
              </w:rPr>
              <w:t>, Београд 1992.</w:t>
            </w:r>
          </w:p>
          <w:p w14:paraId="6B0B2878" w14:textId="44EE23F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 J. Марковић, </w:t>
            </w:r>
            <w:r w:rsidRPr="00F73141">
              <w:rPr>
                <w:rFonts w:ascii="Arial" w:hAnsi="Arial" w:cs="Arial"/>
                <w:i/>
                <w:color w:val="000000"/>
                <w:sz w:val="20"/>
                <w:szCs w:val="20"/>
              </w:rPr>
              <w:t>Београд између Истока и Запада 1948</w:t>
            </w:r>
            <w:r>
              <w:rPr>
                <w:rFonts w:ascii="Arial" w:hAnsi="Arial" w:cs="Arial"/>
                <w:i/>
                <w:color w:val="000000"/>
                <w:sz w:val="20"/>
                <w:szCs w:val="20"/>
              </w:rPr>
              <w:t>-</w:t>
            </w:r>
            <w:r w:rsidRPr="00F73141">
              <w:rPr>
                <w:rFonts w:ascii="Arial" w:hAnsi="Arial" w:cs="Arial"/>
                <w:i/>
                <w:color w:val="000000"/>
                <w:sz w:val="20"/>
                <w:szCs w:val="20"/>
              </w:rPr>
              <w:t>1965</w:t>
            </w:r>
            <w:r w:rsidRPr="00F73141">
              <w:rPr>
                <w:rFonts w:ascii="Arial" w:hAnsi="Arial" w:cs="Arial"/>
                <w:color w:val="000000"/>
                <w:sz w:val="20"/>
                <w:szCs w:val="20"/>
              </w:rPr>
              <w:t>, Београд 1996.</w:t>
            </w:r>
          </w:p>
          <w:p w14:paraId="261C81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П. J. Марковић, </w:t>
            </w:r>
            <w:r w:rsidRPr="00F73141">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F73141">
              <w:rPr>
                <w:rFonts w:ascii="Arial" w:hAnsi="Arial" w:cs="Arial"/>
                <w:color w:val="000000"/>
                <w:sz w:val="20"/>
                <w:szCs w:val="20"/>
              </w:rPr>
              <w:t>, Београд 2007.</w:t>
            </w:r>
          </w:p>
          <w:p w14:paraId="2EB11E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М. Милићевић, </w:t>
            </w:r>
            <w:r w:rsidRPr="00F73141">
              <w:rPr>
                <w:rFonts w:ascii="Arial" w:hAnsi="Arial" w:cs="Arial"/>
                <w:i/>
                <w:color w:val="000000"/>
                <w:sz w:val="20"/>
                <w:szCs w:val="20"/>
              </w:rPr>
              <w:t>Грб Србије: развој кроз историју</w:t>
            </w:r>
            <w:r w:rsidRPr="00F73141">
              <w:rPr>
                <w:rFonts w:ascii="Arial" w:hAnsi="Arial" w:cs="Arial"/>
                <w:color w:val="000000"/>
                <w:sz w:val="20"/>
                <w:szCs w:val="20"/>
              </w:rPr>
              <w:t>, Београд 1995.</w:t>
            </w:r>
          </w:p>
          <w:p w14:paraId="5BDF0C8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Ј. Миодраговић, </w:t>
            </w:r>
            <w:r w:rsidRPr="00F73141">
              <w:rPr>
                <w:rFonts w:ascii="Arial" w:hAnsi="Arial" w:cs="Arial"/>
                <w:i/>
                <w:color w:val="000000"/>
                <w:sz w:val="20"/>
                <w:szCs w:val="20"/>
              </w:rPr>
              <w:t>Народна педагогија у Срба или како наш народ подиже пород свој</w:t>
            </w:r>
            <w:r w:rsidRPr="00F73141">
              <w:rPr>
                <w:rFonts w:ascii="Arial" w:hAnsi="Arial" w:cs="Arial"/>
                <w:color w:val="000000"/>
                <w:sz w:val="20"/>
                <w:szCs w:val="20"/>
              </w:rPr>
              <w:t>, Београд 1914.</w:t>
            </w:r>
          </w:p>
          <w:p w14:paraId="16F02D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Мрђеновић, А. Палавестра, Д. Спасић, </w:t>
            </w:r>
            <w:r w:rsidRPr="00F73141">
              <w:rPr>
                <w:rFonts w:ascii="Arial" w:hAnsi="Arial" w:cs="Arial"/>
                <w:i/>
                <w:color w:val="000000"/>
                <w:sz w:val="20"/>
                <w:szCs w:val="20"/>
              </w:rPr>
              <w:t>Родословне таблице и грбови српских династија и властеле</w:t>
            </w:r>
            <w:r w:rsidRPr="00F73141">
              <w:rPr>
                <w:rFonts w:ascii="Arial" w:hAnsi="Arial" w:cs="Arial"/>
                <w:color w:val="000000"/>
                <w:sz w:val="20"/>
                <w:szCs w:val="20"/>
              </w:rPr>
              <w:t xml:space="preserve">, Београд 1987. </w:t>
            </w:r>
          </w:p>
          <w:p w14:paraId="1706946E"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Образовање код Срба кроз векове</w:t>
            </w:r>
            <w:r w:rsidRPr="00F73141">
              <w:rPr>
                <w:rFonts w:ascii="Arial" w:hAnsi="Arial" w:cs="Arial"/>
                <w:color w:val="000000"/>
                <w:sz w:val="20"/>
                <w:szCs w:val="20"/>
              </w:rPr>
              <w:t>, Београд 2001.</w:t>
            </w:r>
          </w:p>
          <w:p w14:paraId="7278EE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Е. Пирсон, </w:t>
            </w:r>
            <w:r w:rsidRPr="00F73141">
              <w:rPr>
                <w:rFonts w:ascii="Arial" w:hAnsi="Arial" w:cs="Arial"/>
                <w:i/>
                <w:color w:val="000000"/>
                <w:sz w:val="20"/>
                <w:szCs w:val="20"/>
              </w:rPr>
              <w:t>Стара Грчка</w:t>
            </w:r>
            <w:r w:rsidRPr="00F73141">
              <w:rPr>
                <w:rFonts w:ascii="Arial" w:hAnsi="Arial" w:cs="Arial"/>
                <w:color w:val="000000"/>
                <w:sz w:val="20"/>
                <w:szCs w:val="20"/>
              </w:rPr>
              <w:t>, Београд 2006.</w:t>
            </w:r>
          </w:p>
          <w:p w14:paraId="2473691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Р. Плат, </w:t>
            </w:r>
            <w:r w:rsidRPr="00F73141">
              <w:rPr>
                <w:rFonts w:ascii="Arial" w:hAnsi="Arial" w:cs="Arial"/>
                <w:i/>
                <w:color w:val="000000"/>
                <w:sz w:val="20"/>
                <w:szCs w:val="20"/>
              </w:rPr>
              <w:t>Свет филма</w:t>
            </w:r>
            <w:r w:rsidRPr="00F73141">
              <w:rPr>
                <w:rFonts w:ascii="Arial" w:hAnsi="Arial" w:cs="Arial"/>
                <w:color w:val="000000"/>
                <w:sz w:val="20"/>
                <w:szCs w:val="20"/>
              </w:rPr>
              <w:t xml:space="preserve">, Београд 2006. </w:t>
            </w:r>
          </w:p>
          <w:p w14:paraId="7A948E85"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Приватни живот у српским земљама</w:t>
            </w:r>
          </w:p>
          <w:p w14:paraId="302C705D"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средњег века</w:t>
            </w:r>
            <w:r w:rsidRPr="00F73141">
              <w:rPr>
                <w:rFonts w:ascii="Arial" w:hAnsi="Arial" w:cs="Arial"/>
                <w:color w:val="000000"/>
                <w:sz w:val="20"/>
                <w:szCs w:val="20"/>
              </w:rPr>
              <w:t>, приредиле С. Марјановић-</w:t>
            </w:r>
          </w:p>
          <w:p w14:paraId="33DF76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Душанић и Д. Поповић, Београд 2004.</w:t>
            </w:r>
          </w:p>
          <w:p w14:paraId="1EE24574"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Приватни живот у српским земљама у</w:t>
            </w:r>
          </w:p>
          <w:p w14:paraId="698F476F"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освит модерног доба</w:t>
            </w:r>
            <w:r w:rsidRPr="00F73141">
              <w:rPr>
                <w:rFonts w:ascii="Arial" w:hAnsi="Arial" w:cs="Arial"/>
                <w:color w:val="000000"/>
                <w:sz w:val="20"/>
                <w:szCs w:val="20"/>
              </w:rPr>
              <w:t>, приредио А. Фотић, Београд 2005.</w:t>
            </w:r>
          </w:p>
          <w:p w14:paraId="38B4546D"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F73141">
              <w:rPr>
                <w:rFonts w:ascii="Arial" w:hAnsi="Arial" w:cs="Arial"/>
                <w:color w:val="000000"/>
                <w:sz w:val="20"/>
                <w:szCs w:val="20"/>
              </w:rPr>
              <w:t>, приредили А. Столић и Н. Макуљевић, Београд 2006.</w:t>
            </w:r>
          </w:p>
          <w:p w14:paraId="7917B109"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Приватни живот код Срба у двадесетом</w:t>
            </w:r>
          </w:p>
          <w:p w14:paraId="1CEFA580"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веку</w:t>
            </w:r>
            <w:r w:rsidRPr="00F73141">
              <w:rPr>
                <w:rFonts w:ascii="Arial" w:hAnsi="Arial" w:cs="Arial"/>
                <w:color w:val="000000"/>
                <w:sz w:val="20"/>
                <w:szCs w:val="20"/>
              </w:rPr>
              <w:t>, приредио М. Ристовић, Београд 2007.</w:t>
            </w:r>
          </w:p>
          <w:p w14:paraId="30ACE3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Р. Радић, </w:t>
            </w:r>
            <w:r w:rsidRPr="00F73141">
              <w:rPr>
                <w:rFonts w:ascii="Arial" w:hAnsi="Arial" w:cs="Arial"/>
                <w:i/>
                <w:color w:val="000000"/>
                <w:sz w:val="20"/>
                <w:szCs w:val="20"/>
              </w:rPr>
              <w:t>Страх у позној Византији</w:t>
            </w:r>
            <w:r w:rsidRPr="00F73141">
              <w:rPr>
                <w:rFonts w:ascii="Arial" w:hAnsi="Arial" w:cs="Arial"/>
                <w:color w:val="000000"/>
                <w:sz w:val="20"/>
                <w:szCs w:val="20"/>
              </w:rPr>
              <w:t xml:space="preserve"> I-II,</w:t>
            </w:r>
          </w:p>
          <w:p w14:paraId="739EF60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Београд 2000.</w:t>
            </w:r>
          </w:p>
          <w:p w14:paraId="3451C51C" w14:textId="6308BF05"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Р. Радић, </w:t>
            </w:r>
            <w:r w:rsidRPr="00F73141">
              <w:rPr>
                <w:rFonts w:ascii="Arial" w:hAnsi="Arial" w:cs="Arial"/>
                <w:i/>
                <w:color w:val="000000"/>
                <w:sz w:val="20"/>
                <w:szCs w:val="20"/>
              </w:rPr>
              <w:t xml:space="preserve">Византија </w:t>
            </w:r>
            <w:r>
              <w:rPr>
                <w:rFonts w:ascii="Arial" w:hAnsi="Arial" w:cs="Arial"/>
                <w:i/>
                <w:color w:val="000000"/>
                <w:sz w:val="20"/>
                <w:szCs w:val="20"/>
              </w:rPr>
              <w:t>-</w:t>
            </w:r>
            <w:r w:rsidRPr="00F73141">
              <w:rPr>
                <w:rFonts w:ascii="Arial" w:hAnsi="Arial" w:cs="Arial"/>
                <w:i/>
                <w:color w:val="000000"/>
                <w:sz w:val="20"/>
                <w:szCs w:val="20"/>
              </w:rPr>
              <w:t xml:space="preserve"> пурпур и пeргамент</w:t>
            </w:r>
            <w:r w:rsidRPr="00F73141">
              <w:rPr>
                <w:rFonts w:ascii="Arial" w:hAnsi="Arial" w:cs="Arial"/>
                <w:color w:val="000000"/>
                <w:sz w:val="20"/>
                <w:szCs w:val="20"/>
              </w:rPr>
              <w:t>, Београд 2006.</w:t>
            </w:r>
          </w:p>
          <w:p w14:paraId="4003972B" w14:textId="2CE3FCBD"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Р. Радић, </w:t>
            </w:r>
            <w:r w:rsidRPr="00F73141">
              <w:rPr>
                <w:rFonts w:ascii="Arial" w:hAnsi="Arial" w:cs="Arial"/>
                <w:i/>
                <w:color w:val="000000"/>
                <w:sz w:val="20"/>
                <w:szCs w:val="20"/>
              </w:rPr>
              <w:t xml:space="preserve">Цариград </w:t>
            </w:r>
            <w:r>
              <w:rPr>
                <w:rFonts w:ascii="Arial" w:hAnsi="Arial" w:cs="Arial"/>
                <w:i/>
                <w:color w:val="000000"/>
                <w:sz w:val="20"/>
                <w:szCs w:val="20"/>
              </w:rPr>
              <w:t>-</w:t>
            </w:r>
            <w:r w:rsidRPr="00F73141">
              <w:rPr>
                <w:rFonts w:ascii="Arial" w:hAnsi="Arial" w:cs="Arial"/>
                <w:i/>
                <w:color w:val="000000"/>
                <w:sz w:val="20"/>
                <w:szCs w:val="20"/>
              </w:rPr>
              <w:t xml:space="preserve"> приче са Босфора</w:t>
            </w:r>
            <w:r w:rsidRPr="00F73141">
              <w:rPr>
                <w:rFonts w:ascii="Arial" w:hAnsi="Arial" w:cs="Arial"/>
                <w:color w:val="000000"/>
                <w:sz w:val="20"/>
                <w:szCs w:val="20"/>
              </w:rPr>
              <w:t>, Београд 2007.</w:t>
            </w:r>
          </w:p>
          <w:p w14:paraId="64CB17D9"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Службено одело у Србији у 19. и 20. веку</w:t>
            </w:r>
            <w:r w:rsidRPr="00F73141">
              <w:rPr>
                <w:rFonts w:ascii="Arial" w:hAnsi="Arial" w:cs="Arial"/>
                <w:color w:val="000000"/>
                <w:sz w:val="20"/>
                <w:szCs w:val="20"/>
              </w:rPr>
              <w:t>, Београд 2001.</w:t>
            </w:r>
          </w:p>
          <w:p w14:paraId="5E5EC7C2" w14:textId="262340C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Д. Стојановић, </w:t>
            </w:r>
            <w:r w:rsidRPr="00F73141">
              <w:rPr>
                <w:rFonts w:ascii="Arial" w:hAnsi="Arial" w:cs="Arial"/>
                <w:i/>
                <w:color w:val="000000"/>
                <w:sz w:val="20"/>
                <w:szCs w:val="20"/>
              </w:rPr>
              <w:t>Калдрма и асфалт. Урбанизација и европеизација Београда 1890</w:t>
            </w:r>
            <w:r>
              <w:rPr>
                <w:rFonts w:ascii="Arial" w:hAnsi="Arial" w:cs="Arial"/>
                <w:i/>
                <w:color w:val="000000"/>
                <w:sz w:val="20"/>
                <w:szCs w:val="20"/>
              </w:rPr>
              <w:t>-</w:t>
            </w:r>
            <w:r w:rsidRPr="00F73141">
              <w:rPr>
                <w:rFonts w:ascii="Arial" w:hAnsi="Arial" w:cs="Arial"/>
                <w:i/>
                <w:color w:val="000000"/>
                <w:sz w:val="20"/>
                <w:szCs w:val="20"/>
              </w:rPr>
              <w:t>1914</w:t>
            </w:r>
            <w:r w:rsidRPr="00F73141">
              <w:rPr>
                <w:rFonts w:ascii="Arial" w:hAnsi="Arial" w:cs="Arial"/>
                <w:color w:val="000000"/>
                <w:sz w:val="20"/>
                <w:szCs w:val="20"/>
              </w:rPr>
              <w:t>, Београд 2008.</w:t>
            </w:r>
          </w:p>
          <w:p w14:paraId="752234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Ж. Стојановић, </w:t>
            </w:r>
            <w:r w:rsidRPr="00F73141">
              <w:rPr>
                <w:rFonts w:ascii="Arial" w:hAnsi="Arial" w:cs="Arial"/>
                <w:i/>
                <w:color w:val="000000"/>
                <w:sz w:val="20"/>
                <w:szCs w:val="20"/>
              </w:rPr>
              <w:t>Папирни новац Србије и Југославије</w:t>
            </w:r>
            <w:r w:rsidRPr="00F73141">
              <w:rPr>
                <w:rFonts w:ascii="Arial" w:hAnsi="Arial" w:cs="Arial"/>
                <w:color w:val="000000"/>
                <w:sz w:val="20"/>
                <w:szCs w:val="20"/>
              </w:rPr>
              <w:t>, Београд 1996.</w:t>
            </w:r>
          </w:p>
          <w:p w14:paraId="3C52145E" w14:textId="0B29766F"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Н. Томас, Д. Бабац, </w:t>
            </w:r>
            <w:r w:rsidRPr="00F73141">
              <w:rPr>
                <w:rFonts w:ascii="Arial" w:hAnsi="Arial" w:cs="Arial"/>
                <w:i/>
                <w:color w:val="000000"/>
                <w:sz w:val="20"/>
                <w:szCs w:val="20"/>
              </w:rPr>
              <w:t>Армије на Балкану 1914</w:t>
            </w:r>
            <w:r>
              <w:rPr>
                <w:rFonts w:ascii="Arial" w:hAnsi="Arial" w:cs="Arial"/>
                <w:i/>
                <w:color w:val="000000"/>
                <w:sz w:val="20"/>
                <w:szCs w:val="20"/>
              </w:rPr>
              <w:t>-</w:t>
            </w:r>
            <w:r w:rsidRPr="00F73141">
              <w:rPr>
                <w:rFonts w:ascii="Arial" w:hAnsi="Arial" w:cs="Arial"/>
                <w:i/>
                <w:color w:val="000000"/>
                <w:sz w:val="20"/>
                <w:szCs w:val="20"/>
              </w:rPr>
              <w:t>1918</w:t>
            </w:r>
            <w:r w:rsidRPr="00F73141">
              <w:rPr>
                <w:rFonts w:ascii="Arial" w:hAnsi="Arial" w:cs="Arial"/>
                <w:color w:val="000000"/>
                <w:sz w:val="20"/>
                <w:szCs w:val="20"/>
              </w:rPr>
              <w:t>, Београд 2006.</w:t>
            </w:r>
          </w:p>
        </w:tc>
      </w:tr>
      <w:tr w:rsidR="00F73141" w:rsidRPr="00F73141" w14:paraId="3E845B2D"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1FF215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Друштвени и породични живот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43AFB5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развоју друштвеног и породичног живота кроз историју.</w:t>
            </w:r>
          </w:p>
          <w:p w14:paraId="46D457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сличности и разлика у друштвеном и породичном живота некад и сад.</w:t>
            </w:r>
          </w:p>
          <w:p w14:paraId="5B2551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друштвеном и породичном животу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41B1AE7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основна обележја друштвеног живота од антике до данас;</w:t>
            </w:r>
          </w:p>
          <w:p w14:paraId="5880073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идентификује основна обележја породичног живота од антике до данас;</w:t>
            </w:r>
          </w:p>
          <w:p w14:paraId="42A0C0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основна обележја друштвеног живота код Срба кроз историју;</w:t>
            </w:r>
          </w:p>
          <w:p w14:paraId="2C044A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основна обележја породичног живота код Срба кроз историју;</w:t>
            </w:r>
          </w:p>
          <w:p w14:paraId="3BB0D6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упореди карактеристике друштвеног и породичног живота у различитим периодима;</w:t>
            </w:r>
          </w:p>
          <w:p w14:paraId="0A1105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сличности и разлике у начину обележавања празника кроз историју;</w:t>
            </w:r>
          </w:p>
          <w:p w14:paraId="49FF34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истакне одлике друштвеног и породичног живота данас у односу на раније епохе.</w:t>
            </w:r>
          </w:p>
        </w:tc>
        <w:tc>
          <w:tcPr>
            <w:tcW w:w="7908" w:type="dxa"/>
            <w:tcBorders>
              <w:top w:val="single" w:sz="8" w:space="0" w:color="000000"/>
              <w:left w:val="single" w:sz="8" w:space="0" w:color="000000"/>
              <w:bottom w:val="single" w:sz="8" w:space="0" w:color="000000"/>
              <w:right w:val="single" w:sz="8" w:space="0" w:color="000000"/>
            </w:tcBorders>
            <w:vAlign w:val="center"/>
          </w:tcPr>
          <w:p w14:paraId="5E8A5D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7D20FC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7575B5E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3FD18F54" w14:textId="3BBDB2E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sz w:val="20"/>
                <w:szCs w:val="20"/>
              </w:rPr>
              <w:t>-</w:t>
            </w:r>
            <w:r w:rsidRPr="00F73141">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65746CF2" w14:textId="77777777" w:rsidR="00F73141" w:rsidRPr="00F73141" w:rsidRDefault="00F73141" w:rsidP="00304498">
            <w:pPr>
              <w:rPr>
                <w:rFonts w:ascii="Arial" w:hAnsi="Arial" w:cs="Arial"/>
                <w:sz w:val="20"/>
                <w:szCs w:val="20"/>
              </w:rPr>
            </w:pPr>
          </w:p>
        </w:tc>
      </w:tr>
      <w:tr w:rsidR="00F73141" w:rsidRPr="00F73141" w14:paraId="7D41DC7F"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6AAB05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Фотографија, филм, радио и телевизија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0D3B5E5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фотографије, филма, радија и телевизије кроз историју.</w:t>
            </w:r>
          </w:p>
          <w:p w14:paraId="399EB8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190E38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фотографије, филма, радија и телевизије у Србији.</w:t>
            </w:r>
          </w:p>
          <w:p w14:paraId="5191BF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значаја фотографије, филма, радија и телевизије као историјских извора.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5F7BDF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развоја фотографије, филма, радија и телевизије кроз историју;</w:t>
            </w:r>
          </w:p>
          <w:p w14:paraId="2E27EEC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4D001CF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фотографије, филма, радија и телевизије као историјских извора;</w:t>
            </w:r>
          </w:p>
          <w:p w14:paraId="1863EC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развој фотографије, филма, радија и телевизије у Србији;</w:t>
            </w:r>
          </w:p>
          <w:p w14:paraId="4C85E9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последице развоја фотографије, филма, радија и телевизије.</w:t>
            </w:r>
          </w:p>
        </w:tc>
        <w:tc>
          <w:tcPr>
            <w:tcW w:w="7908" w:type="dxa"/>
            <w:tcBorders>
              <w:top w:val="single" w:sz="8" w:space="0" w:color="000000"/>
              <w:left w:val="single" w:sz="8" w:space="0" w:color="000000"/>
              <w:bottom w:val="single" w:sz="8" w:space="0" w:color="000000"/>
              <w:right w:val="single" w:sz="8" w:space="0" w:color="000000"/>
            </w:tcBorders>
            <w:vAlign w:val="center"/>
          </w:tcPr>
          <w:p w14:paraId="484CD8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4711CDFF" w14:textId="2BD3B60E"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Фотографија, филм, радио и телевизија кроз историју (развој </w:t>
            </w:r>
            <w:r>
              <w:rPr>
                <w:rFonts w:ascii="Arial" w:hAnsi="Arial" w:cs="Arial"/>
                <w:color w:val="000000"/>
                <w:sz w:val="20"/>
                <w:szCs w:val="20"/>
              </w:rPr>
              <w:t>-</w:t>
            </w:r>
            <w:r w:rsidRPr="00F73141">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11187DF1" w14:textId="23485DA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sz w:val="20"/>
                <w:szCs w:val="20"/>
              </w:rPr>
              <w:t>-</w:t>
            </w:r>
            <w:r w:rsidRPr="00F73141">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73A432E8" w14:textId="77777777" w:rsidR="00F73141" w:rsidRPr="00F73141" w:rsidRDefault="00F73141" w:rsidP="00304498">
            <w:pPr>
              <w:rPr>
                <w:rFonts w:ascii="Arial" w:hAnsi="Arial" w:cs="Arial"/>
                <w:sz w:val="20"/>
                <w:szCs w:val="20"/>
              </w:rPr>
            </w:pPr>
          </w:p>
        </w:tc>
      </w:tr>
      <w:tr w:rsidR="00F73141" w:rsidRPr="00F73141" w14:paraId="62A318D4"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2B4FBD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Брига о телу и здрављу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542DF26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развоју здравствене културе кроз историју.</w:t>
            </w:r>
          </w:p>
          <w:p w14:paraId="01B9DD2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утицаја економског и културног развитка на степен здравствене културе.</w:t>
            </w:r>
          </w:p>
          <w:p w14:paraId="5264B77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здравствене културе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7CDF3BD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развоја здравствене културе од антике до данас;</w:t>
            </w:r>
          </w:p>
          <w:p w14:paraId="1B071E9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развоја здравствене културе код Срба кроз историју;</w:t>
            </w:r>
          </w:p>
          <w:p w14:paraId="7B2C5F8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различите методе лечења кроз историју;</w:t>
            </w:r>
          </w:p>
          <w:p w14:paraId="705A1A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повезаност степена економског и културног развитка и здравствене културе;</w:t>
            </w:r>
          </w:p>
          <w:p w14:paraId="4BAB4A0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значај хуманитарних организација и њиховог деловања.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0543B701" w14:textId="05E8206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sz w:val="20"/>
                <w:szCs w:val="20"/>
              </w:rPr>
              <w:t>-</w:t>
            </w:r>
            <w:r w:rsidRPr="00F73141">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11D047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7E4B452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Џ. Харт, </w:t>
            </w:r>
            <w:r w:rsidRPr="00F73141">
              <w:rPr>
                <w:rFonts w:ascii="Arial" w:hAnsi="Arial" w:cs="Arial"/>
                <w:i/>
                <w:color w:val="000000"/>
                <w:sz w:val="20"/>
                <w:szCs w:val="20"/>
              </w:rPr>
              <w:t>Стари Египат</w:t>
            </w:r>
            <w:r w:rsidRPr="00F73141">
              <w:rPr>
                <w:rFonts w:ascii="Arial" w:hAnsi="Arial" w:cs="Arial"/>
                <w:color w:val="000000"/>
                <w:sz w:val="20"/>
                <w:szCs w:val="20"/>
              </w:rPr>
              <w:t>, Београд 2006.</w:t>
            </w:r>
          </w:p>
          <w:p w14:paraId="28AA06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Ф. Џајс, </w:t>
            </w:r>
            <w:r w:rsidRPr="00F73141">
              <w:rPr>
                <w:rFonts w:ascii="Arial" w:hAnsi="Arial" w:cs="Arial"/>
                <w:i/>
                <w:color w:val="000000"/>
                <w:sz w:val="20"/>
                <w:szCs w:val="20"/>
              </w:rPr>
              <w:t>Витезови кроз историју</w:t>
            </w:r>
            <w:r w:rsidRPr="00F73141">
              <w:rPr>
                <w:rFonts w:ascii="Arial" w:hAnsi="Arial" w:cs="Arial"/>
                <w:color w:val="000000"/>
                <w:sz w:val="20"/>
                <w:szCs w:val="20"/>
              </w:rPr>
              <w:t>, Београд 2003.</w:t>
            </w:r>
          </w:p>
          <w:p w14:paraId="1DC727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Ф. Џајс, Џ. Џајс, </w:t>
            </w:r>
            <w:r w:rsidRPr="00F73141">
              <w:rPr>
                <w:rFonts w:ascii="Arial" w:hAnsi="Arial" w:cs="Arial"/>
                <w:i/>
                <w:color w:val="000000"/>
                <w:sz w:val="20"/>
                <w:szCs w:val="20"/>
              </w:rPr>
              <w:t>Живот у средњовековном граду</w:t>
            </w:r>
            <w:r w:rsidRPr="00F73141">
              <w:rPr>
                <w:rFonts w:ascii="Arial" w:hAnsi="Arial" w:cs="Arial"/>
                <w:color w:val="000000"/>
                <w:sz w:val="20"/>
                <w:szCs w:val="20"/>
              </w:rPr>
              <w:t>, Београд 2004.</w:t>
            </w:r>
          </w:p>
          <w:p w14:paraId="7C33CD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Ф. Џајс, Џ. Џајс, </w:t>
            </w:r>
            <w:r w:rsidRPr="00F73141">
              <w:rPr>
                <w:rFonts w:ascii="Arial" w:hAnsi="Arial" w:cs="Arial"/>
                <w:i/>
                <w:color w:val="000000"/>
                <w:sz w:val="20"/>
                <w:szCs w:val="20"/>
              </w:rPr>
              <w:t>Живот у средњовековном замку</w:t>
            </w:r>
            <w:r w:rsidRPr="00F73141">
              <w:rPr>
                <w:rFonts w:ascii="Arial" w:hAnsi="Arial" w:cs="Arial"/>
                <w:color w:val="000000"/>
                <w:sz w:val="20"/>
                <w:szCs w:val="20"/>
              </w:rPr>
              <w:t>, Београд 2005.</w:t>
            </w:r>
          </w:p>
          <w:p w14:paraId="6A5D15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Ф. Џајс, Џ. Џајс, </w:t>
            </w:r>
            <w:r w:rsidRPr="00F73141">
              <w:rPr>
                <w:rFonts w:ascii="Arial" w:hAnsi="Arial" w:cs="Arial"/>
                <w:i/>
                <w:color w:val="000000"/>
                <w:sz w:val="20"/>
                <w:szCs w:val="20"/>
              </w:rPr>
              <w:t>Живот у средњовековном селу</w:t>
            </w:r>
            <w:r w:rsidRPr="00F73141">
              <w:rPr>
                <w:rFonts w:ascii="Arial" w:hAnsi="Arial" w:cs="Arial"/>
                <w:color w:val="000000"/>
                <w:sz w:val="20"/>
                <w:szCs w:val="20"/>
              </w:rPr>
              <w:t>, Београд 2006.</w:t>
            </w:r>
          </w:p>
          <w:p w14:paraId="102125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С. Џејмс, </w:t>
            </w:r>
            <w:r w:rsidRPr="00F73141">
              <w:rPr>
                <w:rFonts w:ascii="Arial" w:hAnsi="Arial" w:cs="Arial"/>
                <w:i/>
                <w:color w:val="000000"/>
                <w:sz w:val="20"/>
                <w:szCs w:val="20"/>
              </w:rPr>
              <w:t>Стари Рим</w:t>
            </w:r>
            <w:r w:rsidRPr="00F73141">
              <w:rPr>
                <w:rFonts w:ascii="Arial" w:hAnsi="Arial" w:cs="Arial"/>
                <w:color w:val="000000"/>
                <w:sz w:val="20"/>
                <w:szCs w:val="20"/>
              </w:rPr>
              <w:t>, Београд 2006.</w:t>
            </w:r>
          </w:p>
        </w:tc>
      </w:tr>
      <w:tr w:rsidR="00F73141" w:rsidRPr="00F73141" w14:paraId="395280AF"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5FC7820"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Грбови и заставе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619927C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Продубљивање знања о развоју грбова и застава и њиховом значају у историји.</w:t>
            </w:r>
          </w:p>
          <w:p w14:paraId="4B9915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511" w:type="dxa"/>
            <w:tcBorders>
              <w:top w:val="single" w:sz="8" w:space="0" w:color="000000"/>
              <w:left w:val="single" w:sz="8" w:space="0" w:color="000000"/>
              <w:bottom w:val="single" w:sz="8" w:space="0" w:color="000000"/>
              <w:right w:val="single" w:sz="8" w:space="0" w:color="000000"/>
            </w:tcBorders>
            <w:vAlign w:val="center"/>
          </w:tcPr>
          <w:p w14:paraId="4AD21F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развоја грбова и застава кроз историју;</w:t>
            </w:r>
          </w:p>
          <w:p w14:paraId="7A1EDC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развоја грбова и застава код Срба кроз историју;</w:t>
            </w:r>
          </w:p>
          <w:p w14:paraId="0CF73C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закључак о значају грбова и застава кроз историју;</w:t>
            </w:r>
          </w:p>
          <w:p w14:paraId="03CDB8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најчешће хералдичке симболе;</w:t>
            </w:r>
          </w:p>
          <w:p w14:paraId="06268BF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изглед и порекло савременог српског грба и заставе.</w:t>
            </w:r>
          </w:p>
        </w:tc>
        <w:tc>
          <w:tcPr>
            <w:tcW w:w="7908" w:type="dxa"/>
            <w:tcBorders>
              <w:top w:val="single" w:sz="8" w:space="0" w:color="000000"/>
              <w:left w:val="single" w:sz="8" w:space="0" w:color="000000"/>
              <w:bottom w:val="single" w:sz="8" w:space="0" w:color="000000"/>
              <w:right w:val="single" w:sz="8" w:space="0" w:color="000000"/>
            </w:tcBorders>
            <w:vAlign w:val="center"/>
          </w:tcPr>
          <w:p w14:paraId="0FD48E2D" w14:textId="6A01B641"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sz w:val="20"/>
                <w:szCs w:val="20"/>
              </w:rPr>
              <w:t>-</w:t>
            </w:r>
            <w:r w:rsidRPr="00F73141">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sz w:val="20"/>
                <w:szCs w:val="20"/>
              </w:rPr>
              <w:t>-</w:t>
            </w:r>
            <w:r w:rsidRPr="00F73141">
              <w:rPr>
                <w:rFonts w:ascii="Arial" w:hAnsi="Arial" w:cs="Arial"/>
                <w:color w:val="000000"/>
                <w:sz w:val="20"/>
                <w:szCs w:val="20"/>
              </w:rPr>
              <w:t xml:space="preserve"> </w:t>
            </w:r>
            <w:r w:rsidRPr="00F73141">
              <w:rPr>
                <w:rFonts w:ascii="Arial" w:hAnsi="Arial" w:cs="Arial"/>
                <w:i/>
                <w:color w:val="000000"/>
                <w:sz w:val="20"/>
                <w:szCs w:val="20"/>
              </w:rPr>
              <w:t>вексилум</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застава римских царева, </w:t>
            </w:r>
            <w:r w:rsidRPr="00F73141">
              <w:rPr>
                <w:rFonts w:ascii="Arial" w:hAnsi="Arial" w:cs="Arial"/>
                <w:i/>
                <w:color w:val="000000"/>
                <w:sz w:val="20"/>
                <w:szCs w:val="20"/>
              </w:rPr>
              <w:t>лабарум</w:t>
            </w:r>
            <w:r w:rsidRPr="00F73141">
              <w:rPr>
                <w:rFonts w:ascii="Arial" w:hAnsi="Arial" w:cs="Arial"/>
                <w:color w:val="000000"/>
                <w:sz w:val="20"/>
                <w:szCs w:val="20"/>
              </w:rPr>
              <w:t xml:space="preserve"> </w:t>
            </w:r>
            <w:r>
              <w:rPr>
                <w:rFonts w:ascii="Arial" w:hAnsi="Arial" w:cs="Arial"/>
                <w:color w:val="000000"/>
                <w:sz w:val="20"/>
                <w:szCs w:val="20"/>
              </w:rPr>
              <w:t>-</w:t>
            </w:r>
            <w:r w:rsidRPr="00F73141">
              <w:rPr>
                <w:rFonts w:ascii="Arial" w:hAnsi="Arial" w:cs="Arial"/>
                <w:color w:val="000000"/>
                <w:sz w:val="20"/>
                <w:szCs w:val="20"/>
              </w:rPr>
              <w:t xml:space="preserve"> застава Константина Великог; основни елементи застава).</w:t>
            </w:r>
          </w:p>
          <w:p w14:paraId="685F0918" w14:textId="19B743A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sz w:val="20"/>
                <w:szCs w:val="20"/>
              </w:rPr>
              <w:t>-</w:t>
            </w:r>
            <w:r w:rsidRPr="00F73141">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20ECD921" w14:textId="77777777" w:rsidR="00F73141" w:rsidRPr="00F73141" w:rsidRDefault="00F73141" w:rsidP="00304498">
            <w:pPr>
              <w:rPr>
                <w:rFonts w:ascii="Arial" w:hAnsi="Arial" w:cs="Arial"/>
                <w:sz w:val="20"/>
                <w:szCs w:val="20"/>
              </w:rPr>
            </w:pPr>
          </w:p>
        </w:tc>
      </w:tr>
      <w:tr w:rsidR="00F73141" w:rsidRPr="00F73141" w14:paraId="4E22B38E" w14:textId="77777777" w:rsidTr="00304498">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D1F8E2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Спорт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2E9DE4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спортског живота кроз историју.</w:t>
            </w:r>
          </w:p>
          <w:p w14:paraId="7A4998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Уочавање сличности и разлика у спортским играма и надметањима некад и сад.</w:t>
            </w:r>
          </w:p>
          <w:p w14:paraId="7475FE7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развоју спортског живота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6DB06A8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уочи основна обележја спорта од антике до савременог доба;</w:t>
            </w:r>
          </w:p>
          <w:p w14:paraId="23F4BA8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улогу и значај спорта у људском друштву;</w:t>
            </w:r>
          </w:p>
          <w:p w14:paraId="7EA3B68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и опише спортске дисциплине заступљене на античким Олимпијским играма;</w:t>
            </w:r>
          </w:p>
          <w:p w14:paraId="699D9C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упореди карактеристике спортских надметања у различитим периодима;</w:t>
            </w:r>
          </w:p>
          <w:p w14:paraId="5E8F7D3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развој спортског живота код Срба.</w:t>
            </w:r>
          </w:p>
        </w:tc>
        <w:tc>
          <w:tcPr>
            <w:tcW w:w="7908" w:type="dxa"/>
            <w:tcBorders>
              <w:top w:val="single" w:sz="8" w:space="0" w:color="000000"/>
              <w:left w:val="single" w:sz="8" w:space="0" w:color="000000"/>
              <w:bottom w:val="single" w:sz="8" w:space="0" w:color="000000"/>
              <w:right w:val="single" w:sz="8" w:space="0" w:color="000000"/>
            </w:tcBorders>
            <w:vAlign w:val="center"/>
          </w:tcPr>
          <w:p w14:paraId="41C3C348" w14:textId="297373EB"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sz w:val="20"/>
                <w:szCs w:val="20"/>
              </w:rPr>
              <w:t>-</w:t>
            </w:r>
            <w:r w:rsidRPr="00F73141">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0E2777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1B16A0C7" w14:textId="77777777" w:rsidR="00F73141" w:rsidRPr="00F73141" w:rsidRDefault="00F73141" w:rsidP="00304498">
            <w:pPr>
              <w:rPr>
                <w:rFonts w:ascii="Arial" w:hAnsi="Arial" w:cs="Arial"/>
                <w:sz w:val="20"/>
                <w:szCs w:val="20"/>
              </w:rPr>
            </w:pPr>
          </w:p>
        </w:tc>
      </w:tr>
    </w:tbl>
    <w:p w14:paraId="244F3072"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6"/>
        <w:gridCol w:w="1522"/>
        <w:gridCol w:w="359"/>
        <w:gridCol w:w="2444"/>
        <w:gridCol w:w="2348"/>
        <w:gridCol w:w="2392"/>
      </w:tblGrid>
      <w:tr w:rsidR="00F73141" w:rsidRPr="00F73141" w14:paraId="320AB36D"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0D0241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2A9505C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ФИЗИКА</w:t>
            </w:r>
          </w:p>
        </w:tc>
      </w:tr>
      <w:tr w:rsidR="00F73141" w:rsidRPr="00F73141" w14:paraId="56B3DB6A"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5F922F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62864E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 или 62</w:t>
            </w:r>
          </w:p>
        </w:tc>
      </w:tr>
      <w:tr w:rsidR="00F73141" w:rsidRPr="00F73141" w14:paraId="391340C5"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4CF5681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7DA83557"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 или четрврти</w:t>
            </w:r>
          </w:p>
        </w:tc>
      </w:tr>
      <w:tr w:rsidR="00F73141" w:rsidRPr="00F73141" w14:paraId="09B43605" w14:textId="77777777" w:rsidTr="00304498">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32A88A4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6CD8E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Развијање функционалне писмености природно-научне и техничке;</w:t>
            </w:r>
          </w:p>
          <w:p w14:paraId="16F0D8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Стицање знања о основним физичким појавама значајним за струку и разумевање основних физичких закона;</w:t>
            </w:r>
          </w:p>
          <w:p w14:paraId="30A93F7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Развијање логичког и апстрактног мишљења и критичког става у мишљењу;</w:t>
            </w:r>
          </w:p>
          <w:p w14:paraId="67F40C8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189234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5. Стицање способности за уочавање, формулисање и решавање једноставнијих проблема;</w:t>
            </w:r>
          </w:p>
          <w:p w14:paraId="3BFB6D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6. Схватање значаја физике за технику и природне науке;</w:t>
            </w:r>
          </w:p>
          <w:p w14:paraId="37B1DC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7. Развијање способности и вештина за примену знања из физике у струци;</w:t>
            </w:r>
          </w:p>
          <w:p w14:paraId="3D69A1D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8. Стицање знања о природним ресурсима, њиховој ограничености и одрживом коришћењу;</w:t>
            </w:r>
          </w:p>
          <w:p w14:paraId="1872AC6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9. Развијање правилног односа ученика према заштити, обнови и унапређењу животне средине;</w:t>
            </w:r>
          </w:p>
          <w:p w14:paraId="024C58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10. Стицање основних сазнања о процесима и производима различитих технологија;</w:t>
            </w:r>
          </w:p>
          <w:p w14:paraId="45F601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11. Развијање радних навика и одговорности.</w:t>
            </w:r>
          </w:p>
        </w:tc>
      </w:tr>
      <w:tr w:rsidR="00F73141" w:rsidRPr="00F73141" w14:paraId="46B5B4ED"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6189174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ТЕМА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634F319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3981" w:type="dxa"/>
            <w:tcBorders>
              <w:top w:val="single" w:sz="8" w:space="0" w:color="000000"/>
              <w:left w:val="single" w:sz="8" w:space="0" w:color="000000"/>
              <w:bottom w:val="single" w:sz="8" w:space="0" w:color="000000"/>
              <w:right w:val="single" w:sz="8" w:space="0" w:color="000000"/>
            </w:tcBorders>
            <w:vAlign w:val="center"/>
          </w:tcPr>
          <w:p w14:paraId="702D970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20073A4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3621" w:type="dxa"/>
            <w:tcBorders>
              <w:top w:val="single" w:sz="8" w:space="0" w:color="000000"/>
              <w:left w:val="single" w:sz="8" w:space="0" w:color="000000"/>
              <w:bottom w:val="single" w:sz="8" w:space="0" w:color="000000"/>
              <w:right w:val="single" w:sz="8" w:space="0" w:color="000000"/>
            </w:tcBorders>
            <w:vAlign w:val="center"/>
          </w:tcPr>
          <w:p w14:paraId="5053E77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ОБАВЕЗНИ И ПРЕПОРУЧЕНИ САДРЖАЈИ ПО ТЕМАМА</w:t>
            </w:r>
          </w:p>
        </w:tc>
        <w:tc>
          <w:tcPr>
            <w:tcW w:w="3695" w:type="dxa"/>
            <w:tcBorders>
              <w:top w:val="single" w:sz="8" w:space="0" w:color="000000"/>
              <w:left w:val="single" w:sz="8" w:space="0" w:color="000000"/>
              <w:bottom w:val="single" w:sz="8" w:space="0" w:color="000000"/>
              <w:right w:val="single" w:sz="8" w:space="0" w:color="000000"/>
            </w:tcBorders>
            <w:vAlign w:val="center"/>
          </w:tcPr>
          <w:p w14:paraId="3DE2F3F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681E0136"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43EAC76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Увод у физику</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20F0BC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Схватање значаја физике као науке и њене повезаности са другим наукама.</w:t>
            </w:r>
          </w:p>
          <w:p w14:paraId="4E79345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физичким величина</w:t>
            </w:r>
          </w:p>
        </w:tc>
        <w:tc>
          <w:tcPr>
            <w:tcW w:w="3981" w:type="dxa"/>
            <w:tcBorders>
              <w:top w:val="single" w:sz="8" w:space="0" w:color="000000"/>
              <w:left w:val="single" w:sz="8" w:space="0" w:color="000000"/>
              <w:bottom w:val="single" w:sz="8" w:space="0" w:color="000000"/>
              <w:right w:val="single" w:sz="8" w:space="0" w:color="000000"/>
            </w:tcBorders>
            <w:vAlign w:val="center"/>
          </w:tcPr>
          <w:p w14:paraId="1AD964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значај физике као фундаменталне науке и њену везу са природним и техничким наукама</w:t>
            </w:r>
          </w:p>
          <w:p w14:paraId="20E19D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основне физичке величине и њихове мерне јединице и објасни како се добијају јединице изведених физичких величина</w:t>
            </w:r>
          </w:p>
          <w:p w14:paraId="0A66D45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скаларне и векторске величине</w:t>
            </w:r>
          </w:p>
        </w:tc>
        <w:tc>
          <w:tcPr>
            <w:tcW w:w="3621" w:type="dxa"/>
            <w:tcBorders>
              <w:top w:val="single" w:sz="8" w:space="0" w:color="000000"/>
              <w:left w:val="single" w:sz="8" w:space="0" w:color="000000"/>
              <w:bottom w:val="single" w:sz="8" w:space="0" w:color="000000"/>
              <w:right w:val="single" w:sz="8" w:space="0" w:color="000000"/>
            </w:tcBorders>
            <w:vAlign w:val="center"/>
          </w:tcPr>
          <w:p w14:paraId="25EDC3F6" w14:textId="312D71D8"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Физика </w:t>
            </w:r>
            <w:r>
              <w:rPr>
                <w:rFonts w:ascii="Arial" w:hAnsi="Arial" w:cs="Arial"/>
                <w:color w:val="000000"/>
                <w:sz w:val="20"/>
                <w:szCs w:val="20"/>
              </w:rPr>
              <w:t>-</w:t>
            </w:r>
            <w:r w:rsidRPr="00F73141">
              <w:rPr>
                <w:rFonts w:ascii="Arial" w:hAnsi="Arial" w:cs="Arial"/>
                <w:color w:val="000000"/>
                <w:sz w:val="20"/>
                <w:szCs w:val="20"/>
              </w:rPr>
              <w:t xml:space="preserve"> фундаментална природна наука</w:t>
            </w:r>
          </w:p>
          <w:p w14:paraId="2D83757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Физичке величине и њихове јединице</w:t>
            </w:r>
          </w:p>
          <w:p w14:paraId="273EC39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Скаларне и векторске величине</w:t>
            </w:r>
          </w:p>
        </w:tc>
        <w:tc>
          <w:tcPr>
            <w:tcW w:w="3695" w:type="dxa"/>
            <w:vMerge w:val="restart"/>
            <w:tcBorders>
              <w:top w:val="single" w:sz="8" w:space="0" w:color="000000"/>
              <w:left w:val="single" w:sz="8" w:space="0" w:color="000000"/>
              <w:bottom w:val="single" w:sz="8" w:space="0" w:color="000000"/>
              <w:right w:val="single" w:sz="8" w:space="0" w:color="000000"/>
            </w:tcBorders>
            <w:vAlign w:val="center"/>
          </w:tcPr>
          <w:p w14:paraId="2DE2D59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22807B8"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04BD1B3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65C949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са демонстрационим огледима (64 или 56 часова)</w:t>
            </w:r>
          </w:p>
          <w:p w14:paraId="7603285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лабораторијске вежбе (6 часова)</w:t>
            </w:r>
          </w:p>
          <w:p w14:paraId="722EB40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04BD02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Настава се реализује у учионици или у кабинету за физику</w:t>
            </w:r>
          </w:p>
          <w:p w14:paraId="621F5EFB"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688BBE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сва доступна наставна средства</w:t>
            </w:r>
          </w:p>
          <w:p w14:paraId="540D278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мултимедијалне презентације</w:t>
            </w:r>
          </w:p>
          <w:p w14:paraId="17B382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упућивати ученике да користе интернет и стручну литературу</w:t>
            </w:r>
          </w:p>
          <w:p w14:paraId="5C94C6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подстицати ученике да раде рачунске задатке</w:t>
            </w:r>
          </w:p>
          <w:p w14:paraId="52919B0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примењивати рад у паровима и рад у мањим групама</w:t>
            </w:r>
          </w:p>
          <w:p w14:paraId="36F683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2A10C24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5FF925D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742D3DA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06A2673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праћење остварености исхода</w:t>
            </w:r>
          </w:p>
          <w:p w14:paraId="1F5E6A1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тестове знања</w:t>
            </w:r>
          </w:p>
          <w:p w14:paraId="0418EEA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4B87CD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Увод у физику (2 часа)</w:t>
            </w:r>
          </w:p>
          <w:p w14:paraId="33F076CA" w14:textId="276F8AB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Кинематика (10</w:t>
            </w:r>
            <w:r>
              <w:rPr>
                <w:rFonts w:ascii="Arial" w:hAnsi="Arial" w:cs="Arial"/>
                <w:color w:val="000000"/>
                <w:sz w:val="20"/>
                <w:szCs w:val="20"/>
              </w:rPr>
              <w:t>-</w:t>
            </w:r>
            <w:r w:rsidRPr="00F73141">
              <w:rPr>
                <w:rFonts w:ascii="Arial" w:hAnsi="Arial" w:cs="Arial"/>
                <w:color w:val="000000"/>
                <w:sz w:val="20"/>
                <w:szCs w:val="20"/>
              </w:rPr>
              <w:t>8 часова)</w:t>
            </w:r>
          </w:p>
          <w:p w14:paraId="2B09FA60" w14:textId="23C852F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Динамика (18</w:t>
            </w:r>
            <w:r>
              <w:rPr>
                <w:rFonts w:ascii="Arial" w:hAnsi="Arial" w:cs="Arial"/>
                <w:color w:val="000000"/>
                <w:sz w:val="20"/>
                <w:szCs w:val="20"/>
              </w:rPr>
              <w:t>-</w:t>
            </w:r>
            <w:r w:rsidRPr="00F73141">
              <w:rPr>
                <w:rFonts w:ascii="Arial" w:hAnsi="Arial" w:cs="Arial"/>
                <w:color w:val="000000"/>
                <w:sz w:val="20"/>
                <w:szCs w:val="20"/>
              </w:rPr>
              <w:t>16 часова)</w:t>
            </w:r>
          </w:p>
          <w:p w14:paraId="38D70A4B" w14:textId="1903DD6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Кружно и ротационо кретање (11</w:t>
            </w:r>
            <w:r>
              <w:rPr>
                <w:rFonts w:ascii="Arial" w:hAnsi="Arial" w:cs="Arial"/>
                <w:color w:val="000000"/>
                <w:sz w:val="20"/>
                <w:szCs w:val="20"/>
              </w:rPr>
              <w:t>-</w:t>
            </w:r>
            <w:r w:rsidRPr="00F73141">
              <w:rPr>
                <w:rFonts w:ascii="Arial" w:hAnsi="Arial" w:cs="Arial"/>
                <w:color w:val="000000"/>
                <w:sz w:val="20"/>
                <w:szCs w:val="20"/>
              </w:rPr>
              <w:t>10 часова)</w:t>
            </w:r>
          </w:p>
          <w:p w14:paraId="2CB2BBC9" w14:textId="21D65A9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Термодинамика (11</w:t>
            </w:r>
            <w:r>
              <w:rPr>
                <w:rFonts w:ascii="Arial" w:hAnsi="Arial" w:cs="Arial"/>
                <w:color w:val="000000"/>
                <w:sz w:val="20"/>
                <w:szCs w:val="20"/>
              </w:rPr>
              <w:t>-</w:t>
            </w:r>
            <w:r w:rsidRPr="00F73141">
              <w:rPr>
                <w:rFonts w:ascii="Arial" w:hAnsi="Arial" w:cs="Arial"/>
                <w:color w:val="000000"/>
                <w:sz w:val="20"/>
                <w:szCs w:val="20"/>
              </w:rPr>
              <w:t>10 часова)</w:t>
            </w:r>
          </w:p>
          <w:p w14:paraId="5FDACE02" w14:textId="3BEC925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Електрично и магнетно поље (18</w:t>
            </w:r>
            <w:r>
              <w:rPr>
                <w:rFonts w:ascii="Arial" w:hAnsi="Arial" w:cs="Arial"/>
                <w:color w:val="000000"/>
                <w:sz w:val="20"/>
                <w:szCs w:val="20"/>
              </w:rPr>
              <w:t>-</w:t>
            </w:r>
            <w:r w:rsidRPr="00F73141">
              <w:rPr>
                <w:rFonts w:ascii="Arial" w:hAnsi="Arial" w:cs="Arial"/>
                <w:color w:val="000000"/>
                <w:sz w:val="20"/>
                <w:szCs w:val="20"/>
              </w:rPr>
              <w:t>16 часова)</w:t>
            </w:r>
          </w:p>
        </w:tc>
      </w:tr>
      <w:tr w:rsidR="00F73141" w:rsidRPr="00F73141" w14:paraId="59625D91"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6221505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Кинематика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33138C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кинематичких величина и закона</w:t>
            </w:r>
          </w:p>
        </w:tc>
        <w:tc>
          <w:tcPr>
            <w:tcW w:w="3981" w:type="dxa"/>
            <w:tcBorders>
              <w:top w:val="single" w:sz="8" w:space="0" w:color="000000"/>
              <w:left w:val="single" w:sz="8" w:space="0" w:color="000000"/>
              <w:bottom w:val="single" w:sz="8" w:space="0" w:color="000000"/>
              <w:right w:val="single" w:sz="8" w:space="0" w:color="000000"/>
            </w:tcBorders>
            <w:vAlign w:val="center"/>
          </w:tcPr>
          <w:p w14:paraId="1012DF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појмове референтни систем, путања, пређени пут, материјална тачка</w:t>
            </w:r>
          </w:p>
          <w:p w14:paraId="3F0200F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и користи појмове брзине и убрзања</w:t>
            </w:r>
          </w:p>
          <w:p w14:paraId="4AEB77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равномерно и равномерно убрзано праволинијско кретање и примењује законе кретања у једноставнијим примерима</w:t>
            </w:r>
          </w:p>
          <w:p w14:paraId="46520BF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54A285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Референтни систем.</w:t>
            </w:r>
          </w:p>
          <w:p w14:paraId="79E99B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Подела кретања.</w:t>
            </w:r>
          </w:p>
          <w:p w14:paraId="11EF44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Средња и тренутна брзина</w:t>
            </w:r>
          </w:p>
          <w:p w14:paraId="233513B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Равномерно праволинијско кретање</w:t>
            </w:r>
          </w:p>
          <w:p w14:paraId="464138F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Убрзање. Равномерно променљиво праволинијско кретање</w:t>
            </w:r>
          </w:p>
          <w:p w14:paraId="4F33BA31"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Демонстрациони оглед</w:t>
            </w:r>
            <w:r w:rsidRPr="00F73141">
              <w:rPr>
                <w:rFonts w:ascii="Arial" w:hAnsi="Arial" w:cs="Arial"/>
                <w:b/>
                <w:color w:val="000000"/>
                <w:sz w:val="20"/>
                <w:szCs w:val="20"/>
              </w:rPr>
              <w:t>:</w:t>
            </w:r>
          </w:p>
          <w:p w14:paraId="0E7ACECF" w14:textId="08510E1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Провера кинематичких закона праволинијског кретања помоћу колица, динамометра и тегова</w:t>
            </w:r>
          </w:p>
          <w:p w14:paraId="185C88FC"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Лабораторијска вежба:</w:t>
            </w:r>
          </w:p>
          <w:p w14:paraId="30FFDE59" w14:textId="3C842E93"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Провера закона равномерног и равномерно убрзаног кретања помоћу Атвудове машине</w:t>
            </w:r>
          </w:p>
        </w:tc>
        <w:tc>
          <w:tcPr>
            <w:tcW w:w="0" w:type="auto"/>
            <w:vMerge/>
            <w:tcBorders>
              <w:top w:val="nil"/>
              <w:left w:val="single" w:sz="8" w:space="0" w:color="000000"/>
              <w:bottom w:val="single" w:sz="8" w:space="0" w:color="000000"/>
              <w:right w:val="single" w:sz="8" w:space="0" w:color="000000"/>
            </w:tcBorders>
          </w:tcPr>
          <w:p w14:paraId="6301DC03" w14:textId="77777777" w:rsidR="00F73141" w:rsidRPr="00F73141" w:rsidRDefault="00F73141" w:rsidP="00304498">
            <w:pPr>
              <w:rPr>
                <w:rFonts w:ascii="Arial" w:hAnsi="Arial" w:cs="Arial"/>
                <w:sz w:val="20"/>
                <w:szCs w:val="20"/>
              </w:rPr>
            </w:pPr>
          </w:p>
        </w:tc>
      </w:tr>
      <w:tr w:rsidR="00F73141" w:rsidRPr="00F73141" w14:paraId="59167389"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2DAC74E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Динамика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4C0D3A4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Разумевање основних динамичких величина и</w:t>
            </w:r>
          </w:p>
          <w:p w14:paraId="32817B6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Њутнових закона</w:t>
            </w:r>
          </w:p>
          <w:p w14:paraId="2C67EE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Стицање основних знања о гравитацији</w:t>
            </w:r>
          </w:p>
        </w:tc>
        <w:tc>
          <w:tcPr>
            <w:tcW w:w="3981" w:type="dxa"/>
            <w:tcBorders>
              <w:top w:val="single" w:sz="8" w:space="0" w:color="000000"/>
              <w:left w:val="single" w:sz="8" w:space="0" w:color="000000"/>
              <w:bottom w:val="single" w:sz="8" w:space="0" w:color="000000"/>
              <w:right w:val="single" w:sz="8" w:space="0" w:color="000000"/>
            </w:tcBorders>
            <w:vAlign w:val="center"/>
          </w:tcPr>
          <w:p w14:paraId="2A333E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појмове масе, силе и импулса</w:t>
            </w:r>
          </w:p>
          <w:p w14:paraId="0AF5030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формулише и примењује Њутнове законе</w:t>
            </w:r>
          </w:p>
          <w:p w14:paraId="74819A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масу од тежине тела</w:t>
            </w:r>
          </w:p>
          <w:p w14:paraId="2B0A553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појмове рада, енергије и снаге и њихову међусобну везу</w:t>
            </w:r>
          </w:p>
          <w:p w14:paraId="467505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закон одржања механичке енергије и знаће да га примени при решавању једноставних проблема</w:t>
            </w:r>
          </w:p>
          <w:p w14:paraId="125B92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примењује законе динамике у техници</w:t>
            </w:r>
          </w:p>
          <w:p w14:paraId="5E0E6B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особине гравитационе силе</w:t>
            </w:r>
          </w:p>
          <w:p w14:paraId="6A4DFE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4D261A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Основне динамичке величине: маса, сила и импулс</w:t>
            </w:r>
          </w:p>
          <w:p w14:paraId="49D8381A" w14:textId="0CAFDC3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Први Њутнов закон </w:t>
            </w:r>
            <w:r>
              <w:rPr>
                <w:rFonts w:ascii="Arial" w:hAnsi="Arial" w:cs="Arial"/>
                <w:color w:val="000000"/>
                <w:sz w:val="20"/>
                <w:szCs w:val="20"/>
              </w:rPr>
              <w:t>-</w:t>
            </w:r>
            <w:r w:rsidRPr="00F73141">
              <w:rPr>
                <w:rFonts w:ascii="Arial" w:hAnsi="Arial" w:cs="Arial"/>
                <w:color w:val="000000"/>
                <w:sz w:val="20"/>
                <w:szCs w:val="20"/>
              </w:rPr>
              <w:t xml:space="preserve"> закон инерције</w:t>
            </w:r>
          </w:p>
          <w:p w14:paraId="06ED1E55" w14:textId="531805D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Други Њутнов закон </w:t>
            </w:r>
            <w:r>
              <w:rPr>
                <w:rFonts w:ascii="Arial" w:hAnsi="Arial" w:cs="Arial"/>
                <w:color w:val="000000"/>
                <w:sz w:val="20"/>
                <w:szCs w:val="20"/>
              </w:rPr>
              <w:t>-</w:t>
            </w:r>
            <w:r w:rsidRPr="00F73141">
              <w:rPr>
                <w:rFonts w:ascii="Arial" w:hAnsi="Arial" w:cs="Arial"/>
                <w:color w:val="000000"/>
                <w:sz w:val="20"/>
                <w:szCs w:val="20"/>
              </w:rPr>
              <w:t xml:space="preserve"> основни закон динамике</w:t>
            </w:r>
          </w:p>
          <w:p w14:paraId="51B15109" w14:textId="423DC22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Трећи Њутнов закон </w:t>
            </w:r>
            <w:r>
              <w:rPr>
                <w:rFonts w:ascii="Arial" w:hAnsi="Arial" w:cs="Arial"/>
                <w:color w:val="000000"/>
                <w:sz w:val="20"/>
                <w:szCs w:val="20"/>
              </w:rPr>
              <w:t>-</w:t>
            </w:r>
            <w:r w:rsidRPr="00F73141">
              <w:rPr>
                <w:rFonts w:ascii="Arial" w:hAnsi="Arial" w:cs="Arial"/>
                <w:color w:val="000000"/>
                <w:sz w:val="20"/>
                <w:szCs w:val="20"/>
              </w:rPr>
              <w:t xml:space="preserve"> закон акције и реакције</w:t>
            </w:r>
          </w:p>
          <w:p w14:paraId="1A7E9B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Њутнов закон гравитације.</w:t>
            </w:r>
          </w:p>
          <w:p w14:paraId="06302B17" w14:textId="02CF08F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Гравитационо поље</w:t>
            </w:r>
            <w:r>
              <w:rPr>
                <w:rFonts w:ascii="Arial" w:hAnsi="Arial" w:cs="Arial"/>
                <w:color w:val="000000"/>
                <w:sz w:val="20"/>
                <w:szCs w:val="20"/>
              </w:rPr>
              <w:t>.</w:t>
            </w:r>
            <w:r w:rsidRPr="00F73141">
              <w:rPr>
                <w:rFonts w:ascii="Arial" w:hAnsi="Arial" w:cs="Arial"/>
                <w:color w:val="000000"/>
                <w:sz w:val="20"/>
                <w:szCs w:val="20"/>
              </w:rPr>
              <w:t xml:space="preserve"> Јачина гравитационог поља.</w:t>
            </w:r>
          </w:p>
          <w:p w14:paraId="00F1C4F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Гравитационо поље Земље. Тежина тела и бестежинско стање</w:t>
            </w:r>
          </w:p>
          <w:p w14:paraId="561EB0C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Механички рад. Снага. Енергија (кинетичка и потенцијална)</w:t>
            </w:r>
          </w:p>
          <w:p w14:paraId="72712CE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Закон одржања енергије у механици</w:t>
            </w:r>
          </w:p>
          <w:p w14:paraId="7AD427A0"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Демонстрациони огледи</w:t>
            </w:r>
            <w:r w:rsidRPr="00F73141">
              <w:rPr>
                <w:rFonts w:ascii="Arial" w:hAnsi="Arial" w:cs="Arial"/>
                <w:b/>
                <w:color w:val="000000"/>
                <w:sz w:val="20"/>
                <w:szCs w:val="20"/>
              </w:rPr>
              <w:t>:</w:t>
            </w:r>
          </w:p>
          <w:p w14:paraId="38012E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Мерење силе помоћу динамометра</w:t>
            </w:r>
          </w:p>
          <w:p w14:paraId="206649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Провера другог Њутновог закона помоћу колица, динамометра и тегова</w:t>
            </w:r>
          </w:p>
          <w:p w14:paraId="0F140A25"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Лабораторијска вежба:</w:t>
            </w:r>
          </w:p>
          <w:p w14:paraId="0ED5D947" w14:textId="1CBC877D"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Провера другог Њутновог закона помоћу колица са тегом</w:t>
            </w:r>
          </w:p>
        </w:tc>
        <w:tc>
          <w:tcPr>
            <w:tcW w:w="0" w:type="auto"/>
            <w:vMerge/>
            <w:tcBorders>
              <w:top w:val="nil"/>
              <w:left w:val="single" w:sz="8" w:space="0" w:color="000000"/>
              <w:bottom w:val="single" w:sz="8" w:space="0" w:color="000000"/>
              <w:right w:val="single" w:sz="8" w:space="0" w:color="000000"/>
            </w:tcBorders>
          </w:tcPr>
          <w:p w14:paraId="3CFD363C" w14:textId="77777777" w:rsidR="00F73141" w:rsidRPr="00F73141" w:rsidRDefault="00F73141" w:rsidP="00304498">
            <w:pPr>
              <w:rPr>
                <w:rFonts w:ascii="Arial" w:hAnsi="Arial" w:cs="Arial"/>
                <w:sz w:val="20"/>
                <w:szCs w:val="20"/>
              </w:rPr>
            </w:pPr>
          </w:p>
        </w:tc>
      </w:tr>
      <w:tr w:rsidR="00F73141" w:rsidRPr="00F73141" w14:paraId="600B1C05"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4D5B438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Кружно и ротационо кретање</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4139AB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величина везаних за кинематику и динамику кружног и ротационог кретања</w:t>
            </w:r>
          </w:p>
        </w:tc>
        <w:tc>
          <w:tcPr>
            <w:tcW w:w="3981" w:type="dxa"/>
            <w:tcBorders>
              <w:top w:val="single" w:sz="8" w:space="0" w:color="000000"/>
              <w:left w:val="single" w:sz="8" w:space="0" w:color="000000"/>
              <w:bottom w:val="single" w:sz="8" w:space="0" w:color="000000"/>
              <w:right w:val="single" w:sz="8" w:space="0" w:color="000000"/>
            </w:tcBorders>
            <w:vAlign w:val="center"/>
          </w:tcPr>
          <w:p w14:paraId="5C851A1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центрипетално убрзање</w:t>
            </w:r>
          </w:p>
          <w:p w14:paraId="79475F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појмове период и фреквенција, угаона брзина и угаоно убрзање</w:t>
            </w:r>
          </w:p>
          <w:p w14:paraId="42253F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центрипеталну и центрифугалну силу, момент силе, момент инерције и момент импулса и наведе неке једноставне примере њихове примене</w:t>
            </w:r>
          </w:p>
        </w:tc>
        <w:tc>
          <w:tcPr>
            <w:tcW w:w="3621" w:type="dxa"/>
            <w:tcBorders>
              <w:top w:val="single" w:sz="8" w:space="0" w:color="000000"/>
              <w:left w:val="single" w:sz="8" w:space="0" w:color="000000"/>
              <w:bottom w:val="single" w:sz="8" w:space="0" w:color="000000"/>
              <w:right w:val="single" w:sz="8" w:space="0" w:color="000000"/>
            </w:tcBorders>
            <w:vAlign w:val="center"/>
          </w:tcPr>
          <w:p w14:paraId="2A02F0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Равномерно кружно кретање материјалне тачке, центрипетално убрзање, период и фреквенција.</w:t>
            </w:r>
          </w:p>
          <w:p w14:paraId="4DE3F6A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Круто тело, транслаторно и ротационо кретање. Угаони померај, описани угао, угаона брзина, угаоно убрзање</w:t>
            </w:r>
          </w:p>
          <w:p w14:paraId="3D7AF96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Центрипетална и центрифугална сила</w:t>
            </w:r>
          </w:p>
          <w:p w14:paraId="31BDD0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Момент силе, момент импулса и момент инерције</w:t>
            </w:r>
          </w:p>
          <w:p w14:paraId="59EF3642"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Демонстрациони огледи</w:t>
            </w:r>
            <w:r w:rsidRPr="00F73141">
              <w:rPr>
                <w:rFonts w:ascii="Arial" w:hAnsi="Arial" w:cs="Arial"/>
                <w:b/>
                <w:color w:val="000000"/>
                <w:sz w:val="20"/>
                <w:szCs w:val="20"/>
              </w:rPr>
              <w:t>:</w:t>
            </w:r>
          </w:p>
          <w:p w14:paraId="49015DD7" w14:textId="185F8DFC"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Демонстрација ротационог кретања помоћу Обербековог точка</w:t>
            </w:r>
          </w:p>
        </w:tc>
        <w:tc>
          <w:tcPr>
            <w:tcW w:w="0" w:type="auto"/>
            <w:vMerge/>
            <w:tcBorders>
              <w:top w:val="nil"/>
              <w:left w:val="single" w:sz="8" w:space="0" w:color="000000"/>
              <w:bottom w:val="single" w:sz="8" w:space="0" w:color="000000"/>
              <w:right w:val="single" w:sz="8" w:space="0" w:color="000000"/>
            </w:tcBorders>
          </w:tcPr>
          <w:p w14:paraId="5479CF1B" w14:textId="77777777" w:rsidR="00F73141" w:rsidRPr="00F73141" w:rsidRDefault="00F73141" w:rsidP="00304498">
            <w:pPr>
              <w:rPr>
                <w:rFonts w:ascii="Arial" w:hAnsi="Arial" w:cs="Arial"/>
                <w:sz w:val="20"/>
                <w:szCs w:val="20"/>
              </w:rPr>
            </w:pPr>
          </w:p>
        </w:tc>
      </w:tr>
      <w:tr w:rsidR="00F73141" w:rsidRPr="00F73141" w14:paraId="6AC91E5C"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253EC42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Термодинамика</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73F8124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основних појмова и процеса у термодинамици</w:t>
            </w:r>
          </w:p>
        </w:tc>
        <w:tc>
          <w:tcPr>
            <w:tcW w:w="3981" w:type="dxa"/>
            <w:tcBorders>
              <w:top w:val="single" w:sz="8" w:space="0" w:color="000000"/>
              <w:left w:val="single" w:sz="8" w:space="0" w:color="000000"/>
              <w:bottom w:val="single" w:sz="8" w:space="0" w:color="000000"/>
              <w:right w:val="single" w:sz="8" w:space="0" w:color="000000"/>
            </w:tcBorders>
            <w:vAlign w:val="center"/>
          </w:tcPr>
          <w:p w14:paraId="0EE27FF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појмове унутрашња енергија и количина топлоте</w:t>
            </w:r>
          </w:p>
          <w:p w14:paraId="225413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термодинамичке принципе</w:t>
            </w:r>
          </w:p>
          <w:p w14:paraId="0E8C51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коефицијента корисног дејства</w:t>
            </w:r>
          </w:p>
        </w:tc>
        <w:tc>
          <w:tcPr>
            <w:tcW w:w="3621" w:type="dxa"/>
            <w:tcBorders>
              <w:top w:val="single" w:sz="8" w:space="0" w:color="000000"/>
              <w:left w:val="single" w:sz="8" w:space="0" w:color="000000"/>
              <w:bottom w:val="single" w:sz="8" w:space="0" w:color="000000"/>
              <w:right w:val="single" w:sz="8" w:space="0" w:color="000000"/>
            </w:tcBorders>
            <w:vAlign w:val="center"/>
          </w:tcPr>
          <w:p w14:paraId="381981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Унутрашња енергија. Топлотна размена и количина топлоте. Први принцип термодинамике.</w:t>
            </w:r>
          </w:p>
          <w:p w14:paraId="458222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Повратни и неповратни процеси. Други принцип термодинамике. Статистички смисао II принципа.</w:t>
            </w:r>
          </w:p>
          <w:p w14:paraId="755298EA" w14:textId="77777777" w:rsidR="00F73141" w:rsidRDefault="00F73141" w:rsidP="00304498">
            <w:pPr>
              <w:spacing w:after="150"/>
              <w:rPr>
                <w:rFonts w:ascii="Arial" w:hAnsi="Arial" w:cs="Arial"/>
                <w:sz w:val="20"/>
                <w:szCs w:val="20"/>
              </w:rPr>
            </w:pPr>
            <w:r w:rsidRPr="00F73141">
              <w:rPr>
                <w:rFonts w:ascii="Arial" w:hAnsi="Arial" w:cs="Arial"/>
                <w:color w:val="000000"/>
                <w:sz w:val="20"/>
                <w:szCs w:val="20"/>
              </w:rPr>
              <w:t>● Принцип рада топлотних мотора и уређаја за хлађење. Коефицијент корисног дејства.</w:t>
            </w:r>
          </w:p>
          <w:p w14:paraId="75415E5A" w14:textId="6F24E42E"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Демонстрациони оглед:</w:t>
            </w:r>
          </w:p>
          <w:p w14:paraId="67CD8D8A" w14:textId="5D31109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Демонстрација различитих механизама преноса топлоте</w:t>
            </w:r>
          </w:p>
        </w:tc>
        <w:tc>
          <w:tcPr>
            <w:tcW w:w="3695" w:type="dxa"/>
            <w:vMerge w:val="restart"/>
            <w:tcBorders>
              <w:top w:val="single" w:sz="8" w:space="0" w:color="000000"/>
              <w:left w:val="single" w:sz="8" w:space="0" w:color="000000"/>
              <w:bottom w:val="single" w:sz="8" w:space="0" w:color="000000"/>
              <w:right w:val="single" w:sz="8" w:space="0" w:color="000000"/>
            </w:tcBorders>
            <w:vAlign w:val="center"/>
          </w:tcPr>
          <w:p w14:paraId="53BBE83C" w14:textId="77777777" w:rsidR="00F73141" w:rsidRPr="00F73141" w:rsidRDefault="00F73141" w:rsidP="00304498">
            <w:pPr>
              <w:rPr>
                <w:rFonts w:ascii="Arial" w:hAnsi="Arial" w:cs="Arial"/>
                <w:sz w:val="20"/>
                <w:szCs w:val="20"/>
              </w:rPr>
            </w:pPr>
          </w:p>
        </w:tc>
      </w:tr>
      <w:tr w:rsidR="00F73141" w:rsidRPr="00F73141" w14:paraId="497C521E" w14:textId="77777777" w:rsidTr="00304498">
        <w:trPr>
          <w:trHeight w:val="45"/>
          <w:tblCellSpacing w:w="0" w:type="auto"/>
        </w:trPr>
        <w:tc>
          <w:tcPr>
            <w:tcW w:w="742" w:type="dxa"/>
            <w:tcBorders>
              <w:top w:val="single" w:sz="8" w:space="0" w:color="000000"/>
              <w:left w:val="single" w:sz="8" w:space="0" w:color="000000"/>
              <w:bottom w:val="single" w:sz="8" w:space="0" w:color="000000"/>
              <w:right w:val="single" w:sz="8" w:space="0" w:color="000000"/>
            </w:tcBorders>
            <w:vAlign w:val="center"/>
          </w:tcPr>
          <w:p w14:paraId="409EA41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Електрично и магнетно поље</w:t>
            </w:r>
          </w:p>
        </w:tc>
        <w:tc>
          <w:tcPr>
            <w:tcW w:w="2361" w:type="dxa"/>
            <w:gridSpan w:val="2"/>
            <w:tcBorders>
              <w:top w:val="single" w:sz="8" w:space="0" w:color="000000"/>
              <w:left w:val="single" w:sz="8" w:space="0" w:color="000000"/>
              <w:bottom w:val="single" w:sz="8" w:space="0" w:color="000000"/>
              <w:right w:val="single" w:sz="8" w:space="0" w:color="000000"/>
            </w:tcBorders>
            <w:vAlign w:val="center"/>
          </w:tcPr>
          <w:p w14:paraId="2109B2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из електростатике</w:t>
            </w:r>
          </w:p>
          <w:p w14:paraId="0C1CBE3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Проширивање знања о једносмерној струји и упознавање карактеристика наизменичне струје</w:t>
            </w:r>
          </w:p>
          <w:p w14:paraId="45B9D46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карактеристика магнетног поља електричне струје</w:t>
            </w:r>
          </w:p>
        </w:tc>
        <w:tc>
          <w:tcPr>
            <w:tcW w:w="3981" w:type="dxa"/>
            <w:tcBorders>
              <w:top w:val="single" w:sz="8" w:space="0" w:color="000000"/>
              <w:left w:val="single" w:sz="8" w:space="0" w:color="000000"/>
              <w:bottom w:val="single" w:sz="8" w:space="0" w:color="000000"/>
              <w:right w:val="single" w:sz="8" w:space="0" w:color="000000"/>
            </w:tcBorders>
            <w:vAlign w:val="center"/>
          </w:tcPr>
          <w:p w14:paraId="0515D1B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схвати појам наелектрисања и знаће начине наелектрисавања тела</w:t>
            </w:r>
          </w:p>
          <w:p w14:paraId="311AA3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Кулонов закон</w:t>
            </w:r>
          </w:p>
          <w:p w14:paraId="660ED9F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како настаје једносмерна струја</w:t>
            </w:r>
          </w:p>
          <w:p w14:paraId="62CDAF8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особине магнетног поља сталних магнета и магнетног поља електричне струје</w:t>
            </w:r>
          </w:p>
          <w:p w14:paraId="07D3A81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појам магнетног флукса и појаву електромагнетне индукције</w:t>
            </w:r>
          </w:p>
          <w:p w14:paraId="5DE4FA6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опише својства наизменичне струје</w:t>
            </w:r>
          </w:p>
          <w:p w14:paraId="346674F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3621" w:type="dxa"/>
            <w:tcBorders>
              <w:top w:val="single" w:sz="8" w:space="0" w:color="000000"/>
              <w:left w:val="single" w:sz="8" w:space="0" w:color="000000"/>
              <w:bottom w:val="single" w:sz="8" w:space="0" w:color="000000"/>
              <w:right w:val="single" w:sz="8" w:space="0" w:color="000000"/>
            </w:tcBorders>
            <w:vAlign w:val="center"/>
          </w:tcPr>
          <w:p w14:paraId="59A303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Количина наелектрисања и Кулонов закон</w:t>
            </w:r>
          </w:p>
          <w:p w14:paraId="5DCED2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Јачина и потенцијал електричног поља. Електрични напон</w:t>
            </w:r>
          </w:p>
          <w:p w14:paraId="626721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Извори струје и електромоторна сила. Јачина и густина струје</w:t>
            </w:r>
          </w:p>
          <w:p w14:paraId="298E4D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Омов закон за део кола и електрична отпорност проводника. Везивање отпорника</w:t>
            </w:r>
          </w:p>
          <w:p w14:paraId="534AB7B7" w14:textId="767DC036"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Енергија и снага електричне струје. Џул </w:t>
            </w:r>
            <w:r>
              <w:rPr>
                <w:rFonts w:ascii="Arial" w:hAnsi="Arial" w:cs="Arial"/>
                <w:color w:val="000000"/>
                <w:sz w:val="20"/>
                <w:szCs w:val="20"/>
              </w:rPr>
              <w:t>-</w:t>
            </w:r>
            <w:r w:rsidRPr="00F73141">
              <w:rPr>
                <w:rFonts w:ascii="Arial" w:hAnsi="Arial" w:cs="Arial"/>
                <w:color w:val="000000"/>
                <w:sz w:val="20"/>
                <w:szCs w:val="20"/>
              </w:rPr>
              <w:t xml:space="preserve"> Ленцов закон</w:t>
            </w:r>
          </w:p>
          <w:p w14:paraId="7476BAF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Магнетно поље. Магнетна индукција и магнетни флукс</w:t>
            </w:r>
          </w:p>
          <w:p w14:paraId="09EEE37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Електромагнетна индукција. Фарадејев закон и Ленцово правило</w:t>
            </w:r>
          </w:p>
          <w:p w14:paraId="2C98B7A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Генератор наизменичне струје. Струја, напон и отпорности у колу наизменичне струје. Ефективне вредности</w:t>
            </w:r>
          </w:p>
          <w:p w14:paraId="79C950D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Омов закон за коло наизменичне струје.</w:t>
            </w:r>
          </w:p>
          <w:p w14:paraId="3B2F082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Снага наизменичне струје.</w:t>
            </w:r>
          </w:p>
          <w:p w14:paraId="16593F2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Трансформатор. Пренос електричне енергије на даљину.</w:t>
            </w:r>
          </w:p>
          <w:p w14:paraId="78D8735C" w14:textId="77777777" w:rsidR="00F73141" w:rsidRPr="00F73141" w:rsidRDefault="00F73141" w:rsidP="00304498">
            <w:pPr>
              <w:spacing w:after="150"/>
              <w:rPr>
                <w:rFonts w:ascii="Arial" w:hAnsi="Arial" w:cs="Arial"/>
                <w:sz w:val="20"/>
                <w:szCs w:val="20"/>
              </w:rPr>
            </w:pPr>
            <w:r w:rsidRPr="00F73141">
              <w:rPr>
                <w:rFonts w:ascii="Arial" w:hAnsi="Arial" w:cs="Arial"/>
                <w:i/>
                <w:color w:val="000000"/>
                <w:sz w:val="20"/>
                <w:szCs w:val="20"/>
              </w:rPr>
              <w:t>Демонстрациони огледи:</w:t>
            </w:r>
          </w:p>
          <w:p w14:paraId="22CE9978" w14:textId="335C5DC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Демонстрација поступака за наелектрисавање тела</w:t>
            </w:r>
          </w:p>
          <w:p w14:paraId="6AE24C9C" w14:textId="4E2A77F2"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Ерстедов оглед</w:t>
            </w:r>
          </w:p>
          <w:p w14:paraId="06A1E979" w14:textId="4B67546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Демонстрација електромагнетне индукције</w:t>
            </w:r>
          </w:p>
          <w:p w14:paraId="0C86708C" w14:textId="68E993AE"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Својства активне и реактивне отпорности.</w:t>
            </w:r>
          </w:p>
          <w:p w14:paraId="1C985712" w14:textId="42C1498B"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Демонстрациони трансформатор.</w:t>
            </w:r>
          </w:p>
          <w:p w14:paraId="1B51077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Лабораторијска вежба</w:t>
            </w:r>
          </w:p>
          <w:p w14:paraId="0E97FD02" w14:textId="088F4A67" w:rsidR="00F73141" w:rsidRPr="00F73141" w:rsidRDefault="00F73141" w:rsidP="00304498">
            <w:pPr>
              <w:spacing w:after="150"/>
              <w:rPr>
                <w:rFonts w:ascii="Arial" w:hAnsi="Arial" w:cs="Arial"/>
                <w:sz w:val="20"/>
                <w:szCs w:val="20"/>
              </w:rPr>
            </w:pPr>
            <w:r>
              <w:rPr>
                <w:rFonts w:ascii="Arial" w:hAnsi="Arial" w:cs="Arial"/>
                <w:color w:val="000000"/>
                <w:sz w:val="20"/>
                <w:szCs w:val="20"/>
              </w:rPr>
              <w:t>-</w:t>
            </w:r>
            <w:r w:rsidRPr="00F73141">
              <w:rPr>
                <w:rFonts w:ascii="Arial" w:hAnsi="Arial" w:cs="Arial"/>
                <w:color w:val="000000"/>
                <w:sz w:val="20"/>
                <w:szCs w:val="20"/>
              </w:rPr>
              <w:t xml:space="preserve"> Провера Омовог закона </w:t>
            </w:r>
          </w:p>
        </w:tc>
        <w:tc>
          <w:tcPr>
            <w:tcW w:w="0" w:type="auto"/>
            <w:vMerge/>
            <w:tcBorders>
              <w:top w:val="nil"/>
              <w:left w:val="single" w:sz="8" w:space="0" w:color="000000"/>
              <w:bottom w:val="single" w:sz="8" w:space="0" w:color="000000"/>
              <w:right w:val="single" w:sz="8" w:space="0" w:color="000000"/>
            </w:tcBorders>
          </w:tcPr>
          <w:p w14:paraId="77D1DF9C" w14:textId="77777777" w:rsidR="00F73141" w:rsidRPr="00F73141" w:rsidRDefault="00F73141" w:rsidP="00304498">
            <w:pPr>
              <w:rPr>
                <w:rFonts w:ascii="Arial" w:hAnsi="Arial" w:cs="Arial"/>
                <w:sz w:val="20"/>
                <w:szCs w:val="20"/>
              </w:rPr>
            </w:pPr>
          </w:p>
        </w:tc>
      </w:tr>
    </w:tbl>
    <w:p w14:paraId="416718D9" w14:textId="77777777" w:rsidR="00F73141" w:rsidRP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кинематика, динамика, кружно и ротационо кретање, термодинамика, електрично и магнетно поље.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1714"/>
        <w:gridCol w:w="149"/>
        <w:gridCol w:w="3714"/>
        <w:gridCol w:w="2030"/>
        <w:gridCol w:w="1893"/>
      </w:tblGrid>
      <w:tr w:rsidR="00F73141" w:rsidRPr="00F73141" w14:paraId="7AC23686"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B310F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1428C2B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ЛОГИКА СА ЕТИКОМ</w:t>
            </w:r>
          </w:p>
        </w:tc>
      </w:tr>
      <w:tr w:rsidR="00F73141" w:rsidRPr="00F73141" w14:paraId="0C9FC830"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07B2A94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6C156A6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70 или 62</w:t>
            </w:r>
          </w:p>
        </w:tc>
      </w:tr>
      <w:tr w:rsidR="00F73141" w:rsidRPr="00F73141" w14:paraId="60D1BF5B"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8CF9A1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7F57A7EA"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Трећи или четврти</w:t>
            </w:r>
          </w:p>
        </w:tc>
      </w:tr>
      <w:tr w:rsidR="00F73141" w:rsidRPr="00F73141" w14:paraId="531612E9" w14:textId="77777777" w:rsidTr="00304498">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9A6EFE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444F708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1. Стицање основних знања о логици и етици и схватање значаја тих знања за јасно размишљање и развој личности</w:t>
            </w:r>
          </w:p>
          <w:p w14:paraId="369DAB1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2. Упознавање са елементима и законима логике и разумевање улоге коју логика има у науци и свакодневном животу</w:t>
            </w:r>
          </w:p>
          <w:p w14:paraId="59B8567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3. Разумевање појмова који се јављају у етичким расправама и развијање сензибилитета за етичка питања савременог друштва</w:t>
            </w:r>
          </w:p>
          <w:p w14:paraId="0FDAAC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4. Оспособљавање ученика за самостално, критичко размишљање и формирање ставова о друштвеним проблемима</w:t>
            </w:r>
          </w:p>
        </w:tc>
      </w:tr>
      <w:tr w:rsidR="00F73141" w:rsidRPr="00F73141" w14:paraId="0E65BCAB"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10E066C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TЕМА</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0BD312D2"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ЦИЉ</w:t>
            </w:r>
          </w:p>
        </w:tc>
        <w:tc>
          <w:tcPr>
            <w:tcW w:w="8598" w:type="dxa"/>
            <w:tcBorders>
              <w:top w:val="single" w:sz="8" w:space="0" w:color="000000"/>
              <w:left w:val="single" w:sz="8" w:space="0" w:color="000000"/>
              <w:bottom w:val="single" w:sz="8" w:space="0" w:color="000000"/>
              <w:right w:val="single" w:sz="8" w:space="0" w:color="000000"/>
            </w:tcBorders>
            <w:vAlign w:val="center"/>
          </w:tcPr>
          <w:p w14:paraId="3B85BCCF"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ИСХОДИ</w:t>
            </w:r>
          </w:p>
          <w:p w14:paraId="14A925B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 завршетку теме ученик ће бити у стању да:</w:t>
            </w:r>
          </w:p>
        </w:tc>
        <w:tc>
          <w:tcPr>
            <w:tcW w:w="1352" w:type="dxa"/>
            <w:tcBorders>
              <w:top w:val="single" w:sz="8" w:space="0" w:color="000000"/>
              <w:left w:val="single" w:sz="8" w:space="0" w:color="000000"/>
              <w:bottom w:val="single" w:sz="8" w:space="0" w:color="000000"/>
              <w:right w:val="single" w:sz="8" w:space="0" w:color="000000"/>
            </w:tcBorders>
            <w:vAlign w:val="center"/>
          </w:tcPr>
          <w:p w14:paraId="3818D9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ПРЕПОРУЧЕНИ САДРЖАЈИ</w:t>
            </w:r>
          </w:p>
          <w:p w14:paraId="2C5C5B7D"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ПО ТЕМАМА</w:t>
            </w:r>
          </w:p>
        </w:tc>
        <w:tc>
          <w:tcPr>
            <w:tcW w:w="2024" w:type="dxa"/>
            <w:tcBorders>
              <w:top w:val="single" w:sz="8" w:space="0" w:color="000000"/>
              <w:left w:val="single" w:sz="8" w:space="0" w:color="000000"/>
              <w:bottom w:val="single" w:sz="8" w:space="0" w:color="000000"/>
              <w:right w:val="single" w:sz="8" w:space="0" w:color="000000"/>
            </w:tcBorders>
            <w:vAlign w:val="center"/>
          </w:tcPr>
          <w:p w14:paraId="6E2EA466"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УПУТСТВО ЗА</w:t>
            </w:r>
            <w:r w:rsidRPr="00F73141">
              <w:rPr>
                <w:rFonts w:ascii="Arial" w:hAnsi="Arial" w:cs="Arial"/>
                <w:sz w:val="20"/>
                <w:szCs w:val="20"/>
              </w:rPr>
              <w:br/>
            </w:r>
            <w:r w:rsidRPr="00F73141">
              <w:rPr>
                <w:rFonts w:ascii="Arial" w:hAnsi="Arial" w:cs="Arial"/>
                <w:b/>
                <w:color w:val="000000"/>
                <w:sz w:val="20"/>
                <w:szCs w:val="20"/>
              </w:rPr>
              <w:t xml:space="preserve"> ДИДАКТИЧКО-МЕТОДИЧКО ОСТВАРИВАЊЕ ПРОГРАМА</w:t>
            </w:r>
          </w:p>
        </w:tc>
      </w:tr>
      <w:tr w:rsidR="00F73141" w:rsidRPr="00F73141" w14:paraId="2FC0B73D"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700396E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Увод у логику</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54C1114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Увођење ученика у предмет логике</w:t>
            </w:r>
          </w:p>
        </w:tc>
        <w:tc>
          <w:tcPr>
            <w:tcW w:w="8598" w:type="dxa"/>
            <w:tcBorders>
              <w:top w:val="single" w:sz="8" w:space="0" w:color="000000"/>
              <w:left w:val="single" w:sz="8" w:space="0" w:color="000000"/>
              <w:bottom w:val="single" w:sz="8" w:space="0" w:color="000000"/>
              <w:right w:val="single" w:sz="8" w:space="0" w:color="000000"/>
            </w:tcBorders>
            <w:vAlign w:val="center"/>
          </w:tcPr>
          <w:p w14:paraId="0DBFD5D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 да и сам већ користи логику као и граматику</w:t>
            </w:r>
          </w:p>
          <w:p w14:paraId="137B49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мишљење од маште, надања, опажања и наводи примере из свакодневног живота</w:t>
            </w:r>
          </w:p>
          <w:p w14:paraId="7BCB669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искаже дефиницију логике, разуме и опише у чему се састоји формални карактер логике</w:t>
            </w:r>
          </w:p>
          <w:p w14:paraId="452B60E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принципе мишљења, наведе примере за основне логичке принципе и симболички их приказује</w:t>
            </w:r>
          </w:p>
        </w:tc>
        <w:tc>
          <w:tcPr>
            <w:tcW w:w="1352" w:type="dxa"/>
            <w:tcBorders>
              <w:top w:val="single" w:sz="8" w:space="0" w:color="000000"/>
              <w:left w:val="single" w:sz="8" w:space="0" w:color="000000"/>
              <w:bottom w:val="single" w:sz="8" w:space="0" w:color="000000"/>
              <w:right w:val="single" w:sz="8" w:space="0" w:color="000000"/>
            </w:tcBorders>
            <w:vAlign w:val="center"/>
          </w:tcPr>
          <w:p w14:paraId="2C318B0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и подела логике.</w:t>
            </w:r>
          </w:p>
          <w:p w14:paraId="03AEA6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Логика као наука о форми мишљења</w:t>
            </w:r>
          </w:p>
          <w:p w14:paraId="5E3D9B6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Основни логички принципи (идентитет, непротивуреченост и искључење трећег)</w:t>
            </w:r>
          </w:p>
        </w:tc>
        <w:tc>
          <w:tcPr>
            <w:tcW w:w="2024" w:type="dxa"/>
            <w:tcBorders>
              <w:top w:val="single" w:sz="8" w:space="0" w:color="000000"/>
              <w:left w:val="single" w:sz="8" w:space="0" w:color="000000"/>
              <w:bottom w:val="single" w:sz="8" w:space="0" w:color="000000"/>
              <w:right w:val="single" w:sz="8" w:space="0" w:color="000000"/>
            </w:tcBorders>
            <w:vAlign w:val="center"/>
          </w:tcPr>
          <w:p w14:paraId="7C7FCD1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DEB7279"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Облици наставе</w:t>
            </w:r>
          </w:p>
          <w:p w14:paraId="5C936FA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Предмет се реализује кроз следеће облике наставе:</w:t>
            </w:r>
          </w:p>
          <w:p w14:paraId="1F3083B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w:t>
            </w:r>
            <w:r w:rsidRPr="00F73141">
              <w:rPr>
                <w:rFonts w:ascii="Arial" w:hAnsi="Arial" w:cs="Arial"/>
                <w:b/>
                <w:color w:val="000000"/>
                <w:sz w:val="20"/>
                <w:szCs w:val="20"/>
              </w:rPr>
              <w:t>теоријска настава (70 или 62 часа)</w:t>
            </w:r>
          </w:p>
          <w:p w14:paraId="2339AF9E"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Место реализације наставе</w:t>
            </w:r>
          </w:p>
          <w:p w14:paraId="7712F35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Теоријска настава и радионице се реализују у учионици</w:t>
            </w:r>
          </w:p>
          <w:p w14:paraId="2D0E8AF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Препоруке за реализацију наставе</w:t>
            </w:r>
          </w:p>
          <w:p w14:paraId="21F5829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Дијалог са ученицима, самостални рад, организовање дебате</w:t>
            </w:r>
          </w:p>
          <w:p w14:paraId="629FAD6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актуелне примере из штампе и других медија</w:t>
            </w:r>
          </w:p>
          <w:p w14:paraId="22CD0EE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Користити актуелне примере везане за струку ученика</w:t>
            </w:r>
          </w:p>
        </w:tc>
      </w:tr>
      <w:tr w:rsidR="00F73141" w:rsidRPr="00F73141" w14:paraId="17D83368"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0F426F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Формална логика:</w:t>
            </w:r>
          </w:p>
          <w:p w14:paraId="02B8D73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w:t>
            </w:r>
          </w:p>
          <w:p w14:paraId="08259BD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суд</w:t>
            </w:r>
          </w:p>
          <w:p w14:paraId="25D97EA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закључак</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23DC7F7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сазнања о појму и односима међу појмовима</w:t>
            </w:r>
          </w:p>
          <w:p w14:paraId="5D12A24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структуром суда, врстама судова и односима између судова</w:t>
            </w:r>
          </w:p>
          <w:p w14:paraId="2EE950A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логичко закључивање</w:t>
            </w:r>
          </w:p>
        </w:tc>
        <w:tc>
          <w:tcPr>
            <w:tcW w:w="8598" w:type="dxa"/>
            <w:tcBorders>
              <w:top w:val="single" w:sz="8" w:space="0" w:color="000000"/>
              <w:left w:val="single" w:sz="8" w:space="0" w:color="000000"/>
              <w:bottom w:val="single" w:sz="8" w:space="0" w:color="000000"/>
              <w:right w:val="single" w:sz="8" w:space="0" w:color="000000"/>
            </w:tcBorders>
            <w:vAlign w:val="center"/>
          </w:tcPr>
          <w:p w14:paraId="47C815B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увиди разлику између појма, термина, опажаја, предмета, представе</w:t>
            </w:r>
          </w:p>
          <w:p w14:paraId="61F71C9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обим и садржај појма, увиђа однос између обима и садржаја, наводи пример за обим и садржај и дефинише обим и садржај појма</w:t>
            </w:r>
          </w:p>
          <w:p w14:paraId="6011F0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 именује појмове, набраја их, уочава разлику између појединачних и општих појмова</w:t>
            </w:r>
          </w:p>
          <w:p w14:paraId="2B4832E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односе међу појмовима и именује их (субординација, координација, контрарност) и графички приказује односе међу појмовима</w:t>
            </w:r>
          </w:p>
          <w:p w14:paraId="0BD615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делове дефиниције</w:t>
            </w:r>
          </w:p>
          <w:p w14:paraId="2EF8F9D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даје примере дефиниције из своје струке</w:t>
            </w:r>
          </w:p>
          <w:p w14:paraId="209631B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прешироку и преуску дефиницију</w:t>
            </w:r>
          </w:p>
          <w:p w14:paraId="3CFDBC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чланове деобе од принципа деобе</w:t>
            </w:r>
          </w:p>
          <w:p w14:paraId="6D42D7B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увиђа значај принципа деобе самостално изводи једну деобу</w:t>
            </w:r>
          </w:p>
          <w:p w14:paraId="3859EC6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субјекат и предикат суда и увиђа значај копуле за квалитет суда</w:t>
            </w:r>
          </w:p>
          <w:p w14:paraId="6CD022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07C01AB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квантитет и квалитет суда, препознаје форму а,е,i,o суда и наводи примере</w:t>
            </w:r>
          </w:p>
          <w:p w14:paraId="6FCCDFE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именује односе међу судовима</w:t>
            </w:r>
          </w:p>
          <w:p w14:paraId="21B768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индуктивно, дедуктивно и закључивање по аналогији на примерима из свакодневног живота</w:t>
            </w:r>
          </w:p>
          <w:p w14:paraId="14423B2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увиђа да и сам користи наведене форме закључивања, именује их и разликује</w:t>
            </w:r>
          </w:p>
          <w:p w14:paraId="4BE4DB5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демонстрира конверзију и обверзију на примерима</w:t>
            </w:r>
          </w:p>
          <w:p w14:paraId="25BFF9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наведе и објасни четири фигуре силогизма</w:t>
            </w:r>
          </w:p>
          <w:p w14:paraId="50DDA78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изводи задате модусе силогизма</w:t>
            </w:r>
          </w:p>
          <w:p w14:paraId="627098E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излаже примере за хипотетички и дисјунктивни силогизам</w:t>
            </w:r>
          </w:p>
          <w:p w14:paraId="14A756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повезује форме закључивања у облику доказа</w:t>
            </w:r>
          </w:p>
        </w:tc>
        <w:tc>
          <w:tcPr>
            <w:tcW w:w="1352" w:type="dxa"/>
            <w:tcBorders>
              <w:top w:val="single" w:sz="8" w:space="0" w:color="000000"/>
              <w:left w:val="single" w:sz="8" w:space="0" w:color="000000"/>
              <w:bottom w:val="single" w:sz="8" w:space="0" w:color="000000"/>
              <w:right w:val="single" w:sz="8" w:space="0" w:color="000000"/>
            </w:tcBorders>
            <w:vAlign w:val="center"/>
          </w:tcPr>
          <w:p w14:paraId="729BF82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Разлика између појма, ствари и представе, Врсте појмова</w:t>
            </w:r>
          </w:p>
          <w:p w14:paraId="648CA19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Обим и садржај појма</w:t>
            </w:r>
          </w:p>
          <w:p w14:paraId="021F6C5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Односи међу појмовима</w:t>
            </w:r>
          </w:p>
          <w:p w14:paraId="0A8BA9E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Дефиниција и деоба</w:t>
            </w:r>
          </w:p>
          <w:p w14:paraId="2B01150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Суд и врсте судова</w:t>
            </w:r>
          </w:p>
          <w:p w14:paraId="638F7FE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Истиносна вредност сложених судова (негација, конјукција, дисјункција, импликација и еквиваленција)</w:t>
            </w:r>
          </w:p>
          <w:p w14:paraId="132B77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Комбинована подела судова, расподељеност појма</w:t>
            </w:r>
          </w:p>
          <w:p w14:paraId="05816A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Односи међу судовима (логички квадрат)</w:t>
            </w:r>
          </w:p>
          <w:p w14:paraId="50CD9AB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Врсте закључивања</w:t>
            </w:r>
          </w:p>
          <w:p w14:paraId="7AB5F25D" w14:textId="59B35592"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Непосредно закључивање </w:t>
            </w:r>
            <w:r>
              <w:rPr>
                <w:rFonts w:ascii="Arial" w:hAnsi="Arial" w:cs="Arial"/>
                <w:color w:val="000000"/>
                <w:sz w:val="20"/>
                <w:szCs w:val="20"/>
              </w:rPr>
              <w:t>-</w:t>
            </w:r>
            <w:r w:rsidRPr="00F73141">
              <w:rPr>
                <w:rFonts w:ascii="Arial" w:hAnsi="Arial" w:cs="Arial"/>
                <w:color w:val="000000"/>
                <w:sz w:val="20"/>
                <w:szCs w:val="20"/>
              </w:rPr>
              <w:t xml:space="preserve"> конверзија, обверзија, логички квадрат</w:t>
            </w:r>
          </w:p>
          <w:p w14:paraId="311FD259" w14:textId="5C785E19"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Посредно закључивање </w:t>
            </w:r>
            <w:r>
              <w:rPr>
                <w:rFonts w:ascii="Arial" w:hAnsi="Arial" w:cs="Arial"/>
                <w:color w:val="000000"/>
                <w:sz w:val="20"/>
                <w:szCs w:val="20"/>
              </w:rPr>
              <w:t>-</w:t>
            </w:r>
            <w:r w:rsidRPr="00F73141">
              <w:rPr>
                <w:rFonts w:ascii="Arial" w:hAnsi="Arial" w:cs="Arial"/>
                <w:color w:val="000000"/>
                <w:sz w:val="20"/>
                <w:szCs w:val="20"/>
              </w:rPr>
              <w:t xml:space="preserve"> индукција, аналогија и дедукција</w:t>
            </w:r>
          </w:p>
          <w:p w14:paraId="2CD55D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Фигуре категоричког силогизма, модуси категоричког силогизма</w:t>
            </w:r>
          </w:p>
          <w:p w14:paraId="107E2C8B"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Хипотетички и дисјунктивни силогизам</w:t>
            </w:r>
          </w:p>
          <w:p w14:paraId="537F9AC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Доказ</w:t>
            </w:r>
          </w:p>
          <w:p w14:paraId="616091D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Примери индуктивног и дедуктивног закључивања у наукама.</w:t>
            </w:r>
          </w:p>
        </w:tc>
        <w:tc>
          <w:tcPr>
            <w:tcW w:w="2024" w:type="dxa"/>
            <w:vMerge w:val="restart"/>
            <w:tcBorders>
              <w:top w:val="single" w:sz="8" w:space="0" w:color="000000"/>
              <w:left w:val="single" w:sz="8" w:space="0" w:color="000000"/>
              <w:bottom w:val="single" w:sz="8" w:space="0" w:color="000000"/>
              <w:right w:val="single" w:sz="8" w:space="0" w:color="000000"/>
            </w:tcBorders>
            <w:vAlign w:val="center"/>
          </w:tcPr>
          <w:p w14:paraId="50C6BF23"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Праћење и вредновање</w:t>
            </w:r>
          </w:p>
          <w:p w14:paraId="739F951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Вредновање остварености исхода вршити кроз:</w:t>
            </w:r>
          </w:p>
          <w:p w14:paraId="4C27FC28" w14:textId="04CB4614"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Опажања наставника </w:t>
            </w:r>
            <w:r>
              <w:rPr>
                <w:rFonts w:ascii="Arial" w:hAnsi="Arial" w:cs="Arial"/>
                <w:color w:val="000000"/>
                <w:sz w:val="20"/>
                <w:szCs w:val="20"/>
              </w:rPr>
              <w:t>-</w:t>
            </w:r>
            <w:r w:rsidRPr="00F73141">
              <w:rPr>
                <w:rFonts w:ascii="Arial" w:hAnsi="Arial" w:cs="Arial"/>
                <w:color w:val="000000"/>
                <w:sz w:val="20"/>
                <w:szCs w:val="20"/>
              </w:rPr>
              <w:t xml:space="preserve"> праћење рада на часу</w:t>
            </w:r>
          </w:p>
          <w:p w14:paraId="35017228" w14:textId="52AE006C"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Питања </w:t>
            </w:r>
            <w:r>
              <w:rPr>
                <w:rFonts w:ascii="Arial" w:hAnsi="Arial" w:cs="Arial"/>
                <w:color w:val="000000"/>
                <w:sz w:val="20"/>
                <w:szCs w:val="20"/>
              </w:rPr>
              <w:t>-</w:t>
            </w:r>
            <w:r w:rsidRPr="00F73141">
              <w:rPr>
                <w:rFonts w:ascii="Arial" w:hAnsi="Arial" w:cs="Arial"/>
                <w:color w:val="000000"/>
                <w:sz w:val="20"/>
                <w:szCs w:val="20"/>
              </w:rPr>
              <w:t xml:space="preserve"> одговори</w:t>
            </w:r>
          </w:p>
          <w:p w14:paraId="13854A64" w14:textId="77777777" w:rsidR="00F73141" w:rsidRPr="00F73141" w:rsidRDefault="00F73141" w:rsidP="00304498">
            <w:pPr>
              <w:spacing w:after="150"/>
              <w:rPr>
                <w:rFonts w:ascii="Arial" w:hAnsi="Arial" w:cs="Arial"/>
                <w:sz w:val="20"/>
                <w:szCs w:val="20"/>
              </w:rPr>
            </w:pPr>
            <w:r w:rsidRPr="00F73141">
              <w:rPr>
                <w:rFonts w:ascii="Arial" w:hAnsi="Arial" w:cs="Arial"/>
                <w:b/>
                <w:color w:val="000000"/>
                <w:sz w:val="20"/>
                <w:szCs w:val="20"/>
              </w:rPr>
              <w:t>Оквирни број часова по темама</w:t>
            </w:r>
          </w:p>
          <w:p w14:paraId="7B839A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1 (4 часа)</w:t>
            </w:r>
          </w:p>
          <w:p w14:paraId="02C50EC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2 (6 + 7 + 11 часова)</w:t>
            </w:r>
          </w:p>
          <w:p w14:paraId="5CD445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3 (6 часова)</w:t>
            </w:r>
          </w:p>
          <w:p w14:paraId="566DBBB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4 (6 часова)</w:t>
            </w:r>
          </w:p>
          <w:p w14:paraId="4AC838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5 (13 часова)</w:t>
            </w:r>
          </w:p>
          <w:p w14:paraId="7E3D7C5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6 (17 часова)</w:t>
            </w:r>
          </w:p>
        </w:tc>
      </w:tr>
      <w:tr w:rsidR="00F73141" w:rsidRPr="00F73141" w14:paraId="362B519A"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5C38E4F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Логичке грешке</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0DB3A1F5"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Оспособљавање ученика за уочавање грешака у аргументацији, закључивању и доказивању</w:t>
            </w:r>
          </w:p>
        </w:tc>
        <w:tc>
          <w:tcPr>
            <w:tcW w:w="8598" w:type="dxa"/>
            <w:tcBorders>
              <w:top w:val="single" w:sz="8" w:space="0" w:color="000000"/>
              <w:left w:val="single" w:sz="8" w:space="0" w:color="000000"/>
              <w:bottom w:val="single" w:sz="8" w:space="0" w:color="000000"/>
              <w:right w:val="single" w:sz="8" w:space="0" w:color="000000"/>
            </w:tcBorders>
            <w:vAlign w:val="center"/>
          </w:tcPr>
          <w:p w14:paraId="3F58F48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случајне од намерних логичких грешака</w:t>
            </w:r>
          </w:p>
          <w:p w14:paraId="52A954D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примењује форме закључка и доказа</w:t>
            </w:r>
          </w:p>
          <w:p w14:paraId="4529146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и именује логичке грешке: увођење четвртог појма у силогизам, нерасподељен појам, замена теза, argumentum ad hominem, post hoc ergo propter hoc.</w:t>
            </w:r>
          </w:p>
        </w:tc>
        <w:tc>
          <w:tcPr>
            <w:tcW w:w="1352" w:type="dxa"/>
            <w:tcBorders>
              <w:top w:val="single" w:sz="8" w:space="0" w:color="000000"/>
              <w:left w:val="single" w:sz="8" w:space="0" w:color="000000"/>
              <w:bottom w:val="single" w:sz="8" w:space="0" w:color="000000"/>
              <w:right w:val="single" w:sz="8" w:space="0" w:color="000000"/>
            </w:tcBorders>
            <w:vAlign w:val="center"/>
          </w:tcPr>
          <w:p w14:paraId="54015C4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Паралогизми и софизми</w:t>
            </w:r>
          </w:p>
          <w:p w14:paraId="533E295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Грешке у закључку</w:t>
            </w:r>
          </w:p>
          <w:p w14:paraId="12C40F9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Грешке у доказу</w:t>
            </w:r>
          </w:p>
          <w:p w14:paraId="06972E2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70D1A81D" w14:textId="77777777" w:rsidR="00F73141" w:rsidRPr="00F73141" w:rsidRDefault="00F73141" w:rsidP="00304498">
            <w:pPr>
              <w:rPr>
                <w:rFonts w:ascii="Arial" w:hAnsi="Arial" w:cs="Arial"/>
                <w:sz w:val="20"/>
                <w:szCs w:val="20"/>
              </w:rPr>
            </w:pPr>
          </w:p>
        </w:tc>
      </w:tr>
      <w:tr w:rsidR="00F73141" w:rsidRPr="00F73141" w14:paraId="4041ED06"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36E65E8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Појам и значај етике</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3EC55C3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сазнања о појму и предмету етике, значају моралних норми за живот појединца у друштву</w:t>
            </w:r>
          </w:p>
        </w:tc>
        <w:tc>
          <w:tcPr>
            <w:tcW w:w="8598" w:type="dxa"/>
            <w:tcBorders>
              <w:top w:val="single" w:sz="8" w:space="0" w:color="000000"/>
              <w:left w:val="single" w:sz="8" w:space="0" w:color="000000"/>
              <w:bottom w:val="single" w:sz="8" w:space="0" w:color="000000"/>
              <w:right w:val="single" w:sz="8" w:space="0" w:color="000000"/>
            </w:tcBorders>
            <w:vAlign w:val="center"/>
          </w:tcPr>
          <w:p w14:paraId="346FE83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набраја правила (норме) из различитих сфера живота</w:t>
            </w:r>
          </w:p>
          <w:p w14:paraId="442CB3A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издваја правила која слободно прихватамо и разликује их од оних која имају спољашње порекло</w:t>
            </w:r>
          </w:p>
          <w:p w14:paraId="01F55C4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дефинише предмет етике</w:t>
            </w:r>
          </w:p>
        </w:tc>
        <w:tc>
          <w:tcPr>
            <w:tcW w:w="1352" w:type="dxa"/>
            <w:tcBorders>
              <w:top w:val="single" w:sz="8" w:space="0" w:color="000000"/>
              <w:left w:val="single" w:sz="8" w:space="0" w:color="000000"/>
              <w:bottom w:val="single" w:sz="8" w:space="0" w:color="000000"/>
              <w:right w:val="single" w:sz="8" w:space="0" w:color="000000"/>
            </w:tcBorders>
            <w:vAlign w:val="center"/>
          </w:tcPr>
          <w:p w14:paraId="3CE0AE6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Настанак и предмет етике</w:t>
            </w:r>
          </w:p>
          <w:p w14:paraId="128FBD9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Појам норме и појам морала</w:t>
            </w:r>
          </w:p>
          <w:p w14:paraId="2F69840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7DFBCF05" w14:textId="77777777" w:rsidR="00F73141" w:rsidRPr="00F73141" w:rsidRDefault="00F73141" w:rsidP="00304498">
            <w:pPr>
              <w:rPr>
                <w:rFonts w:ascii="Arial" w:hAnsi="Arial" w:cs="Arial"/>
                <w:sz w:val="20"/>
                <w:szCs w:val="20"/>
              </w:rPr>
            </w:pPr>
          </w:p>
        </w:tc>
      </w:tr>
      <w:tr w:rsidR="00F73141" w:rsidRPr="00F73141" w14:paraId="41BDD1EF"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3C2EE2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Лични идентитет, слобода и одговорност</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6DC3D56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сазнања о идентитету, формирању идентитета и о флуидности идентитета преко социјалних улога</w:t>
            </w:r>
          </w:p>
          <w:p w14:paraId="0CDF3C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Развој способности идентификовања разликовања појмова пол и род и утицај културе на формирање појмова пола и рода (разлике у културама)</w:t>
            </w:r>
          </w:p>
          <w:p w14:paraId="6B1BBB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Формирање става о улози медија у креирању идентитета</w:t>
            </w:r>
          </w:p>
        </w:tc>
        <w:tc>
          <w:tcPr>
            <w:tcW w:w="8598" w:type="dxa"/>
            <w:tcBorders>
              <w:top w:val="single" w:sz="8" w:space="0" w:color="000000"/>
              <w:left w:val="single" w:sz="8" w:space="0" w:color="000000"/>
              <w:bottom w:val="single" w:sz="8" w:space="0" w:color="000000"/>
              <w:right w:val="single" w:sz="8" w:space="0" w:color="000000"/>
            </w:tcBorders>
            <w:vAlign w:val="center"/>
          </w:tcPr>
          <w:p w14:paraId="21F66B5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набраја како се све манифестује лични идентитет</w:t>
            </w:r>
          </w:p>
          <w:p w14:paraId="0581742E"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утицаје који формирају лични идентитет (разликује род и пол)</w:t>
            </w:r>
          </w:p>
          <w:p w14:paraId="5252AE5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увиђа колика је моћ визуелног идентитета</w:t>
            </w:r>
          </w:p>
          <w:p w14:paraId="48F6870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утицај медија на креирање визуелног идентитета</w:t>
            </w:r>
          </w:p>
          <w:p w14:paraId="34A738C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уочава разлику између модних и етичких императива</w:t>
            </w:r>
          </w:p>
          <w:p w14:paraId="0E3A730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супротставља медијски наметнуте животне идеале и етичке вредности</w:t>
            </w:r>
          </w:p>
        </w:tc>
        <w:tc>
          <w:tcPr>
            <w:tcW w:w="1352" w:type="dxa"/>
            <w:tcBorders>
              <w:top w:val="single" w:sz="8" w:space="0" w:color="000000"/>
              <w:left w:val="single" w:sz="8" w:space="0" w:color="000000"/>
              <w:bottom w:val="single" w:sz="8" w:space="0" w:color="000000"/>
              <w:right w:val="single" w:sz="8" w:space="0" w:color="000000"/>
            </w:tcBorders>
            <w:vAlign w:val="center"/>
          </w:tcPr>
          <w:p w14:paraId="735B9E9E" w14:textId="24C3AD40"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xml:space="preserve">● Улога визуелног идентитета у формирању личног идентитета </w:t>
            </w:r>
            <w:r>
              <w:rPr>
                <w:rFonts w:ascii="Arial" w:hAnsi="Arial" w:cs="Arial"/>
                <w:color w:val="000000"/>
                <w:sz w:val="20"/>
                <w:szCs w:val="20"/>
              </w:rPr>
              <w:t>-</w:t>
            </w:r>
            <w:r w:rsidRPr="00F73141">
              <w:rPr>
                <w:rFonts w:ascii="Arial" w:hAnsi="Arial" w:cs="Arial"/>
                <w:color w:val="000000"/>
                <w:sz w:val="20"/>
                <w:szCs w:val="20"/>
              </w:rPr>
              <w:t xml:space="preserve"> међусобни утицаји</w:t>
            </w:r>
          </w:p>
          <w:p w14:paraId="1CE113C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Појмови пола и рода</w:t>
            </w:r>
          </w:p>
          <w:p w14:paraId="01BF8C7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Утицај медија на релативизацију етичких вредности</w:t>
            </w:r>
          </w:p>
          <w:p w14:paraId="2C7B5671"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Естетски и етички идеал</w:t>
            </w:r>
          </w:p>
          <w:p w14:paraId="12AFF7E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Тело и интервенције на телу</w:t>
            </w:r>
          </w:p>
          <w:p w14:paraId="03C65B5F"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6BAC080D" w14:textId="77777777" w:rsidR="00F73141" w:rsidRPr="00F73141" w:rsidRDefault="00F73141" w:rsidP="00304498">
            <w:pPr>
              <w:rPr>
                <w:rFonts w:ascii="Arial" w:hAnsi="Arial" w:cs="Arial"/>
                <w:sz w:val="20"/>
                <w:szCs w:val="20"/>
              </w:rPr>
            </w:pPr>
          </w:p>
        </w:tc>
      </w:tr>
      <w:tr w:rsidR="00F73141" w:rsidRPr="00F73141" w14:paraId="29EE4F71" w14:textId="77777777" w:rsidTr="00304498">
        <w:trPr>
          <w:trHeight w:val="45"/>
          <w:tblCellSpacing w:w="0" w:type="auto"/>
        </w:trPr>
        <w:tc>
          <w:tcPr>
            <w:tcW w:w="501" w:type="dxa"/>
            <w:tcBorders>
              <w:top w:val="single" w:sz="8" w:space="0" w:color="000000"/>
              <w:left w:val="single" w:sz="8" w:space="0" w:color="000000"/>
              <w:bottom w:val="single" w:sz="8" w:space="0" w:color="000000"/>
              <w:right w:val="single" w:sz="8" w:space="0" w:color="000000"/>
            </w:tcBorders>
            <w:vAlign w:val="center"/>
          </w:tcPr>
          <w:p w14:paraId="2A2B975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Основне етичке норме и вредности</w:t>
            </w:r>
          </w:p>
        </w:tc>
        <w:tc>
          <w:tcPr>
            <w:tcW w:w="1925" w:type="dxa"/>
            <w:gridSpan w:val="2"/>
            <w:tcBorders>
              <w:top w:val="single" w:sz="8" w:space="0" w:color="000000"/>
              <w:left w:val="single" w:sz="8" w:space="0" w:color="000000"/>
              <w:bottom w:val="single" w:sz="8" w:space="0" w:color="000000"/>
              <w:right w:val="single" w:sz="8" w:space="0" w:color="000000"/>
            </w:tcBorders>
            <w:vAlign w:val="center"/>
          </w:tcPr>
          <w:p w14:paraId="655AA6F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Упознавање ученика са основним етичким нормама и вредностима и развијање личног вредносног система</w:t>
            </w:r>
          </w:p>
        </w:tc>
        <w:tc>
          <w:tcPr>
            <w:tcW w:w="8598" w:type="dxa"/>
            <w:tcBorders>
              <w:top w:val="single" w:sz="8" w:space="0" w:color="000000"/>
              <w:left w:val="single" w:sz="8" w:space="0" w:color="000000"/>
              <w:bottom w:val="single" w:sz="8" w:space="0" w:color="000000"/>
              <w:right w:val="single" w:sz="8" w:space="0" w:color="000000"/>
            </w:tcBorders>
            <w:vAlign w:val="center"/>
          </w:tcPr>
          <w:p w14:paraId="61C37B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препознаје важније људске вредности</w:t>
            </w:r>
          </w:p>
          <w:p w14:paraId="2370C11D"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разликује слободне од самовољних и наметнутих поступака</w:t>
            </w:r>
          </w:p>
          <w:p w14:paraId="37AD2903"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схвата постојање слободе избора као услова моралног поступања</w:t>
            </w:r>
          </w:p>
          <w:p w14:paraId="090B29C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разуме везу између избора и одговорности</w:t>
            </w:r>
          </w:p>
          <w:p w14:paraId="0C4DF73C"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упоређује одговорне и неодговорне поступке</w:t>
            </w:r>
          </w:p>
          <w:p w14:paraId="261260A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може да расправља о томе да ли је извор морала у нама или изван нас (аутономна и хетерономна етика)</w:t>
            </w:r>
          </w:p>
          <w:p w14:paraId="2A12FF26"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увиђа разлику између основних етичких праваца</w:t>
            </w:r>
          </w:p>
        </w:tc>
        <w:tc>
          <w:tcPr>
            <w:tcW w:w="1352" w:type="dxa"/>
            <w:tcBorders>
              <w:top w:val="single" w:sz="8" w:space="0" w:color="000000"/>
              <w:left w:val="single" w:sz="8" w:space="0" w:color="000000"/>
              <w:bottom w:val="single" w:sz="8" w:space="0" w:color="000000"/>
              <w:right w:val="single" w:sz="8" w:space="0" w:color="000000"/>
            </w:tcBorders>
            <w:vAlign w:val="center"/>
          </w:tcPr>
          <w:p w14:paraId="35D320C8"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Пријатељство</w:t>
            </w:r>
          </w:p>
          <w:p w14:paraId="7F9D798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Верност</w:t>
            </w:r>
          </w:p>
          <w:p w14:paraId="574C77A7"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Породица</w:t>
            </w:r>
          </w:p>
          <w:p w14:paraId="2B971750"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Љубав</w:t>
            </w:r>
          </w:p>
          <w:p w14:paraId="5E662324"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Морално добро</w:t>
            </w:r>
          </w:p>
          <w:p w14:paraId="0F5EF612"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Донација органа</w:t>
            </w:r>
          </w:p>
          <w:p w14:paraId="4912C9C9"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Сурогат мајка</w:t>
            </w:r>
          </w:p>
          <w:p w14:paraId="70D3F52A" w14:textId="77777777" w:rsidR="00F73141" w:rsidRPr="00F73141" w:rsidRDefault="00F73141" w:rsidP="00304498">
            <w:pPr>
              <w:spacing w:after="150"/>
              <w:rPr>
                <w:rFonts w:ascii="Arial" w:hAnsi="Arial" w:cs="Arial"/>
                <w:sz w:val="20"/>
                <w:szCs w:val="20"/>
              </w:rPr>
            </w:pPr>
            <w:r w:rsidRPr="00F73141">
              <w:rPr>
                <w:rFonts w:ascii="Arial" w:hAnsi="Arial" w:cs="Arial"/>
                <w:color w:val="000000"/>
                <w:sz w:val="20"/>
                <w:szCs w:val="20"/>
              </w:rPr>
              <w:t>● Клонирање</w:t>
            </w:r>
          </w:p>
        </w:tc>
        <w:tc>
          <w:tcPr>
            <w:tcW w:w="2024" w:type="dxa"/>
            <w:tcBorders>
              <w:top w:val="single" w:sz="8" w:space="0" w:color="000000"/>
              <w:left w:val="single" w:sz="8" w:space="0" w:color="000000"/>
              <w:bottom w:val="single" w:sz="8" w:space="0" w:color="000000"/>
              <w:right w:val="single" w:sz="8" w:space="0" w:color="000000"/>
            </w:tcBorders>
            <w:vAlign w:val="center"/>
          </w:tcPr>
          <w:p w14:paraId="0E714199" w14:textId="77777777" w:rsidR="00F73141" w:rsidRPr="00F73141" w:rsidRDefault="00F73141" w:rsidP="00304498">
            <w:pPr>
              <w:rPr>
                <w:rFonts w:ascii="Arial" w:hAnsi="Arial" w:cs="Arial"/>
                <w:sz w:val="20"/>
                <w:szCs w:val="20"/>
              </w:rPr>
            </w:pPr>
          </w:p>
        </w:tc>
      </w:tr>
    </w:tbl>
    <w:p w14:paraId="1F6FDF5D" w14:textId="77777777" w:rsidR="00F73141" w:rsidRDefault="00F73141" w:rsidP="00F73141">
      <w:pPr>
        <w:spacing w:after="150"/>
        <w:rPr>
          <w:rFonts w:ascii="Arial" w:hAnsi="Arial" w:cs="Arial"/>
          <w:sz w:val="20"/>
          <w:szCs w:val="20"/>
        </w:rPr>
      </w:pPr>
      <w:r w:rsidRPr="00F73141">
        <w:rPr>
          <w:rFonts w:ascii="Arial" w:hAnsi="Arial" w:cs="Arial"/>
          <w:b/>
          <w:color w:val="000000"/>
          <w:sz w:val="20"/>
          <w:szCs w:val="20"/>
        </w:rPr>
        <w:t>Кључни појмови садржаја:</w:t>
      </w:r>
      <w:r w:rsidRPr="00F73141">
        <w:rPr>
          <w:rFonts w:ascii="Arial" w:hAnsi="Arial" w:cs="Arial"/>
          <w:color w:val="000000"/>
          <w:sz w:val="20"/>
          <w:szCs w:val="20"/>
        </w:rPr>
        <w:t xml:space="preserve"> логички принципи, појам, суд, закључак, морал, идентитет, вредности.</w:t>
      </w:r>
    </w:p>
    <w:p w14:paraId="41BBB618" w14:textId="7CC151E6" w:rsidR="00597262" w:rsidRDefault="00597262" w:rsidP="00F73141">
      <w:pPr>
        <w:pStyle w:val="Heading2"/>
        <w:spacing w:before="55" w:line="200" w:lineRule="exact"/>
        <w:ind w:left="120" w:right="98" w:firstLine="396"/>
        <w:jc w:val="both"/>
        <w:rPr>
          <w:rFonts w:cs="Times New Roman"/>
        </w:rPr>
      </w:pPr>
    </w:p>
    <w:sectPr w:rsidR="00597262" w:rsidSect="00F73141">
      <w:footerReference w:type="default" r:id="rId9"/>
      <w:type w:val="continuous"/>
      <w:pgSz w:w="11910" w:h="15770"/>
      <w:pgMar w:top="36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7CFC" w14:textId="77777777" w:rsidR="00970847" w:rsidRDefault="00970847" w:rsidP="00F73141">
      <w:r>
        <w:separator/>
      </w:r>
    </w:p>
  </w:endnote>
  <w:endnote w:type="continuationSeparator" w:id="0">
    <w:p w14:paraId="5EDF935C" w14:textId="77777777" w:rsidR="00970847" w:rsidRDefault="00970847" w:rsidP="00F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84598"/>
      <w:docPartObj>
        <w:docPartGallery w:val="Page Numbers (Bottom of Page)"/>
        <w:docPartUnique/>
      </w:docPartObj>
    </w:sdtPr>
    <w:sdtEndPr>
      <w:rPr>
        <w:noProof/>
      </w:rPr>
    </w:sdtEndPr>
    <w:sdtContent>
      <w:p w14:paraId="2BDA7591" w14:textId="26BEC8AA" w:rsidR="00F73141" w:rsidRDefault="00F73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861BD" w14:textId="77777777" w:rsidR="00F73141" w:rsidRDefault="00F7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5190" w14:textId="77777777" w:rsidR="00970847" w:rsidRDefault="00970847" w:rsidP="00F73141">
      <w:r>
        <w:separator/>
      </w:r>
    </w:p>
  </w:footnote>
  <w:footnote w:type="continuationSeparator" w:id="0">
    <w:p w14:paraId="04CF37CF" w14:textId="77777777" w:rsidR="00970847" w:rsidRDefault="00970847" w:rsidP="00F7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86"/>
    <w:multiLevelType w:val="hybridMultilevel"/>
    <w:tmpl w:val="71983D80"/>
    <w:lvl w:ilvl="0" w:tplc="B34AD226">
      <w:start w:val="1"/>
      <w:numFmt w:val="bullet"/>
      <w:lvlText w:val="●"/>
      <w:lvlJc w:val="left"/>
      <w:pPr>
        <w:ind w:left="171" w:hanging="120"/>
      </w:pPr>
      <w:rPr>
        <w:rFonts w:ascii="Times New Roman" w:eastAsia="Times New Roman" w:hAnsi="Times New Roman" w:hint="default"/>
        <w:sz w:val="14"/>
        <w:szCs w:val="14"/>
      </w:rPr>
    </w:lvl>
    <w:lvl w:ilvl="1" w:tplc="AA982C9A">
      <w:start w:val="1"/>
      <w:numFmt w:val="bullet"/>
      <w:lvlText w:val="•"/>
      <w:lvlJc w:val="left"/>
      <w:pPr>
        <w:ind w:left="379" w:hanging="120"/>
      </w:pPr>
      <w:rPr>
        <w:rFonts w:hint="default"/>
      </w:rPr>
    </w:lvl>
    <w:lvl w:ilvl="2" w:tplc="7DF6A366">
      <w:start w:val="1"/>
      <w:numFmt w:val="bullet"/>
      <w:lvlText w:val="•"/>
      <w:lvlJc w:val="left"/>
      <w:pPr>
        <w:ind w:left="588" w:hanging="120"/>
      </w:pPr>
      <w:rPr>
        <w:rFonts w:hint="default"/>
      </w:rPr>
    </w:lvl>
    <w:lvl w:ilvl="3" w:tplc="1902DB4A">
      <w:start w:val="1"/>
      <w:numFmt w:val="bullet"/>
      <w:lvlText w:val="•"/>
      <w:lvlJc w:val="left"/>
      <w:pPr>
        <w:ind w:left="797" w:hanging="120"/>
      </w:pPr>
      <w:rPr>
        <w:rFonts w:hint="default"/>
      </w:rPr>
    </w:lvl>
    <w:lvl w:ilvl="4" w:tplc="41BEAA6A">
      <w:start w:val="1"/>
      <w:numFmt w:val="bullet"/>
      <w:lvlText w:val="•"/>
      <w:lvlJc w:val="left"/>
      <w:pPr>
        <w:ind w:left="1005" w:hanging="120"/>
      </w:pPr>
      <w:rPr>
        <w:rFonts w:hint="default"/>
      </w:rPr>
    </w:lvl>
    <w:lvl w:ilvl="5" w:tplc="463E20CE">
      <w:start w:val="1"/>
      <w:numFmt w:val="bullet"/>
      <w:lvlText w:val="•"/>
      <w:lvlJc w:val="left"/>
      <w:pPr>
        <w:ind w:left="1214" w:hanging="120"/>
      </w:pPr>
      <w:rPr>
        <w:rFonts w:hint="default"/>
      </w:rPr>
    </w:lvl>
    <w:lvl w:ilvl="6" w:tplc="E0C6CCCA">
      <w:start w:val="1"/>
      <w:numFmt w:val="bullet"/>
      <w:lvlText w:val="•"/>
      <w:lvlJc w:val="left"/>
      <w:pPr>
        <w:ind w:left="1423" w:hanging="120"/>
      </w:pPr>
      <w:rPr>
        <w:rFonts w:hint="default"/>
      </w:rPr>
    </w:lvl>
    <w:lvl w:ilvl="7" w:tplc="D55CEC04">
      <w:start w:val="1"/>
      <w:numFmt w:val="bullet"/>
      <w:lvlText w:val="•"/>
      <w:lvlJc w:val="left"/>
      <w:pPr>
        <w:ind w:left="1631" w:hanging="120"/>
      </w:pPr>
      <w:rPr>
        <w:rFonts w:hint="default"/>
      </w:rPr>
    </w:lvl>
    <w:lvl w:ilvl="8" w:tplc="DF52DF7C">
      <w:start w:val="1"/>
      <w:numFmt w:val="bullet"/>
      <w:lvlText w:val="•"/>
      <w:lvlJc w:val="left"/>
      <w:pPr>
        <w:ind w:left="1840" w:hanging="120"/>
      </w:pPr>
      <w:rPr>
        <w:rFonts w:hint="default"/>
      </w:rPr>
    </w:lvl>
  </w:abstractNum>
  <w:abstractNum w:abstractNumId="1" w15:restartNumberingAfterBreak="0">
    <w:nsid w:val="00347C9D"/>
    <w:multiLevelType w:val="hybridMultilevel"/>
    <w:tmpl w:val="C9F66C2E"/>
    <w:lvl w:ilvl="0" w:tplc="AD0AD27E">
      <w:start w:val="1"/>
      <w:numFmt w:val="bullet"/>
      <w:lvlText w:val="●"/>
      <w:lvlJc w:val="left"/>
      <w:pPr>
        <w:ind w:left="171" w:hanging="120"/>
      </w:pPr>
      <w:rPr>
        <w:rFonts w:ascii="Times New Roman" w:eastAsia="Times New Roman" w:hAnsi="Times New Roman" w:hint="default"/>
        <w:sz w:val="14"/>
        <w:szCs w:val="14"/>
      </w:rPr>
    </w:lvl>
    <w:lvl w:ilvl="1" w:tplc="BA5849CA">
      <w:start w:val="1"/>
      <w:numFmt w:val="bullet"/>
      <w:lvlText w:val="•"/>
      <w:lvlJc w:val="left"/>
      <w:pPr>
        <w:ind w:left="408" w:hanging="120"/>
      </w:pPr>
      <w:rPr>
        <w:rFonts w:hint="default"/>
      </w:rPr>
    </w:lvl>
    <w:lvl w:ilvl="2" w:tplc="5EBAA1D6">
      <w:start w:val="1"/>
      <w:numFmt w:val="bullet"/>
      <w:lvlText w:val="•"/>
      <w:lvlJc w:val="left"/>
      <w:pPr>
        <w:ind w:left="645" w:hanging="120"/>
      </w:pPr>
      <w:rPr>
        <w:rFonts w:hint="default"/>
      </w:rPr>
    </w:lvl>
    <w:lvl w:ilvl="3" w:tplc="122ECDA6">
      <w:start w:val="1"/>
      <w:numFmt w:val="bullet"/>
      <w:lvlText w:val="•"/>
      <w:lvlJc w:val="left"/>
      <w:pPr>
        <w:ind w:left="882" w:hanging="120"/>
      </w:pPr>
      <w:rPr>
        <w:rFonts w:hint="default"/>
      </w:rPr>
    </w:lvl>
    <w:lvl w:ilvl="4" w:tplc="EAD0B29A">
      <w:start w:val="1"/>
      <w:numFmt w:val="bullet"/>
      <w:lvlText w:val="•"/>
      <w:lvlJc w:val="left"/>
      <w:pPr>
        <w:ind w:left="1119" w:hanging="120"/>
      </w:pPr>
      <w:rPr>
        <w:rFonts w:hint="default"/>
      </w:rPr>
    </w:lvl>
    <w:lvl w:ilvl="5" w:tplc="6C402C0E">
      <w:start w:val="1"/>
      <w:numFmt w:val="bullet"/>
      <w:lvlText w:val="•"/>
      <w:lvlJc w:val="left"/>
      <w:pPr>
        <w:ind w:left="1356" w:hanging="120"/>
      </w:pPr>
      <w:rPr>
        <w:rFonts w:hint="default"/>
      </w:rPr>
    </w:lvl>
    <w:lvl w:ilvl="6" w:tplc="A4CEEA30">
      <w:start w:val="1"/>
      <w:numFmt w:val="bullet"/>
      <w:lvlText w:val="•"/>
      <w:lvlJc w:val="left"/>
      <w:pPr>
        <w:ind w:left="1593" w:hanging="120"/>
      </w:pPr>
      <w:rPr>
        <w:rFonts w:hint="default"/>
      </w:rPr>
    </w:lvl>
    <w:lvl w:ilvl="7" w:tplc="DCD0B7AA">
      <w:start w:val="1"/>
      <w:numFmt w:val="bullet"/>
      <w:lvlText w:val="•"/>
      <w:lvlJc w:val="left"/>
      <w:pPr>
        <w:ind w:left="1830" w:hanging="120"/>
      </w:pPr>
      <w:rPr>
        <w:rFonts w:hint="default"/>
      </w:rPr>
    </w:lvl>
    <w:lvl w:ilvl="8" w:tplc="84702FAA">
      <w:start w:val="1"/>
      <w:numFmt w:val="bullet"/>
      <w:lvlText w:val="•"/>
      <w:lvlJc w:val="left"/>
      <w:pPr>
        <w:ind w:left="2067" w:hanging="120"/>
      </w:pPr>
      <w:rPr>
        <w:rFonts w:hint="default"/>
      </w:rPr>
    </w:lvl>
  </w:abstractNum>
  <w:abstractNum w:abstractNumId="2" w15:restartNumberingAfterBreak="0">
    <w:nsid w:val="00347FC6"/>
    <w:multiLevelType w:val="hybridMultilevel"/>
    <w:tmpl w:val="6C0C72FA"/>
    <w:lvl w:ilvl="0" w:tplc="49B29444">
      <w:start w:val="1"/>
      <w:numFmt w:val="bullet"/>
      <w:lvlText w:val="●"/>
      <w:lvlJc w:val="left"/>
      <w:pPr>
        <w:ind w:left="171" w:hanging="120"/>
      </w:pPr>
      <w:rPr>
        <w:rFonts w:ascii="Times New Roman" w:eastAsia="Times New Roman" w:hAnsi="Times New Roman" w:hint="default"/>
        <w:sz w:val="14"/>
        <w:szCs w:val="14"/>
      </w:rPr>
    </w:lvl>
    <w:lvl w:ilvl="1" w:tplc="8A2C4C00">
      <w:start w:val="1"/>
      <w:numFmt w:val="bullet"/>
      <w:lvlText w:val="•"/>
      <w:lvlJc w:val="left"/>
      <w:pPr>
        <w:ind w:left="323" w:hanging="120"/>
      </w:pPr>
      <w:rPr>
        <w:rFonts w:hint="default"/>
      </w:rPr>
    </w:lvl>
    <w:lvl w:ilvl="2" w:tplc="1AA0C0A4">
      <w:start w:val="1"/>
      <w:numFmt w:val="bullet"/>
      <w:lvlText w:val="•"/>
      <w:lvlJc w:val="left"/>
      <w:pPr>
        <w:ind w:left="475" w:hanging="120"/>
      </w:pPr>
      <w:rPr>
        <w:rFonts w:hint="default"/>
      </w:rPr>
    </w:lvl>
    <w:lvl w:ilvl="3" w:tplc="CDE2EF4C">
      <w:start w:val="1"/>
      <w:numFmt w:val="bullet"/>
      <w:lvlText w:val="•"/>
      <w:lvlJc w:val="left"/>
      <w:pPr>
        <w:ind w:left="627" w:hanging="120"/>
      </w:pPr>
      <w:rPr>
        <w:rFonts w:hint="default"/>
      </w:rPr>
    </w:lvl>
    <w:lvl w:ilvl="4" w:tplc="E6D64A52">
      <w:start w:val="1"/>
      <w:numFmt w:val="bullet"/>
      <w:lvlText w:val="•"/>
      <w:lvlJc w:val="left"/>
      <w:pPr>
        <w:ind w:left="779" w:hanging="120"/>
      </w:pPr>
      <w:rPr>
        <w:rFonts w:hint="default"/>
      </w:rPr>
    </w:lvl>
    <w:lvl w:ilvl="5" w:tplc="B6F424D4">
      <w:start w:val="1"/>
      <w:numFmt w:val="bullet"/>
      <w:lvlText w:val="•"/>
      <w:lvlJc w:val="left"/>
      <w:pPr>
        <w:ind w:left="931" w:hanging="120"/>
      </w:pPr>
      <w:rPr>
        <w:rFonts w:hint="default"/>
      </w:rPr>
    </w:lvl>
    <w:lvl w:ilvl="6" w:tplc="5E74ED4E">
      <w:start w:val="1"/>
      <w:numFmt w:val="bullet"/>
      <w:lvlText w:val="•"/>
      <w:lvlJc w:val="left"/>
      <w:pPr>
        <w:ind w:left="1082" w:hanging="120"/>
      </w:pPr>
      <w:rPr>
        <w:rFonts w:hint="default"/>
      </w:rPr>
    </w:lvl>
    <w:lvl w:ilvl="7" w:tplc="64D48D58">
      <w:start w:val="1"/>
      <w:numFmt w:val="bullet"/>
      <w:lvlText w:val="•"/>
      <w:lvlJc w:val="left"/>
      <w:pPr>
        <w:ind w:left="1234" w:hanging="120"/>
      </w:pPr>
      <w:rPr>
        <w:rFonts w:hint="default"/>
      </w:rPr>
    </w:lvl>
    <w:lvl w:ilvl="8" w:tplc="FEA8154A">
      <w:start w:val="1"/>
      <w:numFmt w:val="bullet"/>
      <w:lvlText w:val="•"/>
      <w:lvlJc w:val="left"/>
      <w:pPr>
        <w:ind w:left="1386" w:hanging="120"/>
      </w:pPr>
      <w:rPr>
        <w:rFonts w:hint="default"/>
      </w:rPr>
    </w:lvl>
  </w:abstractNum>
  <w:abstractNum w:abstractNumId="3" w15:restartNumberingAfterBreak="0">
    <w:nsid w:val="007F4416"/>
    <w:multiLevelType w:val="hybridMultilevel"/>
    <w:tmpl w:val="722A2906"/>
    <w:lvl w:ilvl="0" w:tplc="1D661772">
      <w:start w:val="1"/>
      <w:numFmt w:val="bullet"/>
      <w:lvlText w:val="–"/>
      <w:lvlJc w:val="left"/>
      <w:pPr>
        <w:ind w:left="156" w:hanging="105"/>
      </w:pPr>
      <w:rPr>
        <w:rFonts w:ascii="Times New Roman" w:eastAsia="Times New Roman" w:hAnsi="Times New Roman" w:hint="default"/>
        <w:sz w:val="14"/>
        <w:szCs w:val="14"/>
      </w:rPr>
    </w:lvl>
    <w:lvl w:ilvl="1" w:tplc="CFB02252">
      <w:start w:val="1"/>
      <w:numFmt w:val="bullet"/>
      <w:lvlText w:val="•"/>
      <w:lvlJc w:val="left"/>
      <w:pPr>
        <w:ind w:left="395" w:hanging="105"/>
      </w:pPr>
      <w:rPr>
        <w:rFonts w:hint="default"/>
      </w:rPr>
    </w:lvl>
    <w:lvl w:ilvl="2" w:tplc="FF0613E6">
      <w:start w:val="1"/>
      <w:numFmt w:val="bullet"/>
      <w:lvlText w:val="•"/>
      <w:lvlJc w:val="left"/>
      <w:pPr>
        <w:ind w:left="633" w:hanging="105"/>
      </w:pPr>
      <w:rPr>
        <w:rFonts w:hint="default"/>
      </w:rPr>
    </w:lvl>
    <w:lvl w:ilvl="3" w:tplc="C8B66C16">
      <w:start w:val="1"/>
      <w:numFmt w:val="bullet"/>
      <w:lvlText w:val="•"/>
      <w:lvlJc w:val="left"/>
      <w:pPr>
        <w:ind w:left="872" w:hanging="105"/>
      </w:pPr>
      <w:rPr>
        <w:rFonts w:hint="default"/>
      </w:rPr>
    </w:lvl>
    <w:lvl w:ilvl="4" w:tplc="06288410">
      <w:start w:val="1"/>
      <w:numFmt w:val="bullet"/>
      <w:lvlText w:val="•"/>
      <w:lvlJc w:val="left"/>
      <w:pPr>
        <w:ind w:left="1110" w:hanging="105"/>
      </w:pPr>
      <w:rPr>
        <w:rFonts w:hint="default"/>
      </w:rPr>
    </w:lvl>
    <w:lvl w:ilvl="5" w:tplc="F21A783E">
      <w:start w:val="1"/>
      <w:numFmt w:val="bullet"/>
      <w:lvlText w:val="•"/>
      <w:lvlJc w:val="left"/>
      <w:pPr>
        <w:ind w:left="1348" w:hanging="105"/>
      </w:pPr>
      <w:rPr>
        <w:rFonts w:hint="default"/>
      </w:rPr>
    </w:lvl>
    <w:lvl w:ilvl="6" w:tplc="43DA4F94">
      <w:start w:val="1"/>
      <w:numFmt w:val="bullet"/>
      <w:lvlText w:val="•"/>
      <w:lvlJc w:val="left"/>
      <w:pPr>
        <w:ind w:left="1587" w:hanging="105"/>
      </w:pPr>
      <w:rPr>
        <w:rFonts w:hint="default"/>
      </w:rPr>
    </w:lvl>
    <w:lvl w:ilvl="7" w:tplc="4944431C">
      <w:start w:val="1"/>
      <w:numFmt w:val="bullet"/>
      <w:lvlText w:val="•"/>
      <w:lvlJc w:val="left"/>
      <w:pPr>
        <w:ind w:left="1825" w:hanging="105"/>
      </w:pPr>
      <w:rPr>
        <w:rFonts w:hint="default"/>
      </w:rPr>
    </w:lvl>
    <w:lvl w:ilvl="8" w:tplc="E5DCDB76">
      <w:start w:val="1"/>
      <w:numFmt w:val="bullet"/>
      <w:lvlText w:val="•"/>
      <w:lvlJc w:val="left"/>
      <w:pPr>
        <w:ind w:left="2064" w:hanging="105"/>
      </w:pPr>
      <w:rPr>
        <w:rFonts w:hint="default"/>
      </w:rPr>
    </w:lvl>
  </w:abstractNum>
  <w:abstractNum w:abstractNumId="4" w15:restartNumberingAfterBreak="0">
    <w:nsid w:val="00DD5593"/>
    <w:multiLevelType w:val="hybridMultilevel"/>
    <w:tmpl w:val="63483F58"/>
    <w:lvl w:ilvl="0" w:tplc="786E99BE">
      <w:start w:val="1"/>
      <w:numFmt w:val="bullet"/>
      <w:lvlText w:val="●"/>
      <w:lvlJc w:val="left"/>
      <w:pPr>
        <w:ind w:left="171" w:hanging="120"/>
      </w:pPr>
      <w:rPr>
        <w:rFonts w:ascii="Times New Roman" w:eastAsia="Times New Roman" w:hAnsi="Times New Roman" w:hint="default"/>
        <w:sz w:val="14"/>
        <w:szCs w:val="14"/>
      </w:rPr>
    </w:lvl>
    <w:lvl w:ilvl="1" w:tplc="7ABAB12E">
      <w:start w:val="1"/>
      <w:numFmt w:val="bullet"/>
      <w:lvlText w:val="•"/>
      <w:lvlJc w:val="left"/>
      <w:pPr>
        <w:ind w:left="379" w:hanging="120"/>
      </w:pPr>
      <w:rPr>
        <w:rFonts w:hint="default"/>
      </w:rPr>
    </w:lvl>
    <w:lvl w:ilvl="2" w:tplc="E2C67EF8">
      <w:start w:val="1"/>
      <w:numFmt w:val="bullet"/>
      <w:lvlText w:val="•"/>
      <w:lvlJc w:val="left"/>
      <w:pPr>
        <w:ind w:left="588" w:hanging="120"/>
      </w:pPr>
      <w:rPr>
        <w:rFonts w:hint="default"/>
      </w:rPr>
    </w:lvl>
    <w:lvl w:ilvl="3" w:tplc="546287D2">
      <w:start w:val="1"/>
      <w:numFmt w:val="bullet"/>
      <w:lvlText w:val="•"/>
      <w:lvlJc w:val="left"/>
      <w:pPr>
        <w:ind w:left="797" w:hanging="120"/>
      </w:pPr>
      <w:rPr>
        <w:rFonts w:hint="default"/>
      </w:rPr>
    </w:lvl>
    <w:lvl w:ilvl="4" w:tplc="FAAC1FB2">
      <w:start w:val="1"/>
      <w:numFmt w:val="bullet"/>
      <w:lvlText w:val="•"/>
      <w:lvlJc w:val="left"/>
      <w:pPr>
        <w:ind w:left="1005" w:hanging="120"/>
      </w:pPr>
      <w:rPr>
        <w:rFonts w:hint="default"/>
      </w:rPr>
    </w:lvl>
    <w:lvl w:ilvl="5" w:tplc="7BCA6580">
      <w:start w:val="1"/>
      <w:numFmt w:val="bullet"/>
      <w:lvlText w:val="•"/>
      <w:lvlJc w:val="left"/>
      <w:pPr>
        <w:ind w:left="1214" w:hanging="120"/>
      </w:pPr>
      <w:rPr>
        <w:rFonts w:hint="default"/>
      </w:rPr>
    </w:lvl>
    <w:lvl w:ilvl="6" w:tplc="56DE0D36">
      <w:start w:val="1"/>
      <w:numFmt w:val="bullet"/>
      <w:lvlText w:val="•"/>
      <w:lvlJc w:val="left"/>
      <w:pPr>
        <w:ind w:left="1423" w:hanging="120"/>
      </w:pPr>
      <w:rPr>
        <w:rFonts w:hint="default"/>
      </w:rPr>
    </w:lvl>
    <w:lvl w:ilvl="7" w:tplc="53462992">
      <w:start w:val="1"/>
      <w:numFmt w:val="bullet"/>
      <w:lvlText w:val="•"/>
      <w:lvlJc w:val="left"/>
      <w:pPr>
        <w:ind w:left="1631" w:hanging="120"/>
      </w:pPr>
      <w:rPr>
        <w:rFonts w:hint="default"/>
      </w:rPr>
    </w:lvl>
    <w:lvl w:ilvl="8" w:tplc="3A06773E">
      <w:start w:val="1"/>
      <w:numFmt w:val="bullet"/>
      <w:lvlText w:val="•"/>
      <w:lvlJc w:val="left"/>
      <w:pPr>
        <w:ind w:left="1840" w:hanging="120"/>
      </w:pPr>
      <w:rPr>
        <w:rFonts w:hint="default"/>
      </w:rPr>
    </w:lvl>
  </w:abstractNum>
  <w:abstractNum w:abstractNumId="5" w15:restartNumberingAfterBreak="0">
    <w:nsid w:val="00E62CA9"/>
    <w:multiLevelType w:val="hybridMultilevel"/>
    <w:tmpl w:val="3B5ED1C8"/>
    <w:lvl w:ilvl="0" w:tplc="A3905F60">
      <w:start w:val="1"/>
      <w:numFmt w:val="bullet"/>
      <w:lvlText w:val="●"/>
      <w:lvlJc w:val="left"/>
      <w:pPr>
        <w:ind w:left="171" w:hanging="120"/>
      </w:pPr>
      <w:rPr>
        <w:rFonts w:ascii="Times New Roman" w:eastAsia="Times New Roman" w:hAnsi="Times New Roman" w:hint="default"/>
        <w:b/>
        <w:bCs/>
        <w:sz w:val="14"/>
        <w:szCs w:val="14"/>
      </w:rPr>
    </w:lvl>
    <w:lvl w:ilvl="1" w:tplc="5C0CA810">
      <w:start w:val="1"/>
      <w:numFmt w:val="bullet"/>
      <w:lvlText w:val="•"/>
      <w:lvlJc w:val="left"/>
      <w:pPr>
        <w:ind w:left="408" w:hanging="120"/>
      </w:pPr>
      <w:rPr>
        <w:rFonts w:hint="default"/>
      </w:rPr>
    </w:lvl>
    <w:lvl w:ilvl="2" w:tplc="D8085810">
      <w:start w:val="1"/>
      <w:numFmt w:val="bullet"/>
      <w:lvlText w:val="•"/>
      <w:lvlJc w:val="left"/>
      <w:pPr>
        <w:ind w:left="645" w:hanging="120"/>
      </w:pPr>
      <w:rPr>
        <w:rFonts w:hint="default"/>
      </w:rPr>
    </w:lvl>
    <w:lvl w:ilvl="3" w:tplc="D2CEC8E0">
      <w:start w:val="1"/>
      <w:numFmt w:val="bullet"/>
      <w:lvlText w:val="•"/>
      <w:lvlJc w:val="left"/>
      <w:pPr>
        <w:ind w:left="882" w:hanging="120"/>
      </w:pPr>
      <w:rPr>
        <w:rFonts w:hint="default"/>
      </w:rPr>
    </w:lvl>
    <w:lvl w:ilvl="4" w:tplc="E00A98DA">
      <w:start w:val="1"/>
      <w:numFmt w:val="bullet"/>
      <w:lvlText w:val="•"/>
      <w:lvlJc w:val="left"/>
      <w:pPr>
        <w:ind w:left="1119" w:hanging="120"/>
      </w:pPr>
      <w:rPr>
        <w:rFonts w:hint="default"/>
      </w:rPr>
    </w:lvl>
    <w:lvl w:ilvl="5" w:tplc="54942350">
      <w:start w:val="1"/>
      <w:numFmt w:val="bullet"/>
      <w:lvlText w:val="•"/>
      <w:lvlJc w:val="left"/>
      <w:pPr>
        <w:ind w:left="1356" w:hanging="120"/>
      </w:pPr>
      <w:rPr>
        <w:rFonts w:hint="default"/>
      </w:rPr>
    </w:lvl>
    <w:lvl w:ilvl="6" w:tplc="0AA0F19E">
      <w:start w:val="1"/>
      <w:numFmt w:val="bullet"/>
      <w:lvlText w:val="•"/>
      <w:lvlJc w:val="left"/>
      <w:pPr>
        <w:ind w:left="1593" w:hanging="120"/>
      </w:pPr>
      <w:rPr>
        <w:rFonts w:hint="default"/>
      </w:rPr>
    </w:lvl>
    <w:lvl w:ilvl="7" w:tplc="C86C570A">
      <w:start w:val="1"/>
      <w:numFmt w:val="bullet"/>
      <w:lvlText w:val="•"/>
      <w:lvlJc w:val="left"/>
      <w:pPr>
        <w:ind w:left="1830" w:hanging="120"/>
      </w:pPr>
      <w:rPr>
        <w:rFonts w:hint="default"/>
      </w:rPr>
    </w:lvl>
    <w:lvl w:ilvl="8" w:tplc="A56A3CDC">
      <w:start w:val="1"/>
      <w:numFmt w:val="bullet"/>
      <w:lvlText w:val="•"/>
      <w:lvlJc w:val="left"/>
      <w:pPr>
        <w:ind w:left="2067" w:hanging="120"/>
      </w:pPr>
      <w:rPr>
        <w:rFonts w:hint="default"/>
      </w:rPr>
    </w:lvl>
  </w:abstractNum>
  <w:abstractNum w:abstractNumId="6" w15:restartNumberingAfterBreak="0">
    <w:nsid w:val="00EB5955"/>
    <w:multiLevelType w:val="hybridMultilevel"/>
    <w:tmpl w:val="B73E4688"/>
    <w:lvl w:ilvl="0" w:tplc="2DD4665A">
      <w:start w:val="1"/>
      <w:numFmt w:val="bullet"/>
      <w:lvlText w:val="●"/>
      <w:lvlJc w:val="left"/>
      <w:pPr>
        <w:ind w:left="171" w:hanging="120"/>
      </w:pPr>
      <w:rPr>
        <w:rFonts w:ascii="Times New Roman" w:eastAsia="Times New Roman" w:hAnsi="Times New Roman" w:hint="default"/>
        <w:sz w:val="14"/>
        <w:szCs w:val="14"/>
      </w:rPr>
    </w:lvl>
    <w:lvl w:ilvl="1" w:tplc="014C3524">
      <w:start w:val="1"/>
      <w:numFmt w:val="bullet"/>
      <w:lvlText w:val="•"/>
      <w:lvlJc w:val="left"/>
      <w:pPr>
        <w:ind w:left="408" w:hanging="120"/>
      </w:pPr>
      <w:rPr>
        <w:rFonts w:hint="default"/>
      </w:rPr>
    </w:lvl>
    <w:lvl w:ilvl="2" w:tplc="0D5C01A0">
      <w:start w:val="1"/>
      <w:numFmt w:val="bullet"/>
      <w:lvlText w:val="•"/>
      <w:lvlJc w:val="left"/>
      <w:pPr>
        <w:ind w:left="645" w:hanging="120"/>
      </w:pPr>
      <w:rPr>
        <w:rFonts w:hint="default"/>
      </w:rPr>
    </w:lvl>
    <w:lvl w:ilvl="3" w:tplc="D02EF050">
      <w:start w:val="1"/>
      <w:numFmt w:val="bullet"/>
      <w:lvlText w:val="•"/>
      <w:lvlJc w:val="left"/>
      <w:pPr>
        <w:ind w:left="882" w:hanging="120"/>
      </w:pPr>
      <w:rPr>
        <w:rFonts w:hint="default"/>
      </w:rPr>
    </w:lvl>
    <w:lvl w:ilvl="4" w:tplc="B62A1442">
      <w:start w:val="1"/>
      <w:numFmt w:val="bullet"/>
      <w:lvlText w:val="•"/>
      <w:lvlJc w:val="left"/>
      <w:pPr>
        <w:ind w:left="1119" w:hanging="120"/>
      </w:pPr>
      <w:rPr>
        <w:rFonts w:hint="default"/>
      </w:rPr>
    </w:lvl>
    <w:lvl w:ilvl="5" w:tplc="7B8663D6">
      <w:start w:val="1"/>
      <w:numFmt w:val="bullet"/>
      <w:lvlText w:val="•"/>
      <w:lvlJc w:val="left"/>
      <w:pPr>
        <w:ind w:left="1356" w:hanging="120"/>
      </w:pPr>
      <w:rPr>
        <w:rFonts w:hint="default"/>
      </w:rPr>
    </w:lvl>
    <w:lvl w:ilvl="6" w:tplc="915E28D0">
      <w:start w:val="1"/>
      <w:numFmt w:val="bullet"/>
      <w:lvlText w:val="•"/>
      <w:lvlJc w:val="left"/>
      <w:pPr>
        <w:ind w:left="1593" w:hanging="120"/>
      </w:pPr>
      <w:rPr>
        <w:rFonts w:hint="default"/>
      </w:rPr>
    </w:lvl>
    <w:lvl w:ilvl="7" w:tplc="219E0672">
      <w:start w:val="1"/>
      <w:numFmt w:val="bullet"/>
      <w:lvlText w:val="•"/>
      <w:lvlJc w:val="left"/>
      <w:pPr>
        <w:ind w:left="1830" w:hanging="120"/>
      </w:pPr>
      <w:rPr>
        <w:rFonts w:hint="default"/>
      </w:rPr>
    </w:lvl>
    <w:lvl w:ilvl="8" w:tplc="B75485FC">
      <w:start w:val="1"/>
      <w:numFmt w:val="bullet"/>
      <w:lvlText w:val="•"/>
      <w:lvlJc w:val="left"/>
      <w:pPr>
        <w:ind w:left="2067" w:hanging="120"/>
      </w:pPr>
      <w:rPr>
        <w:rFonts w:hint="default"/>
      </w:rPr>
    </w:lvl>
  </w:abstractNum>
  <w:abstractNum w:abstractNumId="7" w15:restartNumberingAfterBreak="0">
    <w:nsid w:val="01793FD2"/>
    <w:multiLevelType w:val="hybridMultilevel"/>
    <w:tmpl w:val="59AA406E"/>
    <w:lvl w:ilvl="0" w:tplc="1CDC9838">
      <w:start w:val="1"/>
      <w:numFmt w:val="bullet"/>
      <w:lvlText w:val="●"/>
      <w:lvlJc w:val="left"/>
      <w:pPr>
        <w:ind w:left="171" w:hanging="120"/>
      </w:pPr>
      <w:rPr>
        <w:rFonts w:ascii="Times New Roman" w:eastAsia="Times New Roman" w:hAnsi="Times New Roman" w:hint="default"/>
        <w:sz w:val="14"/>
        <w:szCs w:val="14"/>
      </w:rPr>
    </w:lvl>
    <w:lvl w:ilvl="1" w:tplc="2F60D238">
      <w:start w:val="1"/>
      <w:numFmt w:val="bullet"/>
      <w:lvlText w:val="•"/>
      <w:lvlJc w:val="left"/>
      <w:pPr>
        <w:ind w:left="408" w:hanging="120"/>
      </w:pPr>
      <w:rPr>
        <w:rFonts w:hint="default"/>
      </w:rPr>
    </w:lvl>
    <w:lvl w:ilvl="2" w:tplc="6DA021D2">
      <w:start w:val="1"/>
      <w:numFmt w:val="bullet"/>
      <w:lvlText w:val="•"/>
      <w:lvlJc w:val="left"/>
      <w:pPr>
        <w:ind w:left="645" w:hanging="120"/>
      </w:pPr>
      <w:rPr>
        <w:rFonts w:hint="default"/>
      </w:rPr>
    </w:lvl>
    <w:lvl w:ilvl="3" w:tplc="C7A0E028">
      <w:start w:val="1"/>
      <w:numFmt w:val="bullet"/>
      <w:lvlText w:val="•"/>
      <w:lvlJc w:val="left"/>
      <w:pPr>
        <w:ind w:left="882" w:hanging="120"/>
      </w:pPr>
      <w:rPr>
        <w:rFonts w:hint="default"/>
      </w:rPr>
    </w:lvl>
    <w:lvl w:ilvl="4" w:tplc="22321B4C">
      <w:start w:val="1"/>
      <w:numFmt w:val="bullet"/>
      <w:lvlText w:val="•"/>
      <w:lvlJc w:val="left"/>
      <w:pPr>
        <w:ind w:left="1119" w:hanging="120"/>
      </w:pPr>
      <w:rPr>
        <w:rFonts w:hint="default"/>
      </w:rPr>
    </w:lvl>
    <w:lvl w:ilvl="5" w:tplc="7E90C320">
      <w:start w:val="1"/>
      <w:numFmt w:val="bullet"/>
      <w:lvlText w:val="•"/>
      <w:lvlJc w:val="left"/>
      <w:pPr>
        <w:ind w:left="1356" w:hanging="120"/>
      </w:pPr>
      <w:rPr>
        <w:rFonts w:hint="default"/>
      </w:rPr>
    </w:lvl>
    <w:lvl w:ilvl="6" w:tplc="2488E2E4">
      <w:start w:val="1"/>
      <w:numFmt w:val="bullet"/>
      <w:lvlText w:val="•"/>
      <w:lvlJc w:val="left"/>
      <w:pPr>
        <w:ind w:left="1593" w:hanging="120"/>
      </w:pPr>
      <w:rPr>
        <w:rFonts w:hint="default"/>
      </w:rPr>
    </w:lvl>
    <w:lvl w:ilvl="7" w:tplc="C0B0C640">
      <w:start w:val="1"/>
      <w:numFmt w:val="bullet"/>
      <w:lvlText w:val="•"/>
      <w:lvlJc w:val="left"/>
      <w:pPr>
        <w:ind w:left="1830" w:hanging="120"/>
      </w:pPr>
      <w:rPr>
        <w:rFonts w:hint="default"/>
      </w:rPr>
    </w:lvl>
    <w:lvl w:ilvl="8" w:tplc="1F3C9536">
      <w:start w:val="1"/>
      <w:numFmt w:val="bullet"/>
      <w:lvlText w:val="•"/>
      <w:lvlJc w:val="left"/>
      <w:pPr>
        <w:ind w:left="2067" w:hanging="120"/>
      </w:pPr>
      <w:rPr>
        <w:rFonts w:hint="default"/>
      </w:rPr>
    </w:lvl>
  </w:abstractNum>
  <w:abstractNum w:abstractNumId="8" w15:restartNumberingAfterBreak="0">
    <w:nsid w:val="01DF66AB"/>
    <w:multiLevelType w:val="hybridMultilevel"/>
    <w:tmpl w:val="E24031E4"/>
    <w:lvl w:ilvl="0" w:tplc="4E36E064">
      <w:start w:val="1"/>
      <w:numFmt w:val="bullet"/>
      <w:lvlText w:val="●"/>
      <w:lvlJc w:val="left"/>
      <w:pPr>
        <w:ind w:left="171" w:hanging="120"/>
      </w:pPr>
      <w:rPr>
        <w:rFonts w:ascii="Times New Roman" w:eastAsia="Times New Roman" w:hAnsi="Times New Roman" w:hint="default"/>
        <w:sz w:val="14"/>
        <w:szCs w:val="14"/>
      </w:rPr>
    </w:lvl>
    <w:lvl w:ilvl="1" w:tplc="DA2E9CE8">
      <w:start w:val="1"/>
      <w:numFmt w:val="bullet"/>
      <w:lvlText w:val="•"/>
      <w:lvlJc w:val="left"/>
      <w:pPr>
        <w:ind w:left="408" w:hanging="120"/>
      </w:pPr>
      <w:rPr>
        <w:rFonts w:hint="default"/>
      </w:rPr>
    </w:lvl>
    <w:lvl w:ilvl="2" w:tplc="1B04DEA4">
      <w:start w:val="1"/>
      <w:numFmt w:val="bullet"/>
      <w:lvlText w:val="•"/>
      <w:lvlJc w:val="left"/>
      <w:pPr>
        <w:ind w:left="645" w:hanging="120"/>
      </w:pPr>
      <w:rPr>
        <w:rFonts w:hint="default"/>
      </w:rPr>
    </w:lvl>
    <w:lvl w:ilvl="3" w:tplc="BF3CFF1E">
      <w:start w:val="1"/>
      <w:numFmt w:val="bullet"/>
      <w:lvlText w:val="•"/>
      <w:lvlJc w:val="left"/>
      <w:pPr>
        <w:ind w:left="882" w:hanging="120"/>
      </w:pPr>
      <w:rPr>
        <w:rFonts w:hint="default"/>
      </w:rPr>
    </w:lvl>
    <w:lvl w:ilvl="4" w:tplc="C7E05146">
      <w:start w:val="1"/>
      <w:numFmt w:val="bullet"/>
      <w:lvlText w:val="•"/>
      <w:lvlJc w:val="left"/>
      <w:pPr>
        <w:ind w:left="1119" w:hanging="120"/>
      </w:pPr>
      <w:rPr>
        <w:rFonts w:hint="default"/>
      </w:rPr>
    </w:lvl>
    <w:lvl w:ilvl="5" w:tplc="72D4C206">
      <w:start w:val="1"/>
      <w:numFmt w:val="bullet"/>
      <w:lvlText w:val="•"/>
      <w:lvlJc w:val="left"/>
      <w:pPr>
        <w:ind w:left="1356" w:hanging="120"/>
      </w:pPr>
      <w:rPr>
        <w:rFonts w:hint="default"/>
      </w:rPr>
    </w:lvl>
    <w:lvl w:ilvl="6" w:tplc="0A5EFEC0">
      <w:start w:val="1"/>
      <w:numFmt w:val="bullet"/>
      <w:lvlText w:val="•"/>
      <w:lvlJc w:val="left"/>
      <w:pPr>
        <w:ind w:left="1593" w:hanging="120"/>
      </w:pPr>
      <w:rPr>
        <w:rFonts w:hint="default"/>
      </w:rPr>
    </w:lvl>
    <w:lvl w:ilvl="7" w:tplc="92926D76">
      <w:start w:val="1"/>
      <w:numFmt w:val="bullet"/>
      <w:lvlText w:val="•"/>
      <w:lvlJc w:val="left"/>
      <w:pPr>
        <w:ind w:left="1830" w:hanging="120"/>
      </w:pPr>
      <w:rPr>
        <w:rFonts w:hint="default"/>
      </w:rPr>
    </w:lvl>
    <w:lvl w:ilvl="8" w:tplc="CD96A24E">
      <w:start w:val="1"/>
      <w:numFmt w:val="bullet"/>
      <w:lvlText w:val="•"/>
      <w:lvlJc w:val="left"/>
      <w:pPr>
        <w:ind w:left="2067" w:hanging="120"/>
      </w:pPr>
      <w:rPr>
        <w:rFonts w:hint="default"/>
      </w:rPr>
    </w:lvl>
  </w:abstractNum>
  <w:abstractNum w:abstractNumId="9" w15:restartNumberingAfterBreak="0">
    <w:nsid w:val="01EA2AE9"/>
    <w:multiLevelType w:val="hybridMultilevel"/>
    <w:tmpl w:val="DE620740"/>
    <w:lvl w:ilvl="0" w:tplc="6C488150">
      <w:start w:val="1"/>
      <w:numFmt w:val="bullet"/>
      <w:lvlText w:val="●"/>
      <w:lvlJc w:val="left"/>
      <w:pPr>
        <w:ind w:left="171" w:hanging="120"/>
      </w:pPr>
      <w:rPr>
        <w:rFonts w:ascii="Times New Roman" w:eastAsia="Times New Roman" w:hAnsi="Times New Roman" w:hint="default"/>
        <w:sz w:val="14"/>
        <w:szCs w:val="14"/>
      </w:rPr>
    </w:lvl>
    <w:lvl w:ilvl="1" w:tplc="3A007FA6">
      <w:start w:val="1"/>
      <w:numFmt w:val="bullet"/>
      <w:lvlText w:val="•"/>
      <w:lvlJc w:val="left"/>
      <w:pPr>
        <w:ind w:left="408" w:hanging="120"/>
      </w:pPr>
      <w:rPr>
        <w:rFonts w:hint="default"/>
      </w:rPr>
    </w:lvl>
    <w:lvl w:ilvl="2" w:tplc="7F16F8FC">
      <w:start w:val="1"/>
      <w:numFmt w:val="bullet"/>
      <w:lvlText w:val="•"/>
      <w:lvlJc w:val="left"/>
      <w:pPr>
        <w:ind w:left="645" w:hanging="120"/>
      </w:pPr>
      <w:rPr>
        <w:rFonts w:hint="default"/>
      </w:rPr>
    </w:lvl>
    <w:lvl w:ilvl="3" w:tplc="8A5A1102">
      <w:start w:val="1"/>
      <w:numFmt w:val="bullet"/>
      <w:lvlText w:val="•"/>
      <w:lvlJc w:val="left"/>
      <w:pPr>
        <w:ind w:left="882" w:hanging="120"/>
      </w:pPr>
      <w:rPr>
        <w:rFonts w:hint="default"/>
      </w:rPr>
    </w:lvl>
    <w:lvl w:ilvl="4" w:tplc="CD0E11CA">
      <w:start w:val="1"/>
      <w:numFmt w:val="bullet"/>
      <w:lvlText w:val="•"/>
      <w:lvlJc w:val="left"/>
      <w:pPr>
        <w:ind w:left="1119" w:hanging="120"/>
      </w:pPr>
      <w:rPr>
        <w:rFonts w:hint="default"/>
      </w:rPr>
    </w:lvl>
    <w:lvl w:ilvl="5" w:tplc="EC4494D0">
      <w:start w:val="1"/>
      <w:numFmt w:val="bullet"/>
      <w:lvlText w:val="•"/>
      <w:lvlJc w:val="left"/>
      <w:pPr>
        <w:ind w:left="1356" w:hanging="120"/>
      </w:pPr>
      <w:rPr>
        <w:rFonts w:hint="default"/>
      </w:rPr>
    </w:lvl>
    <w:lvl w:ilvl="6" w:tplc="6D9A4668">
      <w:start w:val="1"/>
      <w:numFmt w:val="bullet"/>
      <w:lvlText w:val="•"/>
      <w:lvlJc w:val="left"/>
      <w:pPr>
        <w:ind w:left="1593" w:hanging="120"/>
      </w:pPr>
      <w:rPr>
        <w:rFonts w:hint="default"/>
      </w:rPr>
    </w:lvl>
    <w:lvl w:ilvl="7" w:tplc="6CBAA8CA">
      <w:start w:val="1"/>
      <w:numFmt w:val="bullet"/>
      <w:lvlText w:val="•"/>
      <w:lvlJc w:val="left"/>
      <w:pPr>
        <w:ind w:left="1830" w:hanging="120"/>
      </w:pPr>
      <w:rPr>
        <w:rFonts w:hint="default"/>
      </w:rPr>
    </w:lvl>
    <w:lvl w:ilvl="8" w:tplc="C6A65CDE">
      <w:start w:val="1"/>
      <w:numFmt w:val="bullet"/>
      <w:lvlText w:val="•"/>
      <w:lvlJc w:val="left"/>
      <w:pPr>
        <w:ind w:left="2067" w:hanging="120"/>
      </w:pPr>
      <w:rPr>
        <w:rFonts w:hint="default"/>
      </w:rPr>
    </w:lvl>
  </w:abstractNum>
  <w:abstractNum w:abstractNumId="10" w15:restartNumberingAfterBreak="0">
    <w:nsid w:val="02191624"/>
    <w:multiLevelType w:val="hybridMultilevel"/>
    <w:tmpl w:val="2BD84730"/>
    <w:lvl w:ilvl="0" w:tplc="906E3DA0">
      <w:start w:val="1"/>
      <w:numFmt w:val="bullet"/>
      <w:lvlText w:val="●"/>
      <w:lvlJc w:val="left"/>
      <w:pPr>
        <w:ind w:left="171" w:hanging="120"/>
      </w:pPr>
      <w:rPr>
        <w:rFonts w:ascii="Times New Roman" w:eastAsia="Times New Roman" w:hAnsi="Times New Roman" w:hint="default"/>
        <w:sz w:val="14"/>
        <w:szCs w:val="14"/>
      </w:rPr>
    </w:lvl>
    <w:lvl w:ilvl="1" w:tplc="B0625558">
      <w:start w:val="1"/>
      <w:numFmt w:val="bullet"/>
      <w:lvlText w:val="•"/>
      <w:lvlJc w:val="left"/>
      <w:pPr>
        <w:ind w:left="408" w:hanging="120"/>
      </w:pPr>
      <w:rPr>
        <w:rFonts w:hint="default"/>
      </w:rPr>
    </w:lvl>
    <w:lvl w:ilvl="2" w:tplc="A044D6F4">
      <w:start w:val="1"/>
      <w:numFmt w:val="bullet"/>
      <w:lvlText w:val="•"/>
      <w:lvlJc w:val="left"/>
      <w:pPr>
        <w:ind w:left="645" w:hanging="120"/>
      </w:pPr>
      <w:rPr>
        <w:rFonts w:hint="default"/>
      </w:rPr>
    </w:lvl>
    <w:lvl w:ilvl="3" w:tplc="F7867C4A">
      <w:start w:val="1"/>
      <w:numFmt w:val="bullet"/>
      <w:lvlText w:val="•"/>
      <w:lvlJc w:val="left"/>
      <w:pPr>
        <w:ind w:left="882" w:hanging="120"/>
      </w:pPr>
      <w:rPr>
        <w:rFonts w:hint="default"/>
      </w:rPr>
    </w:lvl>
    <w:lvl w:ilvl="4" w:tplc="9278712A">
      <w:start w:val="1"/>
      <w:numFmt w:val="bullet"/>
      <w:lvlText w:val="•"/>
      <w:lvlJc w:val="left"/>
      <w:pPr>
        <w:ind w:left="1119" w:hanging="120"/>
      </w:pPr>
      <w:rPr>
        <w:rFonts w:hint="default"/>
      </w:rPr>
    </w:lvl>
    <w:lvl w:ilvl="5" w:tplc="DDDE22AC">
      <w:start w:val="1"/>
      <w:numFmt w:val="bullet"/>
      <w:lvlText w:val="•"/>
      <w:lvlJc w:val="left"/>
      <w:pPr>
        <w:ind w:left="1356" w:hanging="120"/>
      </w:pPr>
      <w:rPr>
        <w:rFonts w:hint="default"/>
      </w:rPr>
    </w:lvl>
    <w:lvl w:ilvl="6" w:tplc="6B8A1D40">
      <w:start w:val="1"/>
      <w:numFmt w:val="bullet"/>
      <w:lvlText w:val="•"/>
      <w:lvlJc w:val="left"/>
      <w:pPr>
        <w:ind w:left="1593" w:hanging="120"/>
      </w:pPr>
      <w:rPr>
        <w:rFonts w:hint="default"/>
      </w:rPr>
    </w:lvl>
    <w:lvl w:ilvl="7" w:tplc="7A4AC636">
      <w:start w:val="1"/>
      <w:numFmt w:val="bullet"/>
      <w:lvlText w:val="•"/>
      <w:lvlJc w:val="left"/>
      <w:pPr>
        <w:ind w:left="1830" w:hanging="120"/>
      </w:pPr>
      <w:rPr>
        <w:rFonts w:hint="default"/>
      </w:rPr>
    </w:lvl>
    <w:lvl w:ilvl="8" w:tplc="80E8D71E">
      <w:start w:val="1"/>
      <w:numFmt w:val="bullet"/>
      <w:lvlText w:val="•"/>
      <w:lvlJc w:val="left"/>
      <w:pPr>
        <w:ind w:left="2067" w:hanging="120"/>
      </w:pPr>
      <w:rPr>
        <w:rFonts w:hint="default"/>
      </w:rPr>
    </w:lvl>
  </w:abstractNum>
  <w:abstractNum w:abstractNumId="11" w15:restartNumberingAfterBreak="0">
    <w:nsid w:val="026E6B87"/>
    <w:multiLevelType w:val="hybridMultilevel"/>
    <w:tmpl w:val="E0906EFA"/>
    <w:lvl w:ilvl="0" w:tplc="C9A0B462">
      <w:start w:val="1"/>
      <w:numFmt w:val="bullet"/>
      <w:lvlText w:val="–"/>
      <w:lvlJc w:val="left"/>
      <w:pPr>
        <w:ind w:left="156" w:hanging="105"/>
      </w:pPr>
      <w:rPr>
        <w:rFonts w:ascii="Times New Roman" w:eastAsia="Times New Roman" w:hAnsi="Times New Roman" w:hint="default"/>
        <w:sz w:val="14"/>
        <w:szCs w:val="14"/>
      </w:rPr>
    </w:lvl>
    <w:lvl w:ilvl="1" w:tplc="9066235E">
      <w:start w:val="1"/>
      <w:numFmt w:val="bullet"/>
      <w:lvlText w:val="•"/>
      <w:lvlJc w:val="left"/>
      <w:pPr>
        <w:ind w:left="395" w:hanging="105"/>
      </w:pPr>
      <w:rPr>
        <w:rFonts w:hint="default"/>
      </w:rPr>
    </w:lvl>
    <w:lvl w:ilvl="2" w:tplc="37F078C4">
      <w:start w:val="1"/>
      <w:numFmt w:val="bullet"/>
      <w:lvlText w:val="•"/>
      <w:lvlJc w:val="left"/>
      <w:pPr>
        <w:ind w:left="633" w:hanging="105"/>
      </w:pPr>
      <w:rPr>
        <w:rFonts w:hint="default"/>
      </w:rPr>
    </w:lvl>
    <w:lvl w:ilvl="3" w:tplc="756A0416">
      <w:start w:val="1"/>
      <w:numFmt w:val="bullet"/>
      <w:lvlText w:val="•"/>
      <w:lvlJc w:val="left"/>
      <w:pPr>
        <w:ind w:left="872" w:hanging="105"/>
      </w:pPr>
      <w:rPr>
        <w:rFonts w:hint="default"/>
      </w:rPr>
    </w:lvl>
    <w:lvl w:ilvl="4" w:tplc="0BA4D52C">
      <w:start w:val="1"/>
      <w:numFmt w:val="bullet"/>
      <w:lvlText w:val="•"/>
      <w:lvlJc w:val="left"/>
      <w:pPr>
        <w:ind w:left="1110" w:hanging="105"/>
      </w:pPr>
      <w:rPr>
        <w:rFonts w:hint="default"/>
      </w:rPr>
    </w:lvl>
    <w:lvl w:ilvl="5" w:tplc="B826166E">
      <w:start w:val="1"/>
      <w:numFmt w:val="bullet"/>
      <w:lvlText w:val="•"/>
      <w:lvlJc w:val="left"/>
      <w:pPr>
        <w:ind w:left="1348" w:hanging="105"/>
      </w:pPr>
      <w:rPr>
        <w:rFonts w:hint="default"/>
      </w:rPr>
    </w:lvl>
    <w:lvl w:ilvl="6" w:tplc="DBCCA274">
      <w:start w:val="1"/>
      <w:numFmt w:val="bullet"/>
      <w:lvlText w:val="•"/>
      <w:lvlJc w:val="left"/>
      <w:pPr>
        <w:ind w:left="1587" w:hanging="105"/>
      </w:pPr>
      <w:rPr>
        <w:rFonts w:hint="default"/>
      </w:rPr>
    </w:lvl>
    <w:lvl w:ilvl="7" w:tplc="CC4284E2">
      <w:start w:val="1"/>
      <w:numFmt w:val="bullet"/>
      <w:lvlText w:val="•"/>
      <w:lvlJc w:val="left"/>
      <w:pPr>
        <w:ind w:left="1825" w:hanging="105"/>
      </w:pPr>
      <w:rPr>
        <w:rFonts w:hint="default"/>
      </w:rPr>
    </w:lvl>
    <w:lvl w:ilvl="8" w:tplc="4EF0AC16">
      <w:start w:val="1"/>
      <w:numFmt w:val="bullet"/>
      <w:lvlText w:val="•"/>
      <w:lvlJc w:val="left"/>
      <w:pPr>
        <w:ind w:left="2064" w:hanging="105"/>
      </w:pPr>
      <w:rPr>
        <w:rFonts w:hint="default"/>
      </w:rPr>
    </w:lvl>
  </w:abstractNum>
  <w:abstractNum w:abstractNumId="12" w15:restartNumberingAfterBreak="0">
    <w:nsid w:val="02772F17"/>
    <w:multiLevelType w:val="hybridMultilevel"/>
    <w:tmpl w:val="6A746EB2"/>
    <w:lvl w:ilvl="0" w:tplc="FEF46C34">
      <w:start w:val="1"/>
      <w:numFmt w:val="bullet"/>
      <w:lvlText w:val="●"/>
      <w:lvlJc w:val="left"/>
      <w:pPr>
        <w:ind w:left="171" w:hanging="120"/>
      </w:pPr>
      <w:rPr>
        <w:rFonts w:ascii="Times New Roman" w:eastAsia="Times New Roman" w:hAnsi="Times New Roman" w:hint="default"/>
        <w:sz w:val="14"/>
        <w:szCs w:val="14"/>
      </w:rPr>
    </w:lvl>
    <w:lvl w:ilvl="1" w:tplc="83F85D34">
      <w:start w:val="1"/>
      <w:numFmt w:val="bullet"/>
      <w:lvlText w:val="•"/>
      <w:lvlJc w:val="left"/>
      <w:pPr>
        <w:ind w:left="171" w:hanging="120"/>
      </w:pPr>
      <w:rPr>
        <w:rFonts w:hint="default"/>
      </w:rPr>
    </w:lvl>
    <w:lvl w:ilvl="2" w:tplc="E8BAA882">
      <w:start w:val="1"/>
      <w:numFmt w:val="bullet"/>
      <w:lvlText w:val="•"/>
      <w:lvlJc w:val="left"/>
      <w:pPr>
        <w:ind w:left="340" w:hanging="120"/>
      </w:pPr>
      <w:rPr>
        <w:rFonts w:hint="default"/>
      </w:rPr>
    </w:lvl>
    <w:lvl w:ilvl="3" w:tplc="21F2C98C">
      <w:start w:val="1"/>
      <w:numFmt w:val="bullet"/>
      <w:lvlText w:val="•"/>
      <w:lvlJc w:val="left"/>
      <w:pPr>
        <w:ind w:left="508" w:hanging="120"/>
      </w:pPr>
      <w:rPr>
        <w:rFonts w:hint="default"/>
      </w:rPr>
    </w:lvl>
    <w:lvl w:ilvl="4" w:tplc="7F10195A">
      <w:start w:val="1"/>
      <w:numFmt w:val="bullet"/>
      <w:lvlText w:val="•"/>
      <w:lvlJc w:val="left"/>
      <w:pPr>
        <w:ind w:left="677" w:hanging="120"/>
      </w:pPr>
      <w:rPr>
        <w:rFonts w:hint="default"/>
      </w:rPr>
    </w:lvl>
    <w:lvl w:ilvl="5" w:tplc="D66219AE">
      <w:start w:val="1"/>
      <w:numFmt w:val="bullet"/>
      <w:lvlText w:val="•"/>
      <w:lvlJc w:val="left"/>
      <w:pPr>
        <w:ind w:left="846" w:hanging="120"/>
      </w:pPr>
      <w:rPr>
        <w:rFonts w:hint="default"/>
      </w:rPr>
    </w:lvl>
    <w:lvl w:ilvl="6" w:tplc="ACFEF914">
      <w:start w:val="1"/>
      <w:numFmt w:val="bullet"/>
      <w:lvlText w:val="•"/>
      <w:lvlJc w:val="left"/>
      <w:pPr>
        <w:ind w:left="1015" w:hanging="120"/>
      </w:pPr>
      <w:rPr>
        <w:rFonts w:hint="default"/>
      </w:rPr>
    </w:lvl>
    <w:lvl w:ilvl="7" w:tplc="3ADA1EE6">
      <w:start w:val="1"/>
      <w:numFmt w:val="bullet"/>
      <w:lvlText w:val="•"/>
      <w:lvlJc w:val="left"/>
      <w:pPr>
        <w:ind w:left="1184" w:hanging="120"/>
      </w:pPr>
      <w:rPr>
        <w:rFonts w:hint="default"/>
      </w:rPr>
    </w:lvl>
    <w:lvl w:ilvl="8" w:tplc="D2EEA9E0">
      <w:start w:val="1"/>
      <w:numFmt w:val="bullet"/>
      <w:lvlText w:val="•"/>
      <w:lvlJc w:val="left"/>
      <w:pPr>
        <w:ind w:left="1353" w:hanging="120"/>
      </w:pPr>
      <w:rPr>
        <w:rFonts w:hint="default"/>
      </w:rPr>
    </w:lvl>
  </w:abstractNum>
  <w:abstractNum w:abstractNumId="13" w15:restartNumberingAfterBreak="0">
    <w:nsid w:val="02DF6642"/>
    <w:multiLevelType w:val="hybridMultilevel"/>
    <w:tmpl w:val="7E0AA856"/>
    <w:lvl w:ilvl="0" w:tplc="70D86A54">
      <w:start w:val="1"/>
      <w:numFmt w:val="bullet"/>
      <w:lvlText w:val="●"/>
      <w:lvlJc w:val="left"/>
      <w:pPr>
        <w:ind w:left="171" w:hanging="120"/>
      </w:pPr>
      <w:rPr>
        <w:rFonts w:ascii="Times New Roman" w:eastAsia="Times New Roman" w:hAnsi="Times New Roman" w:hint="default"/>
        <w:sz w:val="14"/>
        <w:szCs w:val="14"/>
      </w:rPr>
    </w:lvl>
    <w:lvl w:ilvl="1" w:tplc="77AA3DA4">
      <w:start w:val="1"/>
      <w:numFmt w:val="bullet"/>
      <w:lvlText w:val="•"/>
      <w:lvlJc w:val="left"/>
      <w:pPr>
        <w:ind w:left="323" w:hanging="120"/>
      </w:pPr>
      <w:rPr>
        <w:rFonts w:hint="default"/>
      </w:rPr>
    </w:lvl>
    <w:lvl w:ilvl="2" w:tplc="2256AE5E">
      <w:start w:val="1"/>
      <w:numFmt w:val="bullet"/>
      <w:lvlText w:val="•"/>
      <w:lvlJc w:val="left"/>
      <w:pPr>
        <w:ind w:left="475" w:hanging="120"/>
      </w:pPr>
      <w:rPr>
        <w:rFonts w:hint="default"/>
      </w:rPr>
    </w:lvl>
    <w:lvl w:ilvl="3" w:tplc="B8FE73A8">
      <w:start w:val="1"/>
      <w:numFmt w:val="bullet"/>
      <w:lvlText w:val="•"/>
      <w:lvlJc w:val="left"/>
      <w:pPr>
        <w:ind w:left="627" w:hanging="120"/>
      </w:pPr>
      <w:rPr>
        <w:rFonts w:hint="default"/>
      </w:rPr>
    </w:lvl>
    <w:lvl w:ilvl="4" w:tplc="952AD18E">
      <w:start w:val="1"/>
      <w:numFmt w:val="bullet"/>
      <w:lvlText w:val="•"/>
      <w:lvlJc w:val="left"/>
      <w:pPr>
        <w:ind w:left="779" w:hanging="120"/>
      </w:pPr>
      <w:rPr>
        <w:rFonts w:hint="default"/>
      </w:rPr>
    </w:lvl>
    <w:lvl w:ilvl="5" w:tplc="B0E60AA4">
      <w:start w:val="1"/>
      <w:numFmt w:val="bullet"/>
      <w:lvlText w:val="•"/>
      <w:lvlJc w:val="left"/>
      <w:pPr>
        <w:ind w:left="931" w:hanging="120"/>
      </w:pPr>
      <w:rPr>
        <w:rFonts w:hint="default"/>
      </w:rPr>
    </w:lvl>
    <w:lvl w:ilvl="6" w:tplc="B00C575A">
      <w:start w:val="1"/>
      <w:numFmt w:val="bullet"/>
      <w:lvlText w:val="•"/>
      <w:lvlJc w:val="left"/>
      <w:pPr>
        <w:ind w:left="1083" w:hanging="120"/>
      </w:pPr>
      <w:rPr>
        <w:rFonts w:hint="default"/>
      </w:rPr>
    </w:lvl>
    <w:lvl w:ilvl="7" w:tplc="A6A69CD4">
      <w:start w:val="1"/>
      <w:numFmt w:val="bullet"/>
      <w:lvlText w:val="•"/>
      <w:lvlJc w:val="left"/>
      <w:pPr>
        <w:ind w:left="1234" w:hanging="120"/>
      </w:pPr>
      <w:rPr>
        <w:rFonts w:hint="default"/>
      </w:rPr>
    </w:lvl>
    <w:lvl w:ilvl="8" w:tplc="0E983B5C">
      <w:start w:val="1"/>
      <w:numFmt w:val="bullet"/>
      <w:lvlText w:val="•"/>
      <w:lvlJc w:val="left"/>
      <w:pPr>
        <w:ind w:left="1386" w:hanging="120"/>
      </w:pPr>
      <w:rPr>
        <w:rFonts w:hint="default"/>
      </w:rPr>
    </w:lvl>
  </w:abstractNum>
  <w:abstractNum w:abstractNumId="14" w15:restartNumberingAfterBreak="0">
    <w:nsid w:val="02FB7754"/>
    <w:multiLevelType w:val="hybridMultilevel"/>
    <w:tmpl w:val="27F8C5FE"/>
    <w:lvl w:ilvl="0" w:tplc="2CA06DC4">
      <w:start w:val="1"/>
      <w:numFmt w:val="bullet"/>
      <w:lvlText w:val="•"/>
      <w:lvlJc w:val="left"/>
      <w:pPr>
        <w:ind w:left="51" w:hanging="84"/>
      </w:pPr>
      <w:rPr>
        <w:rFonts w:ascii="Times New Roman" w:eastAsia="Times New Roman" w:hAnsi="Times New Roman" w:hint="default"/>
        <w:sz w:val="14"/>
        <w:szCs w:val="14"/>
      </w:rPr>
    </w:lvl>
    <w:lvl w:ilvl="1" w:tplc="6434907E">
      <w:start w:val="1"/>
      <w:numFmt w:val="bullet"/>
      <w:lvlText w:val="•"/>
      <w:lvlJc w:val="left"/>
      <w:pPr>
        <w:ind w:left="300" w:hanging="84"/>
      </w:pPr>
      <w:rPr>
        <w:rFonts w:hint="default"/>
      </w:rPr>
    </w:lvl>
    <w:lvl w:ilvl="2" w:tplc="B52CEAA6">
      <w:start w:val="1"/>
      <w:numFmt w:val="bullet"/>
      <w:lvlText w:val="•"/>
      <w:lvlJc w:val="left"/>
      <w:pPr>
        <w:ind w:left="549" w:hanging="84"/>
      </w:pPr>
      <w:rPr>
        <w:rFonts w:hint="default"/>
      </w:rPr>
    </w:lvl>
    <w:lvl w:ilvl="3" w:tplc="99502BBC">
      <w:start w:val="1"/>
      <w:numFmt w:val="bullet"/>
      <w:lvlText w:val="•"/>
      <w:lvlJc w:val="left"/>
      <w:pPr>
        <w:ind w:left="798" w:hanging="84"/>
      </w:pPr>
      <w:rPr>
        <w:rFonts w:hint="default"/>
      </w:rPr>
    </w:lvl>
    <w:lvl w:ilvl="4" w:tplc="1A5A374C">
      <w:start w:val="1"/>
      <w:numFmt w:val="bullet"/>
      <w:lvlText w:val="•"/>
      <w:lvlJc w:val="left"/>
      <w:pPr>
        <w:ind w:left="1047" w:hanging="84"/>
      </w:pPr>
      <w:rPr>
        <w:rFonts w:hint="default"/>
      </w:rPr>
    </w:lvl>
    <w:lvl w:ilvl="5" w:tplc="E0DAB3D6">
      <w:start w:val="1"/>
      <w:numFmt w:val="bullet"/>
      <w:lvlText w:val="•"/>
      <w:lvlJc w:val="left"/>
      <w:pPr>
        <w:ind w:left="1296" w:hanging="84"/>
      </w:pPr>
      <w:rPr>
        <w:rFonts w:hint="default"/>
      </w:rPr>
    </w:lvl>
    <w:lvl w:ilvl="6" w:tplc="90E2A25A">
      <w:start w:val="1"/>
      <w:numFmt w:val="bullet"/>
      <w:lvlText w:val="•"/>
      <w:lvlJc w:val="left"/>
      <w:pPr>
        <w:ind w:left="1545" w:hanging="84"/>
      </w:pPr>
      <w:rPr>
        <w:rFonts w:hint="default"/>
      </w:rPr>
    </w:lvl>
    <w:lvl w:ilvl="7" w:tplc="F6606F6C">
      <w:start w:val="1"/>
      <w:numFmt w:val="bullet"/>
      <w:lvlText w:val="•"/>
      <w:lvlJc w:val="left"/>
      <w:pPr>
        <w:ind w:left="1794" w:hanging="84"/>
      </w:pPr>
      <w:rPr>
        <w:rFonts w:hint="default"/>
      </w:rPr>
    </w:lvl>
    <w:lvl w:ilvl="8" w:tplc="E2BA9856">
      <w:start w:val="1"/>
      <w:numFmt w:val="bullet"/>
      <w:lvlText w:val="•"/>
      <w:lvlJc w:val="left"/>
      <w:pPr>
        <w:ind w:left="2043" w:hanging="84"/>
      </w:pPr>
      <w:rPr>
        <w:rFonts w:hint="default"/>
      </w:rPr>
    </w:lvl>
  </w:abstractNum>
  <w:abstractNum w:abstractNumId="15" w15:restartNumberingAfterBreak="0">
    <w:nsid w:val="036C739D"/>
    <w:multiLevelType w:val="hybridMultilevel"/>
    <w:tmpl w:val="3C7E41EE"/>
    <w:lvl w:ilvl="0" w:tplc="C4ACB742">
      <w:start w:val="1"/>
      <w:numFmt w:val="bullet"/>
      <w:lvlText w:val="●"/>
      <w:lvlJc w:val="left"/>
      <w:pPr>
        <w:ind w:left="171" w:hanging="120"/>
      </w:pPr>
      <w:rPr>
        <w:rFonts w:ascii="Times New Roman" w:eastAsia="Times New Roman" w:hAnsi="Times New Roman" w:hint="default"/>
        <w:b/>
        <w:bCs/>
        <w:i/>
        <w:sz w:val="14"/>
        <w:szCs w:val="14"/>
      </w:rPr>
    </w:lvl>
    <w:lvl w:ilvl="1" w:tplc="F10C092E">
      <w:start w:val="1"/>
      <w:numFmt w:val="bullet"/>
      <w:lvlText w:val="•"/>
      <w:lvlJc w:val="left"/>
      <w:pPr>
        <w:ind w:left="408" w:hanging="120"/>
      </w:pPr>
      <w:rPr>
        <w:rFonts w:hint="default"/>
      </w:rPr>
    </w:lvl>
    <w:lvl w:ilvl="2" w:tplc="9FB425CE">
      <w:start w:val="1"/>
      <w:numFmt w:val="bullet"/>
      <w:lvlText w:val="•"/>
      <w:lvlJc w:val="left"/>
      <w:pPr>
        <w:ind w:left="645" w:hanging="120"/>
      </w:pPr>
      <w:rPr>
        <w:rFonts w:hint="default"/>
      </w:rPr>
    </w:lvl>
    <w:lvl w:ilvl="3" w:tplc="9A8EDDE8">
      <w:start w:val="1"/>
      <w:numFmt w:val="bullet"/>
      <w:lvlText w:val="•"/>
      <w:lvlJc w:val="left"/>
      <w:pPr>
        <w:ind w:left="882" w:hanging="120"/>
      </w:pPr>
      <w:rPr>
        <w:rFonts w:hint="default"/>
      </w:rPr>
    </w:lvl>
    <w:lvl w:ilvl="4" w:tplc="8EB2C1C6">
      <w:start w:val="1"/>
      <w:numFmt w:val="bullet"/>
      <w:lvlText w:val="•"/>
      <w:lvlJc w:val="left"/>
      <w:pPr>
        <w:ind w:left="1119" w:hanging="120"/>
      </w:pPr>
      <w:rPr>
        <w:rFonts w:hint="default"/>
      </w:rPr>
    </w:lvl>
    <w:lvl w:ilvl="5" w:tplc="423A14F4">
      <w:start w:val="1"/>
      <w:numFmt w:val="bullet"/>
      <w:lvlText w:val="•"/>
      <w:lvlJc w:val="left"/>
      <w:pPr>
        <w:ind w:left="1356" w:hanging="120"/>
      </w:pPr>
      <w:rPr>
        <w:rFonts w:hint="default"/>
      </w:rPr>
    </w:lvl>
    <w:lvl w:ilvl="6" w:tplc="47226E66">
      <w:start w:val="1"/>
      <w:numFmt w:val="bullet"/>
      <w:lvlText w:val="•"/>
      <w:lvlJc w:val="left"/>
      <w:pPr>
        <w:ind w:left="1593" w:hanging="120"/>
      </w:pPr>
      <w:rPr>
        <w:rFonts w:hint="default"/>
      </w:rPr>
    </w:lvl>
    <w:lvl w:ilvl="7" w:tplc="CC14BD90">
      <w:start w:val="1"/>
      <w:numFmt w:val="bullet"/>
      <w:lvlText w:val="•"/>
      <w:lvlJc w:val="left"/>
      <w:pPr>
        <w:ind w:left="1830" w:hanging="120"/>
      </w:pPr>
      <w:rPr>
        <w:rFonts w:hint="default"/>
      </w:rPr>
    </w:lvl>
    <w:lvl w:ilvl="8" w:tplc="B6EC013E">
      <w:start w:val="1"/>
      <w:numFmt w:val="bullet"/>
      <w:lvlText w:val="•"/>
      <w:lvlJc w:val="left"/>
      <w:pPr>
        <w:ind w:left="2067" w:hanging="120"/>
      </w:pPr>
      <w:rPr>
        <w:rFonts w:hint="default"/>
      </w:rPr>
    </w:lvl>
  </w:abstractNum>
  <w:abstractNum w:abstractNumId="16" w15:restartNumberingAfterBreak="0">
    <w:nsid w:val="039E75E0"/>
    <w:multiLevelType w:val="hybridMultilevel"/>
    <w:tmpl w:val="E8AE0318"/>
    <w:lvl w:ilvl="0" w:tplc="2F74FCA0">
      <w:start w:val="1"/>
      <w:numFmt w:val="bullet"/>
      <w:lvlText w:val="●"/>
      <w:lvlJc w:val="left"/>
      <w:pPr>
        <w:ind w:left="171" w:hanging="120"/>
      </w:pPr>
      <w:rPr>
        <w:rFonts w:ascii="Times New Roman" w:eastAsia="Times New Roman" w:hAnsi="Times New Roman" w:hint="default"/>
        <w:sz w:val="14"/>
        <w:szCs w:val="14"/>
      </w:rPr>
    </w:lvl>
    <w:lvl w:ilvl="1" w:tplc="1E225226">
      <w:start w:val="1"/>
      <w:numFmt w:val="bullet"/>
      <w:lvlText w:val="•"/>
      <w:lvlJc w:val="left"/>
      <w:pPr>
        <w:ind w:left="379" w:hanging="120"/>
      </w:pPr>
      <w:rPr>
        <w:rFonts w:hint="default"/>
      </w:rPr>
    </w:lvl>
    <w:lvl w:ilvl="2" w:tplc="F1EA40A4">
      <w:start w:val="1"/>
      <w:numFmt w:val="bullet"/>
      <w:lvlText w:val="•"/>
      <w:lvlJc w:val="left"/>
      <w:pPr>
        <w:ind w:left="588" w:hanging="120"/>
      </w:pPr>
      <w:rPr>
        <w:rFonts w:hint="default"/>
      </w:rPr>
    </w:lvl>
    <w:lvl w:ilvl="3" w:tplc="2D7C600A">
      <w:start w:val="1"/>
      <w:numFmt w:val="bullet"/>
      <w:lvlText w:val="•"/>
      <w:lvlJc w:val="left"/>
      <w:pPr>
        <w:ind w:left="797" w:hanging="120"/>
      </w:pPr>
      <w:rPr>
        <w:rFonts w:hint="default"/>
      </w:rPr>
    </w:lvl>
    <w:lvl w:ilvl="4" w:tplc="E4AC1BEC">
      <w:start w:val="1"/>
      <w:numFmt w:val="bullet"/>
      <w:lvlText w:val="•"/>
      <w:lvlJc w:val="left"/>
      <w:pPr>
        <w:ind w:left="1005" w:hanging="120"/>
      </w:pPr>
      <w:rPr>
        <w:rFonts w:hint="default"/>
      </w:rPr>
    </w:lvl>
    <w:lvl w:ilvl="5" w:tplc="730E5768">
      <w:start w:val="1"/>
      <w:numFmt w:val="bullet"/>
      <w:lvlText w:val="•"/>
      <w:lvlJc w:val="left"/>
      <w:pPr>
        <w:ind w:left="1214" w:hanging="120"/>
      </w:pPr>
      <w:rPr>
        <w:rFonts w:hint="default"/>
      </w:rPr>
    </w:lvl>
    <w:lvl w:ilvl="6" w:tplc="8BA845FE">
      <w:start w:val="1"/>
      <w:numFmt w:val="bullet"/>
      <w:lvlText w:val="•"/>
      <w:lvlJc w:val="left"/>
      <w:pPr>
        <w:ind w:left="1423" w:hanging="120"/>
      </w:pPr>
      <w:rPr>
        <w:rFonts w:hint="default"/>
      </w:rPr>
    </w:lvl>
    <w:lvl w:ilvl="7" w:tplc="72B88F0A">
      <w:start w:val="1"/>
      <w:numFmt w:val="bullet"/>
      <w:lvlText w:val="•"/>
      <w:lvlJc w:val="left"/>
      <w:pPr>
        <w:ind w:left="1631" w:hanging="120"/>
      </w:pPr>
      <w:rPr>
        <w:rFonts w:hint="default"/>
      </w:rPr>
    </w:lvl>
    <w:lvl w:ilvl="8" w:tplc="2038621E">
      <w:start w:val="1"/>
      <w:numFmt w:val="bullet"/>
      <w:lvlText w:val="•"/>
      <w:lvlJc w:val="left"/>
      <w:pPr>
        <w:ind w:left="1840" w:hanging="120"/>
      </w:pPr>
      <w:rPr>
        <w:rFonts w:hint="default"/>
      </w:rPr>
    </w:lvl>
  </w:abstractNum>
  <w:abstractNum w:abstractNumId="17" w15:restartNumberingAfterBreak="0">
    <w:nsid w:val="042C4BCA"/>
    <w:multiLevelType w:val="hybridMultilevel"/>
    <w:tmpl w:val="AC3A9DB0"/>
    <w:lvl w:ilvl="0" w:tplc="E7124996">
      <w:start w:val="1"/>
      <w:numFmt w:val="bullet"/>
      <w:lvlText w:val="●"/>
      <w:lvlJc w:val="left"/>
      <w:pPr>
        <w:ind w:left="171" w:hanging="120"/>
      </w:pPr>
      <w:rPr>
        <w:rFonts w:ascii="Times New Roman" w:eastAsia="Times New Roman" w:hAnsi="Times New Roman" w:hint="default"/>
        <w:sz w:val="14"/>
        <w:szCs w:val="14"/>
      </w:rPr>
    </w:lvl>
    <w:lvl w:ilvl="1" w:tplc="8E68C2D8">
      <w:start w:val="1"/>
      <w:numFmt w:val="bullet"/>
      <w:lvlText w:val="•"/>
      <w:lvlJc w:val="left"/>
      <w:pPr>
        <w:ind w:left="323" w:hanging="120"/>
      </w:pPr>
      <w:rPr>
        <w:rFonts w:hint="default"/>
      </w:rPr>
    </w:lvl>
    <w:lvl w:ilvl="2" w:tplc="4D3C79A2">
      <w:start w:val="1"/>
      <w:numFmt w:val="bullet"/>
      <w:lvlText w:val="•"/>
      <w:lvlJc w:val="left"/>
      <w:pPr>
        <w:ind w:left="475" w:hanging="120"/>
      </w:pPr>
      <w:rPr>
        <w:rFonts w:hint="default"/>
      </w:rPr>
    </w:lvl>
    <w:lvl w:ilvl="3" w:tplc="B928C2A0">
      <w:start w:val="1"/>
      <w:numFmt w:val="bullet"/>
      <w:lvlText w:val="•"/>
      <w:lvlJc w:val="left"/>
      <w:pPr>
        <w:ind w:left="627" w:hanging="120"/>
      </w:pPr>
      <w:rPr>
        <w:rFonts w:hint="default"/>
      </w:rPr>
    </w:lvl>
    <w:lvl w:ilvl="4" w:tplc="EE76EBF8">
      <w:start w:val="1"/>
      <w:numFmt w:val="bullet"/>
      <w:lvlText w:val="•"/>
      <w:lvlJc w:val="left"/>
      <w:pPr>
        <w:ind w:left="779" w:hanging="120"/>
      </w:pPr>
      <w:rPr>
        <w:rFonts w:hint="default"/>
      </w:rPr>
    </w:lvl>
    <w:lvl w:ilvl="5" w:tplc="1FB24026">
      <w:start w:val="1"/>
      <w:numFmt w:val="bullet"/>
      <w:lvlText w:val="•"/>
      <w:lvlJc w:val="left"/>
      <w:pPr>
        <w:ind w:left="931" w:hanging="120"/>
      </w:pPr>
      <w:rPr>
        <w:rFonts w:hint="default"/>
      </w:rPr>
    </w:lvl>
    <w:lvl w:ilvl="6" w:tplc="76924DE6">
      <w:start w:val="1"/>
      <w:numFmt w:val="bullet"/>
      <w:lvlText w:val="•"/>
      <w:lvlJc w:val="left"/>
      <w:pPr>
        <w:ind w:left="1083" w:hanging="120"/>
      </w:pPr>
      <w:rPr>
        <w:rFonts w:hint="default"/>
      </w:rPr>
    </w:lvl>
    <w:lvl w:ilvl="7" w:tplc="0248CEE2">
      <w:start w:val="1"/>
      <w:numFmt w:val="bullet"/>
      <w:lvlText w:val="•"/>
      <w:lvlJc w:val="left"/>
      <w:pPr>
        <w:ind w:left="1234" w:hanging="120"/>
      </w:pPr>
      <w:rPr>
        <w:rFonts w:hint="default"/>
      </w:rPr>
    </w:lvl>
    <w:lvl w:ilvl="8" w:tplc="3AD0A734">
      <w:start w:val="1"/>
      <w:numFmt w:val="bullet"/>
      <w:lvlText w:val="•"/>
      <w:lvlJc w:val="left"/>
      <w:pPr>
        <w:ind w:left="1386" w:hanging="120"/>
      </w:pPr>
      <w:rPr>
        <w:rFonts w:hint="default"/>
      </w:rPr>
    </w:lvl>
  </w:abstractNum>
  <w:abstractNum w:abstractNumId="18" w15:restartNumberingAfterBreak="0">
    <w:nsid w:val="045C714F"/>
    <w:multiLevelType w:val="hybridMultilevel"/>
    <w:tmpl w:val="8B3CEFFA"/>
    <w:lvl w:ilvl="0" w:tplc="D4D441F8">
      <w:start w:val="1"/>
      <w:numFmt w:val="bullet"/>
      <w:lvlText w:val="●"/>
      <w:lvlJc w:val="left"/>
      <w:pPr>
        <w:ind w:left="171" w:hanging="120"/>
      </w:pPr>
      <w:rPr>
        <w:rFonts w:ascii="Times New Roman" w:eastAsia="Times New Roman" w:hAnsi="Times New Roman" w:hint="default"/>
        <w:sz w:val="14"/>
        <w:szCs w:val="14"/>
      </w:rPr>
    </w:lvl>
    <w:lvl w:ilvl="1" w:tplc="2C90FC84">
      <w:start w:val="1"/>
      <w:numFmt w:val="bullet"/>
      <w:lvlText w:val="•"/>
      <w:lvlJc w:val="left"/>
      <w:pPr>
        <w:ind w:left="408" w:hanging="120"/>
      </w:pPr>
      <w:rPr>
        <w:rFonts w:hint="default"/>
      </w:rPr>
    </w:lvl>
    <w:lvl w:ilvl="2" w:tplc="1500E7F2">
      <w:start w:val="1"/>
      <w:numFmt w:val="bullet"/>
      <w:lvlText w:val="•"/>
      <w:lvlJc w:val="left"/>
      <w:pPr>
        <w:ind w:left="645" w:hanging="120"/>
      </w:pPr>
      <w:rPr>
        <w:rFonts w:hint="default"/>
      </w:rPr>
    </w:lvl>
    <w:lvl w:ilvl="3" w:tplc="C7603C86">
      <w:start w:val="1"/>
      <w:numFmt w:val="bullet"/>
      <w:lvlText w:val="•"/>
      <w:lvlJc w:val="left"/>
      <w:pPr>
        <w:ind w:left="882" w:hanging="120"/>
      </w:pPr>
      <w:rPr>
        <w:rFonts w:hint="default"/>
      </w:rPr>
    </w:lvl>
    <w:lvl w:ilvl="4" w:tplc="60D8C27E">
      <w:start w:val="1"/>
      <w:numFmt w:val="bullet"/>
      <w:lvlText w:val="•"/>
      <w:lvlJc w:val="left"/>
      <w:pPr>
        <w:ind w:left="1119" w:hanging="120"/>
      </w:pPr>
      <w:rPr>
        <w:rFonts w:hint="default"/>
      </w:rPr>
    </w:lvl>
    <w:lvl w:ilvl="5" w:tplc="08BC52F8">
      <w:start w:val="1"/>
      <w:numFmt w:val="bullet"/>
      <w:lvlText w:val="•"/>
      <w:lvlJc w:val="left"/>
      <w:pPr>
        <w:ind w:left="1356" w:hanging="120"/>
      </w:pPr>
      <w:rPr>
        <w:rFonts w:hint="default"/>
      </w:rPr>
    </w:lvl>
    <w:lvl w:ilvl="6" w:tplc="7716E0DC">
      <w:start w:val="1"/>
      <w:numFmt w:val="bullet"/>
      <w:lvlText w:val="•"/>
      <w:lvlJc w:val="left"/>
      <w:pPr>
        <w:ind w:left="1593" w:hanging="120"/>
      </w:pPr>
      <w:rPr>
        <w:rFonts w:hint="default"/>
      </w:rPr>
    </w:lvl>
    <w:lvl w:ilvl="7" w:tplc="E91A4388">
      <w:start w:val="1"/>
      <w:numFmt w:val="bullet"/>
      <w:lvlText w:val="•"/>
      <w:lvlJc w:val="left"/>
      <w:pPr>
        <w:ind w:left="1830" w:hanging="120"/>
      </w:pPr>
      <w:rPr>
        <w:rFonts w:hint="default"/>
      </w:rPr>
    </w:lvl>
    <w:lvl w:ilvl="8" w:tplc="0C44E1F6">
      <w:start w:val="1"/>
      <w:numFmt w:val="bullet"/>
      <w:lvlText w:val="•"/>
      <w:lvlJc w:val="left"/>
      <w:pPr>
        <w:ind w:left="2067" w:hanging="120"/>
      </w:pPr>
      <w:rPr>
        <w:rFonts w:hint="default"/>
      </w:rPr>
    </w:lvl>
  </w:abstractNum>
  <w:abstractNum w:abstractNumId="19" w15:restartNumberingAfterBreak="0">
    <w:nsid w:val="048918B8"/>
    <w:multiLevelType w:val="hybridMultilevel"/>
    <w:tmpl w:val="E328F89A"/>
    <w:lvl w:ilvl="0" w:tplc="EC76138C">
      <w:start w:val="1"/>
      <w:numFmt w:val="bullet"/>
      <w:lvlText w:val="●"/>
      <w:lvlJc w:val="left"/>
      <w:pPr>
        <w:ind w:left="171" w:hanging="120"/>
      </w:pPr>
      <w:rPr>
        <w:rFonts w:ascii="Times New Roman" w:eastAsia="Times New Roman" w:hAnsi="Times New Roman" w:hint="default"/>
        <w:sz w:val="14"/>
        <w:szCs w:val="14"/>
      </w:rPr>
    </w:lvl>
    <w:lvl w:ilvl="1" w:tplc="44329BB8">
      <w:start w:val="1"/>
      <w:numFmt w:val="bullet"/>
      <w:lvlText w:val="•"/>
      <w:lvlJc w:val="left"/>
      <w:pPr>
        <w:ind w:left="379" w:hanging="120"/>
      </w:pPr>
      <w:rPr>
        <w:rFonts w:hint="default"/>
      </w:rPr>
    </w:lvl>
    <w:lvl w:ilvl="2" w:tplc="5AAC14BE">
      <w:start w:val="1"/>
      <w:numFmt w:val="bullet"/>
      <w:lvlText w:val="•"/>
      <w:lvlJc w:val="left"/>
      <w:pPr>
        <w:ind w:left="588" w:hanging="120"/>
      </w:pPr>
      <w:rPr>
        <w:rFonts w:hint="default"/>
      </w:rPr>
    </w:lvl>
    <w:lvl w:ilvl="3" w:tplc="0D1E841E">
      <w:start w:val="1"/>
      <w:numFmt w:val="bullet"/>
      <w:lvlText w:val="•"/>
      <w:lvlJc w:val="left"/>
      <w:pPr>
        <w:ind w:left="797" w:hanging="120"/>
      </w:pPr>
      <w:rPr>
        <w:rFonts w:hint="default"/>
      </w:rPr>
    </w:lvl>
    <w:lvl w:ilvl="4" w:tplc="0746576A">
      <w:start w:val="1"/>
      <w:numFmt w:val="bullet"/>
      <w:lvlText w:val="•"/>
      <w:lvlJc w:val="left"/>
      <w:pPr>
        <w:ind w:left="1005" w:hanging="120"/>
      </w:pPr>
      <w:rPr>
        <w:rFonts w:hint="default"/>
      </w:rPr>
    </w:lvl>
    <w:lvl w:ilvl="5" w:tplc="EAA8AE58">
      <w:start w:val="1"/>
      <w:numFmt w:val="bullet"/>
      <w:lvlText w:val="•"/>
      <w:lvlJc w:val="left"/>
      <w:pPr>
        <w:ind w:left="1214" w:hanging="120"/>
      </w:pPr>
      <w:rPr>
        <w:rFonts w:hint="default"/>
      </w:rPr>
    </w:lvl>
    <w:lvl w:ilvl="6" w:tplc="170A1DC8">
      <w:start w:val="1"/>
      <w:numFmt w:val="bullet"/>
      <w:lvlText w:val="•"/>
      <w:lvlJc w:val="left"/>
      <w:pPr>
        <w:ind w:left="1423" w:hanging="120"/>
      </w:pPr>
      <w:rPr>
        <w:rFonts w:hint="default"/>
      </w:rPr>
    </w:lvl>
    <w:lvl w:ilvl="7" w:tplc="E9DAE240">
      <w:start w:val="1"/>
      <w:numFmt w:val="bullet"/>
      <w:lvlText w:val="•"/>
      <w:lvlJc w:val="left"/>
      <w:pPr>
        <w:ind w:left="1631" w:hanging="120"/>
      </w:pPr>
      <w:rPr>
        <w:rFonts w:hint="default"/>
      </w:rPr>
    </w:lvl>
    <w:lvl w:ilvl="8" w:tplc="6AB629CA">
      <w:start w:val="1"/>
      <w:numFmt w:val="bullet"/>
      <w:lvlText w:val="•"/>
      <w:lvlJc w:val="left"/>
      <w:pPr>
        <w:ind w:left="1840" w:hanging="120"/>
      </w:pPr>
      <w:rPr>
        <w:rFonts w:hint="default"/>
      </w:rPr>
    </w:lvl>
  </w:abstractNum>
  <w:abstractNum w:abstractNumId="20" w15:restartNumberingAfterBreak="0">
    <w:nsid w:val="056B126F"/>
    <w:multiLevelType w:val="hybridMultilevel"/>
    <w:tmpl w:val="9C388310"/>
    <w:lvl w:ilvl="0" w:tplc="89DAE278">
      <w:start w:val="1"/>
      <w:numFmt w:val="bullet"/>
      <w:lvlText w:val="●"/>
      <w:lvlJc w:val="left"/>
      <w:pPr>
        <w:ind w:left="171" w:hanging="120"/>
      </w:pPr>
      <w:rPr>
        <w:rFonts w:ascii="Times New Roman" w:eastAsia="Times New Roman" w:hAnsi="Times New Roman" w:hint="default"/>
        <w:sz w:val="14"/>
        <w:szCs w:val="14"/>
      </w:rPr>
    </w:lvl>
    <w:lvl w:ilvl="1" w:tplc="C8FE3F2E">
      <w:start w:val="1"/>
      <w:numFmt w:val="bullet"/>
      <w:lvlText w:val="•"/>
      <w:lvlJc w:val="left"/>
      <w:pPr>
        <w:ind w:left="346" w:hanging="120"/>
      </w:pPr>
      <w:rPr>
        <w:rFonts w:hint="default"/>
      </w:rPr>
    </w:lvl>
    <w:lvl w:ilvl="2" w:tplc="137CE472">
      <w:start w:val="1"/>
      <w:numFmt w:val="bullet"/>
      <w:lvlText w:val="•"/>
      <w:lvlJc w:val="left"/>
      <w:pPr>
        <w:ind w:left="590" w:hanging="120"/>
      </w:pPr>
      <w:rPr>
        <w:rFonts w:hint="default"/>
      </w:rPr>
    </w:lvl>
    <w:lvl w:ilvl="3" w:tplc="A192DF44">
      <w:start w:val="1"/>
      <w:numFmt w:val="bullet"/>
      <w:lvlText w:val="•"/>
      <w:lvlJc w:val="left"/>
      <w:pPr>
        <w:ind w:left="834" w:hanging="120"/>
      </w:pPr>
      <w:rPr>
        <w:rFonts w:hint="default"/>
      </w:rPr>
    </w:lvl>
    <w:lvl w:ilvl="4" w:tplc="C2501C76">
      <w:start w:val="1"/>
      <w:numFmt w:val="bullet"/>
      <w:lvlText w:val="•"/>
      <w:lvlJc w:val="left"/>
      <w:pPr>
        <w:ind w:left="1077" w:hanging="120"/>
      </w:pPr>
      <w:rPr>
        <w:rFonts w:hint="default"/>
      </w:rPr>
    </w:lvl>
    <w:lvl w:ilvl="5" w:tplc="589A8C9E">
      <w:start w:val="1"/>
      <w:numFmt w:val="bullet"/>
      <w:lvlText w:val="•"/>
      <w:lvlJc w:val="left"/>
      <w:pPr>
        <w:ind w:left="1321" w:hanging="120"/>
      </w:pPr>
      <w:rPr>
        <w:rFonts w:hint="default"/>
      </w:rPr>
    </w:lvl>
    <w:lvl w:ilvl="6" w:tplc="2B9C7392">
      <w:start w:val="1"/>
      <w:numFmt w:val="bullet"/>
      <w:lvlText w:val="•"/>
      <w:lvlJc w:val="left"/>
      <w:pPr>
        <w:ind w:left="1565" w:hanging="120"/>
      </w:pPr>
      <w:rPr>
        <w:rFonts w:hint="default"/>
      </w:rPr>
    </w:lvl>
    <w:lvl w:ilvl="7" w:tplc="198EC4CE">
      <w:start w:val="1"/>
      <w:numFmt w:val="bullet"/>
      <w:lvlText w:val="•"/>
      <w:lvlJc w:val="left"/>
      <w:pPr>
        <w:ind w:left="1809" w:hanging="120"/>
      </w:pPr>
      <w:rPr>
        <w:rFonts w:hint="default"/>
      </w:rPr>
    </w:lvl>
    <w:lvl w:ilvl="8" w:tplc="8F3468C4">
      <w:start w:val="1"/>
      <w:numFmt w:val="bullet"/>
      <w:lvlText w:val="•"/>
      <w:lvlJc w:val="left"/>
      <w:pPr>
        <w:ind w:left="2053" w:hanging="120"/>
      </w:pPr>
      <w:rPr>
        <w:rFonts w:hint="default"/>
      </w:rPr>
    </w:lvl>
  </w:abstractNum>
  <w:abstractNum w:abstractNumId="21" w15:restartNumberingAfterBreak="0">
    <w:nsid w:val="05C930DB"/>
    <w:multiLevelType w:val="hybridMultilevel"/>
    <w:tmpl w:val="F112E08A"/>
    <w:lvl w:ilvl="0" w:tplc="B418AEC0">
      <w:start w:val="1"/>
      <w:numFmt w:val="bullet"/>
      <w:lvlText w:val="●"/>
      <w:lvlJc w:val="left"/>
      <w:pPr>
        <w:ind w:left="171" w:hanging="120"/>
      </w:pPr>
      <w:rPr>
        <w:rFonts w:ascii="Times New Roman" w:eastAsia="Times New Roman" w:hAnsi="Times New Roman" w:hint="default"/>
        <w:b/>
        <w:bCs/>
        <w:sz w:val="14"/>
        <w:szCs w:val="14"/>
      </w:rPr>
    </w:lvl>
    <w:lvl w:ilvl="1" w:tplc="806E75AE">
      <w:start w:val="1"/>
      <w:numFmt w:val="bullet"/>
      <w:lvlText w:val="•"/>
      <w:lvlJc w:val="left"/>
      <w:pPr>
        <w:ind w:left="408" w:hanging="120"/>
      </w:pPr>
      <w:rPr>
        <w:rFonts w:hint="default"/>
      </w:rPr>
    </w:lvl>
    <w:lvl w:ilvl="2" w:tplc="22FC70B2">
      <w:start w:val="1"/>
      <w:numFmt w:val="bullet"/>
      <w:lvlText w:val="•"/>
      <w:lvlJc w:val="left"/>
      <w:pPr>
        <w:ind w:left="645" w:hanging="120"/>
      </w:pPr>
      <w:rPr>
        <w:rFonts w:hint="default"/>
      </w:rPr>
    </w:lvl>
    <w:lvl w:ilvl="3" w:tplc="CF2E9AC4">
      <w:start w:val="1"/>
      <w:numFmt w:val="bullet"/>
      <w:lvlText w:val="•"/>
      <w:lvlJc w:val="left"/>
      <w:pPr>
        <w:ind w:left="882" w:hanging="120"/>
      </w:pPr>
      <w:rPr>
        <w:rFonts w:hint="default"/>
      </w:rPr>
    </w:lvl>
    <w:lvl w:ilvl="4" w:tplc="F18A0476">
      <w:start w:val="1"/>
      <w:numFmt w:val="bullet"/>
      <w:lvlText w:val="•"/>
      <w:lvlJc w:val="left"/>
      <w:pPr>
        <w:ind w:left="1119" w:hanging="120"/>
      </w:pPr>
      <w:rPr>
        <w:rFonts w:hint="default"/>
      </w:rPr>
    </w:lvl>
    <w:lvl w:ilvl="5" w:tplc="865A974C">
      <w:start w:val="1"/>
      <w:numFmt w:val="bullet"/>
      <w:lvlText w:val="•"/>
      <w:lvlJc w:val="left"/>
      <w:pPr>
        <w:ind w:left="1356" w:hanging="120"/>
      </w:pPr>
      <w:rPr>
        <w:rFonts w:hint="default"/>
      </w:rPr>
    </w:lvl>
    <w:lvl w:ilvl="6" w:tplc="C7905C08">
      <w:start w:val="1"/>
      <w:numFmt w:val="bullet"/>
      <w:lvlText w:val="•"/>
      <w:lvlJc w:val="left"/>
      <w:pPr>
        <w:ind w:left="1593" w:hanging="120"/>
      </w:pPr>
      <w:rPr>
        <w:rFonts w:hint="default"/>
      </w:rPr>
    </w:lvl>
    <w:lvl w:ilvl="7" w:tplc="328460A4">
      <w:start w:val="1"/>
      <w:numFmt w:val="bullet"/>
      <w:lvlText w:val="•"/>
      <w:lvlJc w:val="left"/>
      <w:pPr>
        <w:ind w:left="1830" w:hanging="120"/>
      </w:pPr>
      <w:rPr>
        <w:rFonts w:hint="default"/>
      </w:rPr>
    </w:lvl>
    <w:lvl w:ilvl="8" w:tplc="F874332C">
      <w:start w:val="1"/>
      <w:numFmt w:val="bullet"/>
      <w:lvlText w:val="•"/>
      <w:lvlJc w:val="left"/>
      <w:pPr>
        <w:ind w:left="2067" w:hanging="120"/>
      </w:pPr>
      <w:rPr>
        <w:rFonts w:hint="default"/>
      </w:rPr>
    </w:lvl>
  </w:abstractNum>
  <w:abstractNum w:abstractNumId="22" w15:restartNumberingAfterBreak="0">
    <w:nsid w:val="05CC038C"/>
    <w:multiLevelType w:val="hybridMultilevel"/>
    <w:tmpl w:val="6ACA20AA"/>
    <w:lvl w:ilvl="0" w:tplc="731EB86E">
      <w:start w:val="1"/>
      <w:numFmt w:val="bullet"/>
      <w:lvlText w:val="●"/>
      <w:lvlJc w:val="left"/>
      <w:pPr>
        <w:ind w:left="171" w:hanging="120"/>
      </w:pPr>
      <w:rPr>
        <w:rFonts w:ascii="Times New Roman" w:eastAsia="Times New Roman" w:hAnsi="Times New Roman" w:hint="default"/>
        <w:sz w:val="14"/>
        <w:szCs w:val="14"/>
      </w:rPr>
    </w:lvl>
    <w:lvl w:ilvl="1" w:tplc="DD6AB150">
      <w:start w:val="1"/>
      <w:numFmt w:val="bullet"/>
      <w:lvlText w:val="•"/>
      <w:lvlJc w:val="left"/>
      <w:pPr>
        <w:ind w:left="408" w:hanging="120"/>
      </w:pPr>
      <w:rPr>
        <w:rFonts w:hint="default"/>
      </w:rPr>
    </w:lvl>
    <w:lvl w:ilvl="2" w:tplc="DA5CACAA">
      <w:start w:val="1"/>
      <w:numFmt w:val="bullet"/>
      <w:lvlText w:val="•"/>
      <w:lvlJc w:val="left"/>
      <w:pPr>
        <w:ind w:left="645" w:hanging="120"/>
      </w:pPr>
      <w:rPr>
        <w:rFonts w:hint="default"/>
      </w:rPr>
    </w:lvl>
    <w:lvl w:ilvl="3" w:tplc="639CF508">
      <w:start w:val="1"/>
      <w:numFmt w:val="bullet"/>
      <w:lvlText w:val="•"/>
      <w:lvlJc w:val="left"/>
      <w:pPr>
        <w:ind w:left="882" w:hanging="120"/>
      </w:pPr>
      <w:rPr>
        <w:rFonts w:hint="default"/>
      </w:rPr>
    </w:lvl>
    <w:lvl w:ilvl="4" w:tplc="E3C8F3E0">
      <w:start w:val="1"/>
      <w:numFmt w:val="bullet"/>
      <w:lvlText w:val="•"/>
      <w:lvlJc w:val="left"/>
      <w:pPr>
        <w:ind w:left="1119" w:hanging="120"/>
      </w:pPr>
      <w:rPr>
        <w:rFonts w:hint="default"/>
      </w:rPr>
    </w:lvl>
    <w:lvl w:ilvl="5" w:tplc="82D6CFF6">
      <w:start w:val="1"/>
      <w:numFmt w:val="bullet"/>
      <w:lvlText w:val="•"/>
      <w:lvlJc w:val="left"/>
      <w:pPr>
        <w:ind w:left="1356" w:hanging="120"/>
      </w:pPr>
      <w:rPr>
        <w:rFonts w:hint="default"/>
      </w:rPr>
    </w:lvl>
    <w:lvl w:ilvl="6" w:tplc="C3A292DC">
      <w:start w:val="1"/>
      <w:numFmt w:val="bullet"/>
      <w:lvlText w:val="•"/>
      <w:lvlJc w:val="left"/>
      <w:pPr>
        <w:ind w:left="1593" w:hanging="120"/>
      </w:pPr>
      <w:rPr>
        <w:rFonts w:hint="default"/>
      </w:rPr>
    </w:lvl>
    <w:lvl w:ilvl="7" w:tplc="7D328440">
      <w:start w:val="1"/>
      <w:numFmt w:val="bullet"/>
      <w:lvlText w:val="•"/>
      <w:lvlJc w:val="left"/>
      <w:pPr>
        <w:ind w:left="1830" w:hanging="120"/>
      </w:pPr>
      <w:rPr>
        <w:rFonts w:hint="default"/>
      </w:rPr>
    </w:lvl>
    <w:lvl w:ilvl="8" w:tplc="0AE433E4">
      <w:start w:val="1"/>
      <w:numFmt w:val="bullet"/>
      <w:lvlText w:val="•"/>
      <w:lvlJc w:val="left"/>
      <w:pPr>
        <w:ind w:left="2067" w:hanging="120"/>
      </w:pPr>
      <w:rPr>
        <w:rFonts w:hint="default"/>
      </w:rPr>
    </w:lvl>
  </w:abstractNum>
  <w:abstractNum w:abstractNumId="23" w15:restartNumberingAfterBreak="0">
    <w:nsid w:val="05D456D0"/>
    <w:multiLevelType w:val="hybridMultilevel"/>
    <w:tmpl w:val="7EBC8776"/>
    <w:lvl w:ilvl="0" w:tplc="26E808E6">
      <w:start w:val="1"/>
      <w:numFmt w:val="bullet"/>
      <w:lvlText w:val="●"/>
      <w:lvlJc w:val="left"/>
      <w:pPr>
        <w:ind w:left="171" w:hanging="120"/>
      </w:pPr>
      <w:rPr>
        <w:rFonts w:ascii="Times New Roman" w:eastAsia="Times New Roman" w:hAnsi="Times New Roman" w:hint="default"/>
        <w:sz w:val="14"/>
        <w:szCs w:val="14"/>
      </w:rPr>
    </w:lvl>
    <w:lvl w:ilvl="1" w:tplc="B920B6E2">
      <w:start w:val="1"/>
      <w:numFmt w:val="bullet"/>
      <w:lvlText w:val="•"/>
      <w:lvlJc w:val="left"/>
      <w:pPr>
        <w:ind w:left="323" w:hanging="120"/>
      </w:pPr>
      <w:rPr>
        <w:rFonts w:hint="default"/>
      </w:rPr>
    </w:lvl>
    <w:lvl w:ilvl="2" w:tplc="7BF00A78">
      <w:start w:val="1"/>
      <w:numFmt w:val="bullet"/>
      <w:lvlText w:val="•"/>
      <w:lvlJc w:val="left"/>
      <w:pPr>
        <w:ind w:left="475" w:hanging="120"/>
      </w:pPr>
      <w:rPr>
        <w:rFonts w:hint="default"/>
      </w:rPr>
    </w:lvl>
    <w:lvl w:ilvl="3" w:tplc="040A667E">
      <w:start w:val="1"/>
      <w:numFmt w:val="bullet"/>
      <w:lvlText w:val="•"/>
      <w:lvlJc w:val="left"/>
      <w:pPr>
        <w:ind w:left="627" w:hanging="120"/>
      </w:pPr>
      <w:rPr>
        <w:rFonts w:hint="default"/>
      </w:rPr>
    </w:lvl>
    <w:lvl w:ilvl="4" w:tplc="4F12E802">
      <w:start w:val="1"/>
      <w:numFmt w:val="bullet"/>
      <w:lvlText w:val="•"/>
      <w:lvlJc w:val="left"/>
      <w:pPr>
        <w:ind w:left="779" w:hanging="120"/>
      </w:pPr>
      <w:rPr>
        <w:rFonts w:hint="default"/>
      </w:rPr>
    </w:lvl>
    <w:lvl w:ilvl="5" w:tplc="2F7037CA">
      <w:start w:val="1"/>
      <w:numFmt w:val="bullet"/>
      <w:lvlText w:val="•"/>
      <w:lvlJc w:val="left"/>
      <w:pPr>
        <w:ind w:left="931" w:hanging="120"/>
      </w:pPr>
      <w:rPr>
        <w:rFonts w:hint="default"/>
      </w:rPr>
    </w:lvl>
    <w:lvl w:ilvl="6" w:tplc="B1302B86">
      <w:start w:val="1"/>
      <w:numFmt w:val="bullet"/>
      <w:lvlText w:val="•"/>
      <w:lvlJc w:val="left"/>
      <w:pPr>
        <w:ind w:left="1083" w:hanging="120"/>
      </w:pPr>
      <w:rPr>
        <w:rFonts w:hint="default"/>
      </w:rPr>
    </w:lvl>
    <w:lvl w:ilvl="7" w:tplc="31501AA2">
      <w:start w:val="1"/>
      <w:numFmt w:val="bullet"/>
      <w:lvlText w:val="•"/>
      <w:lvlJc w:val="left"/>
      <w:pPr>
        <w:ind w:left="1234" w:hanging="120"/>
      </w:pPr>
      <w:rPr>
        <w:rFonts w:hint="default"/>
      </w:rPr>
    </w:lvl>
    <w:lvl w:ilvl="8" w:tplc="23108DDC">
      <w:start w:val="1"/>
      <w:numFmt w:val="bullet"/>
      <w:lvlText w:val="•"/>
      <w:lvlJc w:val="left"/>
      <w:pPr>
        <w:ind w:left="1386" w:hanging="120"/>
      </w:pPr>
      <w:rPr>
        <w:rFonts w:hint="default"/>
      </w:rPr>
    </w:lvl>
  </w:abstractNum>
  <w:abstractNum w:abstractNumId="24" w15:restartNumberingAfterBreak="0">
    <w:nsid w:val="05D73A86"/>
    <w:multiLevelType w:val="hybridMultilevel"/>
    <w:tmpl w:val="A8F4491E"/>
    <w:lvl w:ilvl="0" w:tplc="7804A8EC">
      <w:start w:val="1"/>
      <w:numFmt w:val="bullet"/>
      <w:lvlText w:val="●"/>
      <w:lvlJc w:val="left"/>
      <w:pPr>
        <w:ind w:left="171" w:hanging="120"/>
      </w:pPr>
      <w:rPr>
        <w:rFonts w:ascii="Times New Roman" w:eastAsia="Times New Roman" w:hAnsi="Times New Roman" w:hint="default"/>
        <w:sz w:val="14"/>
        <w:szCs w:val="14"/>
      </w:rPr>
    </w:lvl>
    <w:lvl w:ilvl="1" w:tplc="E410B992">
      <w:start w:val="1"/>
      <w:numFmt w:val="bullet"/>
      <w:lvlText w:val="•"/>
      <w:lvlJc w:val="left"/>
      <w:pPr>
        <w:ind w:left="379" w:hanging="120"/>
      </w:pPr>
      <w:rPr>
        <w:rFonts w:hint="default"/>
      </w:rPr>
    </w:lvl>
    <w:lvl w:ilvl="2" w:tplc="C91E195E">
      <w:start w:val="1"/>
      <w:numFmt w:val="bullet"/>
      <w:lvlText w:val="•"/>
      <w:lvlJc w:val="left"/>
      <w:pPr>
        <w:ind w:left="588" w:hanging="120"/>
      </w:pPr>
      <w:rPr>
        <w:rFonts w:hint="default"/>
      </w:rPr>
    </w:lvl>
    <w:lvl w:ilvl="3" w:tplc="9884711A">
      <w:start w:val="1"/>
      <w:numFmt w:val="bullet"/>
      <w:lvlText w:val="•"/>
      <w:lvlJc w:val="left"/>
      <w:pPr>
        <w:ind w:left="797" w:hanging="120"/>
      </w:pPr>
      <w:rPr>
        <w:rFonts w:hint="default"/>
      </w:rPr>
    </w:lvl>
    <w:lvl w:ilvl="4" w:tplc="8FA050FA">
      <w:start w:val="1"/>
      <w:numFmt w:val="bullet"/>
      <w:lvlText w:val="•"/>
      <w:lvlJc w:val="left"/>
      <w:pPr>
        <w:ind w:left="1005" w:hanging="120"/>
      </w:pPr>
      <w:rPr>
        <w:rFonts w:hint="default"/>
      </w:rPr>
    </w:lvl>
    <w:lvl w:ilvl="5" w:tplc="20C23A28">
      <w:start w:val="1"/>
      <w:numFmt w:val="bullet"/>
      <w:lvlText w:val="•"/>
      <w:lvlJc w:val="left"/>
      <w:pPr>
        <w:ind w:left="1214" w:hanging="120"/>
      </w:pPr>
      <w:rPr>
        <w:rFonts w:hint="default"/>
      </w:rPr>
    </w:lvl>
    <w:lvl w:ilvl="6" w:tplc="6F9054F4">
      <w:start w:val="1"/>
      <w:numFmt w:val="bullet"/>
      <w:lvlText w:val="•"/>
      <w:lvlJc w:val="left"/>
      <w:pPr>
        <w:ind w:left="1423" w:hanging="120"/>
      </w:pPr>
      <w:rPr>
        <w:rFonts w:hint="default"/>
      </w:rPr>
    </w:lvl>
    <w:lvl w:ilvl="7" w:tplc="8DCAE4B8">
      <w:start w:val="1"/>
      <w:numFmt w:val="bullet"/>
      <w:lvlText w:val="•"/>
      <w:lvlJc w:val="left"/>
      <w:pPr>
        <w:ind w:left="1631" w:hanging="120"/>
      </w:pPr>
      <w:rPr>
        <w:rFonts w:hint="default"/>
      </w:rPr>
    </w:lvl>
    <w:lvl w:ilvl="8" w:tplc="25F46696">
      <w:start w:val="1"/>
      <w:numFmt w:val="bullet"/>
      <w:lvlText w:val="•"/>
      <w:lvlJc w:val="left"/>
      <w:pPr>
        <w:ind w:left="1840" w:hanging="120"/>
      </w:pPr>
      <w:rPr>
        <w:rFonts w:hint="default"/>
      </w:rPr>
    </w:lvl>
  </w:abstractNum>
  <w:abstractNum w:abstractNumId="25" w15:restartNumberingAfterBreak="0">
    <w:nsid w:val="06756715"/>
    <w:multiLevelType w:val="hybridMultilevel"/>
    <w:tmpl w:val="B3681C4C"/>
    <w:lvl w:ilvl="0" w:tplc="01E61A74">
      <w:start w:val="1"/>
      <w:numFmt w:val="bullet"/>
      <w:lvlText w:val="–"/>
      <w:lvlJc w:val="left"/>
      <w:pPr>
        <w:ind w:left="1792" w:hanging="105"/>
      </w:pPr>
      <w:rPr>
        <w:rFonts w:ascii="Times New Roman" w:eastAsia="Times New Roman" w:hAnsi="Times New Roman" w:hint="default"/>
        <w:sz w:val="14"/>
        <w:szCs w:val="14"/>
      </w:rPr>
    </w:lvl>
    <w:lvl w:ilvl="1" w:tplc="2BF6ED4A">
      <w:start w:val="1"/>
      <w:numFmt w:val="bullet"/>
      <w:lvlText w:val="•"/>
      <w:lvlJc w:val="left"/>
      <w:pPr>
        <w:ind w:left="2690" w:hanging="105"/>
      </w:pPr>
      <w:rPr>
        <w:rFonts w:hint="default"/>
      </w:rPr>
    </w:lvl>
    <w:lvl w:ilvl="2" w:tplc="AE00B206">
      <w:start w:val="1"/>
      <w:numFmt w:val="bullet"/>
      <w:lvlText w:val="•"/>
      <w:lvlJc w:val="left"/>
      <w:pPr>
        <w:ind w:left="3587" w:hanging="105"/>
      </w:pPr>
      <w:rPr>
        <w:rFonts w:hint="default"/>
      </w:rPr>
    </w:lvl>
    <w:lvl w:ilvl="3" w:tplc="432C5696">
      <w:start w:val="1"/>
      <w:numFmt w:val="bullet"/>
      <w:lvlText w:val="•"/>
      <w:lvlJc w:val="left"/>
      <w:pPr>
        <w:ind w:left="4484" w:hanging="105"/>
      </w:pPr>
      <w:rPr>
        <w:rFonts w:hint="default"/>
      </w:rPr>
    </w:lvl>
    <w:lvl w:ilvl="4" w:tplc="30D0F57A">
      <w:start w:val="1"/>
      <w:numFmt w:val="bullet"/>
      <w:lvlText w:val="•"/>
      <w:lvlJc w:val="left"/>
      <w:pPr>
        <w:ind w:left="5381" w:hanging="105"/>
      </w:pPr>
      <w:rPr>
        <w:rFonts w:hint="default"/>
      </w:rPr>
    </w:lvl>
    <w:lvl w:ilvl="5" w:tplc="D7521B3C">
      <w:start w:val="1"/>
      <w:numFmt w:val="bullet"/>
      <w:lvlText w:val="•"/>
      <w:lvlJc w:val="left"/>
      <w:pPr>
        <w:ind w:left="6279" w:hanging="105"/>
      </w:pPr>
      <w:rPr>
        <w:rFonts w:hint="default"/>
      </w:rPr>
    </w:lvl>
    <w:lvl w:ilvl="6" w:tplc="108E5990">
      <w:start w:val="1"/>
      <w:numFmt w:val="bullet"/>
      <w:lvlText w:val="•"/>
      <w:lvlJc w:val="left"/>
      <w:pPr>
        <w:ind w:left="7176" w:hanging="105"/>
      </w:pPr>
      <w:rPr>
        <w:rFonts w:hint="default"/>
      </w:rPr>
    </w:lvl>
    <w:lvl w:ilvl="7" w:tplc="8396B87A">
      <w:start w:val="1"/>
      <w:numFmt w:val="bullet"/>
      <w:lvlText w:val="•"/>
      <w:lvlJc w:val="left"/>
      <w:pPr>
        <w:ind w:left="8073" w:hanging="105"/>
      </w:pPr>
      <w:rPr>
        <w:rFonts w:hint="default"/>
      </w:rPr>
    </w:lvl>
    <w:lvl w:ilvl="8" w:tplc="ABB00E4A">
      <w:start w:val="1"/>
      <w:numFmt w:val="bullet"/>
      <w:lvlText w:val="•"/>
      <w:lvlJc w:val="left"/>
      <w:pPr>
        <w:ind w:left="8970" w:hanging="105"/>
      </w:pPr>
      <w:rPr>
        <w:rFonts w:hint="default"/>
      </w:rPr>
    </w:lvl>
  </w:abstractNum>
  <w:abstractNum w:abstractNumId="26" w15:restartNumberingAfterBreak="0">
    <w:nsid w:val="06AE7C7E"/>
    <w:multiLevelType w:val="hybridMultilevel"/>
    <w:tmpl w:val="A13C0304"/>
    <w:lvl w:ilvl="0" w:tplc="1C18455C">
      <w:start w:val="1"/>
      <w:numFmt w:val="bullet"/>
      <w:lvlText w:val="–"/>
      <w:lvlJc w:val="left"/>
      <w:pPr>
        <w:ind w:left="156" w:hanging="105"/>
      </w:pPr>
      <w:rPr>
        <w:rFonts w:ascii="Times New Roman" w:eastAsia="Times New Roman" w:hAnsi="Times New Roman" w:hint="default"/>
        <w:sz w:val="14"/>
        <w:szCs w:val="14"/>
      </w:rPr>
    </w:lvl>
    <w:lvl w:ilvl="1" w:tplc="4F0E3E02">
      <w:start w:val="1"/>
      <w:numFmt w:val="bullet"/>
      <w:lvlText w:val="•"/>
      <w:lvlJc w:val="left"/>
      <w:pPr>
        <w:ind w:left="395" w:hanging="105"/>
      </w:pPr>
      <w:rPr>
        <w:rFonts w:hint="default"/>
      </w:rPr>
    </w:lvl>
    <w:lvl w:ilvl="2" w:tplc="35F2F1CE">
      <w:start w:val="1"/>
      <w:numFmt w:val="bullet"/>
      <w:lvlText w:val="•"/>
      <w:lvlJc w:val="left"/>
      <w:pPr>
        <w:ind w:left="633" w:hanging="105"/>
      </w:pPr>
      <w:rPr>
        <w:rFonts w:hint="default"/>
      </w:rPr>
    </w:lvl>
    <w:lvl w:ilvl="3" w:tplc="FD985632">
      <w:start w:val="1"/>
      <w:numFmt w:val="bullet"/>
      <w:lvlText w:val="•"/>
      <w:lvlJc w:val="left"/>
      <w:pPr>
        <w:ind w:left="872" w:hanging="105"/>
      </w:pPr>
      <w:rPr>
        <w:rFonts w:hint="default"/>
      </w:rPr>
    </w:lvl>
    <w:lvl w:ilvl="4" w:tplc="11789130">
      <w:start w:val="1"/>
      <w:numFmt w:val="bullet"/>
      <w:lvlText w:val="•"/>
      <w:lvlJc w:val="left"/>
      <w:pPr>
        <w:ind w:left="1110" w:hanging="105"/>
      </w:pPr>
      <w:rPr>
        <w:rFonts w:hint="default"/>
      </w:rPr>
    </w:lvl>
    <w:lvl w:ilvl="5" w:tplc="7C3A56B6">
      <w:start w:val="1"/>
      <w:numFmt w:val="bullet"/>
      <w:lvlText w:val="•"/>
      <w:lvlJc w:val="left"/>
      <w:pPr>
        <w:ind w:left="1348" w:hanging="105"/>
      </w:pPr>
      <w:rPr>
        <w:rFonts w:hint="default"/>
      </w:rPr>
    </w:lvl>
    <w:lvl w:ilvl="6" w:tplc="175699B0">
      <w:start w:val="1"/>
      <w:numFmt w:val="bullet"/>
      <w:lvlText w:val="•"/>
      <w:lvlJc w:val="left"/>
      <w:pPr>
        <w:ind w:left="1587" w:hanging="105"/>
      </w:pPr>
      <w:rPr>
        <w:rFonts w:hint="default"/>
      </w:rPr>
    </w:lvl>
    <w:lvl w:ilvl="7" w:tplc="5BB81BDA">
      <w:start w:val="1"/>
      <w:numFmt w:val="bullet"/>
      <w:lvlText w:val="•"/>
      <w:lvlJc w:val="left"/>
      <w:pPr>
        <w:ind w:left="1825" w:hanging="105"/>
      </w:pPr>
      <w:rPr>
        <w:rFonts w:hint="default"/>
      </w:rPr>
    </w:lvl>
    <w:lvl w:ilvl="8" w:tplc="BC720018">
      <w:start w:val="1"/>
      <w:numFmt w:val="bullet"/>
      <w:lvlText w:val="•"/>
      <w:lvlJc w:val="left"/>
      <w:pPr>
        <w:ind w:left="2064" w:hanging="105"/>
      </w:pPr>
      <w:rPr>
        <w:rFonts w:hint="default"/>
      </w:rPr>
    </w:lvl>
  </w:abstractNum>
  <w:abstractNum w:abstractNumId="27" w15:restartNumberingAfterBreak="0">
    <w:nsid w:val="072016BC"/>
    <w:multiLevelType w:val="hybridMultilevel"/>
    <w:tmpl w:val="AA224AFE"/>
    <w:lvl w:ilvl="0" w:tplc="465A7B5C">
      <w:start w:val="1"/>
      <w:numFmt w:val="decimal"/>
      <w:lvlText w:val="%1."/>
      <w:lvlJc w:val="left"/>
      <w:pPr>
        <w:ind w:left="191" w:hanging="140"/>
        <w:jc w:val="left"/>
      </w:pPr>
      <w:rPr>
        <w:rFonts w:ascii="Times New Roman" w:eastAsia="Times New Roman" w:hAnsi="Times New Roman" w:hint="default"/>
        <w:sz w:val="14"/>
        <w:szCs w:val="14"/>
      </w:rPr>
    </w:lvl>
    <w:lvl w:ilvl="1" w:tplc="092AFCE8">
      <w:start w:val="1"/>
      <w:numFmt w:val="bullet"/>
      <w:lvlText w:val="•"/>
      <w:lvlJc w:val="left"/>
      <w:pPr>
        <w:ind w:left="426" w:hanging="140"/>
      </w:pPr>
      <w:rPr>
        <w:rFonts w:hint="default"/>
      </w:rPr>
    </w:lvl>
    <w:lvl w:ilvl="2" w:tplc="F0DEF318">
      <w:start w:val="1"/>
      <w:numFmt w:val="bullet"/>
      <w:lvlText w:val="•"/>
      <w:lvlJc w:val="left"/>
      <w:pPr>
        <w:ind w:left="661" w:hanging="140"/>
      </w:pPr>
      <w:rPr>
        <w:rFonts w:hint="default"/>
      </w:rPr>
    </w:lvl>
    <w:lvl w:ilvl="3" w:tplc="82B83866">
      <w:start w:val="1"/>
      <w:numFmt w:val="bullet"/>
      <w:lvlText w:val="•"/>
      <w:lvlJc w:val="left"/>
      <w:pPr>
        <w:ind w:left="896" w:hanging="140"/>
      </w:pPr>
      <w:rPr>
        <w:rFonts w:hint="default"/>
      </w:rPr>
    </w:lvl>
    <w:lvl w:ilvl="4" w:tplc="FE6C2F40">
      <w:start w:val="1"/>
      <w:numFmt w:val="bullet"/>
      <w:lvlText w:val="•"/>
      <w:lvlJc w:val="left"/>
      <w:pPr>
        <w:ind w:left="1131" w:hanging="140"/>
      </w:pPr>
      <w:rPr>
        <w:rFonts w:hint="default"/>
      </w:rPr>
    </w:lvl>
    <w:lvl w:ilvl="5" w:tplc="1396E694">
      <w:start w:val="1"/>
      <w:numFmt w:val="bullet"/>
      <w:lvlText w:val="•"/>
      <w:lvlJc w:val="left"/>
      <w:pPr>
        <w:ind w:left="1366" w:hanging="140"/>
      </w:pPr>
      <w:rPr>
        <w:rFonts w:hint="default"/>
      </w:rPr>
    </w:lvl>
    <w:lvl w:ilvl="6" w:tplc="526EB5D2">
      <w:start w:val="1"/>
      <w:numFmt w:val="bullet"/>
      <w:lvlText w:val="•"/>
      <w:lvlJc w:val="left"/>
      <w:pPr>
        <w:ind w:left="1601" w:hanging="140"/>
      </w:pPr>
      <w:rPr>
        <w:rFonts w:hint="default"/>
      </w:rPr>
    </w:lvl>
    <w:lvl w:ilvl="7" w:tplc="D02EF004">
      <w:start w:val="1"/>
      <w:numFmt w:val="bullet"/>
      <w:lvlText w:val="•"/>
      <w:lvlJc w:val="left"/>
      <w:pPr>
        <w:ind w:left="1836" w:hanging="140"/>
      </w:pPr>
      <w:rPr>
        <w:rFonts w:hint="default"/>
      </w:rPr>
    </w:lvl>
    <w:lvl w:ilvl="8" w:tplc="52085100">
      <w:start w:val="1"/>
      <w:numFmt w:val="bullet"/>
      <w:lvlText w:val="•"/>
      <w:lvlJc w:val="left"/>
      <w:pPr>
        <w:ind w:left="2071" w:hanging="140"/>
      </w:pPr>
      <w:rPr>
        <w:rFonts w:hint="default"/>
      </w:rPr>
    </w:lvl>
  </w:abstractNum>
  <w:abstractNum w:abstractNumId="28" w15:restartNumberingAfterBreak="0">
    <w:nsid w:val="075C0F1E"/>
    <w:multiLevelType w:val="hybridMultilevel"/>
    <w:tmpl w:val="3F00351E"/>
    <w:lvl w:ilvl="0" w:tplc="07B62774">
      <w:start w:val="1"/>
      <w:numFmt w:val="bullet"/>
      <w:lvlText w:val="●"/>
      <w:lvlJc w:val="left"/>
      <w:pPr>
        <w:ind w:left="171" w:hanging="120"/>
      </w:pPr>
      <w:rPr>
        <w:rFonts w:ascii="Times New Roman" w:eastAsia="Times New Roman" w:hAnsi="Times New Roman" w:hint="default"/>
        <w:sz w:val="14"/>
        <w:szCs w:val="14"/>
      </w:rPr>
    </w:lvl>
    <w:lvl w:ilvl="1" w:tplc="011A8340">
      <w:start w:val="1"/>
      <w:numFmt w:val="bullet"/>
      <w:lvlText w:val="•"/>
      <w:lvlJc w:val="left"/>
      <w:pPr>
        <w:ind w:left="323" w:hanging="120"/>
      </w:pPr>
      <w:rPr>
        <w:rFonts w:hint="default"/>
      </w:rPr>
    </w:lvl>
    <w:lvl w:ilvl="2" w:tplc="D2E67544">
      <w:start w:val="1"/>
      <w:numFmt w:val="bullet"/>
      <w:lvlText w:val="•"/>
      <w:lvlJc w:val="left"/>
      <w:pPr>
        <w:ind w:left="475" w:hanging="120"/>
      </w:pPr>
      <w:rPr>
        <w:rFonts w:hint="default"/>
      </w:rPr>
    </w:lvl>
    <w:lvl w:ilvl="3" w:tplc="4790C7BC">
      <w:start w:val="1"/>
      <w:numFmt w:val="bullet"/>
      <w:lvlText w:val="•"/>
      <w:lvlJc w:val="left"/>
      <w:pPr>
        <w:ind w:left="627" w:hanging="120"/>
      </w:pPr>
      <w:rPr>
        <w:rFonts w:hint="default"/>
      </w:rPr>
    </w:lvl>
    <w:lvl w:ilvl="4" w:tplc="138665EA">
      <w:start w:val="1"/>
      <w:numFmt w:val="bullet"/>
      <w:lvlText w:val="•"/>
      <w:lvlJc w:val="left"/>
      <w:pPr>
        <w:ind w:left="779" w:hanging="120"/>
      </w:pPr>
      <w:rPr>
        <w:rFonts w:hint="default"/>
      </w:rPr>
    </w:lvl>
    <w:lvl w:ilvl="5" w:tplc="60005FAC">
      <w:start w:val="1"/>
      <w:numFmt w:val="bullet"/>
      <w:lvlText w:val="•"/>
      <w:lvlJc w:val="left"/>
      <w:pPr>
        <w:ind w:left="931" w:hanging="120"/>
      </w:pPr>
      <w:rPr>
        <w:rFonts w:hint="default"/>
      </w:rPr>
    </w:lvl>
    <w:lvl w:ilvl="6" w:tplc="A98E2D2A">
      <w:start w:val="1"/>
      <w:numFmt w:val="bullet"/>
      <w:lvlText w:val="•"/>
      <w:lvlJc w:val="left"/>
      <w:pPr>
        <w:ind w:left="1083" w:hanging="120"/>
      </w:pPr>
      <w:rPr>
        <w:rFonts w:hint="default"/>
      </w:rPr>
    </w:lvl>
    <w:lvl w:ilvl="7" w:tplc="01EACF0A">
      <w:start w:val="1"/>
      <w:numFmt w:val="bullet"/>
      <w:lvlText w:val="•"/>
      <w:lvlJc w:val="left"/>
      <w:pPr>
        <w:ind w:left="1234" w:hanging="120"/>
      </w:pPr>
      <w:rPr>
        <w:rFonts w:hint="default"/>
      </w:rPr>
    </w:lvl>
    <w:lvl w:ilvl="8" w:tplc="4D10BC28">
      <w:start w:val="1"/>
      <w:numFmt w:val="bullet"/>
      <w:lvlText w:val="•"/>
      <w:lvlJc w:val="left"/>
      <w:pPr>
        <w:ind w:left="1386" w:hanging="120"/>
      </w:pPr>
      <w:rPr>
        <w:rFonts w:hint="default"/>
      </w:rPr>
    </w:lvl>
  </w:abstractNum>
  <w:abstractNum w:abstractNumId="29" w15:restartNumberingAfterBreak="0">
    <w:nsid w:val="07A74C6F"/>
    <w:multiLevelType w:val="hybridMultilevel"/>
    <w:tmpl w:val="E2BE19D8"/>
    <w:lvl w:ilvl="0" w:tplc="F6E099C2">
      <w:start w:val="1"/>
      <w:numFmt w:val="bullet"/>
      <w:lvlText w:val="●"/>
      <w:lvlJc w:val="left"/>
      <w:pPr>
        <w:ind w:left="171" w:hanging="120"/>
      </w:pPr>
      <w:rPr>
        <w:rFonts w:ascii="Times New Roman" w:eastAsia="Times New Roman" w:hAnsi="Times New Roman" w:hint="default"/>
        <w:sz w:val="14"/>
        <w:szCs w:val="14"/>
      </w:rPr>
    </w:lvl>
    <w:lvl w:ilvl="1" w:tplc="18E8E746">
      <w:start w:val="1"/>
      <w:numFmt w:val="bullet"/>
      <w:lvlText w:val="•"/>
      <w:lvlJc w:val="left"/>
      <w:pPr>
        <w:ind w:left="323" w:hanging="120"/>
      </w:pPr>
      <w:rPr>
        <w:rFonts w:hint="default"/>
      </w:rPr>
    </w:lvl>
    <w:lvl w:ilvl="2" w:tplc="FBB4B6FC">
      <w:start w:val="1"/>
      <w:numFmt w:val="bullet"/>
      <w:lvlText w:val="•"/>
      <w:lvlJc w:val="left"/>
      <w:pPr>
        <w:ind w:left="475" w:hanging="120"/>
      </w:pPr>
      <w:rPr>
        <w:rFonts w:hint="default"/>
      </w:rPr>
    </w:lvl>
    <w:lvl w:ilvl="3" w:tplc="700CDAC6">
      <w:start w:val="1"/>
      <w:numFmt w:val="bullet"/>
      <w:lvlText w:val="•"/>
      <w:lvlJc w:val="left"/>
      <w:pPr>
        <w:ind w:left="627" w:hanging="120"/>
      </w:pPr>
      <w:rPr>
        <w:rFonts w:hint="default"/>
      </w:rPr>
    </w:lvl>
    <w:lvl w:ilvl="4" w:tplc="9F9210D6">
      <w:start w:val="1"/>
      <w:numFmt w:val="bullet"/>
      <w:lvlText w:val="•"/>
      <w:lvlJc w:val="left"/>
      <w:pPr>
        <w:ind w:left="779" w:hanging="120"/>
      </w:pPr>
      <w:rPr>
        <w:rFonts w:hint="default"/>
      </w:rPr>
    </w:lvl>
    <w:lvl w:ilvl="5" w:tplc="5B62136A">
      <w:start w:val="1"/>
      <w:numFmt w:val="bullet"/>
      <w:lvlText w:val="•"/>
      <w:lvlJc w:val="left"/>
      <w:pPr>
        <w:ind w:left="931" w:hanging="120"/>
      </w:pPr>
      <w:rPr>
        <w:rFonts w:hint="default"/>
      </w:rPr>
    </w:lvl>
    <w:lvl w:ilvl="6" w:tplc="17F6B59C">
      <w:start w:val="1"/>
      <w:numFmt w:val="bullet"/>
      <w:lvlText w:val="•"/>
      <w:lvlJc w:val="left"/>
      <w:pPr>
        <w:ind w:left="1083" w:hanging="120"/>
      </w:pPr>
      <w:rPr>
        <w:rFonts w:hint="default"/>
      </w:rPr>
    </w:lvl>
    <w:lvl w:ilvl="7" w:tplc="C7C6ADE8">
      <w:start w:val="1"/>
      <w:numFmt w:val="bullet"/>
      <w:lvlText w:val="•"/>
      <w:lvlJc w:val="left"/>
      <w:pPr>
        <w:ind w:left="1234" w:hanging="120"/>
      </w:pPr>
      <w:rPr>
        <w:rFonts w:hint="default"/>
      </w:rPr>
    </w:lvl>
    <w:lvl w:ilvl="8" w:tplc="1DCA118C">
      <w:start w:val="1"/>
      <w:numFmt w:val="bullet"/>
      <w:lvlText w:val="•"/>
      <w:lvlJc w:val="left"/>
      <w:pPr>
        <w:ind w:left="1386" w:hanging="120"/>
      </w:pPr>
      <w:rPr>
        <w:rFonts w:hint="default"/>
      </w:rPr>
    </w:lvl>
  </w:abstractNum>
  <w:abstractNum w:abstractNumId="30" w15:restartNumberingAfterBreak="0">
    <w:nsid w:val="07AC0FDA"/>
    <w:multiLevelType w:val="hybridMultilevel"/>
    <w:tmpl w:val="942AB8F0"/>
    <w:lvl w:ilvl="0" w:tplc="764A69FA">
      <w:start w:val="1"/>
      <w:numFmt w:val="bullet"/>
      <w:lvlText w:val="●"/>
      <w:lvlJc w:val="left"/>
      <w:pPr>
        <w:ind w:left="171" w:hanging="120"/>
      </w:pPr>
      <w:rPr>
        <w:rFonts w:ascii="Times New Roman" w:eastAsia="Times New Roman" w:hAnsi="Times New Roman" w:hint="default"/>
        <w:sz w:val="14"/>
        <w:szCs w:val="14"/>
      </w:rPr>
    </w:lvl>
    <w:lvl w:ilvl="1" w:tplc="03C045FE">
      <w:start w:val="1"/>
      <w:numFmt w:val="bullet"/>
      <w:lvlText w:val="•"/>
      <w:lvlJc w:val="left"/>
      <w:pPr>
        <w:ind w:left="379" w:hanging="120"/>
      </w:pPr>
      <w:rPr>
        <w:rFonts w:hint="default"/>
      </w:rPr>
    </w:lvl>
    <w:lvl w:ilvl="2" w:tplc="A9048406">
      <w:start w:val="1"/>
      <w:numFmt w:val="bullet"/>
      <w:lvlText w:val="•"/>
      <w:lvlJc w:val="left"/>
      <w:pPr>
        <w:ind w:left="588" w:hanging="120"/>
      </w:pPr>
      <w:rPr>
        <w:rFonts w:hint="default"/>
      </w:rPr>
    </w:lvl>
    <w:lvl w:ilvl="3" w:tplc="5E10119A">
      <w:start w:val="1"/>
      <w:numFmt w:val="bullet"/>
      <w:lvlText w:val="•"/>
      <w:lvlJc w:val="left"/>
      <w:pPr>
        <w:ind w:left="797" w:hanging="120"/>
      </w:pPr>
      <w:rPr>
        <w:rFonts w:hint="default"/>
      </w:rPr>
    </w:lvl>
    <w:lvl w:ilvl="4" w:tplc="987A2650">
      <w:start w:val="1"/>
      <w:numFmt w:val="bullet"/>
      <w:lvlText w:val="•"/>
      <w:lvlJc w:val="left"/>
      <w:pPr>
        <w:ind w:left="1005" w:hanging="120"/>
      </w:pPr>
      <w:rPr>
        <w:rFonts w:hint="default"/>
      </w:rPr>
    </w:lvl>
    <w:lvl w:ilvl="5" w:tplc="49082AB4">
      <w:start w:val="1"/>
      <w:numFmt w:val="bullet"/>
      <w:lvlText w:val="•"/>
      <w:lvlJc w:val="left"/>
      <w:pPr>
        <w:ind w:left="1214" w:hanging="120"/>
      </w:pPr>
      <w:rPr>
        <w:rFonts w:hint="default"/>
      </w:rPr>
    </w:lvl>
    <w:lvl w:ilvl="6" w:tplc="B9B84928">
      <w:start w:val="1"/>
      <w:numFmt w:val="bullet"/>
      <w:lvlText w:val="•"/>
      <w:lvlJc w:val="left"/>
      <w:pPr>
        <w:ind w:left="1423" w:hanging="120"/>
      </w:pPr>
      <w:rPr>
        <w:rFonts w:hint="default"/>
      </w:rPr>
    </w:lvl>
    <w:lvl w:ilvl="7" w:tplc="03FC4CBE">
      <w:start w:val="1"/>
      <w:numFmt w:val="bullet"/>
      <w:lvlText w:val="•"/>
      <w:lvlJc w:val="left"/>
      <w:pPr>
        <w:ind w:left="1631" w:hanging="120"/>
      </w:pPr>
      <w:rPr>
        <w:rFonts w:hint="default"/>
      </w:rPr>
    </w:lvl>
    <w:lvl w:ilvl="8" w:tplc="78469792">
      <w:start w:val="1"/>
      <w:numFmt w:val="bullet"/>
      <w:lvlText w:val="•"/>
      <w:lvlJc w:val="left"/>
      <w:pPr>
        <w:ind w:left="1840" w:hanging="120"/>
      </w:pPr>
      <w:rPr>
        <w:rFonts w:hint="default"/>
      </w:rPr>
    </w:lvl>
  </w:abstractNum>
  <w:abstractNum w:abstractNumId="31" w15:restartNumberingAfterBreak="0">
    <w:nsid w:val="07C0070D"/>
    <w:multiLevelType w:val="hybridMultilevel"/>
    <w:tmpl w:val="81A2BB38"/>
    <w:lvl w:ilvl="0" w:tplc="CC52F93A">
      <w:start w:val="1"/>
      <w:numFmt w:val="bullet"/>
      <w:lvlText w:val="●"/>
      <w:lvlJc w:val="left"/>
      <w:pPr>
        <w:ind w:left="171" w:hanging="120"/>
      </w:pPr>
      <w:rPr>
        <w:rFonts w:ascii="Times New Roman" w:eastAsia="Times New Roman" w:hAnsi="Times New Roman" w:hint="default"/>
        <w:sz w:val="14"/>
        <w:szCs w:val="14"/>
      </w:rPr>
    </w:lvl>
    <w:lvl w:ilvl="1" w:tplc="C5224214">
      <w:start w:val="1"/>
      <w:numFmt w:val="bullet"/>
      <w:lvlText w:val="•"/>
      <w:lvlJc w:val="left"/>
      <w:pPr>
        <w:ind w:left="379" w:hanging="120"/>
      </w:pPr>
      <w:rPr>
        <w:rFonts w:hint="default"/>
      </w:rPr>
    </w:lvl>
    <w:lvl w:ilvl="2" w:tplc="6AA4B086">
      <w:start w:val="1"/>
      <w:numFmt w:val="bullet"/>
      <w:lvlText w:val="•"/>
      <w:lvlJc w:val="left"/>
      <w:pPr>
        <w:ind w:left="588" w:hanging="120"/>
      </w:pPr>
      <w:rPr>
        <w:rFonts w:hint="default"/>
      </w:rPr>
    </w:lvl>
    <w:lvl w:ilvl="3" w:tplc="7B70E826">
      <w:start w:val="1"/>
      <w:numFmt w:val="bullet"/>
      <w:lvlText w:val="•"/>
      <w:lvlJc w:val="left"/>
      <w:pPr>
        <w:ind w:left="797" w:hanging="120"/>
      </w:pPr>
      <w:rPr>
        <w:rFonts w:hint="default"/>
      </w:rPr>
    </w:lvl>
    <w:lvl w:ilvl="4" w:tplc="96884502">
      <w:start w:val="1"/>
      <w:numFmt w:val="bullet"/>
      <w:lvlText w:val="•"/>
      <w:lvlJc w:val="left"/>
      <w:pPr>
        <w:ind w:left="1005" w:hanging="120"/>
      </w:pPr>
      <w:rPr>
        <w:rFonts w:hint="default"/>
      </w:rPr>
    </w:lvl>
    <w:lvl w:ilvl="5" w:tplc="E02E0840">
      <w:start w:val="1"/>
      <w:numFmt w:val="bullet"/>
      <w:lvlText w:val="•"/>
      <w:lvlJc w:val="left"/>
      <w:pPr>
        <w:ind w:left="1214" w:hanging="120"/>
      </w:pPr>
      <w:rPr>
        <w:rFonts w:hint="default"/>
      </w:rPr>
    </w:lvl>
    <w:lvl w:ilvl="6" w:tplc="FAB0D238">
      <w:start w:val="1"/>
      <w:numFmt w:val="bullet"/>
      <w:lvlText w:val="•"/>
      <w:lvlJc w:val="left"/>
      <w:pPr>
        <w:ind w:left="1423" w:hanging="120"/>
      </w:pPr>
      <w:rPr>
        <w:rFonts w:hint="default"/>
      </w:rPr>
    </w:lvl>
    <w:lvl w:ilvl="7" w:tplc="458EA5C6">
      <w:start w:val="1"/>
      <w:numFmt w:val="bullet"/>
      <w:lvlText w:val="•"/>
      <w:lvlJc w:val="left"/>
      <w:pPr>
        <w:ind w:left="1631" w:hanging="120"/>
      </w:pPr>
      <w:rPr>
        <w:rFonts w:hint="default"/>
      </w:rPr>
    </w:lvl>
    <w:lvl w:ilvl="8" w:tplc="1D94FFA2">
      <w:start w:val="1"/>
      <w:numFmt w:val="bullet"/>
      <w:lvlText w:val="•"/>
      <w:lvlJc w:val="left"/>
      <w:pPr>
        <w:ind w:left="1840" w:hanging="120"/>
      </w:pPr>
      <w:rPr>
        <w:rFonts w:hint="default"/>
      </w:rPr>
    </w:lvl>
  </w:abstractNum>
  <w:abstractNum w:abstractNumId="32" w15:restartNumberingAfterBreak="0">
    <w:nsid w:val="07D47730"/>
    <w:multiLevelType w:val="hybridMultilevel"/>
    <w:tmpl w:val="7F6E13F2"/>
    <w:lvl w:ilvl="0" w:tplc="7BA636BE">
      <w:start w:val="1"/>
      <w:numFmt w:val="bullet"/>
      <w:lvlText w:val="●"/>
      <w:lvlJc w:val="left"/>
      <w:pPr>
        <w:ind w:left="171" w:hanging="120"/>
      </w:pPr>
      <w:rPr>
        <w:rFonts w:ascii="Times New Roman" w:eastAsia="Times New Roman" w:hAnsi="Times New Roman" w:hint="default"/>
        <w:sz w:val="14"/>
        <w:szCs w:val="14"/>
      </w:rPr>
    </w:lvl>
    <w:lvl w:ilvl="1" w:tplc="883603F0">
      <w:start w:val="1"/>
      <w:numFmt w:val="bullet"/>
      <w:lvlText w:val="•"/>
      <w:lvlJc w:val="left"/>
      <w:pPr>
        <w:ind w:left="381" w:hanging="120"/>
      </w:pPr>
      <w:rPr>
        <w:rFonts w:hint="default"/>
      </w:rPr>
    </w:lvl>
    <w:lvl w:ilvl="2" w:tplc="6C9E48F6">
      <w:start w:val="1"/>
      <w:numFmt w:val="bullet"/>
      <w:lvlText w:val="•"/>
      <w:lvlJc w:val="left"/>
      <w:pPr>
        <w:ind w:left="621" w:hanging="120"/>
      </w:pPr>
      <w:rPr>
        <w:rFonts w:hint="default"/>
      </w:rPr>
    </w:lvl>
    <w:lvl w:ilvl="3" w:tplc="98DA659E">
      <w:start w:val="1"/>
      <w:numFmt w:val="bullet"/>
      <w:lvlText w:val="•"/>
      <w:lvlJc w:val="left"/>
      <w:pPr>
        <w:ind w:left="861" w:hanging="120"/>
      </w:pPr>
      <w:rPr>
        <w:rFonts w:hint="default"/>
      </w:rPr>
    </w:lvl>
    <w:lvl w:ilvl="4" w:tplc="C0867DCA">
      <w:start w:val="1"/>
      <w:numFmt w:val="bullet"/>
      <w:lvlText w:val="•"/>
      <w:lvlJc w:val="left"/>
      <w:pPr>
        <w:ind w:left="1101" w:hanging="120"/>
      </w:pPr>
      <w:rPr>
        <w:rFonts w:hint="default"/>
      </w:rPr>
    </w:lvl>
    <w:lvl w:ilvl="5" w:tplc="479A58A4">
      <w:start w:val="1"/>
      <w:numFmt w:val="bullet"/>
      <w:lvlText w:val="•"/>
      <w:lvlJc w:val="left"/>
      <w:pPr>
        <w:ind w:left="1341" w:hanging="120"/>
      </w:pPr>
      <w:rPr>
        <w:rFonts w:hint="default"/>
      </w:rPr>
    </w:lvl>
    <w:lvl w:ilvl="6" w:tplc="DF927A56">
      <w:start w:val="1"/>
      <w:numFmt w:val="bullet"/>
      <w:lvlText w:val="•"/>
      <w:lvlJc w:val="left"/>
      <w:pPr>
        <w:ind w:left="1581" w:hanging="120"/>
      </w:pPr>
      <w:rPr>
        <w:rFonts w:hint="default"/>
      </w:rPr>
    </w:lvl>
    <w:lvl w:ilvl="7" w:tplc="94D40230">
      <w:start w:val="1"/>
      <w:numFmt w:val="bullet"/>
      <w:lvlText w:val="•"/>
      <w:lvlJc w:val="left"/>
      <w:pPr>
        <w:ind w:left="1821" w:hanging="120"/>
      </w:pPr>
      <w:rPr>
        <w:rFonts w:hint="default"/>
      </w:rPr>
    </w:lvl>
    <w:lvl w:ilvl="8" w:tplc="4D2E6726">
      <w:start w:val="1"/>
      <w:numFmt w:val="bullet"/>
      <w:lvlText w:val="•"/>
      <w:lvlJc w:val="left"/>
      <w:pPr>
        <w:ind w:left="2061" w:hanging="120"/>
      </w:pPr>
      <w:rPr>
        <w:rFonts w:hint="default"/>
      </w:rPr>
    </w:lvl>
  </w:abstractNum>
  <w:abstractNum w:abstractNumId="33" w15:restartNumberingAfterBreak="0">
    <w:nsid w:val="07E92E72"/>
    <w:multiLevelType w:val="hybridMultilevel"/>
    <w:tmpl w:val="2D08D0A0"/>
    <w:lvl w:ilvl="0" w:tplc="16C4E144">
      <w:start w:val="1"/>
      <w:numFmt w:val="bullet"/>
      <w:lvlText w:val="–"/>
      <w:lvlJc w:val="left"/>
      <w:pPr>
        <w:ind w:left="497" w:hanging="135"/>
      </w:pPr>
      <w:rPr>
        <w:rFonts w:ascii="Times New Roman" w:eastAsia="Times New Roman" w:hAnsi="Times New Roman" w:hint="default"/>
        <w:sz w:val="18"/>
        <w:szCs w:val="18"/>
      </w:rPr>
    </w:lvl>
    <w:lvl w:ilvl="1" w:tplc="9C5C23DC">
      <w:start w:val="1"/>
      <w:numFmt w:val="bullet"/>
      <w:lvlText w:val="•"/>
      <w:lvlJc w:val="left"/>
      <w:pPr>
        <w:ind w:left="1524" w:hanging="135"/>
      </w:pPr>
      <w:rPr>
        <w:rFonts w:hint="default"/>
      </w:rPr>
    </w:lvl>
    <w:lvl w:ilvl="2" w:tplc="10F0066E">
      <w:start w:val="1"/>
      <w:numFmt w:val="bullet"/>
      <w:lvlText w:val="•"/>
      <w:lvlJc w:val="left"/>
      <w:pPr>
        <w:ind w:left="2550" w:hanging="135"/>
      </w:pPr>
      <w:rPr>
        <w:rFonts w:hint="default"/>
      </w:rPr>
    </w:lvl>
    <w:lvl w:ilvl="3" w:tplc="F05CA8DC">
      <w:start w:val="1"/>
      <w:numFmt w:val="bullet"/>
      <w:lvlText w:val="•"/>
      <w:lvlJc w:val="left"/>
      <w:pPr>
        <w:ind w:left="3577" w:hanging="135"/>
      </w:pPr>
      <w:rPr>
        <w:rFonts w:hint="default"/>
      </w:rPr>
    </w:lvl>
    <w:lvl w:ilvl="4" w:tplc="75DAC898">
      <w:start w:val="1"/>
      <w:numFmt w:val="bullet"/>
      <w:lvlText w:val="•"/>
      <w:lvlJc w:val="left"/>
      <w:pPr>
        <w:ind w:left="4604" w:hanging="135"/>
      </w:pPr>
      <w:rPr>
        <w:rFonts w:hint="default"/>
      </w:rPr>
    </w:lvl>
    <w:lvl w:ilvl="5" w:tplc="26307B0E">
      <w:start w:val="1"/>
      <w:numFmt w:val="bullet"/>
      <w:lvlText w:val="•"/>
      <w:lvlJc w:val="left"/>
      <w:pPr>
        <w:ind w:left="5631" w:hanging="135"/>
      </w:pPr>
      <w:rPr>
        <w:rFonts w:hint="default"/>
      </w:rPr>
    </w:lvl>
    <w:lvl w:ilvl="6" w:tplc="5E902350">
      <w:start w:val="1"/>
      <w:numFmt w:val="bullet"/>
      <w:lvlText w:val="•"/>
      <w:lvlJc w:val="left"/>
      <w:pPr>
        <w:ind w:left="6658" w:hanging="135"/>
      </w:pPr>
      <w:rPr>
        <w:rFonts w:hint="default"/>
      </w:rPr>
    </w:lvl>
    <w:lvl w:ilvl="7" w:tplc="2A94B39E">
      <w:start w:val="1"/>
      <w:numFmt w:val="bullet"/>
      <w:lvlText w:val="•"/>
      <w:lvlJc w:val="left"/>
      <w:pPr>
        <w:ind w:left="7685" w:hanging="135"/>
      </w:pPr>
      <w:rPr>
        <w:rFonts w:hint="default"/>
      </w:rPr>
    </w:lvl>
    <w:lvl w:ilvl="8" w:tplc="5B6E099C">
      <w:start w:val="1"/>
      <w:numFmt w:val="bullet"/>
      <w:lvlText w:val="•"/>
      <w:lvlJc w:val="left"/>
      <w:pPr>
        <w:ind w:left="8711" w:hanging="135"/>
      </w:pPr>
      <w:rPr>
        <w:rFonts w:hint="default"/>
      </w:rPr>
    </w:lvl>
  </w:abstractNum>
  <w:abstractNum w:abstractNumId="34" w15:restartNumberingAfterBreak="0">
    <w:nsid w:val="081C5B1F"/>
    <w:multiLevelType w:val="hybridMultilevel"/>
    <w:tmpl w:val="FA0AED5E"/>
    <w:lvl w:ilvl="0" w:tplc="AE88498A">
      <w:start w:val="1"/>
      <w:numFmt w:val="bullet"/>
      <w:lvlText w:val="–"/>
      <w:lvlJc w:val="left"/>
      <w:pPr>
        <w:ind w:left="156" w:hanging="106"/>
      </w:pPr>
      <w:rPr>
        <w:rFonts w:ascii="Times New Roman" w:eastAsia="Times New Roman" w:hAnsi="Times New Roman" w:hint="default"/>
        <w:sz w:val="14"/>
        <w:szCs w:val="14"/>
      </w:rPr>
    </w:lvl>
    <w:lvl w:ilvl="1" w:tplc="B4F004FE">
      <w:start w:val="1"/>
      <w:numFmt w:val="bullet"/>
      <w:lvlText w:val="•"/>
      <w:lvlJc w:val="left"/>
      <w:pPr>
        <w:ind w:left="395" w:hanging="106"/>
      </w:pPr>
      <w:rPr>
        <w:rFonts w:hint="default"/>
      </w:rPr>
    </w:lvl>
    <w:lvl w:ilvl="2" w:tplc="CCD0ED76">
      <w:start w:val="1"/>
      <w:numFmt w:val="bullet"/>
      <w:lvlText w:val="•"/>
      <w:lvlJc w:val="left"/>
      <w:pPr>
        <w:ind w:left="633" w:hanging="106"/>
      </w:pPr>
      <w:rPr>
        <w:rFonts w:hint="default"/>
      </w:rPr>
    </w:lvl>
    <w:lvl w:ilvl="3" w:tplc="7A8CC88E">
      <w:start w:val="1"/>
      <w:numFmt w:val="bullet"/>
      <w:lvlText w:val="•"/>
      <w:lvlJc w:val="left"/>
      <w:pPr>
        <w:ind w:left="872" w:hanging="106"/>
      </w:pPr>
      <w:rPr>
        <w:rFonts w:hint="default"/>
      </w:rPr>
    </w:lvl>
    <w:lvl w:ilvl="4" w:tplc="9E9A2152">
      <w:start w:val="1"/>
      <w:numFmt w:val="bullet"/>
      <w:lvlText w:val="•"/>
      <w:lvlJc w:val="left"/>
      <w:pPr>
        <w:ind w:left="1110" w:hanging="106"/>
      </w:pPr>
      <w:rPr>
        <w:rFonts w:hint="default"/>
      </w:rPr>
    </w:lvl>
    <w:lvl w:ilvl="5" w:tplc="8D02324A">
      <w:start w:val="1"/>
      <w:numFmt w:val="bullet"/>
      <w:lvlText w:val="•"/>
      <w:lvlJc w:val="left"/>
      <w:pPr>
        <w:ind w:left="1348" w:hanging="106"/>
      </w:pPr>
      <w:rPr>
        <w:rFonts w:hint="default"/>
      </w:rPr>
    </w:lvl>
    <w:lvl w:ilvl="6" w:tplc="916C5F22">
      <w:start w:val="1"/>
      <w:numFmt w:val="bullet"/>
      <w:lvlText w:val="•"/>
      <w:lvlJc w:val="left"/>
      <w:pPr>
        <w:ind w:left="1587" w:hanging="106"/>
      </w:pPr>
      <w:rPr>
        <w:rFonts w:hint="default"/>
      </w:rPr>
    </w:lvl>
    <w:lvl w:ilvl="7" w:tplc="1D906F8C">
      <w:start w:val="1"/>
      <w:numFmt w:val="bullet"/>
      <w:lvlText w:val="•"/>
      <w:lvlJc w:val="left"/>
      <w:pPr>
        <w:ind w:left="1825" w:hanging="106"/>
      </w:pPr>
      <w:rPr>
        <w:rFonts w:hint="default"/>
      </w:rPr>
    </w:lvl>
    <w:lvl w:ilvl="8" w:tplc="CD7EFC3C">
      <w:start w:val="1"/>
      <w:numFmt w:val="bullet"/>
      <w:lvlText w:val="•"/>
      <w:lvlJc w:val="left"/>
      <w:pPr>
        <w:ind w:left="2064" w:hanging="106"/>
      </w:pPr>
      <w:rPr>
        <w:rFonts w:hint="default"/>
      </w:rPr>
    </w:lvl>
  </w:abstractNum>
  <w:abstractNum w:abstractNumId="35" w15:restartNumberingAfterBreak="0">
    <w:nsid w:val="08294C14"/>
    <w:multiLevelType w:val="hybridMultilevel"/>
    <w:tmpl w:val="B1B04AD0"/>
    <w:lvl w:ilvl="0" w:tplc="70388146">
      <w:start w:val="1"/>
      <w:numFmt w:val="bullet"/>
      <w:lvlText w:val="●"/>
      <w:lvlJc w:val="left"/>
      <w:pPr>
        <w:ind w:left="171" w:hanging="120"/>
      </w:pPr>
      <w:rPr>
        <w:rFonts w:ascii="Times New Roman" w:eastAsia="Times New Roman" w:hAnsi="Times New Roman" w:hint="default"/>
        <w:sz w:val="14"/>
        <w:szCs w:val="14"/>
      </w:rPr>
    </w:lvl>
    <w:lvl w:ilvl="1" w:tplc="E8FCCEA2">
      <w:start w:val="1"/>
      <w:numFmt w:val="bullet"/>
      <w:lvlText w:val="•"/>
      <w:lvlJc w:val="left"/>
      <w:pPr>
        <w:ind w:left="323" w:hanging="120"/>
      </w:pPr>
      <w:rPr>
        <w:rFonts w:hint="default"/>
      </w:rPr>
    </w:lvl>
    <w:lvl w:ilvl="2" w:tplc="CD7CBAB0">
      <w:start w:val="1"/>
      <w:numFmt w:val="bullet"/>
      <w:lvlText w:val="•"/>
      <w:lvlJc w:val="left"/>
      <w:pPr>
        <w:ind w:left="475" w:hanging="120"/>
      </w:pPr>
      <w:rPr>
        <w:rFonts w:hint="default"/>
      </w:rPr>
    </w:lvl>
    <w:lvl w:ilvl="3" w:tplc="6FD22F20">
      <w:start w:val="1"/>
      <w:numFmt w:val="bullet"/>
      <w:lvlText w:val="•"/>
      <w:lvlJc w:val="left"/>
      <w:pPr>
        <w:ind w:left="627" w:hanging="120"/>
      </w:pPr>
      <w:rPr>
        <w:rFonts w:hint="default"/>
      </w:rPr>
    </w:lvl>
    <w:lvl w:ilvl="4" w:tplc="32928192">
      <w:start w:val="1"/>
      <w:numFmt w:val="bullet"/>
      <w:lvlText w:val="•"/>
      <w:lvlJc w:val="left"/>
      <w:pPr>
        <w:ind w:left="779" w:hanging="120"/>
      </w:pPr>
      <w:rPr>
        <w:rFonts w:hint="default"/>
      </w:rPr>
    </w:lvl>
    <w:lvl w:ilvl="5" w:tplc="36385C58">
      <w:start w:val="1"/>
      <w:numFmt w:val="bullet"/>
      <w:lvlText w:val="•"/>
      <w:lvlJc w:val="left"/>
      <w:pPr>
        <w:ind w:left="931" w:hanging="120"/>
      </w:pPr>
      <w:rPr>
        <w:rFonts w:hint="default"/>
      </w:rPr>
    </w:lvl>
    <w:lvl w:ilvl="6" w:tplc="257415CC">
      <w:start w:val="1"/>
      <w:numFmt w:val="bullet"/>
      <w:lvlText w:val="•"/>
      <w:lvlJc w:val="left"/>
      <w:pPr>
        <w:ind w:left="1083" w:hanging="120"/>
      </w:pPr>
      <w:rPr>
        <w:rFonts w:hint="default"/>
      </w:rPr>
    </w:lvl>
    <w:lvl w:ilvl="7" w:tplc="7EE0B9A8">
      <w:start w:val="1"/>
      <w:numFmt w:val="bullet"/>
      <w:lvlText w:val="•"/>
      <w:lvlJc w:val="left"/>
      <w:pPr>
        <w:ind w:left="1234" w:hanging="120"/>
      </w:pPr>
      <w:rPr>
        <w:rFonts w:hint="default"/>
      </w:rPr>
    </w:lvl>
    <w:lvl w:ilvl="8" w:tplc="19509AE2">
      <w:start w:val="1"/>
      <w:numFmt w:val="bullet"/>
      <w:lvlText w:val="•"/>
      <w:lvlJc w:val="left"/>
      <w:pPr>
        <w:ind w:left="1386" w:hanging="120"/>
      </w:pPr>
      <w:rPr>
        <w:rFonts w:hint="default"/>
      </w:rPr>
    </w:lvl>
  </w:abstractNum>
  <w:abstractNum w:abstractNumId="36" w15:restartNumberingAfterBreak="0">
    <w:nsid w:val="091F2390"/>
    <w:multiLevelType w:val="hybridMultilevel"/>
    <w:tmpl w:val="16BC6752"/>
    <w:lvl w:ilvl="0" w:tplc="35F43CDC">
      <w:start w:val="1"/>
      <w:numFmt w:val="bullet"/>
      <w:lvlText w:val="●"/>
      <w:lvlJc w:val="left"/>
      <w:pPr>
        <w:ind w:left="171" w:hanging="120"/>
      </w:pPr>
      <w:rPr>
        <w:rFonts w:ascii="Times New Roman" w:eastAsia="Times New Roman" w:hAnsi="Times New Roman" w:hint="default"/>
        <w:sz w:val="14"/>
        <w:szCs w:val="14"/>
      </w:rPr>
    </w:lvl>
    <w:lvl w:ilvl="1" w:tplc="2E2E28D6">
      <w:start w:val="1"/>
      <w:numFmt w:val="bullet"/>
      <w:lvlText w:val="•"/>
      <w:lvlJc w:val="left"/>
      <w:pPr>
        <w:ind w:left="408" w:hanging="120"/>
      </w:pPr>
      <w:rPr>
        <w:rFonts w:hint="default"/>
      </w:rPr>
    </w:lvl>
    <w:lvl w:ilvl="2" w:tplc="E402E646">
      <w:start w:val="1"/>
      <w:numFmt w:val="bullet"/>
      <w:lvlText w:val="•"/>
      <w:lvlJc w:val="left"/>
      <w:pPr>
        <w:ind w:left="645" w:hanging="120"/>
      </w:pPr>
      <w:rPr>
        <w:rFonts w:hint="default"/>
      </w:rPr>
    </w:lvl>
    <w:lvl w:ilvl="3" w:tplc="C540A364">
      <w:start w:val="1"/>
      <w:numFmt w:val="bullet"/>
      <w:lvlText w:val="•"/>
      <w:lvlJc w:val="left"/>
      <w:pPr>
        <w:ind w:left="882" w:hanging="120"/>
      </w:pPr>
      <w:rPr>
        <w:rFonts w:hint="default"/>
      </w:rPr>
    </w:lvl>
    <w:lvl w:ilvl="4" w:tplc="DEB8E9F8">
      <w:start w:val="1"/>
      <w:numFmt w:val="bullet"/>
      <w:lvlText w:val="•"/>
      <w:lvlJc w:val="left"/>
      <w:pPr>
        <w:ind w:left="1119" w:hanging="120"/>
      </w:pPr>
      <w:rPr>
        <w:rFonts w:hint="default"/>
      </w:rPr>
    </w:lvl>
    <w:lvl w:ilvl="5" w:tplc="6CF69E88">
      <w:start w:val="1"/>
      <w:numFmt w:val="bullet"/>
      <w:lvlText w:val="•"/>
      <w:lvlJc w:val="left"/>
      <w:pPr>
        <w:ind w:left="1356" w:hanging="120"/>
      </w:pPr>
      <w:rPr>
        <w:rFonts w:hint="default"/>
      </w:rPr>
    </w:lvl>
    <w:lvl w:ilvl="6" w:tplc="30823F7A">
      <w:start w:val="1"/>
      <w:numFmt w:val="bullet"/>
      <w:lvlText w:val="•"/>
      <w:lvlJc w:val="left"/>
      <w:pPr>
        <w:ind w:left="1593" w:hanging="120"/>
      </w:pPr>
      <w:rPr>
        <w:rFonts w:hint="default"/>
      </w:rPr>
    </w:lvl>
    <w:lvl w:ilvl="7" w:tplc="75887BD0">
      <w:start w:val="1"/>
      <w:numFmt w:val="bullet"/>
      <w:lvlText w:val="•"/>
      <w:lvlJc w:val="left"/>
      <w:pPr>
        <w:ind w:left="1830" w:hanging="120"/>
      </w:pPr>
      <w:rPr>
        <w:rFonts w:hint="default"/>
      </w:rPr>
    </w:lvl>
    <w:lvl w:ilvl="8" w:tplc="6098387A">
      <w:start w:val="1"/>
      <w:numFmt w:val="bullet"/>
      <w:lvlText w:val="•"/>
      <w:lvlJc w:val="left"/>
      <w:pPr>
        <w:ind w:left="2067" w:hanging="120"/>
      </w:pPr>
      <w:rPr>
        <w:rFonts w:hint="default"/>
      </w:rPr>
    </w:lvl>
  </w:abstractNum>
  <w:abstractNum w:abstractNumId="37" w15:restartNumberingAfterBreak="0">
    <w:nsid w:val="093F5B7E"/>
    <w:multiLevelType w:val="hybridMultilevel"/>
    <w:tmpl w:val="6B1A4EA2"/>
    <w:lvl w:ilvl="0" w:tplc="33F21786">
      <w:start w:val="1"/>
      <w:numFmt w:val="bullet"/>
      <w:lvlText w:val="●"/>
      <w:lvlJc w:val="left"/>
      <w:pPr>
        <w:ind w:left="171" w:hanging="120"/>
      </w:pPr>
      <w:rPr>
        <w:rFonts w:ascii="Times New Roman" w:eastAsia="Times New Roman" w:hAnsi="Times New Roman" w:hint="default"/>
        <w:sz w:val="14"/>
        <w:szCs w:val="14"/>
      </w:rPr>
    </w:lvl>
    <w:lvl w:ilvl="1" w:tplc="B8EE0C26">
      <w:start w:val="1"/>
      <w:numFmt w:val="bullet"/>
      <w:lvlText w:val="•"/>
      <w:lvlJc w:val="left"/>
      <w:pPr>
        <w:ind w:left="323" w:hanging="120"/>
      </w:pPr>
      <w:rPr>
        <w:rFonts w:hint="default"/>
      </w:rPr>
    </w:lvl>
    <w:lvl w:ilvl="2" w:tplc="65E445AA">
      <w:start w:val="1"/>
      <w:numFmt w:val="bullet"/>
      <w:lvlText w:val="•"/>
      <w:lvlJc w:val="left"/>
      <w:pPr>
        <w:ind w:left="475" w:hanging="120"/>
      </w:pPr>
      <w:rPr>
        <w:rFonts w:hint="default"/>
      </w:rPr>
    </w:lvl>
    <w:lvl w:ilvl="3" w:tplc="205266CE">
      <w:start w:val="1"/>
      <w:numFmt w:val="bullet"/>
      <w:lvlText w:val="•"/>
      <w:lvlJc w:val="left"/>
      <w:pPr>
        <w:ind w:left="627" w:hanging="120"/>
      </w:pPr>
      <w:rPr>
        <w:rFonts w:hint="default"/>
      </w:rPr>
    </w:lvl>
    <w:lvl w:ilvl="4" w:tplc="5914ECF8">
      <w:start w:val="1"/>
      <w:numFmt w:val="bullet"/>
      <w:lvlText w:val="•"/>
      <w:lvlJc w:val="left"/>
      <w:pPr>
        <w:ind w:left="779" w:hanging="120"/>
      </w:pPr>
      <w:rPr>
        <w:rFonts w:hint="default"/>
      </w:rPr>
    </w:lvl>
    <w:lvl w:ilvl="5" w:tplc="98A22A12">
      <w:start w:val="1"/>
      <w:numFmt w:val="bullet"/>
      <w:lvlText w:val="•"/>
      <w:lvlJc w:val="left"/>
      <w:pPr>
        <w:ind w:left="931" w:hanging="120"/>
      </w:pPr>
      <w:rPr>
        <w:rFonts w:hint="default"/>
      </w:rPr>
    </w:lvl>
    <w:lvl w:ilvl="6" w:tplc="4D32CEFE">
      <w:start w:val="1"/>
      <w:numFmt w:val="bullet"/>
      <w:lvlText w:val="•"/>
      <w:lvlJc w:val="left"/>
      <w:pPr>
        <w:ind w:left="1083" w:hanging="120"/>
      </w:pPr>
      <w:rPr>
        <w:rFonts w:hint="default"/>
      </w:rPr>
    </w:lvl>
    <w:lvl w:ilvl="7" w:tplc="87EA9128">
      <w:start w:val="1"/>
      <w:numFmt w:val="bullet"/>
      <w:lvlText w:val="•"/>
      <w:lvlJc w:val="left"/>
      <w:pPr>
        <w:ind w:left="1234" w:hanging="120"/>
      </w:pPr>
      <w:rPr>
        <w:rFonts w:hint="default"/>
      </w:rPr>
    </w:lvl>
    <w:lvl w:ilvl="8" w:tplc="411093BC">
      <w:start w:val="1"/>
      <w:numFmt w:val="bullet"/>
      <w:lvlText w:val="•"/>
      <w:lvlJc w:val="left"/>
      <w:pPr>
        <w:ind w:left="1386" w:hanging="120"/>
      </w:pPr>
      <w:rPr>
        <w:rFonts w:hint="default"/>
      </w:rPr>
    </w:lvl>
  </w:abstractNum>
  <w:abstractNum w:abstractNumId="38" w15:restartNumberingAfterBreak="0">
    <w:nsid w:val="0963432B"/>
    <w:multiLevelType w:val="hybridMultilevel"/>
    <w:tmpl w:val="0CCEA0CE"/>
    <w:lvl w:ilvl="0" w:tplc="9B7A1126">
      <w:start w:val="1"/>
      <w:numFmt w:val="bullet"/>
      <w:lvlText w:val="–"/>
      <w:lvlJc w:val="left"/>
      <w:pPr>
        <w:ind w:left="497" w:hanging="135"/>
      </w:pPr>
      <w:rPr>
        <w:rFonts w:ascii="Times New Roman" w:eastAsia="Times New Roman" w:hAnsi="Times New Roman" w:hint="default"/>
        <w:sz w:val="18"/>
        <w:szCs w:val="18"/>
      </w:rPr>
    </w:lvl>
    <w:lvl w:ilvl="1" w:tplc="506A7E96">
      <w:start w:val="1"/>
      <w:numFmt w:val="bullet"/>
      <w:lvlText w:val="•"/>
      <w:lvlJc w:val="left"/>
      <w:pPr>
        <w:ind w:left="1524" w:hanging="135"/>
      </w:pPr>
      <w:rPr>
        <w:rFonts w:hint="default"/>
      </w:rPr>
    </w:lvl>
    <w:lvl w:ilvl="2" w:tplc="BB70263A">
      <w:start w:val="1"/>
      <w:numFmt w:val="bullet"/>
      <w:lvlText w:val="•"/>
      <w:lvlJc w:val="left"/>
      <w:pPr>
        <w:ind w:left="2550" w:hanging="135"/>
      </w:pPr>
      <w:rPr>
        <w:rFonts w:hint="default"/>
      </w:rPr>
    </w:lvl>
    <w:lvl w:ilvl="3" w:tplc="EE82AC42">
      <w:start w:val="1"/>
      <w:numFmt w:val="bullet"/>
      <w:lvlText w:val="•"/>
      <w:lvlJc w:val="left"/>
      <w:pPr>
        <w:ind w:left="3577" w:hanging="135"/>
      </w:pPr>
      <w:rPr>
        <w:rFonts w:hint="default"/>
      </w:rPr>
    </w:lvl>
    <w:lvl w:ilvl="4" w:tplc="EFAAF8CE">
      <w:start w:val="1"/>
      <w:numFmt w:val="bullet"/>
      <w:lvlText w:val="•"/>
      <w:lvlJc w:val="left"/>
      <w:pPr>
        <w:ind w:left="4604" w:hanging="135"/>
      </w:pPr>
      <w:rPr>
        <w:rFonts w:hint="default"/>
      </w:rPr>
    </w:lvl>
    <w:lvl w:ilvl="5" w:tplc="8AA0A12A">
      <w:start w:val="1"/>
      <w:numFmt w:val="bullet"/>
      <w:lvlText w:val="•"/>
      <w:lvlJc w:val="left"/>
      <w:pPr>
        <w:ind w:left="5631" w:hanging="135"/>
      </w:pPr>
      <w:rPr>
        <w:rFonts w:hint="default"/>
      </w:rPr>
    </w:lvl>
    <w:lvl w:ilvl="6" w:tplc="342E20FC">
      <w:start w:val="1"/>
      <w:numFmt w:val="bullet"/>
      <w:lvlText w:val="•"/>
      <w:lvlJc w:val="left"/>
      <w:pPr>
        <w:ind w:left="6658" w:hanging="135"/>
      </w:pPr>
      <w:rPr>
        <w:rFonts w:hint="default"/>
      </w:rPr>
    </w:lvl>
    <w:lvl w:ilvl="7" w:tplc="C6B484BA">
      <w:start w:val="1"/>
      <w:numFmt w:val="bullet"/>
      <w:lvlText w:val="•"/>
      <w:lvlJc w:val="left"/>
      <w:pPr>
        <w:ind w:left="7685" w:hanging="135"/>
      </w:pPr>
      <w:rPr>
        <w:rFonts w:hint="default"/>
      </w:rPr>
    </w:lvl>
    <w:lvl w:ilvl="8" w:tplc="71460BBA">
      <w:start w:val="1"/>
      <w:numFmt w:val="bullet"/>
      <w:lvlText w:val="•"/>
      <w:lvlJc w:val="left"/>
      <w:pPr>
        <w:ind w:left="8711" w:hanging="135"/>
      </w:pPr>
      <w:rPr>
        <w:rFonts w:hint="default"/>
      </w:rPr>
    </w:lvl>
  </w:abstractNum>
  <w:abstractNum w:abstractNumId="39" w15:restartNumberingAfterBreak="0">
    <w:nsid w:val="09761631"/>
    <w:multiLevelType w:val="hybridMultilevel"/>
    <w:tmpl w:val="F710ECD0"/>
    <w:lvl w:ilvl="0" w:tplc="738C621C">
      <w:start w:val="1"/>
      <w:numFmt w:val="bullet"/>
      <w:lvlText w:val="●"/>
      <w:lvlJc w:val="left"/>
      <w:pPr>
        <w:ind w:left="171" w:hanging="120"/>
      </w:pPr>
      <w:rPr>
        <w:rFonts w:ascii="Times New Roman" w:eastAsia="Times New Roman" w:hAnsi="Times New Roman" w:hint="default"/>
        <w:sz w:val="14"/>
        <w:szCs w:val="14"/>
      </w:rPr>
    </w:lvl>
    <w:lvl w:ilvl="1" w:tplc="4426EB1C">
      <w:start w:val="1"/>
      <w:numFmt w:val="bullet"/>
      <w:lvlText w:val="•"/>
      <w:lvlJc w:val="left"/>
      <w:pPr>
        <w:ind w:left="379" w:hanging="120"/>
      </w:pPr>
      <w:rPr>
        <w:rFonts w:hint="default"/>
      </w:rPr>
    </w:lvl>
    <w:lvl w:ilvl="2" w:tplc="563CBF18">
      <w:start w:val="1"/>
      <w:numFmt w:val="bullet"/>
      <w:lvlText w:val="•"/>
      <w:lvlJc w:val="left"/>
      <w:pPr>
        <w:ind w:left="588" w:hanging="120"/>
      </w:pPr>
      <w:rPr>
        <w:rFonts w:hint="default"/>
      </w:rPr>
    </w:lvl>
    <w:lvl w:ilvl="3" w:tplc="92B4A2DE">
      <w:start w:val="1"/>
      <w:numFmt w:val="bullet"/>
      <w:lvlText w:val="•"/>
      <w:lvlJc w:val="left"/>
      <w:pPr>
        <w:ind w:left="797" w:hanging="120"/>
      </w:pPr>
      <w:rPr>
        <w:rFonts w:hint="default"/>
      </w:rPr>
    </w:lvl>
    <w:lvl w:ilvl="4" w:tplc="B86EF520">
      <w:start w:val="1"/>
      <w:numFmt w:val="bullet"/>
      <w:lvlText w:val="•"/>
      <w:lvlJc w:val="left"/>
      <w:pPr>
        <w:ind w:left="1005" w:hanging="120"/>
      </w:pPr>
      <w:rPr>
        <w:rFonts w:hint="default"/>
      </w:rPr>
    </w:lvl>
    <w:lvl w:ilvl="5" w:tplc="57827F68">
      <w:start w:val="1"/>
      <w:numFmt w:val="bullet"/>
      <w:lvlText w:val="•"/>
      <w:lvlJc w:val="left"/>
      <w:pPr>
        <w:ind w:left="1214" w:hanging="120"/>
      </w:pPr>
      <w:rPr>
        <w:rFonts w:hint="default"/>
      </w:rPr>
    </w:lvl>
    <w:lvl w:ilvl="6" w:tplc="1C02D846">
      <w:start w:val="1"/>
      <w:numFmt w:val="bullet"/>
      <w:lvlText w:val="•"/>
      <w:lvlJc w:val="left"/>
      <w:pPr>
        <w:ind w:left="1423" w:hanging="120"/>
      </w:pPr>
      <w:rPr>
        <w:rFonts w:hint="default"/>
      </w:rPr>
    </w:lvl>
    <w:lvl w:ilvl="7" w:tplc="9B44FE3A">
      <w:start w:val="1"/>
      <w:numFmt w:val="bullet"/>
      <w:lvlText w:val="•"/>
      <w:lvlJc w:val="left"/>
      <w:pPr>
        <w:ind w:left="1631" w:hanging="120"/>
      </w:pPr>
      <w:rPr>
        <w:rFonts w:hint="default"/>
      </w:rPr>
    </w:lvl>
    <w:lvl w:ilvl="8" w:tplc="AD90DCCC">
      <w:start w:val="1"/>
      <w:numFmt w:val="bullet"/>
      <w:lvlText w:val="•"/>
      <w:lvlJc w:val="left"/>
      <w:pPr>
        <w:ind w:left="1840" w:hanging="120"/>
      </w:pPr>
      <w:rPr>
        <w:rFonts w:hint="default"/>
      </w:rPr>
    </w:lvl>
  </w:abstractNum>
  <w:abstractNum w:abstractNumId="40" w15:restartNumberingAfterBreak="0">
    <w:nsid w:val="09803427"/>
    <w:multiLevelType w:val="hybridMultilevel"/>
    <w:tmpl w:val="D584DFC2"/>
    <w:lvl w:ilvl="0" w:tplc="D4D0E0B2">
      <w:start w:val="1"/>
      <w:numFmt w:val="bullet"/>
      <w:lvlText w:val="●"/>
      <w:lvlJc w:val="left"/>
      <w:pPr>
        <w:ind w:left="171" w:hanging="120"/>
      </w:pPr>
      <w:rPr>
        <w:rFonts w:ascii="Times New Roman" w:eastAsia="Times New Roman" w:hAnsi="Times New Roman" w:hint="default"/>
        <w:sz w:val="14"/>
        <w:szCs w:val="14"/>
      </w:rPr>
    </w:lvl>
    <w:lvl w:ilvl="1" w:tplc="A38E119C">
      <w:start w:val="1"/>
      <w:numFmt w:val="bullet"/>
      <w:lvlText w:val="•"/>
      <w:lvlJc w:val="left"/>
      <w:pPr>
        <w:ind w:left="408" w:hanging="120"/>
      </w:pPr>
      <w:rPr>
        <w:rFonts w:hint="default"/>
      </w:rPr>
    </w:lvl>
    <w:lvl w:ilvl="2" w:tplc="ED50A774">
      <w:start w:val="1"/>
      <w:numFmt w:val="bullet"/>
      <w:lvlText w:val="•"/>
      <w:lvlJc w:val="left"/>
      <w:pPr>
        <w:ind w:left="645" w:hanging="120"/>
      </w:pPr>
      <w:rPr>
        <w:rFonts w:hint="default"/>
      </w:rPr>
    </w:lvl>
    <w:lvl w:ilvl="3" w:tplc="BB761948">
      <w:start w:val="1"/>
      <w:numFmt w:val="bullet"/>
      <w:lvlText w:val="•"/>
      <w:lvlJc w:val="left"/>
      <w:pPr>
        <w:ind w:left="882" w:hanging="120"/>
      </w:pPr>
      <w:rPr>
        <w:rFonts w:hint="default"/>
      </w:rPr>
    </w:lvl>
    <w:lvl w:ilvl="4" w:tplc="23A84ABA">
      <w:start w:val="1"/>
      <w:numFmt w:val="bullet"/>
      <w:lvlText w:val="•"/>
      <w:lvlJc w:val="left"/>
      <w:pPr>
        <w:ind w:left="1119" w:hanging="120"/>
      </w:pPr>
      <w:rPr>
        <w:rFonts w:hint="default"/>
      </w:rPr>
    </w:lvl>
    <w:lvl w:ilvl="5" w:tplc="452E4316">
      <w:start w:val="1"/>
      <w:numFmt w:val="bullet"/>
      <w:lvlText w:val="•"/>
      <w:lvlJc w:val="left"/>
      <w:pPr>
        <w:ind w:left="1356" w:hanging="120"/>
      </w:pPr>
      <w:rPr>
        <w:rFonts w:hint="default"/>
      </w:rPr>
    </w:lvl>
    <w:lvl w:ilvl="6" w:tplc="11D8E5B6">
      <w:start w:val="1"/>
      <w:numFmt w:val="bullet"/>
      <w:lvlText w:val="•"/>
      <w:lvlJc w:val="left"/>
      <w:pPr>
        <w:ind w:left="1593" w:hanging="120"/>
      </w:pPr>
      <w:rPr>
        <w:rFonts w:hint="default"/>
      </w:rPr>
    </w:lvl>
    <w:lvl w:ilvl="7" w:tplc="06F67C22">
      <w:start w:val="1"/>
      <w:numFmt w:val="bullet"/>
      <w:lvlText w:val="•"/>
      <w:lvlJc w:val="left"/>
      <w:pPr>
        <w:ind w:left="1830" w:hanging="120"/>
      </w:pPr>
      <w:rPr>
        <w:rFonts w:hint="default"/>
      </w:rPr>
    </w:lvl>
    <w:lvl w:ilvl="8" w:tplc="8382B6D4">
      <w:start w:val="1"/>
      <w:numFmt w:val="bullet"/>
      <w:lvlText w:val="•"/>
      <w:lvlJc w:val="left"/>
      <w:pPr>
        <w:ind w:left="2067" w:hanging="120"/>
      </w:pPr>
      <w:rPr>
        <w:rFonts w:hint="default"/>
      </w:rPr>
    </w:lvl>
  </w:abstractNum>
  <w:abstractNum w:abstractNumId="41" w15:restartNumberingAfterBreak="0">
    <w:nsid w:val="099F52C9"/>
    <w:multiLevelType w:val="hybridMultilevel"/>
    <w:tmpl w:val="5B02F7FE"/>
    <w:lvl w:ilvl="0" w:tplc="65A87544">
      <w:start w:val="1"/>
      <w:numFmt w:val="bullet"/>
      <w:lvlText w:val="●"/>
      <w:lvlJc w:val="left"/>
      <w:pPr>
        <w:ind w:left="171" w:hanging="120"/>
      </w:pPr>
      <w:rPr>
        <w:rFonts w:ascii="Times New Roman" w:eastAsia="Times New Roman" w:hAnsi="Times New Roman" w:hint="default"/>
        <w:sz w:val="14"/>
        <w:szCs w:val="14"/>
      </w:rPr>
    </w:lvl>
    <w:lvl w:ilvl="1" w:tplc="2EEA0D7C">
      <w:start w:val="1"/>
      <w:numFmt w:val="bullet"/>
      <w:lvlText w:val="•"/>
      <w:lvlJc w:val="left"/>
      <w:pPr>
        <w:ind w:left="408" w:hanging="120"/>
      </w:pPr>
      <w:rPr>
        <w:rFonts w:hint="default"/>
      </w:rPr>
    </w:lvl>
    <w:lvl w:ilvl="2" w:tplc="9FC4CF9E">
      <w:start w:val="1"/>
      <w:numFmt w:val="bullet"/>
      <w:lvlText w:val="•"/>
      <w:lvlJc w:val="left"/>
      <w:pPr>
        <w:ind w:left="645" w:hanging="120"/>
      </w:pPr>
      <w:rPr>
        <w:rFonts w:hint="default"/>
      </w:rPr>
    </w:lvl>
    <w:lvl w:ilvl="3" w:tplc="82B2587C">
      <w:start w:val="1"/>
      <w:numFmt w:val="bullet"/>
      <w:lvlText w:val="•"/>
      <w:lvlJc w:val="left"/>
      <w:pPr>
        <w:ind w:left="882" w:hanging="120"/>
      </w:pPr>
      <w:rPr>
        <w:rFonts w:hint="default"/>
      </w:rPr>
    </w:lvl>
    <w:lvl w:ilvl="4" w:tplc="F00A7340">
      <w:start w:val="1"/>
      <w:numFmt w:val="bullet"/>
      <w:lvlText w:val="•"/>
      <w:lvlJc w:val="left"/>
      <w:pPr>
        <w:ind w:left="1119" w:hanging="120"/>
      </w:pPr>
      <w:rPr>
        <w:rFonts w:hint="default"/>
      </w:rPr>
    </w:lvl>
    <w:lvl w:ilvl="5" w:tplc="F31C132E">
      <w:start w:val="1"/>
      <w:numFmt w:val="bullet"/>
      <w:lvlText w:val="•"/>
      <w:lvlJc w:val="left"/>
      <w:pPr>
        <w:ind w:left="1356" w:hanging="120"/>
      </w:pPr>
      <w:rPr>
        <w:rFonts w:hint="default"/>
      </w:rPr>
    </w:lvl>
    <w:lvl w:ilvl="6" w:tplc="3CBEBEFC">
      <w:start w:val="1"/>
      <w:numFmt w:val="bullet"/>
      <w:lvlText w:val="•"/>
      <w:lvlJc w:val="left"/>
      <w:pPr>
        <w:ind w:left="1593" w:hanging="120"/>
      </w:pPr>
      <w:rPr>
        <w:rFonts w:hint="default"/>
      </w:rPr>
    </w:lvl>
    <w:lvl w:ilvl="7" w:tplc="6B52C42E">
      <w:start w:val="1"/>
      <w:numFmt w:val="bullet"/>
      <w:lvlText w:val="•"/>
      <w:lvlJc w:val="left"/>
      <w:pPr>
        <w:ind w:left="1830" w:hanging="120"/>
      </w:pPr>
      <w:rPr>
        <w:rFonts w:hint="default"/>
      </w:rPr>
    </w:lvl>
    <w:lvl w:ilvl="8" w:tplc="952425C6">
      <w:start w:val="1"/>
      <w:numFmt w:val="bullet"/>
      <w:lvlText w:val="•"/>
      <w:lvlJc w:val="left"/>
      <w:pPr>
        <w:ind w:left="2067" w:hanging="120"/>
      </w:pPr>
      <w:rPr>
        <w:rFonts w:hint="default"/>
      </w:rPr>
    </w:lvl>
  </w:abstractNum>
  <w:abstractNum w:abstractNumId="42" w15:restartNumberingAfterBreak="0">
    <w:nsid w:val="09BD56EE"/>
    <w:multiLevelType w:val="hybridMultilevel"/>
    <w:tmpl w:val="3C840220"/>
    <w:lvl w:ilvl="0" w:tplc="FBE638C8">
      <w:start w:val="1"/>
      <w:numFmt w:val="bullet"/>
      <w:lvlText w:val="●"/>
      <w:lvlJc w:val="left"/>
      <w:pPr>
        <w:ind w:left="171" w:hanging="120"/>
      </w:pPr>
      <w:rPr>
        <w:rFonts w:ascii="Times New Roman" w:eastAsia="Times New Roman" w:hAnsi="Times New Roman" w:hint="default"/>
        <w:sz w:val="14"/>
        <w:szCs w:val="14"/>
      </w:rPr>
    </w:lvl>
    <w:lvl w:ilvl="1" w:tplc="A0D4855C">
      <w:start w:val="1"/>
      <w:numFmt w:val="bullet"/>
      <w:lvlText w:val="•"/>
      <w:lvlJc w:val="left"/>
      <w:pPr>
        <w:ind w:left="323" w:hanging="120"/>
      </w:pPr>
      <w:rPr>
        <w:rFonts w:hint="default"/>
      </w:rPr>
    </w:lvl>
    <w:lvl w:ilvl="2" w:tplc="A31AA49E">
      <w:start w:val="1"/>
      <w:numFmt w:val="bullet"/>
      <w:lvlText w:val="•"/>
      <w:lvlJc w:val="left"/>
      <w:pPr>
        <w:ind w:left="475" w:hanging="120"/>
      </w:pPr>
      <w:rPr>
        <w:rFonts w:hint="default"/>
      </w:rPr>
    </w:lvl>
    <w:lvl w:ilvl="3" w:tplc="D71623DC">
      <w:start w:val="1"/>
      <w:numFmt w:val="bullet"/>
      <w:lvlText w:val="•"/>
      <w:lvlJc w:val="left"/>
      <w:pPr>
        <w:ind w:left="627" w:hanging="120"/>
      </w:pPr>
      <w:rPr>
        <w:rFonts w:hint="default"/>
      </w:rPr>
    </w:lvl>
    <w:lvl w:ilvl="4" w:tplc="33EC6AF4">
      <w:start w:val="1"/>
      <w:numFmt w:val="bullet"/>
      <w:lvlText w:val="•"/>
      <w:lvlJc w:val="left"/>
      <w:pPr>
        <w:ind w:left="779" w:hanging="120"/>
      </w:pPr>
      <w:rPr>
        <w:rFonts w:hint="default"/>
      </w:rPr>
    </w:lvl>
    <w:lvl w:ilvl="5" w:tplc="6DDC0600">
      <w:start w:val="1"/>
      <w:numFmt w:val="bullet"/>
      <w:lvlText w:val="•"/>
      <w:lvlJc w:val="left"/>
      <w:pPr>
        <w:ind w:left="931" w:hanging="120"/>
      </w:pPr>
      <w:rPr>
        <w:rFonts w:hint="default"/>
      </w:rPr>
    </w:lvl>
    <w:lvl w:ilvl="6" w:tplc="76B2FFC4">
      <w:start w:val="1"/>
      <w:numFmt w:val="bullet"/>
      <w:lvlText w:val="•"/>
      <w:lvlJc w:val="left"/>
      <w:pPr>
        <w:ind w:left="1083" w:hanging="120"/>
      </w:pPr>
      <w:rPr>
        <w:rFonts w:hint="default"/>
      </w:rPr>
    </w:lvl>
    <w:lvl w:ilvl="7" w:tplc="9E141708">
      <w:start w:val="1"/>
      <w:numFmt w:val="bullet"/>
      <w:lvlText w:val="•"/>
      <w:lvlJc w:val="left"/>
      <w:pPr>
        <w:ind w:left="1234" w:hanging="120"/>
      </w:pPr>
      <w:rPr>
        <w:rFonts w:hint="default"/>
      </w:rPr>
    </w:lvl>
    <w:lvl w:ilvl="8" w:tplc="F704E57E">
      <w:start w:val="1"/>
      <w:numFmt w:val="bullet"/>
      <w:lvlText w:val="•"/>
      <w:lvlJc w:val="left"/>
      <w:pPr>
        <w:ind w:left="1386" w:hanging="120"/>
      </w:pPr>
      <w:rPr>
        <w:rFonts w:hint="default"/>
      </w:rPr>
    </w:lvl>
  </w:abstractNum>
  <w:abstractNum w:abstractNumId="43" w15:restartNumberingAfterBreak="0">
    <w:nsid w:val="09C75A5D"/>
    <w:multiLevelType w:val="hybridMultilevel"/>
    <w:tmpl w:val="B2DC5504"/>
    <w:lvl w:ilvl="0" w:tplc="EB441012">
      <w:start w:val="1"/>
      <w:numFmt w:val="bullet"/>
      <w:lvlText w:val="●"/>
      <w:lvlJc w:val="left"/>
      <w:pPr>
        <w:ind w:left="171" w:hanging="120"/>
      </w:pPr>
      <w:rPr>
        <w:rFonts w:ascii="Times New Roman" w:eastAsia="Times New Roman" w:hAnsi="Times New Roman" w:hint="default"/>
        <w:sz w:val="14"/>
        <w:szCs w:val="14"/>
      </w:rPr>
    </w:lvl>
    <w:lvl w:ilvl="1" w:tplc="BF58049C">
      <w:start w:val="1"/>
      <w:numFmt w:val="bullet"/>
      <w:lvlText w:val="•"/>
      <w:lvlJc w:val="left"/>
      <w:pPr>
        <w:ind w:left="448" w:hanging="120"/>
      </w:pPr>
      <w:rPr>
        <w:rFonts w:hint="default"/>
      </w:rPr>
    </w:lvl>
    <w:lvl w:ilvl="2" w:tplc="4D7A982C">
      <w:start w:val="1"/>
      <w:numFmt w:val="bullet"/>
      <w:lvlText w:val="•"/>
      <w:lvlJc w:val="left"/>
      <w:pPr>
        <w:ind w:left="724" w:hanging="120"/>
      </w:pPr>
      <w:rPr>
        <w:rFonts w:hint="default"/>
      </w:rPr>
    </w:lvl>
    <w:lvl w:ilvl="3" w:tplc="7F242FE2">
      <w:start w:val="1"/>
      <w:numFmt w:val="bullet"/>
      <w:lvlText w:val="•"/>
      <w:lvlJc w:val="left"/>
      <w:pPr>
        <w:ind w:left="1001" w:hanging="120"/>
      </w:pPr>
      <w:rPr>
        <w:rFonts w:hint="default"/>
      </w:rPr>
    </w:lvl>
    <w:lvl w:ilvl="4" w:tplc="448E5D2A">
      <w:start w:val="1"/>
      <w:numFmt w:val="bullet"/>
      <w:lvlText w:val="•"/>
      <w:lvlJc w:val="left"/>
      <w:pPr>
        <w:ind w:left="1278" w:hanging="120"/>
      </w:pPr>
      <w:rPr>
        <w:rFonts w:hint="default"/>
      </w:rPr>
    </w:lvl>
    <w:lvl w:ilvl="5" w:tplc="6C86E154">
      <w:start w:val="1"/>
      <w:numFmt w:val="bullet"/>
      <w:lvlText w:val="•"/>
      <w:lvlJc w:val="left"/>
      <w:pPr>
        <w:ind w:left="1554" w:hanging="120"/>
      </w:pPr>
      <w:rPr>
        <w:rFonts w:hint="default"/>
      </w:rPr>
    </w:lvl>
    <w:lvl w:ilvl="6" w:tplc="D07473B2">
      <w:start w:val="1"/>
      <w:numFmt w:val="bullet"/>
      <w:lvlText w:val="•"/>
      <w:lvlJc w:val="left"/>
      <w:pPr>
        <w:ind w:left="1831" w:hanging="120"/>
      </w:pPr>
      <w:rPr>
        <w:rFonts w:hint="default"/>
      </w:rPr>
    </w:lvl>
    <w:lvl w:ilvl="7" w:tplc="05201760">
      <w:start w:val="1"/>
      <w:numFmt w:val="bullet"/>
      <w:lvlText w:val="•"/>
      <w:lvlJc w:val="left"/>
      <w:pPr>
        <w:ind w:left="2108" w:hanging="120"/>
      </w:pPr>
      <w:rPr>
        <w:rFonts w:hint="default"/>
      </w:rPr>
    </w:lvl>
    <w:lvl w:ilvl="8" w:tplc="395A8CB8">
      <w:start w:val="1"/>
      <w:numFmt w:val="bullet"/>
      <w:lvlText w:val="•"/>
      <w:lvlJc w:val="left"/>
      <w:pPr>
        <w:ind w:left="2384" w:hanging="120"/>
      </w:pPr>
      <w:rPr>
        <w:rFonts w:hint="default"/>
      </w:rPr>
    </w:lvl>
  </w:abstractNum>
  <w:abstractNum w:abstractNumId="44" w15:restartNumberingAfterBreak="0">
    <w:nsid w:val="09D44E38"/>
    <w:multiLevelType w:val="hybridMultilevel"/>
    <w:tmpl w:val="EB0CEC0C"/>
    <w:lvl w:ilvl="0" w:tplc="49385DA4">
      <w:start w:val="1"/>
      <w:numFmt w:val="bullet"/>
      <w:lvlText w:val="●"/>
      <w:lvlJc w:val="left"/>
      <w:pPr>
        <w:ind w:left="171" w:hanging="120"/>
      </w:pPr>
      <w:rPr>
        <w:rFonts w:ascii="Times New Roman" w:eastAsia="Times New Roman" w:hAnsi="Times New Roman" w:hint="default"/>
        <w:sz w:val="14"/>
        <w:szCs w:val="14"/>
      </w:rPr>
    </w:lvl>
    <w:lvl w:ilvl="1" w:tplc="E41499D0">
      <w:start w:val="1"/>
      <w:numFmt w:val="bullet"/>
      <w:lvlText w:val="•"/>
      <w:lvlJc w:val="left"/>
      <w:pPr>
        <w:ind w:left="323" w:hanging="120"/>
      </w:pPr>
      <w:rPr>
        <w:rFonts w:hint="default"/>
      </w:rPr>
    </w:lvl>
    <w:lvl w:ilvl="2" w:tplc="70E23264">
      <w:start w:val="1"/>
      <w:numFmt w:val="bullet"/>
      <w:lvlText w:val="•"/>
      <w:lvlJc w:val="left"/>
      <w:pPr>
        <w:ind w:left="475" w:hanging="120"/>
      </w:pPr>
      <w:rPr>
        <w:rFonts w:hint="default"/>
      </w:rPr>
    </w:lvl>
    <w:lvl w:ilvl="3" w:tplc="8F52A524">
      <w:start w:val="1"/>
      <w:numFmt w:val="bullet"/>
      <w:lvlText w:val="•"/>
      <w:lvlJc w:val="left"/>
      <w:pPr>
        <w:ind w:left="627" w:hanging="120"/>
      </w:pPr>
      <w:rPr>
        <w:rFonts w:hint="default"/>
      </w:rPr>
    </w:lvl>
    <w:lvl w:ilvl="4" w:tplc="E07A50B2">
      <w:start w:val="1"/>
      <w:numFmt w:val="bullet"/>
      <w:lvlText w:val="•"/>
      <w:lvlJc w:val="left"/>
      <w:pPr>
        <w:ind w:left="779" w:hanging="120"/>
      </w:pPr>
      <w:rPr>
        <w:rFonts w:hint="default"/>
      </w:rPr>
    </w:lvl>
    <w:lvl w:ilvl="5" w:tplc="4386DE3E">
      <w:start w:val="1"/>
      <w:numFmt w:val="bullet"/>
      <w:lvlText w:val="•"/>
      <w:lvlJc w:val="left"/>
      <w:pPr>
        <w:ind w:left="931" w:hanging="120"/>
      </w:pPr>
      <w:rPr>
        <w:rFonts w:hint="default"/>
      </w:rPr>
    </w:lvl>
    <w:lvl w:ilvl="6" w:tplc="A45E27B4">
      <w:start w:val="1"/>
      <w:numFmt w:val="bullet"/>
      <w:lvlText w:val="•"/>
      <w:lvlJc w:val="left"/>
      <w:pPr>
        <w:ind w:left="1083" w:hanging="120"/>
      </w:pPr>
      <w:rPr>
        <w:rFonts w:hint="default"/>
      </w:rPr>
    </w:lvl>
    <w:lvl w:ilvl="7" w:tplc="9C8C4A2E">
      <w:start w:val="1"/>
      <w:numFmt w:val="bullet"/>
      <w:lvlText w:val="•"/>
      <w:lvlJc w:val="left"/>
      <w:pPr>
        <w:ind w:left="1234" w:hanging="120"/>
      </w:pPr>
      <w:rPr>
        <w:rFonts w:hint="default"/>
      </w:rPr>
    </w:lvl>
    <w:lvl w:ilvl="8" w:tplc="359E6B1C">
      <w:start w:val="1"/>
      <w:numFmt w:val="bullet"/>
      <w:lvlText w:val="•"/>
      <w:lvlJc w:val="left"/>
      <w:pPr>
        <w:ind w:left="1386" w:hanging="120"/>
      </w:pPr>
      <w:rPr>
        <w:rFonts w:hint="default"/>
      </w:rPr>
    </w:lvl>
  </w:abstractNum>
  <w:abstractNum w:abstractNumId="45" w15:restartNumberingAfterBreak="0">
    <w:nsid w:val="09E12B8D"/>
    <w:multiLevelType w:val="hybridMultilevel"/>
    <w:tmpl w:val="19809C3C"/>
    <w:lvl w:ilvl="0" w:tplc="498A9170">
      <w:start w:val="1"/>
      <w:numFmt w:val="bullet"/>
      <w:lvlText w:val="●"/>
      <w:lvlJc w:val="left"/>
      <w:pPr>
        <w:ind w:left="171" w:hanging="120"/>
      </w:pPr>
      <w:rPr>
        <w:rFonts w:ascii="Times New Roman" w:eastAsia="Times New Roman" w:hAnsi="Times New Roman" w:hint="default"/>
        <w:sz w:val="14"/>
        <w:szCs w:val="14"/>
      </w:rPr>
    </w:lvl>
    <w:lvl w:ilvl="1" w:tplc="22AEBD80">
      <w:start w:val="1"/>
      <w:numFmt w:val="bullet"/>
      <w:lvlText w:val="•"/>
      <w:lvlJc w:val="left"/>
      <w:pPr>
        <w:ind w:left="323" w:hanging="120"/>
      </w:pPr>
      <w:rPr>
        <w:rFonts w:hint="default"/>
      </w:rPr>
    </w:lvl>
    <w:lvl w:ilvl="2" w:tplc="73668C16">
      <w:start w:val="1"/>
      <w:numFmt w:val="bullet"/>
      <w:lvlText w:val="•"/>
      <w:lvlJc w:val="left"/>
      <w:pPr>
        <w:ind w:left="475" w:hanging="120"/>
      </w:pPr>
      <w:rPr>
        <w:rFonts w:hint="default"/>
      </w:rPr>
    </w:lvl>
    <w:lvl w:ilvl="3" w:tplc="89E0E24E">
      <w:start w:val="1"/>
      <w:numFmt w:val="bullet"/>
      <w:lvlText w:val="•"/>
      <w:lvlJc w:val="left"/>
      <w:pPr>
        <w:ind w:left="627" w:hanging="120"/>
      </w:pPr>
      <w:rPr>
        <w:rFonts w:hint="default"/>
      </w:rPr>
    </w:lvl>
    <w:lvl w:ilvl="4" w:tplc="5CD483E0">
      <w:start w:val="1"/>
      <w:numFmt w:val="bullet"/>
      <w:lvlText w:val="•"/>
      <w:lvlJc w:val="left"/>
      <w:pPr>
        <w:ind w:left="779" w:hanging="120"/>
      </w:pPr>
      <w:rPr>
        <w:rFonts w:hint="default"/>
      </w:rPr>
    </w:lvl>
    <w:lvl w:ilvl="5" w:tplc="B284218A">
      <w:start w:val="1"/>
      <w:numFmt w:val="bullet"/>
      <w:lvlText w:val="•"/>
      <w:lvlJc w:val="left"/>
      <w:pPr>
        <w:ind w:left="931" w:hanging="120"/>
      </w:pPr>
      <w:rPr>
        <w:rFonts w:hint="default"/>
      </w:rPr>
    </w:lvl>
    <w:lvl w:ilvl="6" w:tplc="F25E82FA">
      <w:start w:val="1"/>
      <w:numFmt w:val="bullet"/>
      <w:lvlText w:val="•"/>
      <w:lvlJc w:val="left"/>
      <w:pPr>
        <w:ind w:left="1082" w:hanging="120"/>
      </w:pPr>
      <w:rPr>
        <w:rFonts w:hint="default"/>
      </w:rPr>
    </w:lvl>
    <w:lvl w:ilvl="7" w:tplc="52A28F12">
      <w:start w:val="1"/>
      <w:numFmt w:val="bullet"/>
      <w:lvlText w:val="•"/>
      <w:lvlJc w:val="left"/>
      <w:pPr>
        <w:ind w:left="1234" w:hanging="120"/>
      </w:pPr>
      <w:rPr>
        <w:rFonts w:hint="default"/>
      </w:rPr>
    </w:lvl>
    <w:lvl w:ilvl="8" w:tplc="23FE0C86">
      <w:start w:val="1"/>
      <w:numFmt w:val="bullet"/>
      <w:lvlText w:val="•"/>
      <w:lvlJc w:val="left"/>
      <w:pPr>
        <w:ind w:left="1386" w:hanging="120"/>
      </w:pPr>
      <w:rPr>
        <w:rFonts w:hint="default"/>
      </w:rPr>
    </w:lvl>
  </w:abstractNum>
  <w:abstractNum w:abstractNumId="46" w15:restartNumberingAfterBreak="0">
    <w:nsid w:val="0A2024B6"/>
    <w:multiLevelType w:val="hybridMultilevel"/>
    <w:tmpl w:val="1D827CF0"/>
    <w:lvl w:ilvl="0" w:tplc="7A1E4F60">
      <w:start w:val="1"/>
      <w:numFmt w:val="bullet"/>
      <w:lvlText w:val="●"/>
      <w:lvlJc w:val="left"/>
      <w:pPr>
        <w:ind w:left="171" w:hanging="120"/>
      </w:pPr>
      <w:rPr>
        <w:rFonts w:ascii="Times New Roman" w:eastAsia="Times New Roman" w:hAnsi="Times New Roman" w:hint="default"/>
        <w:sz w:val="14"/>
        <w:szCs w:val="14"/>
      </w:rPr>
    </w:lvl>
    <w:lvl w:ilvl="1" w:tplc="6CA09CC4">
      <w:start w:val="1"/>
      <w:numFmt w:val="bullet"/>
      <w:lvlText w:val="•"/>
      <w:lvlJc w:val="left"/>
      <w:pPr>
        <w:ind w:left="379" w:hanging="120"/>
      </w:pPr>
      <w:rPr>
        <w:rFonts w:hint="default"/>
      </w:rPr>
    </w:lvl>
    <w:lvl w:ilvl="2" w:tplc="94A63A9C">
      <w:start w:val="1"/>
      <w:numFmt w:val="bullet"/>
      <w:lvlText w:val="•"/>
      <w:lvlJc w:val="left"/>
      <w:pPr>
        <w:ind w:left="588" w:hanging="120"/>
      </w:pPr>
      <w:rPr>
        <w:rFonts w:hint="default"/>
      </w:rPr>
    </w:lvl>
    <w:lvl w:ilvl="3" w:tplc="E4A895D4">
      <w:start w:val="1"/>
      <w:numFmt w:val="bullet"/>
      <w:lvlText w:val="•"/>
      <w:lvlJc w:val="left"/>
      <w:pPr>
        <w:ind w:left="797" w:hanging="120"/>
      </w:pPr>
      <w:rPr>
        <w:rFonts w:hint="default"/>
      </w:rPr>
    </w:lvl>
    <w:lvl w:ilvl="4" w:tplc="5400158C">
      <w:start w:val="1"/>
      <w:numFmt w:val="bullet"/>
      <w:lvlText w:val="•"/>
      <w:lvlJc w:val="left"/>
      <w:pPr>
        <w:ind w:left="1005" w:hanging="120"/>
      </w:pPr>
      <w:rPr>
        <w:rFonts w:hint="default"/>
      </w:rPr>
    </w:lvl>
    <w:lvl w:ilvl="5" w:tplc="1F8A37EC">
      <w:start w:val="1"/>
      <w:numFmt w:val="bullet"/>
      <w:lvlText w:val="•"/>
      <w:lvlJc w:val="left"/>
      <w:pPr>
        <w:ind w:left="1214" w:hanging="120"/>
      </w:pPr>
      <w:rPr>
        <w:rFonts w:hint="default"/>
      </w:rPr>
    </w:lvl>
    <w:lvl w:ilvl="6" w:tplc="A9FCB6F4">
      <w:start w:val="1"/>
      <w:numFmt w:val="bullet"/>
      <w:lvlText w:val="•"/>
      <w:lvlJc w:val="left"/>
      <w:pPr>
        <w:ind w:left="1423" w:hanging="120"/>
      </w:pPr>
      <w:rPr>
        <w:rFonts w:hint="default"/>
      </w:rPr>
    </w:lvl>
    <w:lvl w:ilvl="7" w:tplc="218C7672">
      <w:start w:val="1"/>
      <w:numFmt w:val="bullet"/>
      <w:lvlText w:val="•"/>
      <w:lvlJc w:val="left"/>
      <w:pPr>
        <w:ind w:left="1631" w:hanging="120"/>
      </w:pPr>
      <w:rPr>
        <w:rFonts w:hint="default"/>
      </w:rPr>
    </w:lvl>
    <w:lvl w:ilvl="8" w:tplc="8E107A22">
      <w:start w:val="1"/>
      <w:numFmt w:val="bullet"/>
      <w:lvlText w:val="•"/>
      <w:lvlJc w:val="left"/>
      <w:pPr>
        <w:ind w:left="1840" w:hanging="120"/>
      </w:pPr>
      <w:rPr>
        <w:rFonts w:hint="default"/>
      </w:rPr>
    </w:lvl>
  </w:abstractNum>
  <w:abstractNum w:abstractNumId="47" w15:restartNumberingAfterBreak="0">
    <w:nsid w:val="0A7E3188"/>
    <w:multiLevelType w:val="hybridMultilevel"/>
    <w:tmpl w:val="BF9C41F2"/>
    <w:lvl w:ilvl="0" w:tplc="55ECDAB4">
      <w:start w:val="1"/>
      <w:numFmt w:val="bullet"/>
      <w:lvlText w:val="●"/>
      <w:lvlJc w:val="left"/>
      <w:pPr>
        <w:ind w:left="171" w:hanging="120"/>
      </w:pPr>
      <w:rPr>
        <w:rFonts w:ascii="Times New Roman" w:eastAsia="Times New Roman" w:hAnsi="Times New Roman" w:hint="default"/>
        <w:sz w:val="14"/>
        <w:szCs w:val="14"/>
      </w:rPr>
    </w:lvl>
    <w:lvl w:ilvl="1" w:tplc="DCC4DE42">
      <w:start w:val="1"/>
      <w:numFmt w:val="bullet"/>
      <w:lvlText w:val="•"/>
      <w:lvlJc w:val="left"/>
      <w:pPr>
        <w:ind w:left="408" w:hanging="120"/>
      </w:pPr>
      <w:rPr>
        <w:rFonts w:hint="default"/>
      </w:rPr>
    </w:lvl>
    <w:lvl w:ilvl="2" w:tplc="498CF958">
      <w:start w:val="1"/>
      <w:numFmt w:val="bullet"/>
      <w:lvlText w:val="•"/>
      <w:lvlJc w:val="left"/>
      <w:pPr>
        <w:ind w:left="645" w:hanging="120"/>
      </w:pPr>
      <w:rPr>
        <w:rFonts w:hint="default"/>
      </w:rPr>
    </w:lvl>
    <w:lvl w:ilvl="3" w:tplc="39B67FCA">
      <w:start w:val="1"/>
      <w:numFmt w:val="bullet"/>
      <w:lvlText w:val="•"/>
      <w:lvlJc w:val="left"/>
      <w:pPr>
        <w:ind w:left="882" w:hanging="120"/>
      </w:pPr>
      <w:rPr>
        <w:rFonts w:hint="default"/>
      </w:rPr>
    </w:lvl>
    <w:lvl w:ilvl="4" w:tplc="EC32E59E">
      <w:start w:val="1"/>
      <w:numFmt w:val="bullet"/>
      <w:lvlText w:val="•"/>
      <w:lvlJc w:val="left"/>
      <w:pPr>
        <w:ind w:left="1119" w:hanging="120"/>
      </w:pPr>
      <w:rPr>
        <w:rFonts w:hint="default"/>
      </w:rPr>
    </w:lvl>
    <w:lvl w:ilvl="5" w:tplc="6A9C78B2">
      <w:start w:val="1"/>
      <w:numFmt w:val="bullet"/>
      <w:lvlText w:val="•"/>
      <w:lvlJc w:val="left"/>
      <w:pPr>
        <w:ind w:left="1356" w:hanging="120"/>
      </w:pPr>
      <w:rPr>
        <w:rFonts w:hint="default"/>
      </w:rPr>
    </w:lvl>
    <w:lvl w:ilvl="6" w:tplc="B6FA29E2">
      <w:start w:val="1"/>
      <w:numFmt w:val="bullet"/>
      <w:lvlText w:val="•"/>
      <w:lvlJc w:val="left"/>
      <w:pPr>
        <w:ind w:left="1593" w:hanging="120"/>
      </w:pPr>
      <w:rPr>
        <w:rFonts w:hint="default"/>
      </w:rPr>
    </w:lvl>
    <w:lvl w:ilvl="7" w:tplc="27AC5530">
      <w:start w:val="1"/>
      <w:numFmt w:val="bullet"/>
      <w:lvlText w:val="•"/>
      <w:lvlJc w:val="left"/>
      <w:pPr>
        <w:ind w:left="1830" w:hanging="120"/>
      </w:pPr>
      <w:rPr>
        <w:rFonts w:hint="default"/>
      </w:rPr>
    </w:lvl>
    <w:lvl w:ilvl="8" w:tplc="6E44C6A0">
      <w:start w:val="1"/>
      <w:numFmt w:val="bullet"/>
      <w:lvlText w:val="•"/>
      <w:lvlJc w:val="left"/>
      <w:pPr>
        <w:ind w:left="2067" w:hanging="120"/>
      </w:pPr>
      <w:rPr>
        <w:rFonts w:hint="default"/>
      </w:rPr>
    </w:lvl>
  </w:abstractNum>
  <w:abstractNum w:abstractNumId="48" w15:restartNumberingAfterBreak="0">
    <w:nsid w:val="0AE75ED9"/>
    <w:multiLevelType w:val="hybridMultilevel"/>
    <w:tmpl w:val="F48C624C"/>
    <w:lvl w:ilvl="0" w:tplc="5AC6E0FA">
      <w:start w:val="1"/>
      <w:numFmt w:val="bullet"/>
      <w:lvlText w:val="●"/>
      <w:lvlJc w:val="left"/>
      <w:pPr>
        <w:ind w:left="171" w:hanging="120"/>
      </w:pPr>
      <w:rPr>
        <w:rFonts w:ascii="Times New Roman" w:eastAsia="Times New Roman" w:hAnsi="Times New Roman" w:hint="default"/>
        <w:b/>
        <w:bCs/>
        <w:sz w:val="14"/>
        <w:szCs w:val="14"/>
      </w:rPr>
    </w:lvl>
    <w:lvl w:ilvl="1" w:tplc="8BE8B702">
      <w:start w:val="1"/>
      <w:numFmt w:val="bullet"/>
      <w:lvlText w:val="•"/>
      <w:lvlJc w:val="left"/>
      <w:pPr>
        <w:ind w:left="408" w:hanging="120"/>
      </w:pPr>
      <w:rPr>
        <w:rFonts w:hint="default"/>
      </w:rPr>
    </w:lvl>
    <w:lvl w:ilvl="2" w:tplc="692636EA">
      <w:start w:val="1"/>
      <w:numFmt w:val="bullet"/>
      <w:lvlText w:val="•"/>
      <w:lvlJc w:val="left"/>
      <w:pPr>
        <w:ind w:left="645" w:hanging="120"/>
      </w:pPr>
      <w:rPr>
        <w:rFonts w:hint="default"/>
      </w:rPr>
    </w:lvl>
    <w:lvl w:ilvl="3" w:tplc="FBC0851E">
      <w:start w:val="1"/>
      <w:numFmt w:val="bullet"/>
      <w:lvlText w:val="•"/>
      <w:lvlJc w:val="left"/>
      <w:pPr>
        <w:ind w:left="882" w:hanging="120"/>
      </w:pPr>
      <w:rPr>
        <w:rFonts w:hint="default"/>
      </w:rPr>
    </w:lvl>
    <w:lvl w:ilvl="4" w:tplc="5476C4E2">
      <w:start w:val="1"/>
      <w:numFmt w:val="bullet"/>
      <w:lvlText w:val="•"/>
      <w:lvlJc w:val="left"/>
      <w:pPr>
        <w:ind w:left="1119" w:hanging="120"/>
      </w:pPr>
      <w:rPr>
        <w:rFonts w:hint="default"/>
      </w:rPr>
    </w:lvl>
    <w:lvl w:ilvl="5" w:tplc="B19EA5FE">
      <w:start w:val="1"/>
      <w:numFmt w:val="bullet"/>
      <w:lvlText w:val="•"/>
      <w:lvlJc w:val="left"/>
      <w:pPr>
        <w:ind w:left="1356" w:hanging="120"/>
      </w:pPr>
      <w:rPr>
        <w:rFonts w:hint="default"/>
      </w:rPr>
    </w:lvl>
    <w:lvl w:ilvl="6" w:tplc="79BA6AB0">
      <w:start w:val="1"/>
      <w:numFmt w:val="bullet"/>
      <w:lvlText w:val="•"/>
      <w:lvlJc w:val="left"/>
      <w:pPr>
        <w:ind w:left="1593" w:hanging="120"/>
      </w:pPr>
      <w:rPr>
        <w:rFonts w:hint="default"/>
      </w:rPr>
    </w:lvl>
    <w:lvl w:ilvl="7" w:tplc="6A7A6BE4">
      <w:start w:val="1"/>
      <w:numFmt w:val="bullet"/>
      <w:lvlText w:val="•"/>
      <w:lvlJc w:val="left"/>
      <w:pPr>
        <w:ind w:left="1830" w:hanging="120"/>
      </w:pPr>
      <w:rPr>
        <w:rFonts w:hint="default"/>
      </w:rPr>
    </w:lvl>
    <w:lvl w:ilvl="8" w:tplc="78E6B22E">
      <w:start w:val="1"/>
      <w:numFmt w:val="bullet"/>
      <w:lvlText w:val="•"/>
      <w:lvlJc w:val="left"/>
      <w:pPr>
        <w:ind w:left="2067" w:hanging="120"/>
      </w:pPr>
      <w:rPr>
        <w:rFonts w:hint="default"/>
      </w:rPr>
    </w:lvl>
  </w:abstractNum>
  <w:abstractNum w:abstractNumId="49" w15:restartNumberingAfterBreak="0">
    <w:nsid w:val="0AEF33DC"/>
    <w:multiLevelType w:val="hybridMultilevel"/>
    <w:tmpl w:val="722452AE"/>
    <w:lvl w:ilvl="0" w:tplc="4A9A5BA6">
      <w:start w:val="1"/>
      <w:numFmt w:val="bullet"/>
      <w:lvlText w:val="●"/>
      <w:lvlJc w:val="left"/>
      <w:pPr>
        <w:ind w:left="171" w:hanging="120"/>
      </w:pPr>
      <w:rPr>
        <w:rFonts w:ascii="Times New Roman" w:eastAsia="Times New Roman" w:hAnsi="Times New Roman" w:hint="default"/>
        <w:sz w:val="14"/>
        <w:szCs w:val="14"/>
      </w:rPr>
    </w:lvl>
    <w:lvl w:ilvl="1" w:tplc="6C384242">
      <w:start w:val="1"/>
      <w:numFmt w:val="bullet"/>
      <w:lvlText w:val="•"/>
      <w:lvlJc w:val="left"/>
      <w:pPr>
        <w:ind w:left="323" w:hanging="120"/>
      </w:pPr>
      <w:rPr>
        <w:rFonts w:hint="default"/>
      </w:rPr>
    </w:lvl>
    <w:lvl w:ilvl="2" w:tplc="4ED6F86A">
      <w:start w:val="1"/>
      <w:numFmt w:val="bullet"/>
      <w:lvlText w:val="•"/>
      <w:lvlJc w:val="left"/>
      <w:pPr>
        <w:ind w:left="475" w:hanging="120"/>
      </w:pPr>
      <w:rPr>
        <w:rFonts w:hint="default"/>
      </w:rPr>
    </w:lvl>
    <w:lvl w:ilvl="3" w:tplc="861E9112">
      <w:start w:val="1"/>
      <w:numFmt w:val="bullet"/>
      <w:lvlText w:val="•"/>
      <w:lvlJc w:val="left"/>
      <w:pPr>
        <w:ind w:left="627" w:hanging="120"/>
      </w:pPr>
      <w:rPr>
        <w:rFonts w:hint="default"/>
      </w:rPr>
    </w:lvl>
    <w:lvl w:ilvl="4" w:tplc="E6CCD066">
      <w:start w:val="1"/>
      <w:numFmt w:val="bullet"/>
      <w:lvlText w:val="•"/>
      <w:lvlJc w:val="left"/>
      <w:pPr>
        <w:ind w:left="779" w:hanging="120"/>
      </w:pPr>
      <w:rPr>
        <w:rFonts w:hint="default"/>
      </w:rPr>
    </w:lvl>
    <w:lvl w:ilvl="5" w:tplc="505ADC18">
      <w:start w:val="1"/>
      <w:numFmt w:val="bullet"/>
      <w:lvlText w:val="•"/>
      <w:lvlJc w:val="left"/>
      <w:pPr>
        <w:ind w:left="931" w:hanging="120"/>
      </w:pPr>
      <w:rPr>
        <w:rFonts w:hint="default"/>
      </w:rPr>
    </w:lvl>
    <w:lvl w:ilvl="6" w:tplc="FD02C9E2">
      <w:start w:val="1"/>
      <w:numFmt w:val="bullet"/>
      <w:lvlText w:val="•"/>
      <w:lvlJc w:val="left"/>
      <w:pPr>
        <w:ind w:left="1082" w:hanging="120"/>
      </w:pPr>
      <w:rPr>
        <w:rFonts w:hint="default"/>
      </w:rPr>
    </w:lvl>
    <w:lvl w:ilvl="7" w:tplc="5B90F53C">
      <w:start w:val="1"/>
      <w:numFmt w:val="bullet"/>
      <w:lvlText w:val="•"/>
      <w:lvlJc w:val="left"/>
      <w:pPr>
        <w:ind w:left="1234" w:hanging="120"/>
      </w:pPr>
      <w:rPr>
        <w:rFonts w:hint="default"/>
      </w:rPr>
    </w:lvl>
    <w:lvl w:ilvl="8" w:tplc="9EF83F96">
      <w:start w:val="1"/>
      <w:numFmt w:val="bullet"/>
      <w:lvlText w:val="•"/>
      <w:lvlJc w:val="left"/>
      <w:pPr>
        <w:ind w:left="1386" w:hanging="120"/>
      </w:pPr>
      <w:rPr>
        <w:rFonts w:hint="default"/>
      </w:rPr>
    </w:lvl>
  </w:abstractNum>
  <w:abstractNum w:abstractNumId="50" w15:restartNumberingAfterBreak="0">
    <w:nsid w:val="0B1B3365"/>
    <w:multiLevelType w:val="hybridMultilevel"/>
    <w:tmpl w:val="AE2EADE8"/>
    <w:lvl w:ilvl="0" w:tplc="2B1E74E8">
      <w:start w:val="1"/>
      <w:numFmt w:val="bullet"/>
      <w:lvlText w:val="●"/>
      <w:lvlJc w:val="left"/>
      <w:pPr>
        <w:ind w:left="171" w:hanging="120"/>
      </w:pPr>
      <w:rPr>
        <w:rFonts w:ascii="Times New Roman" w:eastAsia="Times New Roman" w:hAnsi="Times New Roman" w:hint="default"/>
        <w:sz w:val="14"/>
        <w:szCs w:val="14"/>
      </w:rPr>
    </w:lvl>
    <w:lvl w:ilvl="1" w:tplc="83A8426C">
      <w:start w:val="1"/>
      <w:numFmt w:val="bullet"/>
      <w:lvlText w:val="•"/>
      <w:lvlJc w:val="left"/>
      <w:pPr>
        <w:ind w:left="323" w:hanging="120"/>
      </w:pPr>
      <w:rPr>
        <w:rFonts w:hint="default"/>
      </w:rPr>
    </w:lvl>
    <w:lvl w:ilvl="2" w:tplc="AEAEEE06">
      <w:start w:val="1"/>
      <w:numFmt w:val="bullet"/>
      <w:lvlText w:val="•"/>
      <w:lvlJc w:val="left"/>
      <w:pPr>
        <w:ind w:left="475" w:hanging="120"/>
      </w:pPr>
      <w:rPr>
        <w:rFonts w:hint="default"/>
      </w:rPr>
    </w:lvl>
    <w:lvl w:ilvl="3" w:tplc="1B84EF44">
      <w:start w:val="1"/>
      <w:numFmt w:val="bullet"/>
      <w:lvlText w:val="•"/>
      <w:lvlJc w:val="left"/>
      <w:pPr>
        <w:ind w:left="627" w:hanging="120"/>
      </w:pPr>
      <w:rPr>
        <w:rFonts w:hint="default"/>
      </w:rPr>
    </w:lvl>
    <w:lvl w:ilvl="4" w:tplc="B73C07B6">
      <w:start w:val="1"/>
      <w:numFmt w:val="bullet"/>
      <w:lvlText w:val="•"/>
      <w:lvlJc w:val="left"/>
      <w:pPr>
        <w:ind w:left="779" w:hanging="120"/>
      </w:pPr>
      <w:rPr>
        <w:rFonts w:hint="default"/>
      </w:rPr>
    </w:lvl>
    <w:lvl w:ilvl="5" w:tplc="4B2A0ABE">
      <w:start w:val="1"/>
      <w:numFmt w:val="bullet"/>
      <w:lvlText w:val="•"/>
      <w:lvlJc w:val="left"/>
      <w:pPr>
        <w:ind w:left="931" w:hanging="120"/>
      </w:pPr>
      <w:rPr>
        <w:rFonts w:hint="default"/>
      </w:rPr>
    </w:lvl>
    <w:lvl w:ilvl="6" w:tplc="7DDE3C58">
      <w:start w:val="1"/>
      <w:numFmt w:val="bullet"/>
      <w:lvlText w:val="•"/>
      <w:lvlJc w:val="left"/>
      <w:pPr>
        <w:ind w:left="1083" w:hanging="120"/>
      </w:pPr>
      <w:rPr>
        <w:rFonts w:hint="default"/>
      </w:rPr>
    </w:lvl>
    <w:lvl w:ilvl="7" w:tplc="8FA2CDA2">
      <w:start w:val="1"/>
      <w:numFmt w:val="bullet"/>
      <w:lvlText w:val="•"/>
      <w:lvlJc w:val="left"/>
      <w:pPr>
        <w:ind w:left="1234" w:hanging="120"/>
      </w:pPr>
      <w:rPr>
        <w:rFonts w:hint="default"/>
      </w:rPr>
    </w:lvl>
    <w:lvl w:ilvl="8" w:tplc="4B265010">
      <w:start w:val="1"/>
      <w:numFmt w:val="bullet"/>
      <w:lvlText w:val="•"/>
      <w:lvlJc w:val="left"/>
      <w:pPr>
        <w:ind w:left="1386" w:hanging="120"/>
      </w:pPr>
      <w:rPr>
        <w:rFonts w:hint="default"/>
      </w:rPr>
    </w:lvl>
  </w:abstractNum>
  <w:abstractNum w:abstractNumId="51" w15:restartNumberingAfterBreak="0">
    <w:nsid w:val="0B601065"/>
    <w:multiLevelType w:val="hybridMultilevel"/>
    <w:tmpl w:val="3BB27A3C"/>
    <w:lvl w:ilvl="0" w:tplc="D65AB5A0">
      <w:start w:val="1"/>
      <w:numFmt w:val="bullet"/>
      <w:lvlText w:val="●"/>
      <w:lvlJc w:val="left"/>
      <w:pPr>
        <w:ind w:left="171" w:hanging="120"/>
      </w:pPr>
      <w:rPr>
        <w:rFonts w:ascii="Times New Roman" w:eastAsia="Times New Roman" w:hAnsi="Times New Roman" w:hint="default"/>
        <w:sz w:val="14"/>
        <w:szCs w:val="14"/>
      </w:rPr>
    </w:lvl>
    <w:lvl w:ilvl="1" w:tplc="48A8E1A2">
      <w:start w:val="1"/>
      <w:numFmt w:val="bullet"/>
      <w:lvlText w:val="•"/>
      <w:lvlJc w:val="left"/>
      <w:pPr>
        <w:ind w:left="323" w:hanging="120"/>
      </w:pPr>
      <w:rPr>
        <w:rFonts w:hint="default"/>
      </w:rPr>
    </w:lvl>
    <w:lvl w:ilvl="2" w:tplc="8AC2C6A0">
      <w:start w:val="1"/>
      <w:numFmt w:val="bullet"/>
      <w:lvlText w:val="•"/>
      <w:lvlJc w:val="left"/>
      <w:pPr>
        <w:ind w:left="475" w:hanging="120"/>
      </w:pPr>
      <w:rPr>
        <w:rFonts w:hint="default"/>
      </w:rPr>
    </w:lvl>
    <w:lvl w:ilvl="3" w:tplc="83B6587E">
      <w:start w:val="1"/>
      <w:numFmt w:val="bullet"/>
      <w:lvlText w:val="•"/>
      <w:lvlJc w:val="left"/>
      <w:pPr>
        <w:ind w:left="627" w:hanging="120"/>
      </w:pPr>
      <w:rPr>
        <w:rFonts w:hint="default"/>
      </w:rPr>
    </w:lvl>
    <w:lvl w:ilvl="4" w:tplc="6FCA1F66">
      <w:start w:val="1"/>
      <w:numFmt w:val="bullet"/>
      <w:lvlText w:val="•"/>
      <w:lvlJc w:val="left"/>
      <w:pPr>
        <w:ind w:left="779" w:hanging="120"/>
      </w:pPr>
      <w:rPr>
        <w:rFonts w:hint="default"/>
      </w:rPr>
    </w:lvl>
    <w:lvl w:ilvl="5" w:tplc="DEC601AA">
      <w:start w:val="1"/>
      <w:numFmt w:val="bullet"/>
      <w:lvlText w:val="•"/>
      <w:lvlJc w:val="left"/>
      <w:pPr>
        <w:ind w:left="931" w:hanging="120"/>
      </w:pPr>
      <w:rPr>
        <w:rFonts w:hint="default"/>
      </w:rPr>
    </w:lvl>
    <w:lvl w:ilvl="6" w:tplc="54441012">
      <w:start w:val="1"/>
      <w:numFmt w:val="bullet"/>
      <w:lvlText w:val="•"/>
      <w:lvlJc w:val="left"/>
      <w:pPr>
        <w:ind w:left="1083" w:hanging="120"/>
      </w:pPr>
      <w:rPr>
        <w:rFonts w:hint="default"/>
      </w:rPr>
    </w:lvl>
    <w:lvl w:ilvl="7" w:tplc="C63EB9BC">
      <w:start w:val="1"/>
      <w:numFmt w:val="bullet"/>
      <w:lvlText w:val="•"/>
      <w:lvlJc w:val="left"/>
      <w:pPr>
        <w:ind w:left="1234" w:hanging="120"/>
      </w:pPr>
      <w:rPr>
        <w:rFonts w:hint="default"/>
      </w:rPr>
    </w:lvl>
    <w:lvl w:ilvl="8" w:tplc="E63E861C">
      <w:start w:val="1"/>
      <w:numFmt w:val="bullet"/>
      <w:lvlText w:val="•"/>
      <w:lvlJc w:val="left"/>
      <w:pPr>
        <w:ind w:left="1386" w:hanging="120"/>
      </w:pPr>
      <w:rPr>
        <w:rFonts w:hint="default"/>
      </w:rPr>
    </w:lvl>
  </w:abstractNum>
  <w:abstractNum w:abstractNumId="52" w15:restartNumberingAfterBreak="0">
    <w:nsid w:val="0B79601B"/>
    <w:multiLevelType w:val="hybridMultilevel"/>
    <w:tmpl w:val="7A3E2624"/>
    <w:lvl w:ilvl="0" w:tplc="9530CA5A">
      <w:start w:val="1"/>
      <w:numFmt w:val="bullet"/>
      <w:lvlText w:val="●"/>
      <w:lvlJc w:val="left"/>
      <w:pPr>
        <w:ind w:left="171" w:hanging="120"/>
      </w:pPr>
      <w:rPr>
        <w:rFonts w:ascii="Times New Roman" w:eastAsia="Times New Roman" w:hAnsi="Times New Roman" w:hint="default"/>
        <w:sz w:val="14"/>
        <w:szCs w:val="14"/>
      </w:rPr>
    </w:lvl>
    <w:lvl w:ilvl="1" w:tplc="560EEBF2">
      <w:start w:val="1"/>
      <w:numFmt w:val="bullet"/>
      <w:lvlText w:val="•"/>
      <w:lvlJc w:val="left"/>
      <w:pPr>
        <w:ind w:left="447" w:hanging="120"/>
      </w:pPr>
      <w:rPr>
        <w:rFonts w:hint="default"/>
      </w:rPr>
    </w:lvl>
    <w:lvl w:ilvl="2" w:tplc="3852FDFE">
      <w:start w:val="1"/>
      <w:numFmt w:val="bullet"/>
      <w:lvlText w:val="•"/>
      <w:lvlJc w:val="left"/>
      <w:pPr>
        <w:ind w:left="724" w:hanging="120"/>
      </w:pPr>
      <w:rPr>
        <w:rFonts w:hint="default"/>
      </w:rPr>
    </w:lvl>
    <w:lvl w:ilvl="3" w:tplc="82EC31E4">
      <w:start w:val="1"/>
      <w:numFmt w:val="bullet"/>
      <w:lvlText w:val="•"/>
      <w:lvlJc w:val="left"/>
      <w:pPr>
        <w:ind w:left="1001" w:hanging="120"/>
      </w:pPr>
      <w:rPr>
        <w:rFonts w:hint="default"/>
      </w:rPr>
    </w:lvl>
    <w:lvl w:ilvl="4" w:tplc="4FEC958E">
      <w:start w:val="1"/>
      <w:numFmt w:val="bullet"/>
      <w:lvlText w:val="•"/>
      <w:lvlJc w:val="left"/>
      <w:pPr>
        <w:ind w:left="1277" w:hanging="120"/>
      </w:pPr>
      <w:rPr>
        <w:rFonts w:hint="default"/>
      </w:rPr>
    </w:lvl>
    <w:lvl w:ilvl="5" w:tplc="D16CA628">
      <w:start w:val="1"/>
      <w:numFmt w:val="bullet"/>
      <w:lvlText w:val="•"/>
      <w:lvlJc w:val="left"/>
      <w:pPr>
        <w:ind w:left="1554" w:hanging="120"/>
      </w:pPr>
      <w:rPr>
        <w:rFonts w:hint="default"/>
      </w:rPr>
    </w:lvl>
    <w:lvl w:ilvl="6" w:tplc="F4D405EE">
      <w:start w:val="1"/>
      <w:numFmt w:val="bullet"/>
      <w:lvlText w:val="•"/>
      <w:lvlJc w:val="left"/>
      <w:pPr>
        <w:ind w:left="1831" w:hanging="120"/>
      </w:pPr>
      <w:rPr>
        <w:rFonts w:hint="default"/>
      </w:rPr>
    </w:lvl>
    <w:lvl w:ilvl="7" w:tplc="DBDC4820">
      <w:start w:val="1"/>
      <w:numFmt w:val="bullet"/>
      <w:lvlText w:val="•"/>
      <w:lvlJc w:val="left"/>
      <w:pPr>
        <w:ind w:left="2108" w:hanging="120"/>
      </w:pPr>
      <w:rPr>
        <w:rFonts w:hint="default"/>
      </w:rPr>
    </w:lvl>
    <w:lvl w:ilvl="8" w:tplc="5F0CAE44">
      <w:start w:val="1"/>
      <w:numFmt w:val="bullet"/>
      <w:lvlText w:val="•"/>
      <w:lvlJc w:val="left"/>
      <w:pPr>
        <w:ind w:left="2384" w:hanging="120"/>
      </w:pPr>
      <w:rPr>
        <w:rFonts w:hint="default"/>
      </w:rPr>
    </w:lvl>
  </w:abstractNum>
  <w:abstractNum w:abstractNumId="53" w15:restartNumberingAfterBreak="0">
    <w:nsid w:val="0B975A10"/>
    <w:multiLevelType w:val="hybridMultilevel"/>
    <w:tmpl w:val="A4E67D58"/>
    <w:lvl w:ilvl="0" w:tplc="252454DC">
      <w:start w:val="1"/>
      <w:numFmt w:val="bullet"/>
      <w:lvlText w:val="●"/>
      <w:lvlJc w:val="left"/>
      <w:pPr>
        <w:ind w:left="171" w:hanging="120"/>
      </w:pPr>
      <w:rPr>
        <w:rFonts w:ascii="Times New Roman" w:eastAsia="Times New Roman" w:hAnsi="Times New Roman" w:hint="default"/>
        <w:sz w:val="14"/>
        <w:szCs w:val="14"/>
      </w:rPr>
    </w:lvl>
    <w:lvl w:ilvl="1" w:tplc="E6C22C46">
      <w:start w:val="1"/>
      <w:numFmt w:val="bullet"/>
      <w:lvlText w:val="•"/>
      <w:lvlJc w:val="left"/>
      <w:pPr>
        <w:ind w:left="379" w:hanging="120"/>
      </w:pPr>
      <w:rPr>
        <w:rFonts w:hint="default"/>
      </w:rPr>
    </w:lvl>
    <w:lvl w:ilvl="2" w:tplc="F9AE4E52">
      <w:start w:val="1"/>
      <w:numFmt w:val="bullet"/>
      <w:lvlText w:val="•"/>
      <w:lvlJc w:val="left"/>
      <w:pPr>
        <w:ind w:left="588" w:hanging="120"/>
      </w:pPr>
      <w:rPr>
        <w:rFonts w:hint="default"/>
      </w:rPr>
    </w:lvl>
    <w:lvl w:ilvl="3" w:tplc="F88A7DAC">
      <w:start w:val="1"/>
      <w:numFmt w:val="bullet"/>
      <w:lvlText w:val="•"/>
      <w:lvlJc w:val="left"/>
      <w:pPr>
        <w:ind w:left="797" w:hanging="120"/>
      </w:pPr>
      <w:rPr>
        <w:rFonts w:hint="default"/>
      </w:rPr>
    </w:lvl>
    <w:lvl w:ilvl="4" w:tplc="AB881FF4">
      <w:start w:val="1"/>
      <w:numFmt w:val="bullet"/>
      <w:lvlText w:val="•"/>
      <w:lvlJc w:val="left"/>
      <w:pPr>
        <w:ind w:left="1005" w:hanging="120"/>
      </w:pPr>
      <w:rPr>
        <w:rFonts w:hint="default"/>
      </w:rPr>
    </w:lvl>
    <w:lvl w:ilvl="5" w:tplc="4F26BAF2">
      <w:start w:val="1"/>
      <w:numFmt w:val="bullet"/>
      <w:lvlText w:val="•"/>
      <w:lvlJc w:val="left"/>
      <w:pPr>
        <w:ind w:left="1214" w:hanging="120"/>
      </w:pPr>
      <w:rPr>
        <w:rFonts w:hint="default"/>
      </w:rPr>
    </w:lvl>
    <w:lvl w:ilvl="6" w:tplc="7764A828">
      <w:start w:val="1"/>
      <w:numFmt w:val="bullet"/>
      <w:lvlText w:val="•"/>
      <w:lvlJc w:val="left"/>
      <w:pPr>
        <w:ind w:left="1423" w:hanging="120"/>
      </w:pPr>
      <w:rPr>
        <w:rFonts w:hint="default"/>
      </w:rPr>
    </w:lvl>
    <w:lvl w:ilvl="7" w:tplc="999EB8E2">
      <w:start w:val="1"/>
      <w:numFmt w:val="bullet"/>
      <w:lvlText w:val="•"/>
      <w:lvlJc w:val="left"/>
      <w:pPr>
        <w:ind w:left="1631" w:hanging="120"/>
      </w:pPr>
      <w:rPr>
        <w:rFonts w:hint="default"/>
      </w:rPr>
    </w:lvl>
    <w:lvl w:ilvl="8" w:tplc="41FCED62">
      <w:start w:val="1"/>
      <w:numFmt w:val="bullet"/>
      <w:lvlText w:val="•"/>
      <w:lvlJc w:val="left"/>
      <w:pPr>
        <w:ind w:left="1840" w:hanging="120"/>
      </w:pPr>
      <w:rPr>
        <w:rFonts w:hint="default"/>
      </w:rPr>
    </w:lvl>
  </w:abstractNum>
  <w:abstractNum w:abstractNumId="54" w15:restartNumberingAfterBreak="0">
    <w:nsid w:val="0B9B70AB"/>
    <w:multiLevelType w:val="hybridMultilevel"/>
    <w:tmpl w:val="59AA4E8A"/>
    <w:lvl w:ilvl="0" w:tplc="8DECFC46">
      <w:start w:val="1"/>
      <w:numFmt w:val="bullet"/>
      <w:lvlText w:val="●"/>
      <w:lvlJc w:val="left"/>
      <w:pPr>
        <w:ind w:left="171" w:hanging="120"/>
      </w:pPr>
      <w:rPr>
        <w:rFonts w:ascii="Times New Roman" w:eastAsia="Times New Roman" w:hAnsi="Times New Roman" w:hint="default"/>
        <w:sz w:val="14"/>
        <w:szCs w:val="14"/>
      </w:rPr>
    </w:lvl>
    <w:lvl w:ilvl="1" w:tplc="90C2E882">
      <w:start w:val="1"/>
      <w:numFmt w:val="bullet"/>
      <w:lvlText w:val="•"/>
      <w:lvlJc w:val="left"/>
      <w:pPr>
        <w:ind w:left="379" w:hanging="120"/>
      </w:pPr>
      <w:rPr>
        <w:rFonts w:hint="default"/>
      </w:rPr>
    </w:lvl>
    <w:lvl w:ilvl="2" w:tplc="80E2D9A8">
      <w:start w:val="1"/>
      <w:numFmt w:val="bullet"/>
      <w:lvlText w:val="•"/>
      <w:lvlJc w:val="left"/>
      <w:pPr>
        <w:ind w:left="588" w:hanging="120"/>
      </w:pPr>
      <w:rPr>
        <w:rFonts w:hint="default"/>
      </w:rPr>
    </w:lvl>
    <w:lvl w:ilvl="3" w:tplc="7F92A61C">
      <w:start w:val="1"/>
      <w:numFmt w:val="bullet"/>
      <w:lvlText w:val="•"/>
      <w:lvlJc w:val="left"/>
      <w:pPr>
        <w:ind w:left="797" w:hanging="120"/>
      </w:pPr>
      <w:rPr>
        <w:rFonts w:hint="default"/>
      </w:rPr>
    </w:lvl>
    <w:lvl w:ilvl="4" w:tplc="F44A3AD2">
      <w:start w:val="1"/>
      <w:numFmt w:val="bullet"/>
      <w:lvlText w:val="•"/>
      <w:lvlJc w:val="left"/>
      <w:pPr>
        <w:ind w:left="1005" w:hanging="120"/>
      </w:pPr>
      <w:rPr>
        <w:rFonts w:hint="default"/>
      </w:rPr>
    </w:lvl>
    <w:lvl w:ilvl="5" w:tplc="F0688DBC">
      <w:start w:val="1"/>
      <w:numFmt w:val="bullet"/>
      <w:lvlText w:val="•"/>
      <w:lvlJc w:val="left"/>
      <w:pPr>
        <w:ind w:left="1214" w:hanging="120"/>
      </w:pPr>
      <w:rPr>
        <w:rFonts w:hint="default"/>
      </w:rPr>
    </w:lvl>
    <w:lvl w:ilvl="6" w:tplc="CA8CD1E8">
      <w:start w:val="1"/>
      <w:numFmt w:val="bullet"/>
      <w:lvlText w:val="•"/>
      <w:lvlJc w:val="left"/>
      <w:pPr>
        <w:ind w:left="1423" w:hanging="120"/>
      </w:pPr>
      <w:rPr>
        <w:rFonts w:hint="default"/>
      </w:rPr>
    </w:lvl>
    <w:lvl w:ilvl="7" w:tplc="72A0D49E">
      <w:start w:val="1"/>
      <w:numFmt w:val="bullet"/>
      <w:lvlText w:val="•"/>
      <w:lvlJc w:val="left"/>
      <w:pPr>
        <w:ind w:left="1631" w:hanging="120"/>
      </w:pPr>
      <w:rPr>
        <w:rFonts w:hint="default"/>
      </w:rPr>
    </w:lvl>
    <w:lvl w:ilvl="8" w:tplc="64E8A10E">
      <w:start w:val="1"/>
      <w:numFmt w:val="bullet"/>
      <w:lvlText w:val="•"/>
      <w:lvlJc w:val="left"/>
      <w:pPr>
        <w:ind w:left="1840" w:hanging="120"/>
      </w:pPr>
      <w:rPr>
        <w:rFonts w:hint="default"/>
      </w:rPr>
    </w:lvl>
  </w:abstractNum>
  <w:abstractNum w:abstractNumId="55" w15:restartNumberingAfterBreak="0">
    <w:nsid w:val="0BA01A7D"/>
    <w:multiLevelType w:val="hybridMultilevel"/>
    <w:tmpl w:val="BF8CD596"/>
    <w:lvl w:ilvl="0" w:tplc="86502468">
      <w:start w:val="1"/>
      <w:numFmt w:val="bullet"/>
      <w:lvlText w:val="●"/>
      <w:lvlJc w:val="left"/>
      <w:pPr>
        <w:ind w:left="171" w:hanging="120"/>
      </w:pPr>
      <w:rPr>
        <w:rFonts w:ascii="Times New Roman" w:eastAsia="Times New Roman" w:hAnsi="Times New Roman" w:hint="default"/>
        <w:sz w:val="14"/>
        <w:szCs w:val="14"/>
      </w:rPr>
    </w:lvl>
    <w:lvl w:ilvl="1" w:tplc="0E4E438A">
      <w:start w:val="1"/>
      <w:numFmt w:val="bullet"/>
      <w:lvlText w:val="•"/>
      <w:lvlJc w:val="left"/>
      <w:pPr>
        <w:ind w:left="408" w:hanging="120"/>
      </w:pPr>
      <w:rPr>
        <w:rFonts w:hint="default"/>
      </w:rPr>
    </w:lvl>
    <w:lvl w:ilvl="2" w:tplc="76A04742">
      <w:start w:val="1"/>
      <w:numFmt w:val="bullet"/>
      <w:lvlText w:val="•"/>
      <w:lvlJc w:val="left"/>
      <w:pPr>
        <w:ind w:left="645" w:hanging="120"/>
      </w:pPr>
      <w:rPr>
        <w:rFonts w:hint="default"/>
      </w:rPr>
    </w:lvl>
    <w:lvl w:ilvl="3" w:tplc="19E6CED6">
      <w:start w:val="1"/>
      <w:numFmt w:val="bullet"/>
      <w:lvlText w:val="•"/>
      <w:lvlJc w:val="left"/>
      <w:pPr>
        <w:ind w:left="882" w:hanging="120"/>
      </w:pPr>
      <w:rPr>
        <w:rFonts w:hint="default"/>
      </w:rPr>
    </w:lvl>
    <w:lvl w:ilvl="4" w:tplc="6B484288">
      <w:start w:val="1"/>
      <w:numFmt w:val="bullet"/>
      <w:lvlText w:val="•"/>
      <w:lvlJc w:val="left"/>
      <w:pPr>
        <w:ind w:left="1119" w:hanging="120"/>
      </w:pPr>
      <w:rPr>
        <w:rFonts w:hint="default"/>
      </w:rPr>
    </w:lvl>
    <w:lvl w:ilvl="5" w:tplc="ECB8EBA0">
      <w:start w:val="1"/>
      <w:numFmt w:val="bullet"/>
      <w:lvlText w:val="•"/>
      <w:lvlJc w:val="left"/>
      <w:pPr>
        <w:ind w:left="1356" w:hanging="120"/>
      </w:pPr>
      <w:rPr>
        <w:rFonts w:hint="default"/>
      </w:rPr>
    </w:lvl>
    <w:lvl w:ilvl="6" w:tplc="D6C6EC86">
      <w:start w:val="1"/>
      <w:numFmt w:val="bullet"/>
      <w:lvlText w:val="•"/>
      <w:lvlJc w:val="left"/>
      <w:pPr>
        <w:ind w:left="1593" w:hanging="120"/>
      </w:pPr>
      <w:rPr>
        <w:rFonts w:hint="default"/>
      </w:rPr>
    </w:lvl>
    <w:lvl w:ilvl="7" w:tplc="781C2DD0">
      <w:start w:val="1"/>
      <w:numFmt w:val="bullet"/>
      <w:lvlText w:val="•"/>
      <w:lvlJc w:val="left"/>
      <w:pPr>
        <w:ind w:left="1830" w:hanging="120"/>
      </w:pPr>
      <w:rPr>
        <w:rFonts w:hint="default"/>
      </w:rPr>
    </w:lvl>
    <w:lvl w:ilvl="8" w:tplc="E4E6FB52">
      <w:start w:val="1"/>
      <w:numFmt w:val="bullet"/>
      <w:lvlText w:val="•"/>
      <w:lvlJc w:val="left"/>
      <w:pPr>
        <w:ind w:left="2067" w:hanging="120"/>
      </w:pPr>
      <w:rPr>
        <w:rFonts w:hint="default"/>
      </w:rPr>
    </w:lvl>
  </w:abstractNum>
  <w:abstractNum w:abstractNumId="56" w15:restartNumberingAfterBreak="0">
    <w:nsid w:val="0BC415EB"/>
    <w:multiLevelType w:val="hybridMultilevel"/>
    <w:tmpl w:val="408476FA"/>
    <w:lvl w:ilvl="0" w:tplc="AFFAAD6A">
      <w:start w:val="1"/>
      <w:numFmt w:val="bullet"/>
      <w:lvlText w:val="●"/>
      <w:lvlJc w:val="left"/>
      <w:pPr>
        <w:ind w:left="171" w:hanging="120"/>
      </w:pPr>
      <w:rPr>
        <w:rFonts w:ascii="Times New Roman" w:eastAsia="Times New Roman" w:hAnsi="Times New Roman" w:hint="default"/>
        <w:sz w:val="14"/>
        <w:szCs w:val="14"/>
      </w:rPr>
    </w:lvl>
    <w:lvl w:ilvl="1" w:tplc="6E92581E">
      <w:start w:val="1"/>
      <w:numFmt w:val="bullet"/>
      <w:lvlText w:val="•"/>
      <w:lvlJc w:val="left"/>
      <w:pPr>
        <w:ind w:left="408" w:hanging="120"/>
      </w:pPr>
      <w:rPr>
        <w:rFonts w:hint="default"/>
      </w:rPr>
    </w:lvl>
    <w:lvl w:ilvl="2" w:tplc="0D5CF748">
      <w:start w:val="1"/>
      <w:numFmt w:val="bullet"/>
      <w:lvlText w:val="•"/>
      <w:lvlJc w:val="left"/>
      <w:pPr>
        <w:ind w:left="645" w:hanging="120"/>
      </w:pPr>
      <w:rPr>
        <w:rFonts w:hint="default"/>
      </w:rPr>
    </w:lvl>
    <w:lvl w:ilvl="3" w:tplc="137828AA">
      <w:start w:val="1"/>
      <w:numFmt w:val="bullet"/>
      <w:lvlText w:val="•"/>
      <w:lvlJc w:val="left"/>
      <w:pPr>
        <w:ind w:left="882" w:hanging="120"/>
      </w:pPr>
      <w:rPr>
        <w:rFonts w:hint="default"/>
      </w:rPr>
    </w:lvl>
    <w:lvl w:ilvl="4" w:tplc="449A1C1A">
      <w:start w:val="1"/>
      <w:numFmt w:val="bullet"/>
      <w:lvlText w:val="•"/>
      <w:lvlJc w:val="left"/>
      <w:pPr>
        <w:ind w:left="1119" w:hanging="120"/>
      </w:pPr>
      <w:rPr>
        <w:rFonts w:hint="default"/>
      </w:rPr>
    </w:lvl>
    <w:lvl w:ilvl="5" w:tplc="6B18E062">
      <w:start w:val="1"/>
      <w:numFmt w:val="bullet"/>
      <w:lvlText w:val="•"/>
      <w:lvlJc w:val="left"/>
      <w:pPr>
        <w:ind w:left="1356" w:hanging="120"/>
      </w:pPr>
      <w:rPr>
        <w:rFonts w:hint="default"/>
      </w:rPr>
    </w:lvl>
    <w:lvl w:ilvl="6" w:tplc="BE46F3BE">
      <w:start w:val="1"/>
      <w:numFmt w:val="bullet"/>
      <w:lvlText w:val="•"/>
      <w:lvlJc w:val="left"/>
      <w:pPr>
        <w:ind w:left="1593" w:hanging="120"/>
      </w:pPr>
      <w:rPr>
        <w:rFonts w:hint="default"/>
      </w:rPr>
    </w:lvl>
    <w:lvl w:ilvl="7" w:tplc="4DD20734">
      <w:start w:val="1"/>
      <w:numFmt w:val="bullet"/>
      <w:lvlText w:val="•"/>
      <w:lvlJc w:val="left"/>
      <w:pPr>
        <w:ind w:left="1830" w:hanging="120"/>
      </w:pPr>
      <w:rPr>
        <w:rFonts w:hint="default"/>
      </w:rPr>
    </w:lvl>
    <w:lvl w:ilvl="8" w:tplc="C8421A58">
      <w:start w:val="1"/>
      <w:numFmt w:val="bullet"/>
      <w:lvlText w:val="•"/>
      <w:lvlJc w:val="left"/>
      <w:pPr>
        <w:ind w:left="2067" w:hanging="120"/>
      </w:pPr>
      <w:rPr>
        <w:rFonts w:hint="default"/>
      </w:rPr>
    </w:lvl>
  </w:abstractNum>
  <w:abstractNum w:abstractNumId="57" w15:restartNumberingAfterBreak="0">
    <w:nsid w:val="0BC66E44"/>
    <w:multiLevelType w:val="hybridMultilevel"/>
    <w:tmpl w:val="FEBAB3FC"/>
    <w:lvl w:ilvl="0" w:tplc="687E0FE8">
      <w:start w:val="1"/>
      <w:numFmt w:val="bullet"/>
      <w:lvlText w:val="–"/>
      <w:lvlJc w:val="left"/>
      <w:pPr>
        <w:ind w:left="156" w:hanging="105"/>
      </w:pPr>
      <w:rPr>
        <w:rFonts w:ascii="Times New Roman" w:eastAsia="Times New Roman" w:hAnsi="Times New Roman" w:hint="default"/>
        <w:sz w:val="14"/>
        <w:szCs w:val="14"/>
      </w:rPr>
    </w:lvl>
    <w:lvl w:ilvl="1" w:tplc="7540A5EE">
      <w:start w:val="1"/>
      <w:numFmt w:val="bullet"/>
      <w:lvlText w:val="•"/>
      <w:lvlJc w:val="left"/>
      <w:pPr>
        <w:ind w:left="395" w:hanging="105"/>
      </w:pPr>
      <w:rPr>
        <w:rFonts w:hint="default"/>
      </w:rPr>
    </w:lvl>
    <w:lvl w:ilvl="2" w:tplc="101EB8A2">
      <w:start w:val="1"/>
      <w:numFmt w:val="bullet"/>
      <w:lvlText w:val="•"/>
      <w:lvlJc w:val="left"/>
      <w:pPr>
        <w:ind w:left="633" w:hanging="105"/>
      </w:pPr>
      <w:rPr>
        <w:rFonts w:hint="default"/>
      </w:rPr>
    </w:lvl>
    <w:lvl w:ilvl="3" w:tplc="C0DEBDB6">
      <w:start w:val="1"/>
      <w:numFmt w:val="bullet"/>
      <w:lvlText w:val="•"/>
      <w:lvlJc w:val="left"/>
      <w:pPr>
        <w:ind w:left="872" w:hanging="105"/>
      </w:pPr>
      <w:rPr>
        <w:rFonts w:hint="default"/>
      </w:rPr>
    </w:lvl>
    <w:lvl w:ilvl="4" w:tplc="849CD624">
      <w:start w:val="1"/>
      <w:numFmt w:val="bullet"/>
      <w:lvlText w:val="•"/>
      <w:lvlJc w:val="left"/>
      <w:pPr>
        <w:ind w:left="1110" w:hanging="105"/>
      </w:pPr>
      <w:rPr>
        <w:rFonts w:hint="default"/>
      </w:rPr>
    </w:lvl>
    <w:lvl w:ilvl="5" w:tplc="A7029256">
      <w:start w:val="1"/>
      <w:numFmt w:val="bullet"/>
      <w:lvlText w:val="•"/>
      <w:lvlJc w:val="left"/>
      <w:pPr>
        <w:ind w:left="1348" w:hanging="105"/>
      </w:pPr>
      <w:rPr>
        <w:rFonts w:hint="default"/>
      </w:rPr>
    </w:lvl>
    <w:lvl w:ilvl="6" w:tplc="82383816">
      <w:start w:val="1"/>
      <w:numFmt w:val="bullet"/>
      <w:lvlText w:val="•"/>
      <w:lvlJc w:val="left"/>
      <w:pPr>
        <w:ind w:left="1587" w:hanging="105"/>
      </w:pPr>
      <w:rPr>
        <w:rFonts w:hint="default"/>
      </w:rPr>
    </w:lvl>
    <w:lvl w:ilvl="7" w:tplc="EDFA2B48">
      <w:start w:val="1"/>
      <w:numFmt w:val="bullet"/>
      <w:lvlText w:val="•"/>
      <w:lvlJc w:val="left"/>
      <w:pPr>
        <w:ind w:left="1825" w:hanging="105"/>
      </w:pPr>
      <w:rPr>
        <w:rFonts w:hint="default"/>
      </w:rPr>
    </w:lvl>
    <w:lvl w:ilvl="8" w:tplc="DC985642">
      <w:start w:val="1"/>
      <w:numFmt w:val="bullet"/>
      <w:lvlText w:val="•"/>
      <w:lvlJc w:val="left"/>
      <w:pPr>
        <w:ind w:left="2064" w:hanging="105"/>
      </w:pPr>
      <w:rPr>
        <w:rFonts w:hint="default"/>
      </w:rPr>
    </w:lvl>
  </w:abstractNum>
  <w:abstractNum w:abstractNumId="58" w15:restartNumberingAfterBreak="0">
    <w:nsid w:val="0C01435C"/>
    <w:multiLevelType w:val="hybridMultilevel"/>
    <w:tmpl w:val="BD6C916E"/>
    <w:lvl w:ilvl="0" w:tplc="B24CA698">
      <w:start w:val="1"/>
      <w:numFmt w:val="bullet"/>
      <w:lvlText w:val="●"/>
      <w:lvlJc w:val="left"/>
      <w:pPr>
        <w:ind w:left="171" w:hanging="120"/>
      </w:pPr>
      <w:rPr>
        <w:rFonts w:ascii="Times New Roman" w:eastAsia="Times New Roman" w:hAnsi="Times New Roman" w:hint="default"/>
        <w:sz w:val="14"/>
        <w:szCs w:val="14"/>
      </w:rPr>
    </w:lvl>
    <w:lvl w:ilvl="1" w:tplc="98BE563E">
      <w:start w:val="1"/>
      <w:numFmt w:val="bullet"/>
      <w:lvlText w:val="•"/>
      <w:lvlJc w:val="left"/>
      <w:pPr>
        <w:ind w:left="408" w:hanging="120"/>
      </w:pPr>
      <w:rPr>
        <w:rFonts w:hint="default"/>
      </w:rPr>
    </w:lvl>
    <w:lvl w:ilvl="2" w:tplc="EE8AA362">
      <w:start w:val="1"/>
      <w:numFmt w:val="bullet"/>
      <w:lvlText w:val="•"/>
      <w:lvlJc w:val="left"/>
      <w:pPr>
        <w:ind w:left="645" w:hanging="120"/>
      </w:pPr>
      <w:rPr>
        <w:rFonts w:hint="default"/>
      </w:rPr>
    </w:lvl>
    <w:lvl w:ilvl="3" w:tplc="816ED080">
      <w:start w:val="1"/>
      <w:numFmt w:val="bullet"/>
      <w:lvlText w:val="•"/>
      <w:lvlJc w:val="left"/>
      <w:pPr>
        <w:ind w:left="882" w:hanging="120"/>
      </w:pPr>
      <w:rPr>
        <w:rFonts w:hint="default"/>
      </w:rPr>
    </w:lvl>
    <w:lvl w:ilvl="4" w:tplc="5EB6C1FA">
      <w:start w:val="1"/>
      <w:numFmt w:val="bullet"/>
      <w:lvlText w:val="•"/>
      <w:lvlJc w:val="left"/>
      <w:pPr>
        <w:ind w:left="1119" w:hanging="120"/>
      </w:pPr>
      <w:rPr>
        <w:rFonts w:hint="default"/>
      </w:rPr>
    </w:lvl>
    <w:lvl w:ilvl="5" w:tplc="4ACE16FA">
      <w:start w:val="1"/>
      <w:numFmt w:val="bullet"/>
      <w:lvlText w:val="•"/>
      <w:lvlJc w:val="left"/>
      <w:pPr>
        <w:ind w:left="1356" w:hanging="120"/>
      </w:pPr>
      <w:rPr>
        <w:rFonts w:hint="default"/>
      </w:rPr>
    </w:lvl>
    <w:lvl w:ilvl="6" w:tplc="B6383916">
      <w:start w:val="1"/>
      <w:numFmt w:val="bullet"/>
      <w:lvlText w:val="•"/>
      <w:lvlJc w:val="left"/>
      <w:pPr>
        <w:ind w:left="1593" w:hanging="120"/>
      </w:pPr>
      <w:rPr>
        <w:rFonts w:hint="default"/>
      </w:rPr>
    </w:lvl>
    <w:lvl w:ilvl="7" w:tplc="6B3E8BCC">
      <w:start w:val="1"/>
      <w:numFmt w:val="bullet"/>
      <w:lvlText w:val="•"/>
      <w:lvlJc w:val="left"/>
      <w:pPr>
        <w:ind w:left="1830" w:hanging="120"/>
      </w:pPr>
      <w:rPr>
        <w:rFonts w:hint="default"/>
      </w:rPr>
    </w:lvl>
    <w:lvl w:ilvl="8" w:tplc="9BA0D0A4">
      <w:start w:val="1"/>
      <w:numFmt w:val="bullet"/>
      <w:lvlText w:val="•"/>
      <w:lvlJc w:val="left"/>
      <w:pPr>
        <w:ind w:left="2067" w:hanging="120"/>
      </w:pPr>
      <w:rPr>
        <w:rFonts w:hint="default"/>
      </w:rPr>
    </w:lvl>
  </w:abstractNum>
  <w:abstractNum w:abstractNumId="59" w15:restartNumberingAfterBreak="0">
    <w:nsid w:val="0C292185"/>
    <w:multiLevelType w:val="hybridMultilevel"/>
    <w:tmpl w:val="50925E1A"/>
    <w:lvl w:ilvl="0" w:tplc="A5F8B8E4">
      <w:start w:val="1"/>
      <w:numFmt w:val="bullet"/>
      <w:lvlText w:val="●"/>
      <w:lvlJc w:val="left"/>
      <w:pPr>
        <w:ind w:left="171" w:hanging="120"/>
      </w:pPr>
      <w:rPr>
        <w:rFonts w:ascii="Times New Roman" w:eastAsia="Times New Roman" w:hAnsi="Times New Roman" w:hint="default"/>
        <w:sz w:val="14"/>
        <w:szCs w:val="14"/>
      </w:rPr>
    </w:lvl>
    <w:lvl w:ilvl="1" w:tplc="7916CFFC">
      <w:start w:val="1"/>
      <w:numFmt w:val="bullet"/>
      <w:lvlText w:val="•"/>
      <w:lvlJc w:val="left"/>
      <w:pPr>
        <w:ind w:left="408" w:hanging="120"/>
      </w:pPr>
      <w:rPr>
        <w:rFonts w:hint="default"/>
      </w:rPr>
    </w:lvl>
    <w:lvl w:ilvl="2" w:tplc="7890CE38">
      <w:start w:val="1"/>
      <w:numFmt w:val="bullet"/>
      <w:lvlText w:val="•"/>
      <w:lvlJc w:val="left"/>
      <w:pPr>
        <w:ind w:left="645" w:hanging="120"/>
      </w:pPr>
      <w:rPr>
        <w:rFonts w:hint="default"/>
      </w:rPr>
    </w:lvl>
    <w:lvl w:ilvl="3" w:tplc="F22E694E">
      <w:start w:val="1"/>
      <w:numFmt w:val="bullet"/>
      <w:lvlText w:val="•"/>
      <w:lvlJc w:val="left"/>
      <w:pPr>
        <w:ind w:left="882" w:hanging="120"/>
      </w:pPr>
      <w:rPr>
        <w:rFonts w:hint="default"/>
      </w:rPr>
    </w:lvl>
    <w:lvl w:ilvl="4" w:tplc="69545CDC">
      <w:start w:val="1"/>
      <w:numFmt w:val="bullet"/>
      <w:lvlText w:val="•"/>
      <w:lvlJc w:val="left"/>
      <w:pPr>
        <w:ind w:left="1119" w:hanging="120"/>
      </w:pPr>
      <w:rPr>
        <w:rFonts w:hint="default"/>
      </w:rPr>
    </w:lvl>
    <w:lvl w:ilvl="5" w:tplc="CEDAF590">
      <w:start w:val="1"/>
      <w:numFmt w:val="bullet"/>
      <w:lvlText w:val="•"/>
      <w:lvlJc w:val="left"/>
      <w:pPr>
        <w:ind w:left="1356" w:hanging="120"/>
      </w:pPr>
      <w:rPr>
        <w:rFonts w:hint="default"/>
      </w:rPr>
    </w:lvl>
    <w:lvl w:ilvl="6" w:tplc="2DBE5BFC">
      <w:start w:val="1"/>
      <w:numFmt w:val="bullet"/>
      <w:lvlText w:val="•"/>
      <w:lvlJc w:val="left"/>
      <w:pPr>
        <w:ind w:left="1593" w:hanging="120"/>
      </w:pPr>
      <w:rPr>
        <w:rFonts w:hint="default"/>
      </w:rPr>
    </w:lvl>
    <w:lvl w:ilvl="7" w:tplc="702E13B4">
      <w:start w:val="1"/>
      <w:numFmt w:val="bullet"/>
      <w:lvlText w:val="•"/>
      <w:lvlJc w:val="left"/>
      <w:pPr>
        <w:ind w:left="1830" w:hanging="120"/>
      </w:pPr>
      <w:rPr>
        <w:rFonts w:hint="default"/>
      </w:rPr>
    </w:lvl>
    <w:lvl w:ilvl="8" w:tplc="2676FD2A">
      <w:start w:val="1"/>
      <w:numFmt w:val="bullet"/>
      <w:lvlText w:val="•"/>
      <w:lvlJc w:val="left"/>
      <w:pPr>
        <w:ind w:left="2067" w:hanging="120"/>
      </w:pPr>
      <w:rPr>
        <w:rFonts w:hint="default"/>
      </w:rPr>
    </w:lvl>
  </w:abstractNum>
  <w:abstractNum w:abstractNumId="60" w15:restartNumberingAfterBreak="0">
    <w:nsid w:val="0C332B67"/>
    <w:multiLevelType w:val="hybridMultilevel"/>
    <w:tmpl w:val="AFF6F430"/>
    <w:lvl w:ilvl="0" w:tplc="8376C5E6">
      <w:start w:val="1"/>
      <w:numFmt w:val="bullet"/>
      <w:lvlText w:val="●"/>
      <w:lvlJc w:val="left"/>
      <w:pPr>
        <w:ind w:left="171" w:hanging="120"/>
      </w:pPr>
      <w:rPr>
        <w:rFonts w:ascii="Times New Roman" w:eastAsia="Times New Roman" w:hAnsi="Times New Roman" w:hint="default"/>
        <w:sz w:val="14"/>
        <w:szCs w:val="14"/>
      </w:rPr>
    </w:lvl>
    <w:lvl w:ilvl="1" w:tplc="7BC49C18">
      <w:start w:val="1"/>
      <w:numFmt w:val="bullet"/>
      <w:lvlText w:val="•"/>
      <w:lvlJc w:val="left"/>
      <w:pPr>
        <w:ind w:left="408" w:hanging="120"/>
      </w:pPr>
      <w:rPr>
        <w:rFonts w:hint="default"/>
      </w:rPr>
    </w:lvl>
    <w:lvl w:ilvl="2" w:tplc="F000E9D8">
      <w:start w:val="1"/>
      <w:numFmt w:val="bullet"/>
      <w:lvlText w:val="•"/>
      <w:lvlJc w:val="left"/>
      <w:pPr>
        <w:ind w:left="645" w:hanging="120"/>
      </w:pPr>
      <w:rPr>
        <w:rFonts w:hint="default"/>
      </w:rPr>
    </w:lvl>
    <w:lvl w:ilvl="3" w:tplc="C5389F7C">
      <w:start w:val="1"/>
      <w:numFmt w:val="bullet"/>
      <w:lvlText w:val="•"/>
      <w:lvlJc w:val="left"/>
      <w:pPr>
        <w:ind w:left="882" w:hanging="120"/>
      </w:pPr>
      <w:rPr>
        <w:rFonts w:hint="default"/>
      </w:rPr>
    </w:lvl>
    <w:lvl w:ilvl="4" w:tplc="CE50793E">
      <w:start w:val="1"/>
      <w:numFmt w:val="bullet"/>
      <w:lvlText w:val="•"/>
      <w:lvlJc w:val="left"/>
      <w:pPr>
        <w:ind w:left="1119" w:hanging="120"/>
      </w:pPr>
      <w:rPr>
        <w:rFonts w:hint="default"/>
      </w:rPr>
    </w:lvl>
    <w:lvl w:ilvl="5" w:tplc="A4F6DACC">
      <w:start w:val="1"/>
      <w:numFmt w:val="bullet"/>
      <w:lvlText w:val="•"/>
      <w:lvlJc w:val="left"/>
      <w:pPr>
        <w:ind w:left="1356" w:hanging="120"/>
      </w:pPr>
      <w:rPr>
        <w:rFonts w:hint="default"/>
      </w:rPr>
    </w:lvl>
    <w:lvl w:ilvl="6" w:tplc="6F64E088">
      <w:start w:val="1"/>
      <w:numFmt w:val="bullet"/>
      <w:lvlText w:val="•"/>
      <w:lvlJc w:val="left"/>
      <w:pPr>
        <w:ind w:left="1593" w:hanging="120"/>
      </w:pPr>
      <w:rPr>
        <w:rFonts w:hint="default"/>
      </w:rPr>
    </w:lvl>
    <w:lvl w:ilvl="7" w:tplc="43185266">
      <w:start w:val="1"/>
      <w:numFmt w:val="bullet"/>
      <w:lvlText w:val="•"/>
      <w:lvlJc w:val="left"/>
      <w:pPr>
        <w:ind w:left="1830" w:hanging="120"/>
      </w:pPr>
      <w:rPr>
        <w:rFonts w:hint="default"/>
      </w:rPr>
    </w:lvl>
    <w:lvl w:ilvl="8" w:tplc="813A0340">
      <w:start w:val="1"/>
      <w:numFmt w:val="bullet"/>
      <w:lvlText w:val="•"/>
      <w:lvlJc w:val="left"/>
      <w:pPr>
        <w:ind w:left="2067" w:hanging="120"/>
      </w:pPr>
      <w:rPr>
        <w:rFonts w:hint="default"/>
      </w:rPr>
    </w:lvl>
  </w:abstractNum>
  <w:abstractNum w:abstractNumId="61" w15:restartNumberingAfterBreak="0">
    <w:nsid w:val="0C9B48E8"/>
    <w:multiLevelType w:val="hybridMultilevel"/>
    <w:tmpl w:val="7DAEF0E2"/>
    <w:lvl w:ilvl="0" w:tplc="B26C79BA">
      <w:start w:val="1"/>
      <w:numFmt w:val="bullet"/>
      <w:lvlText w:val="●"/>
      <w:lvlJc w:val="left"/>
      <w:pPr>
        <w:ind w:left="51" w:hanging="120"/>
      </w:pPr>
      <w:rPr>
        <w:rFonts w:ascii="Times New Roman" w:eastAsia="Times New Roman" w:hAnsi="Times New Roman" w:hint="default"/>
        <w:sz w:val="14"/>
        <w:szCs w:val="14"/>
      </w:rPr>
    </w:lvl>
    <w:lvl w:ilvl="1" w:tplc="6AC231EC">
      <w:start w:val="1"/>
      <w:numFmt w:val="bullet"/>
      <w:lvlText w:val="•"/>
      <w:lvlJc w:val="left"/>
      <w:pPr>
        <w:ind w:left="300" w:hanging="120"/>
      </w:pPr>
      <w:rPr>
        <w:rFonts w:hint="default"/>
      </w:rPr>
    </w:lvl>
    <w:lvl w:ilvl="2" w:tplc="7F44C070">
      <w:start w:val="1"/>
      <w:numFmt w:val="bullet"/>
      <w:lvlText w:val="•"/>
      <w:lvlJc w:val="left"/>
      <w:pPr>
        <w:ind w:left="549" w:hanging="120"/>
      </w:pPr>
      <w:rPr>
        <w:rFonts w:hint="default"/>
      </w:rPr>
    </w:lvl>
    <w:lvl w:ilvl="3" w:tplc="3266FF9A">
      <w:start w:val="1"/>
      <w:numFmt w:val="bullet"/>
      <w:lvlText w:val="•"/>
      <w:lvlJc w:val="left"/>
      <w:pPr>
        <w:ind w:left="798" w:hanging="120"/>
      </w:pPr>
      <w:rPr>
        <w:rFonts w:hint="default"/>
      </w:rPr>
    </w:lvl>
    <w:lvl w:ilvl="4" w:tplc="3AE0FDD2">
      <w:start w:val="1"/>
      <w:numFmt w:val="bullet"/>
      <w:lvlText w:val="•"/>
      <w:lvlJc w:val="left"/>
      <w:pPr>
        <w:ind w:left="1047" w:hanging="120"/>
      </w:pPr>
      <w:rPr>
        <w:rFonts w:hint="default"/>
      </w:rPr>
    </w:lvl>
    <w:lvl w:ilvl="5" w:tplc="21DA1188">
      <w:start w:val="1"/>
      <w:numFmt w:val="bullet"/>
      <w:lvlText w:val="•"/>
      <w:lvlJc w:val="left"/>
      <w:pPr>
        <w:ind w:left="1296" w:hanging="120"/>
      </w:pPr>
      <w:rPr>
        <w:rFonts w:hint="default"/>
      </w:rPr>
    </w:lvl>
    <w:lvl w:ilvl="6" w:tplc="FFA4C924">
      <w:start w:val="1"/>
      <w:numFmt w:val="bullet"/>
      <w:lvlText w:val="•"/>
      <w:lvlJc w:val="left"/>
      <w:pPr>
        <w:ind w:left="1545" w:hanging="120"/>
      </w:pPr>
      <w:rPr>
        <w:rFonts w:hint="default"/>
      </w:rPr>
    </w:lvl>
    <w:lvl w:ilvl="7" w:tplc="F482B9F0">
      <w:start w:val="1"/>
      <w:numFmt w:val="bullet"/>
      <w:lvlText w:val="•"/>
      <w:lvlJc w:val="left"/>
      <w:pPr>
        <w:ind w:left="1794" w:hanging="120"/>
      </w:pPr>
      <w:rPr>
        <w:rFonts w:hint="default"/>
      </w:rPr>
    </w:lvl>
    <w:lvl w:ilvl="8" w:tplc="BED0B75A">
      <w:start w:val="1"/>
      <w:numFmt w:val="bullet"/>
      <w:lvlText w:val="•"/>
      <w:lvlJc w:val="left"/>
      <w:pPr>
        <w:ind w:left="2043" w:hanging="120"/>
      </w:pPr>
      <w:rPr>
        <w:rFonts w:hint="default"/>
      </w:rPr>
    </w:lvl>
  </w:abstractNum>
  <w:abstractNum w:abstractNumId="62" w15:restartNumberingAfterBreak="0">
    <w:nsid w:val="0CC47740"/>
    <w:multiLevelType w:val="hybridMultilevel"/>
    <w:tmpl w:val="3710D450"/>
    <w:lvl w:ilvl="0" w:tplc="A68E1928">
      <w:start w:val="1"/>
      <w:numFmt w:val="bullet"/>
      <w:lvlText w:val="●"/>
      <w:lvlJc w:val="left"/>
      <w:pPr>
        <w:ind w:left="171" w:hanging="120"/>
      </w:pPr>
      <w:rPr>
        <w:rFonts w:ascii="Times New Roman" w:eastAsia="Times New Roman" w:hAnsi="Times New Roman" w:hint="default"/>
        <w:sz w:val="14"/>
        <w:szCs w:val="14"/>
      </w:rPr>
    </w:lvl>
    <w:lvl w:ilvl="1" w:tplc="8378F61E">
      <w:start w:val="1"/>
      <w:numFmt w:val="bullet"/>
      <w:lvlText w:val="•"/>
      <w:lvlJc w:val="left"/>
      <w:pPr>
        <w:ind w:left="323" w:hanging="120"/>
      </w:pPr>
      <w:rPr>
        <w:rFonts w:hint="default"/>
      </w:rPr>
    </w:lvl>
    <w:lvl w:ilvl="2" w:tplc="A67ECE10">
      <w:start w:val="1"/>
      <w:numFmt w:val="bullet"/>
      <w:lvlText w:val="•"/>
      <w:lvlJc w:val="left"/>
      <w:pPr>
        <w:ind w:left="475" w:hanging="120"/>
      </w:pPr>
      <w:rPr>
        <w:rFonts w:hint="default"/>
      </w:rPr>
    </w:lvl>
    <w:lvl w:ilvl="3" w:tplc="B1848914">
      <w:start w:val="1"/>
      <w:numFmt w:val="bullet"/>
      <w:lvlText w:val="•"/>
      <w:lvlJc w:val="left"/>
      <w:pPr>
        <w:ind w:left="627" w:hanging="120"/>
      </w:pPr>
      <w:rPr>
        <w:rFonts w:hint="default"/>
      </w:rPr>
    </w:lvl>
    <w:lvl w:ilvl="4" w:tplc="48369714">
      <w:start w:val="1"/>
      <w:numFmt w:val="bullet"/>
      <w:lvlText w:val="•"/>
      <w:lvlJc w:val="left"/>
      <w:pPr>
        <w:ind w:left="779" w:hanging="120"/>
      </w:pPr>
      <w:rPr>
        <w:rFonts w:hint="default"/>
      </w:rPr>
    </w:lvl>
    <w:lvl w:ilvl="5" w:tplc="56F206A8">
      <w:start w:val="1"/>
      <w:numFmt w:val="bullet"/>
      <w:lvlText w:val="•"/>
      <w:lvlJc w:val="left"/>
      <w:pPr>
        <w:ind w:left="931" w:hanging="120"/>
      </w:pPr>
      <w:rPr>
        <w:rFonts w:hint="default"/>
      </w:rPr>
    </w:lvl>
    <w:lvl w:ilvl="6" w:tplc="D09445B4">
      <w:start w:val="1"/>
      <w:numFmt w:val="bullet"/>
      <w:lvlText w:val="•"/>
      <w:lvlJc w:val="left"/>
      <w:pPr>
        <w:ind w:left="1082" w:hanging="120"/>
      </w:pPr>
      <w:rPr>
        <w:rFonts w:hint="default"/>
      </w:rPr>
    </w:lvl>
    <w:lvl w:ilvl="7" w:tplc="5A7E088A">
      <w:start w:val="1"/>
      <w:numFmt w:val="bullet"/>
      <w:lvlText w:val="•"/>
      <w:lvlJc w:val="left"/>
      <w:pPr>
        <w:ind w:left="1234" w:hanging="120"/>
      </w:pPr>
      <w:rPr>
        <w:rFonts w:hint="default"/>
      </w:rPr>
    </w:lvl>
    <w:lvl w:ilvl="8" w:tplc="0CBCD796">
      <w:start w:val="1"/>
      <w:numFmt w:val="bullet"/>
      <w:lvlText w:val="•"/>
      <w:lvlJc w:val="left"/>
      <w:pPr>
        <w:ind w:left="1386" w:hanging="120"/>
      </w:pPr>
      <w:rPr>
        <w:rFonts w:hint="default"/>
      </w:rPr>
    </w:lvl>
  </w:abstractNum>
  <w:abstractNum w:abstractNumId="63" w15:restartNumberingAfterBreak="0">
    <w:nsid w:val="0CCA5A6E"/>
    <w:multiLevelType w:val="hybridMultilevel"/>
    <w:tmpl w:val="D098DCE2"/>
    <w:lvl w:ilvl="0" w:tplc="82BCCD80">
      <w:start w:val="1"/>
      <w:numFmt w:val="bullet"/>
      <w:lvlText w:val="●"/>
      <w:lvlJc w:val="left"/>
      <w:pPr>
        <w:ind w:left="171" w:hanging="120"/>
      </w:pPr>
      <w:rPr>
        <w:rFonts w:ascii="Times New Roman" w:eastAsia="Times New Roman" w:hAnsi="Times New Roman" w:hint="default"/>
        <w:sz w:val="14"/>
        <w:szCs w:val="14"/>
      </w:rPr>
    </w:lvl>
    <w:lvl w:ilvl="1" w:tplc="6054E954">
      <w:start w:val="1"/>
      <w:numFmt w:val="bullet"/>
      <w:lvlText w:val="•"/>
      <w:lvlJc w:val="left"/>
      <w:pPr>
        <w:ind w:left="408" w:hanging="120"/>
      </w:pPr>
      <w:rPr>
        <w:rFonts w:hint="default"/>
      </w:rPr>
    </w:lvl>
    <w:lvl w:ilvl="2" w:tplc="FB1E5BAE">
      <w:start w:val="1"/>
      <w:numFmt w:val="bullet"/>
      <w:lvlText w:val="•"/>
      <w:lvlJc w:val="left"/>
      <w:pPr>
        <w:ind w:left="645" w:hanging="120"/>
      </w:pPr>
      <w:rPr>
        <w:rFonts w:hint="default"/>
      </w:rPr>
    </w:lvl>
    <w:lvl w:ilvl="3" w:tplc="93FE0D24">
      <w:start w:val="1"/>
      <w:numFmt w:val="bullet"/>
      <w:lvlText w:val="•"/>
      <w:lvlJc w:val="left"/>
      <w:pPr>
        <w:ind w:left="882" w:hanging="120"/>
      </w:pPr>
      <w:rPr>
        <w:rFonts w:hint="default"/>
      </w:rPr>
    </w:lvl>
    <w:lvl w:ilvl="4" w:tplc="80B2AE64">
      <w:start w:val="1"/>
      <w:numFmt w:val="bullet"/>
      <w:lvlText w:val="•"/>
      <w:lvlJc w:val="left"/>
      <w:pPr>
        <w:ind w:left="1119" w:hanging="120"/>
      </w:pPr>
      <w:rPr>
        <w:rFonts w:hint="default"/>
      </w:rPr>
    </w:lvl>
    <w:lvl w:ilvl="5" w:tplc="B090F272">
      <w:start w:val="1"/>
      <w:numFmt w:val="bullet"/>
      <w:lvlText w:val="•"/>
      <w:lvlJc w:val="left"/>
      <w:pPr>
        <w:ind w:left="1356" w:hanging="120"/>
      </w:pPr>
      <w:rPr>
        <w:rFonts w:hint="default"/>
      </w:rPr>
    </w:lvl>
    <w:lvl w:ilvl="6" w:tplc="BAD038C6">
      <w:start w:val="1"/>
      <w:numFmt w:val="bullet"/>
      <w:lvlText w:val="•"/>
      <w:lvlJc w:val="left"/>
      <w:pPr>
        <w:ind w:left="1593" w:hanging="120"/>
      </w:pPr>
      <w:rPr>
        <w:rFonts w:hint="default"/>
      </w:rPr>
    </w:lvl>
    <w:lvl w:ilvl="7" w:tplc="56E8633E">
      <w:start w:val="1"/>
      <w:numFmt w:val="bullet"/>
      <w:lvlText w:val="•"/>
      <w:lvlJc w:val="left"/>
      <w:pPr>
        <w:ind w:left="1830" w:hanging="120"/>
      </w:pPr>
      <w:rPr>
        <w:rFonts w:hint="default"/>
      </w:rPr>
    </w:lvl>
    <w:lvl w:ilvl="8" w:tplc="B0C6200C">
      <w:start w:val="1"/>
      <w:numFmt w:val="bullet"/>
      <w:lvlText w:val="•"/>
      <w:lvlJc w:val="left"/>
      <w:pPr>
        <w:ind w:left="2067" w:hanging="120"/>
      </w:pPr>
      <w:rPr>
        <w:rFonts w:hint="default"/>
      </w:rPr>
    </w:lvl>
  </w:abstractNum>
  <w:abstractNum w:abstractNumId="64" w15:restartNumberingAfterBreak="0">
    <w:nsid w:val="0CCE6D4D"/>
    <w:multiLevelType w:val="hybridMultilevel"/>
    <w:tmpl w:val="E7DC61A4"/>
    <w:lvl w:ilvl="0" w:tplc="3FC4D48C">
      <w:start w:val="1"/>
      <w:numFmt w:val="bullet"/>
      <w:lvlText w:val="●"/>
      <w:lvlJc w:val="left"/>
      <w:pPr>
        <w:ind w:left="171" w:hanging="120"/>
      </w:pPr>
      <w:rPr>
        <w:rFonts w:ascii="Times New Roman" w:eastAsia="Times New Roman" w:hAnsi="Times New Roman" w:hint="default"/>
        <w:sz w:val="14"/>
        <w:szCs w:val="14"/>
      </w:rPr>
    </w:lvl>
    <w:lvl w:ilvl="1" w:tplc="90405F22">
      <w:start w:val="1"/>
      <w:numFmt w:val="bullet"/>
      <w:lvlText w:val="•"/>
      <w:lvlJc w:val="left"/>
      <w:pPr>
        <w:ind w:left="408" w:hanging="120"/>
      </w:pPr>
      <w:rPr>
        <w:rFonts w:hint="default"/>
      </w:rPr>
    </w:lvl>
    <w:lvl w:ilvl="2" w:tplc="27F8BDE8">
      <w:start w:val="1"/>
      <w:numFmt w:val="bullet"/>
      <w:lvlText w:val="•"/>
      <w:lvlJc w:val="left"/>
      <w:pPr>
        <w:ind w:left="645" w:hanging="120"/>
      </w:pPr>
      <w:rPr>
        <w:rFonts w:hint="default"/>
      </w:rPr>
    </w:lvl>
    <w:lvl w:ilvl="3" w:tplc="E0BE7C34">
      <w:start w:val="1"/>
      <w:numFmt w:val="bullet"/>
      <w:lvlText w:val="•"/>
      <w:lvlJc w:val="left"/>
      <w:pPr>
        <w:ind w:left="882" w:hanging="120"/>
      </w:pPr>
      <w:rPr>
        <w:rFonts w:hint="default"/>
      </w:rPr>
    </w:lvl>
    <w:lvl w:ilvl="4" w:tplc="553EAF8E">
      <w:start w:val="1"/>
      <w:numFmt w:val="bullet"/>
      <w:lvlText w:val="•"/>
      <w:lvlJc w:val="left"/>
      <w:pPr>
        <w:ind w:left="1119" w:hanging="120"/>
      </w:pPr>
      <w:rPr>
        <w:rFonts w:hint="default"/>
      </w:rPr>
    </w:lvl>
    <w:lvl w:ilvl="5" w:tplc="78A48F68">
      <w:start w:val="1"/>
      <w:numFmt w:val="bullet"/>
      <w:lvlText w:val="•"/>
      <w:lvlJc w:val="left"/>
      <w:pPr>
        <w:ind w:left="1356" w:hanging="120"/>
      </w:pPr>
      <w:rPr>
        <w:rFonts w:hint="default"/>
      </w:rPr>
    </w:lvl>
    <w:lvl w:ilvl="6" w:tplc="F7AE9AA2">
      <w:start w:val="1"/>
      <w:numFmt w:val="bullet"/>
      <w:lvlText w:val="•"/>
      <w:lvlJc w:val="left"/>
      <w:pPr>
        <w:ind w:left="1593" w:hanging="120"/>
      </w:pPr>
      <w:rPr>
        <w:rFonts w:hint="default"/>
      </w:rPr>
    </w:lvl>
    <w:lvl w:ilvl="7" w:tplc="CE7CFE3C">
      <w:start w:val="1"/>
      <w:numFmt w:val="bullet"/>
      <w:lvlText w:val="•"/>
      <w:lvlJc w:val="left"/>
      <w:pPr>
        <w:ind w:left="1830" w:hanging="120"/>
      </w:pPr>
      <w:rPr>
        <w:rFonts w:hint="default"/>
      </w:rPr>
    </w:lvl>
    <w:lvl w:ilvl="8" w:tplc="F0A6D2F6">
      <w:start w:val="1"/>
      <w:numFmt w:val="bullet"/>
      <w:lvlText w:val="•"/>
      <w:lvlJc w:val="left"/>
      <w:pPr>
        <w:ind w:left="2067" w:hanging="120"/>
      </w:pPr>
      <w:rPr>
        <w:rFonts w:hint="default"/>
      </w:rPr>
    </w:lvl>
  </w:abstractNum>
  <w:abstractNum w:abstractNumId="65" w15:restartNumberingAfterBreak="0">
    <w:nsid w:val="0CE602CE"/>
    <w:multiLevelType w:val="hybridMultilevel"/>
    <w:tmpl w:val="6D0CFB26"/>
    <w:lvl w:ilvl="0" w:tplc="8356F538">
      <w:start w:val="1"/>
      <w:numFmt w:val="bullet"/>
      <w:lvlText w:val="●"/>
      <w:lvlJc w:val="left"/>
      <w:pPr>
        <w:ind w:left="171" w:hanging="120"/>
      </w:pPr>
      <w:rPr>
        <w:rFonts w:ascii="Times New Roman" w:eastAsia="Times New Roman" w:hAnsi="Times New Roman" w:hint="default"/>
        <w:sz w:val="14"/>
        <w:szCs w:val="14"/>
      </w:rPr>
    </w:lvl>
    <w:lvl w:ilvl="1" w:tplc="02F83998">
      <w:start w:val="1"/>
      <w:numFmt w:val="bullet"/>
      <w:lvlText w:val="•"/>
      <w:lvlJc w:val="left"/>
      <w:pPr>
        <w:ind w:left="379" w:hanging="120"/>
      </w:pPr>
      <w:rPr>
        <w:rFonts w:hint="default"/>
      </w:rPr>
    </w:lvl>
    <w:lvl w:ilvl="2" w:tplc="F4EA51E0">
      <w:start w:val="1"/>
      <w:numFmt w:val="bullet"/>
      <w:lvlText w:val="•"/>
      <w:lvlJc w:val="left"/>
      <w:pPr>
        <w:ind w:left="588" w:hanging="120"/>
      </w:pPr>
      <w:rPr>
        <w:rFonts w:hint="default"/>
      </w:rPr>
    </w:lvl>
    <w:lvl w:ilvl="3" w:tplc="6180E836">
      <w:start w:val="1"/>
      <w:numFmt w:val="bullet"/>
      <w:lvlText w:val="•"/>
      <w:lvlJc w:val="left"/>
      <w:pPr>
        <w:ind w:left="797" w:hanging="120"/>
      </w:pPr>
      <w:rPr>
        <w:rFonts w:hint="default"/>
      </w:rPr>
    </w:lvl>
    <w:lvl w:ilvl="4" w:tplc="24AC21F4">
      <w:start w:val="1"/>
      <w:numFmt w:val="bullet"/>
      <w:lvlText w:val="•"/>
      <w:lvlJc w:val="left"/>
      <w:pPr>
        <w:ind w:left="1005" w:hanging="120"/>
      </w:pPr>
      <w:rPr>
        <w:rFonts w:hint="default"/>
      </w:rPr>
    </w:lvl>
    <w:lvl w:ilvl="5" w:tplc="E70AE82A">
      <w:start w:val="1"/>
      <w:numFmt w:val="bullet"/>
      <w:lvlText w:val="•"/>
      <w:lvlJc w:val="left"/>
      <w:pPr>
        <w:ind w:left="1214" w:hanging="120"/>
      </w:pPr>
      <w:rPr>
        <w:rFonts w:hint="default"/>
      </w:rPr>
    </w:lvl>
    <w:lvl w:ilvl="6" w:tplc="42E24FBC">
      <w:start w:val="1"/>
      <w:numFmt w:val="bullet"/>
      <w:lvlText w:val="•"/>
      <w:lvlJc w:val="left"/>
      <w:pPr>
        <w:ind w:left="1423" w:hanging="120"/>
      </w:pPr>
      <w:rPr>
        <w:rFonts w:hint="default"/>
      </w:rPr>
    </w:lvl>
    <w:lvl w:ilvl="7" w:tplc="3E32775A">
      <w:start w:val="1"/>
      <w:numFmt w:val="bullet"/>
      <w:lvlText w:val="•"/>
      <w:lvlJc w:val="left"/>
      <w:pPr>
        <w:ind w:left="1631" w:hanging="120"/>
      </w:pPr>
      <w:rPr>
        <w:rFonts w:hint="default"/>
      </w:rPr>
    </w:lvl>
    <w:lvl w:ilvl="8" w:tplc="5E44DB76">
      <w:start w:val="1"/>
      <w:numFmt w:val="bullet"/>
      <w:lvlText w:val="•"/>
      <w:lvlJc w:val="left"/>
      <w:pPr>
        <w:ind w:left="1840" w:hanging="120"/>
      </w:pPr>
      <w:rPr>
        <w:rFonts w:hint="default"/>
      </w:rPr>
    </w:lvl>
  </w:abstractNum>
  <w:abstractNum w:abstractNumId="66" w15:restartNumberingAfterBreak="0">
    <w:nsid w:val="0D593050"/>
    <w:multiLevelType w:val="hybridMultilevel"/>
    <w:tmpl w:val="5E882080"/>
    <w:lvl w:ilvl="0" w:tplc="46929B8E">
      <w:start w:val="1"/>
      <w:numFmt w:val="bullet"/>
      <w:lvlText w:val="●"/>
      <w:lvlJc w:val="left"/>
      <w:pPr>
        <w:ind w:left="171" w:hanging="120"/>
      </w:pPr>
      <w:rPr>
        <w:rFonts w:ascii="Times New Roman" w:eastAsia="Times New Roman" w:hAnsi="Times New Roman" w:hint="default"/>
        <w:sz w:val="14"/>
        <w:szCs w:val="14"/>
      </w:rPr>
    </w:lvl>
    <w:lvl w:ilvl="1" w:tplc="00CAA674">
      <w:start w:val="1"/>
      <w:numFmt w:val="bullet"/>
      <w:lvlText w:val="•"/>
      <w:lvlJc w:val="left"/>
      <w:pPr>
        <w:ind w:left="379" w:hanging="120"/>
      </w:pPr>
      <w:rPr>
        <w:rFonts w:hint="default"/>
      </w:rPr>
    </w:lvl>
    <w:lvl w:ilvl="2" w:tplc="61A2E8F6">
      <w:start w:val="1"/>
      <w:numFmt w:val="bullet"/>
      <w:lvlText w:val="•"/>
      <w:lvlJc w:val="left"/>
      <w:pPr>
        <w:ind w:left="588" w:hanging="120"/>
      </w:pPr>
      <w:rPr>
        <w:rFonts w:hint="default"/>
      </w:rPr>
    </w:lvl>
    <w:lvl w:ilvl="3" w:tplc="D77AE6DA">
      <w:start w:val="1"/>
      <w:numFmt w:val="bullet"/>
      <w:lvlText w:val="•"/>
      <w:lvlJc w:val="left"/>
      <w:pPr>
        <w:ind w:left="797" w:hanging="120"/>
      </w:pPr>
      <w:rPr>
        <w:rFonts w:hint="default"/>
      </w:rPr>
    </w:lvl>
    <w:lvl w:ilvl="4" w:tplc="D0F25CA0">
      <w:start w:val="1"/>
      <w:numFmt w:val="bullet"/>
      <w:lvlText w:val="•"/>
      <w:lvlJc w:val="left"/>
      <w:pPr>
        <w:ind w:left="1005" w:hanging="120"/>
      </w:pPr>
      <w:rPr>
        <w:rFonts w:hint="default"/>
      </w:rPr>
    </w:lvl>
    <w:lvl w:ilvl="5" w:tplc="EBF47D90">
      <w:start w:val="1"/>
      <w:numFmt w:val="bullet"/>
      <w:lvlText w:val="•"/>
      <w:lvlJc w:val="left"/>
      <w:pPr>
        <w:ind w:left="1214" w:hanging="120"/>
      </w:pPr>
      <w:rPr>
        <w:rFonts w:hint="default"/>
      </w:rPr>
    </w:lvl>
    <w:lvl w:ilvl="6" w:tplc="A4F49F72">
      <w:start w:val="1"/>
      <w:numFmt w:val="bullet"/>
      <w:lvlText w:val="•"/>
      <w:lvlJc w:val="left"/>
      <w:pPr>
        <w:ind w:left="1423" w:hanging="120"/>
      </w:pPr>
      <w:rPr>
        <w:rFonts w:hint="default"/>
      </w:rPr>
    </w:lvl>
    <w:lvl w:ilvl="7" w:tplc="7C040B40">
      <w:start w:val="1"/>
      <w:numFmt w:val="bullet"/>
      <w:lvlText w:val="•"/>
      <w:lvlJc w:val="left"/>
      <w:pPr>
        <w:ind w:left="1631" w:hanging="120"/>
      </w:pPr>
      <w:rPr>
        <w:rFonts w:hint="default"/>
      </w:rPr>
    </w:lvl>
    <w:lvl w:ilvl="8" w:tplc="18443806">
      <w:start w:val="1"/>
      <w:numFmt w:val="bullet"/>
      <w:lvlText w:val="•"/>
      <w:lvlJc w:val="left"/>
      <w:pPr>
        <w:ind w:left="1840" w:hanging="120"/>
      </w:pPr>
      <w:rPr>
        <w:rFonts w:hint="default"/>
      </w:rPr>
    </w:lvl>
  </w:abstractNum>
  <w:abstractNum w:abstractNumId="67" w15:restartNumberingAfterBreak="0">
    <w:nsid w:val="0D726E6B"/>
    <w:multiLevelType w:val="hybridMultilevel"/>
    <w:tmpl w:val="97762E0A"/>
    <w:lvl w:ilvl="0" w:tplc="A306A572">
      <w:start w:val="1"/>
      <w:numFmt w:val="bullet"/>
      <w:lvlText w:val="●"/>
      <w:lvlJc w:val="left"/>
      <w:pPr>
        <w:ind w:left="171" w:hanging="120"/>
      </w:pPr>
      <w:rPr>
        <w:rFonts w:ascii="Times New Roman" w:eastAsia="Times New Roman" w:hAnsi="Times New Roman" w:hint="default"/>
        <w:sz w:val="14"/>
        <w:szCs w:val="14"/>
      </w:rPr>
    </w:lvl>
    <w:lvl w:ilvl="1" w:tplc="77A203EA">
      <w:start w:val="1"/>
      <w:numFmt w:val="bullet"/>
      <w:lvlText w:val="–"/>
      <w:lvlJc w:val="left"/>
      <w:pPr>
        <w:ind w:left="171" w:hanging="105"/>
      </w:pPr>
      <w:rPr>
        <w:rFonts w:ascii="Times New Roman" w:eastAsia="Times New Roman" w:hAnsi="Times New Roman" w:hint="default"/>
        <w:sz w:val="14"/>
        <w:szCs w:val="14"/>
      </w:rPr>
    </w:lvl>
    <w:lvl w:ilvl="2" w:tplc="A4E0A1EE">
      <w:start w:val="1"/>
      <w:numFmt w:val="bullet"/>
      <w:lvlText w:val="•"/>
      <w:lvlJc w:val="left"/>
      <w:pPr>
        <w:ind w:left="645" w:hanging="105"/>
      </w:pPr>
      <w:rPr>
        <w:rFonts w:hint="default"/>
      </w:rPr>
    </w:lvl>
    <w:lvl w:ilvl="3" w:tplc="C428AB4C">
      <w:start w:val="1"/>
      <w:numFmt w:val="bullet"/>
      <w:lvlText w:val="•"/>
      <w:lvlJc w:val="left"/>
      <w:pPr>
        <w:ind w:left="882" w:hanging="105"/>
      </w:pPr>
      <w:rPr>
        <w:rFonts w:hint="default"/>
      </w:rPr>
    </w:lvl>
    <w:lvl w:ilvl="4" w:tplc="0C8A4E5A">
      <w:start w:val="1"/>
      <w:numFmt w:val="bullet"/>
      <w:lvlText w:val="•"/>
      <w:lvlJc w:val="left"/>
      <w:pPr>
        <w:ind w:left="1119" w:hanging="105"/>
      </w:pPr>
      <w:rPr>
        <w:rFonts w:hint="default"/>
      </w:rPr>
    </w:lvl>
    <w:lvl w:ilvl="5" w:tplc="4B320FB2">
      <w:start w:val="1"/>
      <w:numFmt w:val="bullet"/>
      <w:lvlText w:val="•"/>
      <w:lvlJc w:val="left"/>
      <w:pPr>
        <w:ind w:left="1356" w:hanging="105"/>
      </w:pPr>
      <w:rPr>
        <w:rFonts w:hint="default"/>
      </w:rPr>
    </w:lvl>
    <w:lvl w:ilvl="6" w:tplc="A1A48A7E">
      <w:start w:val="1"/>
      <w:numFmt w:val="bullet"/>
      <w:lvlText w:val="•"/>
      <w:lvlJc w:val="left"/>
      <w:pPr>
        <w:ind w:left="1593" w:hanging="105"/>
      </w:pPr>
      <w:rPr>
        <w:rFonts w:hint="default"/>
      </w:rPr>
    </w:lvl>
    <w:lvl w:ilvl="7" w:tplc="97869838">
      <w:start w:val="1"/>
      <w:numFmt w:val="bullet"/>
      <w:lvlText w:val="•"/>
      <w:lvlJc w:val="left"/>
      <w:pPr>
        <w:ind w:left="1830" w:hanging="105"/>
      </w:pPr>
      <w:rPr>
        <w:rFonts w:hint="default"/>
      </w:rPr>
    </w:lvl>
    <w:lvl w:ilvl="8" w:tplc="34D896DC">
      <w:start w:val="1"/>
      <w:numFmt w:val="bullet"/>
      <w:lvlText w:val="•"/>
      <w:lvlJc w:val="left"/>
      <w:pPr>
        <w:ind w:left="2067" w:hanging="105"/>
      </w:pPr>
      <w:rPr>
        <w:rFonts w:hint="default"/>
      </w:rPr>
    </w:lvl>
  </w:abstractNum>
  <w:abstractNum w:abstractNumId="68" w15:restartNumberingAfterBreak="0">
    <w:nsid w:val="0DCA2320"/>
    <w:multiLevelType w:val="hybridMultilevel"/>
    <w:tmpl w:val="5D8888BE"/>
    <w:lvl w:ilvl="0" w:tplc="8886F0FE">
      <w:start w:val="1"/>
      <w:numFmt w:val="bullet"/>
      <w:lvlText w:val="●"/>
      <w:lvlJc w:val="left"/>
      <w:pPr>
        <w:ind w:left="171" w:hanging="120"/>
      </w:pPr>
      <w:rPr>
        <w:rFonts w:ascii="Times New Roman" w:eastAsia="Times New Roman" w:hAnsi="Times New Roman" w:hint="default"/>
        <w:sz w:val="14"/>
        <w:szCs w:val="14"/>
      </w:rPr>
    </w:lvl>
    <w:lvl w:ilvl="1" w:tplc="CDEE9FF2">
      <w:start w:val="1"/>
      <w:numFmt w:val="bullet"/>
      <w:lvlText w:val="•"/>
      <w:lvlJc w:val="left"/>
      <w:pPr>
        <w:ind w:left="379" w:hanging="120"/>
      </w:pPr>
      <w:rPr>
        <w:rFonts w:hint="default"/>
      </w:rPr>
    </w:lvl>
    <w:lvl w:ilvl="2" w:tplc="A0C4F896">
      <w:start w:val="1"/>
      <w:numFmt w:val="bullet"/>
      <w:lvlText w:val="•"/>
      <w:lvlJc w:val="left"/>
      <w:pPr>
        <w:ind w:left="588" w:hanging="120"/>
      </w:pPr>
      <w:rPr>
        <w:rFonts w:hint="default"/>
      </w:rPr>
    </w:lvl>
    <w:lvl w:ilvl="3" w:tplc="25E2D158">
      <w:start w:val="1"/>
      <w:numFmt w:val="bullet"/>
      <w:lvlText w:val="•"/>
      <w:lvlJc w:val="left"/>
      <w:pPr>
        <w:ind w:left="797" w:hanging="120"/>
      </w:pPr>
      <w:rPr>
        <w:rFonts w:hint="default"/>
      </w:rPr>
    </w:lvl>
    <w:lvl w:ilvl="4" w:tplc="AC6EA524">
      <w:start w:val="1"/>
      <w:numFmt w:val="bullet"/>
      <w:lvlText w:val="•"/>
      <w:lvlJc w:val="left"/>
      <w:pPr>
        <w:ind w:left="1005" w:hanging="120"/>
      </w:pPr>
      <w:rPr>
        <w:rFonts w:hint="default"/>
      </w:rPr>
    </w:lvl>
    <w:lvl w:ilvl="5" w:tplc="E2741614">
      <w:start w:val="1"/>
      <w:numFmt w:val="bullet"/>
      <w:lvlText w:val="•"/>
      <w:lvlJc w:val="left"/>
      <w:pPr>
        <w:ind w:left="1214" w:hanging="120"/>
      </w:pPr>
      <w:rPr>
        <w:rFonts w:hint="default"/>
      </w:rPr>
    </w:lvl>
    <w:lvl w:ilvl="6" w:tplc="85E2C612">
      <w:start w:val="1"/>
      <w:numFmt w:val="bullet"/>
      <w:lvlText w:val="•"/>
      <w:lvlJc w:val="left"/>
      <w:pPr>
        <w:ind w:left="1423" w:hanging="120"/>
      </w:pPr>
      <w:rPr>
        <w:rFonts w:hint="default"/>
      </w:rPr>
    </w:lvl>
    <w:lvl w:ilvl="7" w:tplc="2126071C">
      <w:start w:val="1"/>
      <w:numFmt w:val="bullet"/>
      <w:lvlText w:val="•"/>
      <w:lvlJc w:val="left"/>
      <w:pPr>
        <w:ind w:left="1631" w:hanging="120"/>
      </w:pPr>
      <w:rPr>
        <w:rFonts w:hint="default"/>
      </w:rPr>
    </w:lvl>
    <w:lvl w:ilvl="8" w:tplc="0874AE90">
      <w:start w:val="1"/>
      <w:numFmt w:val="bullet"/>
      <w:lvlText w:val="•"/>
      <w:lvlJc w:val="left"/>
      <w:pPr>
        <w:ind w:left="1840" w:hanging="120"/>
      </w:pPr>
      <w:rPr>
        <w:rFonts w:hint="default"/>
      </w:rPr>
    </w:lvl>
  </w:abstractNum>
  <w:abstractNum w:abstractNumId="69" w15:restartNumberingAfterBreak="0">
    <w:nsid w:val="0DDA05E2"/>
    <w:multiLevelType w:val="hybridMultilevel"/>
    <w:tmpl w:val="A2368476"/>
    <w:lvl w:ilvl="0" w:tplc="12E2A94C">
      <w:start w:val="1"/>
      <w:numFmt w:val="bullet"/>
      <w:lvlText w:val="–"/>
      <w:lvlJc w:val="left"/>
      <w:pPr>
        <w:ind w:left="156" w:hanging="105"/>
      </w:pPr>
      <w:rPr>
        <w:rFonts w:ascii="Times New Roman" w:eastAsia="Times New Roman" w:hAnsi="Times New Roman" w:hint="default"/>
        <w:sz w:val="14"/>
        <w:szCs w:val="14"/>
      </w:rPr>
    </w:lvl>
    <w:lvl w:ilvl="1" w:tplc="3CD8BAD8">
      <w:start w:val="1"/>
      <w:numFmt w:val="bullet"/>
      <w:lvlText w:val="•"/>
      <w:lvlJc w:val="left"/>
      <w:pPr>
        <w:ind w:left="395" w:hanging="105"/>
      </w:pPr>
      <w:rPr>
        <w:rFonts w:hint="default"/>
      </w:rPr>
    </w:lvl>
    <w:lvl w:ilvl="2" w:tplc="5F70D4D8">
      <w:start w:val="1"/>
      <w:numFmt w:val="bullet"/>
      <w:lvlText w:val="•"/>
      <w:lvlJc w:val="left"/>
      <w:pPr>
        <w:ind w:left="633" w:hanging="105"/>
      </w:pPr>
      <w:rPr>
        <w:rFonts w:hint="default"/>
      </w:rPr>
    </w:lvl>
    <w:lvl w:ilvl="3" w:tplc="E354A380">
      <w:start w:val="1"/>
      <w:numFmt w:val="bullet"/>
      <w:lvlText w:val="•"/>
      <w:lvlJc w:val="left"/>
      <w:pPr>
        <w:ind w:left="871" w:hanging="105"/>
      </w:pPr>
      <w:rPr>
        <w:rFonts w:hint="default"/>
      </w:rPr>
    </w:lvl>
    <w:lvl w:ilvl="4" w:tplc="E12840E6">
      <w:start w:val="1"/>
      <w:numFmt w:val="bullet"/>
      <w:lvlText w:val="•"/>
      <w:lvlJc w:val="left"/>
      <w:pPr>
        <w:ind w:left="1110" w:hanging="105"/>
      </w:pPr>
      <w:rPr>
        <w:rFonts w:hint="default"/>
      </w:rPr>
    </w:lvl>
    <w:lvl w:ilvl="5" w:tplc="042A3178">
      <w:start w:val="1"/>
      <w:numFmt w:val="bullet"/>
      <w:lvlText w:val="•"/>
      <w:lvlJc w:val="left"/>
      <w:pPr>
        <w:ind w:left="1348" w:hanging="105"/>
      </w:pPr>
      <w:rPr>
        <w:rFonts w:hint="default"/>
      </w:rPr>
    </w:lvl>
    <w:lvl w:ilvl="6" w:tplc="584E2490">
      <w:start w:val="1"/>
      <w:numFmt w:val="bullet"/>
      <w:lvlText w:val="•"/>
      <w:lvlJc w:val="left"/>
      <w:pPr>
        <w:ind w:left="1587" w:hanging="105"/>
      </w:pPr>
      <w:rPr>
        <w:rFonts w:hint="default"/>
      </w:rPr>
    </w:lvl>
    <w:lvl w:ilvl="7" w:tplc="EE70D240">
      <w:start w:val="1"/>
      <w:numFmt w:val="bullet"/>
      <w:lvlText w:val="•"/>
      <w:lvlJc w:val="left"/>
      <w:pPr>
        <w:ind w:left="1825" w:hanging="105"/>
      </w:pPr>
      <w:rPr>
        <w:rFonts w:hint="default"/>
      </w:rPr>
    </w:lvl>
    <w:lvl w:ilvl="8" w:tplc="938CE3B2">
      <w:start w:val="1"/>
      <w:numFmt w:val="bullet"/>
      <w:lvlText w:val="•"/>
      <w:lvlJc w:val="left"/>
      <w:pPr>
        <w:ind w:left="2064" w:hanging="105"/>
      </w:pPr>
      <w:rPr>
        <w:rFonts w:hint="default"/>
      </w:rPr>
    </w:lvl>
  </w:abstractNum>
  <w:abstractNum w:abstractNumId="70" w15:restartNumberingAfterBreak="0">
    <w:nsid w:val="0DF77A21"/>
    <w:multiLevelType w:val="hybridMultilevel"/>
    <w:tmpl w:val="2E54D214"/>
    <w:lvl w:ilvl="0" w:tplc="F0823EDE">
      <w:start w:val="1"/>
      <w:numFmt w:val="bullet"/>
      <w:lvlText w:val="●"/>
      <w:lvlJc w:val="left"/>
      <w:pPr>
        <w:ind w:left="171" w:hanging="120"/>
      </w:pPr>
      <w:rPr>
        <w:rFonts w:ascii="Times New Roman" w:eastAsia="Times New Roman" w:hAnsi="Times New Roman" w:hint="default"/>
        <w:sz w:val="14"/>
        <w:szCs w:val="14"/>
      </w:rPr>
    </w:lvl>
    <w:lvl w:ilvl="1" w:tplc="289AEECA">
      <w:start w:val="1"/>
      <w:numFmt w:val="bullet"/>
      <w:lvlText w:val="•"/>
      <w:lvlJc w:val="left"/>
      <w:pPr>
        <w:ind w:left="408" w:hanging="120"/>
      </w:pPr>
      <w:rPr>
        <w:rFonts w:hint="default"/>
      </w:rPr>
    </w:lvl>
    <w:lvl w:ilvl="2" w:tplc="4ACA9A40">
      <w:start w:val="1"/>
      <w:numFmt w:val="bullet"/>
      <w:lvlText w:val="•"/>
      <w:lvlJc w:val="left"/>
      <w:pPr>
        <w:ind w:left="645" w:hanging="120"/>
      </w:pPr>
      <w:rPr>
        <w:rFonts w:hint="default"/>
      </w:rPr>
    </w:lvl>
    <w:lvl w:ilvl="3" w:tplc="F0BAB5B6">
      <w:start w:val="1"/>
      <w:numFmt w:val="bullet"/>
      <w:lvlText w:val="•"/>
      <w:lvlJc w:val="left"/>
      <w:pPr>
        <w:ind w:left="882" w:hanging="120"/>
      </w:pPr>
      <w:rPr>
        <w:rFonts w:hint="default"/>
      </w:rPr>
    </w:lvl>
    <w:lvl w:ilvl="4" w:tplc="978205C8">
      <w:start w:val="1"/>
      <w:numFmt w:val="bullet"/>
      <w:lvlText w:val="•"/>
      <w:lvlJc w:val="left"/>
      <w:pPr>
        <w:ind w:left="1119" w:hanging="120"/>
      </w:pPr>
      <w:rPr>
        <w:rFonts w:hint="default"/>
      </w:rPr>
    </w:lvl>
    <w:lvl w:ilvl="5" w:tplc="2A2A0D0E">
      <w:start w:val="1"/>
      <w:numFmt w:val="bullet"/>
      <w:lvlText w:val="•"/>
      <w:lvlJc w:val="left"/>
      <w:pPr>
        <w:ind w:left="1356" w:hanging="120"/>
      </w:pPr>
      <w:rPr>
        <w:rFonts w:hint="default"/>
      </w:rPr>
    </w:lvl>
    <w:lvl w:ilvl="6" w:tplc="5516B26A">
      <w:start w:val="1"/>
      <w:numFmt w:val="bullet"/>
      <w:lvlText w:val="•"/>
      <w:lvlJc w:val="left"/>
      <w:pPr>
        <w:ind w:left="1593" w:hanging="120"/>
      </w:pPr>
      <w:rPr>
        <w:rFonts w:hint="default"/>
      </w:rPr>
    </w:lvl>
    <w:lvl w:ilvl="7" w:tplc="0DEA0ABA">
      <w:start w:val="1"/>
      <w:numFmt w:val="bullet"/>
      <w:lvlText w:val="•"/>
      <w:lvlJc w:val="left"/>
      <w:pPr>
        <w:ind w:left="1830" w:hanging="120"/>
      </w:pPr>
      <w:rPr>
        <w:rFonts w:hint="default"/>
      </w:rPr>
    </w:lvl>
    <w:lvl w:ilvl="8" w:tplc="D4D46518">
      <w:start w:val="1"/>
      <w:numFmt w:val="bullet"/>
      <w:lvlText w:val="•"/>
      <w:lvlJc w:val="left"/>
      <w:pPr>
        <w:ind w:left="2067" w:hanging="120"/>
      </w:pPr>
      <w:rPr>
        <w:rFonts w:hint="default"/>
      </w:rPr>
    </w:lvl>
  </w:abstractNum>
  <w:abstractNum w:abstractNumId="71" w15:restartNumberingAfterBreak="0">
    <w:nsid w:val="0DFB759E"/>
    <w:multiLevelType w:val="hybridMultilevel"/>
    <w:tmpl w:val="E224161C"/>
    <w:lvl w:ilvl="0" w:tplc="7C52E76C">
      <w:start w:val="1"/>
      <w:numFmt w:val="bullet"/>
      <w:lvlText w:val="●"/>
      <w:lvlJc w:val="left"/>
      <w:pPr>
        <w:ind w:left="171" w:hanging="120"/>
      </w:pPr>
      <w:rPr>
        <w:rFonts w:ascii="Times New Roman" w:eastAsia="Times New Roman" w:hAnsi="Times New Roman" w:hint="default"/>
        <w:sz w:val="14"/>
        <w:szCs w:val="14"/>
      </w:rPr>
    </w:lvl>
    <w:lvl w:ilvl="1" w:tplc="DA0804D0">
      <w:start w:val="1"/>
      <w:numFmt w:val="bullet"/>
      <w:lvlText w:val="•"/>
      <w:lvlJc w:val="left"/>
      <w:pPr>
        <w:ind w:left="379" w:hanging="120"/>
      </w:pPr>
      <w:rPr>
        <w:rFonts w:hint="default"/>
      </w:rPr>
    </w:lvl>
    <w:lvl w:ilvl="2" w:tplc="EDDEED0C">
      <w:start w:val="1"/>
      <w:numFmt w:val="bullet"/>
      <w:lvlText w:val="•"/>
      <w:lvlJc w:val="left"/>
      <w:pPr>
        <w:ind w:left="588" w:hanging="120"/>
      </w:pPr>
      <w:rPr>
        <w:rFonts w:hint="default"/>
      </w:rPr>
    </w:lvl>
    <w:lvl w:ilvl="3" w:tplc="791804AA">
      <w:start w:val="1"/>
      <w:numFmt w:val="bullet"/>
      <w:lvlText w:val="•"/>
      <w:lvlJc w:val="left"/>
      <w:pPr>
        <w:ind w:left="797" w:hanging="120"/>
      </w:pPr>
      <w:rPr>
        <w:rFonts w:hint="default"/>
      </w:rPr>
    </w:lvl>
    <w:lvl w:ilvl="4" w:tplc="2B941088">
      <w:start w:val="1"/>
      <w:numFmt w:val="bullet"/>
      <w:lvlText w:val="•"/>
      <w:lvlJc w:val="left"/>
      <w:pPr>
        <w:ind w:left="1005" w:hanging="120"/>
      </w:pPr>
      <w:rPr>
        <w:rFonts w:hint="default"/>
      </w:rPr>
    </w:lvl>
    <w:lvl w:ilvl="5" w:tplc="72CA2D10">
      <w:start w:val="1"/>
      <w:numFmt w:val="bullet"/>
      <w:lvlText w:val="•"/>
      <w:lvlJc w:val="left"/>
      <w:pPr>
        <w:ind w:left="1214" w:hanging="120"/>
      </w:pPr>
      <w:rPr>
        <w:rFonts w:hint="default"/>
      </w:rPr>
    </w:lvl>
    <w:lvl w:ilvl="6" w:tplc="4E50E1F8">
      <w:start w:val="1"/>
      <w:numFmt w:val="bullet"/>
      <w:lvlText w:val="•"/>
      <w:lvlJc w:val="left"/>
      <w:pPr>
        <w:ind w:left="1423" w:hanging="120"/>
      </w:pPr>
      <w:rPr>
        <w:rFonts w:hint="default"/>
      </w:rPr>
    </w:lvl>
    <w:lvl w:ilvl="7" w:tplc="80FA6E78">
      <w:start w:val="1"/>
      <w:numFmt w:val="bullet"/>
      <w:lvlText w:val="•"/>
      <w:lvlJc w:val="left"/>
      <w:pPr>
        <w:ind w:left="1631" w:hanging="120"/>
      </w:pPr>
      <w:rPr>
        <w:rFonts w:hint="default"/>
      </w:rPr>
    </w:lvl>
    <w:lvl w:ilvl="8" w:tplc="5F6C2286">
      <w:start w:val="1"/>
      <w:numFmt w:val="bullet"/>
      <w:lvlText w:val="•"/>
      <w:lvlJc w:val="left"/>
      <w:pPr>
        <w:ind w:left="1840" w:hanging="120"/>
      </w:pPr>
      <w:rPr>
        <w:rFonts w:hint="default"/>
      </w:rPr>
    </w:lvl>
  </w:abstractNum>
  <w:abstractNum w:abstractNumId="72" w15:restartNumberingAfterBreak="0">
    <w:nsid w:val="0E226586"/>
    <w:multiLevelType w:val="hybridMultilevel"/>
    <w:tmpl w:val="21866570"/>
    <w:lvl w:ilvl="0" w:tplc="DE5E7D3C">
      <w:start w:val="1"/>
      <w:numFmt w:val="bullet"/>
      <w:lvlText w:val="●"/>
      <w:lvlJc w:val="left"/>
      <w:pPr>
        <w:ind w:left="171" w:hanging="120"/>
      </w:pPr>
      <w:rPr>
        <w:rFonts w:ascii="Times New Roman" w:eastAsia="Times New Roman" w:hAnsi="Times New Roman" w:hint="default"/>
        <w:sz w:val="14"/>
        <w:szCs w:val="14"/>
      </w:rPr>
    </w:lvl>
    <w:lvl w:ilvl="1" w:tplc="04A22678">
      <w:start w:val="1"/>
      <w:numFmt w:val="bullet"/>
      <w:lvlText w:val="•"/>
      <w:lvlJc w:val="left"/>
      <w:pPr>
        <w:ind w:left="323" w:hanging="120"/>
      </w:pPr>
      <w:rPr>
        <w:rFonts w:hint="default"/>
      </w:rPr>
    </w:lvl>
    <w:lvl w:ilvl="2" w:tplc="31088754">
      <w:start w:val="1"/>
      <w:numFmt w:val="bullet"/>
      <w:lvlText w:val="•"/>
      <w:lvlJc w:val="left"/>
      <w:pPr>
        <w:ind w:left="475" w:hanging="120"/>
      </w:pPr>
      <w:rPr>
        <w:rFonts w:hint="default"/>
      </w:rPr>
    </w:lvl>
    <w:lvl w:ilvl="3" w:tplc="217C19EC">
      <w:start w:val="1"/>
      <w:numFmt w:val="bullet"/>
      <w:lvlText w:val="•"/>
      <w:lvlJc w:val="left"/>
      <w:pPr>
        <w:ind w:left="627" w:hanging="120"/>
      </w:pPr>
      <w:rPr>
        <w:rFonts w:hint="default"/>
      </w:rPr>
    </w:lvl>
    <w:lvl w:ilvl="4" w:tplc="B178D8E0">
      <w:start w:val="1"/>
      <w:numFmt w:val="bullet"/>
      <w:lvlText w:val="•"/>
      <w:lvlJc w:val="left"/>
      <w:pPr>
        <w:ind w:left="779" w:hanging="120"/>
      </w:pPr>
      <w:rPr>
        <w:rFonts w:hint="default"/>
      </w:rPr>
    </w:lvl>
    <w:lvl w:ilvl="5" w:tplc="C486C81C">
      <w:start w:val="1"/>
      <w:numFmt w:val="bullet"/>
      <w:lvlText w:val="•"/>
      <w:lvlJc w:val="left"/>
      <w:pPr>
        <w:ind w:left="931" w:hanging="120"/>
      </w:pPr>
      <w:rPr>
        <w:rFonts w:hint="default"/>
      </w:rPr>
    </w:lvl>
    <w:lvl w:ilvl="6" w:tplc="7ACC68CE">
      <w:start w:val="1"/>
      <w:numFmt w:val="bullet"/>
      <w:lvlText w:val="•"/>
      <w:lvlJc w:val="left"/>
      <w:pPr>
        <w:ind w:left="1082" w:hanging="120"/>
      </w:pPr>
      <w:rPr>
        <w:rFonts w:hint="default"/>
      </w:rPr>
    </w:lvl>
    <w:lvl w:ilvl="7" w:tplc="051C81DC">
      <w:start w:val="1"/>
      <w:numFmt w:val="bullet"/>
      <w:lvlText w:val="•"/>
      <w:lvlJc w:val="left"/>
      <w:pPr>
        <w:ind w:left="1234" w:hanging="120"/>
      </w:pPr>
      <w:rPr>
        <w:rFonts w:hint="default"/>
      </w:rPr>
    </w:lvl>
    <w:lvl w:ilvl="8" w:tplc="6DC214EC">
      <w:start w:val="1"/>
      <w:numFmt w:val="bullet"/>
      <w:lvlText w:val="•"/>
      <w:lvlJc w:val="left"/>
      <w:pPr>
        <w:ind w:left="1386" w:hanging="120"/>
      </w:pPr>
      <w:rPr>
        <w:rFonts w:hint="default"/>
      </w:rPr>
    </w:lvl>
  </w:abstractNum>
  <w:abstractNum w:abstractNumId="73" w15:restartNumberingAfterBreak="0">
    <w:nsid w:val="0E3413D0"/>
    <w:multiLevelType w:val="hybridMultilevel"/>
    <w:tmpl w:val="6888C974"/>
    <w:lvl w:ilvl="0" w:tplc="18B68000">
      <w:start w:val="1"/>
      <w:numFmt w:val="bullet"/>
      <w:lvlText w:val="●"/>
      <w:lvlJc w:val="left"/>
      <w:pPr>
        <w:ind w:left="171" w:hanging="120"/>
      </w:pPr>
      <w:rPr>
        <w:rFonts w:ascii="Times New Roman" w:eastAsia="Times New Roman" w:hAnsi="Times New Roman" w:hint="default"/>
        <w:sz w:val="14"/>
        <w:szCs w:val="14"/>
      </w:rPr>
    </w:lvl>
    <w:lvl w:ilvl="1" w:tplc="F1CA67A6">
      <w:start w:val="1"/>
      <w:numFmt w:val="bullet"/>
      <w:lvlText w:val="•"/>
      <w:lvlJc w:val="left"/>
      <w:pPr>
        <w:ind w:left="300" w:hanging="120"/>
      </w:pPr>
      <w:rPr>
        <w:rFonts w:hint="default"/>
      </w:rPr>
    </w:lvl>
    <w:lvl w:ilvl="2" w:tplc="D728AC72">
      <w:start w:val="1"/>
      <w:numFmt w:val="bullet"/>
      <w:lvlText w:val="•"/>
      <w:lvlJc w:val="left"/>
      <w:pPr>
        <w:ind w:left="429" w:hanging="120"/>
      </w:pPr>
      <w:rPr>
        <w:rFonts w:hint="default"/>
      </w:rPr>
    </w:lvl>
    <w:lvl w:ilvl="3" w:tplc="144292D4">
      <w:start w:val="1"/>
      <w:numFmt w:val="bullet"/>
      <w:lvlText w:val="•"/>
      <w:lvlJc w:val="left"/>
      <w:pPr>
        <w:ind w:left="559" w:hanging="120"/>
      </w:pPr>
      <w:rPr>
        <w:rFonts w:hint="default"/>
      </w:rPr>
    </w:lvl>
    <w:lvl w:ilvl="4" w:tplc="763440B0">
      <w:start w:val="1"/>
      <w:numFmt w:val="bullet"/>
      <w:lvlText w:val="•"/>
      <w:lvlJc w:val="left"/>
      <w:pPr>
        <w:ind w:left="688" w:hanging="120"/>
      </w:pPr>
      <w:rPr>
        <w:rFonts w:hint="default"/>
      </w:rPr>
    </w:lvl>
    <w:lvl w:ilvl="5" w:tplc="19C61528">
      <w:start w:val="1"/>
      <w:numFmt w:val="bullet"/>
      <w:lvlText w:val="•"/>
      <w:lvlJc w:val="left"/>
      <w:pPr>
        <w:ind w:left="817" w:hanging="120"/>
      </w:pPr>
      <w:rPr>
        <w:rFonts w:hint="default"/>
      </w:rPr>
    </w:lvl>
    <w:lvl w:ilvl="6" w:tplc="0044A74E">
      <w:start w:val="1"/>
      <w:numFmt w:val="bullet"/>
      <w:lvlText w:val="•"/>
      <w:lvlJc w:val="left"/>
      <w:pPr>
        <w:ind w:left="946" w:hanging="120"/>
      </w:pPr>
      <w:rPr>
        <w:rFonts w:hint="default"/>
      </w:rPr>
    </w:lvl>
    <w:lvl w:ilvl="7" w:tplc="EA1244E8">
      <w:start w:val="1"/>
      <w:numFmt w:val="bullet"/>
      <w:lvlText w:val="•"/>
      <w:lvlJc w:val="left"/>
      <w:pPr>
        <w:ind w:left="1076" w:hanging="120"/>
      </w:pPr>
      <w:rPr>
        <w:rFonts w:hint="default"/>
      </w:rPr>
    </w:lvl>
    <w:lvl w:ilvl="8" w:tplc="E5BCFA72">
      <w:start w:val="1"/>
      <w:numFmt w:val="bullet"/>
      <w:lvlText w:val="•"/>
      <w:lvlJc w:val="left"/>
      <w:pPr>
        <w:ind w:left="1205" w:hanging="120"/>
      </w:pPr>
      <w:rPr>
        <w:rFonts w:hint="default"/>
      </w:rPr>
    </w:lvl>
  </w:abstractNum>
  <w:abstractNum w:abstractNumId="74" w15:restartNumberingAfterBreak="0">
    <w:nsid w:val="0E4A5F25"/>
    <w:multiLevelType w:val="hybridMultilevel"/>
    <w:tmpl w:val="B30EB334"/>
    <w:lvl w:ilvl="0" w:tplc="3E26BFEE">
      <w:start w:val="1"/>
      <w:numFmt w:val="bullet"/>
      <w:lvlText w:val="●"/>
      <w:lvlJc w:val="left"/>
      <w:pPr>
        <w:ind w:left="171" w:hanging="120"/>
      </w:pPr>
      <w:rPr>
        <w:rFonts w:ascii="Times New Roman" w:eastAsia="Times New Roman" w:hAnsi="Times New Roman" w:hint="default"/>
        <w:sz w:val="14"/>
        <w:szCs w:val="14"/>
      </w:rPr>
    </w:lvl>
    <w:lvl w:ilvl="1" w:tplc="C3869F2A">
      <w:start w:val="1"/>
      <w:numFmt w:val="bullet"/>
      <w:lvlText w:val="•"/>
      <w:lvlJc w:val="left"/>
      <w:pPr>
        <w:ind w:left="323" w:hanging="120"/>
      </w:pPr>
      <w:rPr>
        <w:rFonts w:hint="default"/>
      </w:rPr>
    </w:lvl>
    <w:lvl w:ilvl="2" w:tplc="8E62E140">
      <w:start w:val="1"/>
      <w:numFmt w:val="bullet"/>
      <w:lvlText w:val="•"/>
      <w:lvlJc w:val="left"/>
      <w:pPr>
        <w:ind w:left="475" w:hanging="120"/>
      </w:pPr>
      <w:rPr>
        <w:rFonts w:hint="default"/>
      </w:rPr>
    </w:lvl>
    <w:lvl w:ilvl="3" w:tplc="FF2CC736">
      <w:start w:val="1"/>
      <w:numFmt w:val="bullet"/>
      <w:lvlText w:val="•"/>
      <w:lvlJc w:val="left"/>
      <w:pPr>
        <w:ind w:left="627" w:hanging="120"/>
      </w:pPr>
      <w:rPr>
        <w:rFonts w:hint="default"/>
      </w:rPr>
    </w:lvl>
    <w:lvl w:ilvl="4" w:tplc="14D22804">
      <w:start w:val="1"/>
      <w:numFmt w:val="bullet"/>
      <w:lvlText w:val="•"/>
      <w:lvlJc w:val="left"/>
      <w:pPr>
        <w:ind w:left="779" w:hanging="120"/>
      </w:pPr>
      <w:rPr>
        <w:rFonts w:hint="default"/>
      </w:rPr>
    </w:lvl>
    <w:lvl w:ilvl="5" w:tplc="8EDAEB48">
      <w:start w:val="1"/>
      <w:numFmt w:val="bullet"/>
      <w:lvlText w:val="•"/>
      <w:lvlJc w:val="left"/>
      <w:pPr>
        <w:ind w:left="931" w:hanging="120"/>
      </w:pPr>
      <w:rPr>
        <w:rFonts w:hint="default"/>
      </w:rPr>
    </w:lvl>
    <w:lvl w:ilvl="6" w:tplc="F1B08818">
      <w:start w:val="1"/>
      <w:numFmt w:val="bullet"/>
      <w:lvlText w:val="•"/>
      <w:lvlJc w:val="left"/>
      <w:pPr>
        <w:ind w:left="1082" w:hanging="120"/>
      </w:pPr>
      <w:rPr>
        <w:rFonts w:hint="default"/>
      </w:rPr>
    </w:lvl>
    <w:lvl w:ilvl="7" w:tplc="977294FC">
      <w:start w:val="1"/>
      <w:numFmt w:val="bullet"/>
      <w:lvlText w:val="•"/>
      <w:lvlJc w:val="left"/>
      <w:pPr>
        <w:ind w:left="1234" w:hanging="120"/>
      </w:pPr>
      <w:rPr>
        <w:rFonts w:hint="default"/>
      </w:rPr>
    </w:lvl>
    <w:lvl w:ilvl="8" w:tplc="1EE6CB60">
      <w:start w:val="1"/>
      <w:numFmt w:val="bullet"/>
      <w:lvlText w:val="•"/>
      <w:lvlJc w:val="left"/>
      <w:pPr>
        <w:ind w:left="1386" w:hanging="120"/>
      </w:pPr>
      <w:rPr>
        <w:rFonts w:hint="default"/>
      </w:rPr>
    </w:lvl>
  </w:abstractNum>
  <w:abstractNum w:abstractNumId="75" w15:restartNumberingAfterBreak="0">
    <w:nsid w:val="0E5E6381"/>
    <w:multiLevelType w:val="hybridMultilevel"/>
    <w:tmpl w:val="21B6B5BA"/>
    <w:lvl w:ilvl="0" w:tplc="229E5FB0">
      <w:start w:val="1"/>
      <w:numFmt w:val="bullet"/>
      <w:lvlText w:val="●"/>
      <w:lvlJc w:val="left"/>
      <w:pPr>
        <w:ind w:left="171" w:hanging="120"/>
      </w:pPr>
      <w:rPr>
        <w:rFonts w:ascii="Times New Roman" w:eastAsia="Times New Roman" w:hAnsi="Times New Roman" w:hint="default"/>
        <w:sz w:val="14"/>
        <w:szCs w:val="14"/>
      </w:rPr>
    </w:lvl>
    <w:lvl w:ilvl="1" w:tplc="616614BA">
      <w:start w:val="1"/>
      <w:numFmt w:val="bullet"/>
      <w:lvlText w:val="•"/>
      <w:lvlJc w:val="left"/>
      <w:pPr>
        <w:ind w:left="379" w:hanging="120"/>
      </w:pPr>
      <w:rPr>
        <w:rFonts w:hint="default"/>
      </w:rPr>
    </w:lvl>
    <w:lvl w:ilvl="2" w:tplc="8F82D78E">
      <w:start w:val="1"/>
      <w:numFmt w:val="bullet"/>
      <w:lvlText w:val="•"/>
      <w:lvlJc w:val="left"/>
      <w:pPr>
        <w:ind w:left="588" w:hanging="120"/>
      </w:pPr>
      <w:rPr>
        <w:rFonts w:hint="default"/>
      </w:rPr>
    </w:lvl>
    <w:lvl w:ilvl="3" w:tplc="157A7238">
      <w:start w:val="1"/>
      <w:numFmt w:val="bullet"/>
      <w:lvlText w:val="•"/>
      <w:lvlJc w:val="left"/>
      <w:pPr>
        <w:ind w:left="797" w:hanging="120"/>
      </w:pPr>
      <w:rPr>
        <w:rFonts w:hint="default"/>
      </w:rPr>
    </w:lvl>
    <w:lvl w:ilvl="4" w:tplc="5EC4F382">
      <w:start w:val="1"/>
      <w:numFmt w:val="bullet"/>
      <w:lvlText w:val="•"/>
      <w:lvlJc w:val="left"/>
      <w:pPr>
        <w:ind w:left="1005" w:hanging="120"/>
      </w:pPr>
      <w:rPr>
        <w:rFonts w:hint="default"/>
      </w:rPr>
    </w:lvl>
    <w:lvl w:ilvl="5" w:tplc="446686DE">
      <w:start w:val="1"/>
      <w:numFmt w:val="bullet"/>
      <w:lvlText w:val="•"/>
      <w:lvlJc w:val="left"/>
      <w:pPr>
        <w:ind w:left="1214" w:hanging="120"/>
      </w:pPr>
      <w:rPr>
        <w:rFonts w:hint="default"/>
      </w:rPr>
    </w:lvl>
    <w:lvl w:ilvl="6" w:tplc="8F761276">
      <w:start w:val="1"/>
      <w:numFmt w:val="bullet"/>
      <w:lvlText w:val="•"/>
      <w:lvlJc w:val="left"/>
      <w:pPr>
        <w:ind w:left="1423" w:hanging="120"/>
      </w:pPr>
      <w:rPr>
        <w:rFonts w:hint="default"/>
      </w:rPr>
    </w:lvl>
    <w:lvl w:ilvl="7" w:tplc="A964E5CC">
      <w:start w:val="1"/>
      <w:numFmt w:val="bullet"/>
      <w:lvlText w:val="•"/>
      <w:lvlJc w:val="left"/>
      <w:pPr>
        <w:ind w:left="1631" w:hanging="120"/>
      </w:pPr>
      <w:rPr>
        <w:rFonts w:hint="default"/>
      </w:rPr>
    </w:lvl>
    <w:lvl w:ilvl="8" w:tplc="7E120804">
      <w:start w:val="1"/>
      <w:numFmt w:val="bullet"/>
      <w:lvlText w:val="•"/>
      <w:lvlJc w:val="left"/>
      <w:pPr>
        <w:ind w:left="1840" w:hanging="120"/>
      </w:pPr>
      <w:rPr>
        <w:rFonts w:hint="default"/>
      </w:rPr>
    </w:lvl>
  </w:abstractNum>
  <w:abstractNum w:abstractNumId="76" w15:restartNumberingAfterBreak="0">
    <w:nsid w:val="0EA17066"/>
    <w:multiLevelType w:val="hybridMultilevel"/>
    <w:tmpl w:val="86341946"/>
    <w:lvl w:ilvl="0" w:tplc="FA308A82">
      <w:start w:val="1"/>
      <w:numFmt w:val="bullet"/>
      <w:lvlText w:val="●"/>
      <w:lvlJc w:val="left"/>
      <w:pPr>
        <w:ind w:left="171" w:hanging="120"/>
      </w:pPr>
      <w:rPr>
        <w:rFonts w:ascii="Times New Roman" w:eastAsia="Times New Roman" w:hAnsi="Times New Roman" w:hint="default"/>
        <w:sz w:val="14"/>
        <w:szCs w:val="14"/>
      </w:rPr>
    </w:lvl>
    <w:lvl w:ilvl="1" w:tplc="1F4AB1A6">
      <w:start w:val="1"/>
      <w:numFmt w:val="bullet"/>
      <w:lvlText w:val="•"/>
      <w:lvlJc w:val="left"/>
      <w:pPr>
        <w:ind w:left="379" w:hanging="120"/>
      </w:pPr>
      <w:rPr>
        <w:rFonts w:hint="default"/>
      </w:rPr>
    </w:lvl>
    <w:lvl w:ilvl="2" w:tplc="C388BC1C">
      <w:start w:val="1"/>
      <w:numFmt w:val="bullet"/>
      <w:lvlText w:val="•"/>
      <w:lvlJc w:val="left"/>
      <w:pPr>
        <w:ind w:left="588" w:hanging="120"/>
      </w:pPr>
      <w:rPr>
        <w:rFonts w:hint="default"/>
      </w:rPr>
    </w:lvl>
    <w:lvl w:ilvl="3" w:tplc="11ECFFB6">
      <w:start w:val="1"/>
      <w:numFmt w:val="bullet"/>
      <w:lvlText w:val="•"/>
      <w:lvlJc w:val="left"/>
      <w:pPr>
        <w:ind w:left="797" w:hanging="120"/>
      </w:pPr>
      <w:rPr>
        <w:rFonts w:hint="default"/>
      </w:rPr>
    </w:lvl>
    <w:lvl w:ilvl="4" w:tplc="8DE281FC">
      <w:start w:val="1"/>
      <w:numFmt w:val="bullet"/>
      <w:lvlText w:val="•"/>
      <w:lvlJc w:val="left"/>
      <w:pPr>
        <w:ind w:left="1005" w:hanging="120"/>
      </w:pPr>
      <w:rPr>
        <w:rFonts w:hint="default"/>
      </w:rPr>
    </w:lvl>
    <w:lvl w:ilvl="5" w:tplc="32DEDB84">
      <w:start w:val="1"/>
      <w:numFmt w:val="bullet"/>
      <w:lvlText w:val="•"/>
      <w:lvlJc w:val="left"/>
      <w:pPr>
        <w:ind w:left="1214" w:hanging="120"/>
      </w:pPr>
      <w:rPr>
        <w:rFonts w:hint="default"/>
      </w:rPr>
    </w:lvl>
    <w:lvl w:ilvl="6" w:tplc="F528BF3E">
      <w:start w:val="1"/>
      <w:numFmt w:val="bullet"/>
      <w:lvlText w:val="•"/>
      <w:lvlJc w:val="left"/>
      <w:pPr>
        <w:ind w:left="1423" w:hanging="120"/>
      </w:pPr>
      <w:rPr>
        <w:rFonts w:hint="default"/>
      </w:rPr>
    </w:lvl>
    <w:lvl w:ilvl="7" w:tplc="30B2884C">
      <w:start w:val="1"/>
      <w:numFmt w:val="bullet"/>
      <w:lvlText w:val="•"/>
      <w:lvlJc w:val="left"/>
      <w:pPr>
        <w:ind w:left="1631" w:hanging="120"/>
      </w:pPr>
      <w:rPr>
        <w:rFonts w:hint="default"/>
      </w:rPr>
    </w:lvl>
    <w:lvl w:ilvl="8" w:tplc="7214FAAA">
      <w:start w:val="1"/>
      <w:numFmt w:val="bullet"/>
      <w:lvlText w:val="•"/>
      <w:lvlJc w:val="left"/>
      <w:pPr>
        <w:ind w:left="1840" w:hanging="120"/>
      </w:pPr>
      <w:rPr>
        <w:rFonts w:hint="default"/>
      </w:rPr>
    </w:lvl>
  </w:abstractNum>
  <w:abstractNum w:abstractNumId="77" w15:restartNumberingAfterBreak="0">
    <w:nsid w:val="0ED53E1C"/>
    <w:multiLevelType w:val="hybridMultilevel"/>
    <w:tmpl w:val="017E9DC4"/>
    <w:lvl w:ilvl="0" w:tplc="F0463C7A">
      <w:start w:val="1"/>
      <w:numFmt w:val="bullet"/>
      <w:lvlText w:val="●"/>
      <w:lvlJc w:val="left"/>
      <w:pPr>
        <w:ind w:left="171" w:hanging="120"/>
      </w:pPr>
      <w:rPr>
        <w:rFonts w:ascii="Times New Roman" w:eastAsia="Times New Roman" w:hAnsi="Times New Roman" w:hint="default"/>
        <w:sz w:val="14"/>
        <w:szCs w:val="14"/>
      </w:rPr>
    </w:lvl>
    <w:lvl w:ilvl="1" w:tplc="6840FDB0">
      <w:start w:val="1"/>
      <w:numFmt w:val="bullet"/>
      <w:lvlText w:val="•"/>
      <w:lvlJc w:val="left"/>
      <w:pPr>
        <w:ind w:left="379" w:hanging="120"/>
      </w:pPr>
      <w:rPr>
        <w:rFonts w:hint="default"/>
      </w:rPr>
    </w:lvl>
    <w:lvl w:ilvl="2" w:tplc="EBA23272">
      <w:start w:val="1"/>
      <w:numFmt w:val="bullet"/>
      <w:lvlText w:val="•"/>
      <w:lvlJc w:val="left"/>
      <w:pPr>
        <w:ind w:left="588" w:hanging="120"/>
      </w:pPr>
      <w:rPr>
        <w:rFonts w:hint="default"/>
      </w:rPr>
    </w:lvl>
    <w:lvl w:ilvl="3" w:tplc="C88E98D4">
      <w:start w:val="1"/>
      <w:numFmt w:val="bullet"/>
      <w:lvlText w:val="•"/>
      <w:lvlJc w:val="left"/>
      <w:pPr>
        <w:ind w:left="797" w:hanging="120"/>
      </w:pPr>
      <w:rPr>
        <w:rFonts w:hint="default"/>
      </w:rPr>
    </w:lvl>
    <w:lvl w:ilvl="4" w:tplc="8CC037F0">
      <w:start w:val="1"/>
      <w:numFmt w:val="bullet"/>
      <w:lvlText w:val="•"/>
      <w:lvlJc w:val="left"/>
      <w:pPr>
        <w:ind w:left="1005" w:hanging="120"/>
      </w:pPr>
      <w:rPr>
        <w:rFonts w:hint="default"/>
      </w:rPr>
    </w:lvl>
    <w:lvl w:ilvl="5" w:tplc="56DC9FB6">
      <w:start w:val="1"/>
      <w:numFmt w:val="bullet"/>
      <w:lvlText w:val="•"/>
      <w:lvlJc w:val="left"/>
      <w:pPr>
        <w:ind w:left="1214" w:hanging="120"/>
      </w:pPr>
      <w:rPr>
        <w:rFonts w:hint="default"/>
      </w:rPr>
    </w:lvl>
    <w:lvl w:ilvl="6" w:tplc="8F264E58">
      <w:start w:val="1"/>
      <w:numFmt w:val="bullet"/>
      <w:lvlText w:val="•"/>
      <w:lvlJc w:val="left"/>
      <w:pPr>
        <w:ind w:left="1423" w:hanging="120"/>
      </w:pPr>
      <w:rPr>
        <w:rFonts w:hint="default"/>
      </w:rPr>
    </w:lvl>
    <w:lvl w:ilvl="7" w:tplc="D786CA8A">
      <w:start w:val="1"/>
      <w:numFmt w:val="bullet"/>
      <w:lvlText w:val="•"/>
      <w:lvlJc w:val="left"/>
      <w:pPr>
        <w:ind w:left="1631" w:hanging="120"/>
      </w:pPr>
      <w:rPr>
        <w:rFonts w:hint="default"/>
      </w:rPr>
    </w:lvl>
    <w:lvl w:ilvl="8" w:tplc="8F02D10C">
      <w:start w:val="1"/>
      <w:numFmt w:val="bullet"/>
      <w:lvlText w:val="•"/>
      <w:lvlJc w:val="left"/>
      <w:pPr>
        <w:ind w:left="1840" w:hanging="120"/>
      </w:pPr>
      <w:rPr>
        <w:rFonts w:hint="default"/>
      </w:rPr>
    </w:lvl>
  </w:abstractNum>
  <w:abstractNum w:abstractNumId="78" w15:restartNumberingAfterBreak="0">
    <w:nsid w:val="0EDE11D4"/>
    <w:multiLevelType w:val="hybridMultilevel"/>
    <w:tmpl w:val="492A42C6"/>
    <w:lvl w:ilvl="0" w:tplc="29AAC464">
      <w:start w:val="1"/>
      <w:numFmt w:val="bullet"/>
      <w:lvlText w:val="●"/>
      <w:lvlJc w:val="left"/>
      <w:pPr>
        <w:ind w:left="171" w:hanging="120"/>
      </w:pPr>
      <w:rPr>
        <w:rFonts w:ascii="Times New Roman" w:eastAsia="Times New Roman" w:hAnsi="Times New Roman" w:hint="default"/>
        <w:sz w:val="14"/>
        <w:szCs w:val="14"/>
      </w:rPr>
    </w:lvl>
    <w:lvl w:ilvl="1" w:tplc="CC509B24">
      <w:start w:val="1"/>
      <w:numFmt w:val="bullet"/>
      <w:lvlText w:val="•"/>
      <w:lvlJc w:val="left"/>
      <w:pPr>
        <w:ind w:left="323" w:hanging="120"/>
      </w:pPr>
      <w:rPr>
        <w:rFonts w:hint="default"/>
      </w:rPr>
    </w:lvl>
    <w:lvl w:ilvl="2" w:tplc="32F68DB8">
      <w:start w:val="1"/>
      <w:numFmt w:val="bullet"/>
      <w:lvlText w:val="•"/>
      <w:lvlJc w:val="left"/>
      <w:pPr>
        <w:ind w:left="475" w:hanging="120"/>
      </w:pPr>
      <w:rPr>
        <w:rFonts w:hint="default"/>
      </w:rPr>
    </w:lvl>
    <w:lvl w:ilvl="3" w:tplc="49B050BE">
      <w:start w:val="1"/>
      <w:numFmt w:val="bullet"/>
      <w:lvlText w:val="•"/>
      <w:lvlJc w:val="left"/>
      <w:pPr>
        <w:ind w:left="627" w:hanging="120"/>
      </w:pPr>
      <w:rPr>
        <w:rFonts w:hint="default"/>
      </w:rPr>
    </w:lvl>
    <w:lvl w:ilvl="4" w:tplc="FF8AFDE8">
      <w:start w:val="1"/>
      <w:numFmt w:val="bullet"/>
      <w:lvlText w:val="•"/>
      <w:lvlJc w:val="left"/>
      <w:pPr>
        <w:ind w:left="779" w:hanging="120"/>
      </w:pPr>
      <w:rPr>
        <w:rFonts w:hint="default"/>
      </w:rPr>
    </w:lvl>
    <w:lvl w:ilvl="5" w:tplc="38AEC3E4">
      <w:start w:val="1"/>
      <w:numFmt w:val="bullet"/>
      <w:lvlText w:val="•"/>
      <w:lvlJc w:val="left"/>
      <w:pPr>
        <w:ind w:left="931" w:hanging="120"/>
      </w:pPr>
      <w:rPr>
        <w:rFonts w:hint="default"/>
      </w:rPr>
    </w:lvl>
    <w:lvl w:ilvl="6" w:tplc="7E62E6F8">
      <w:start w:val="1"/>
      <w:numFmt w:val="bullet"/>
      <w:lvlText w:val="•"/>
      <w:lvlJc w:val="left"/>
      <w:pPr>
        <w:ind w:left="1082" w:hanging="120"/>
      </w:pPr>
      <w:rPr>
        <w:rFonts w:hint="default"/>
      </w:rPr>
    </w:lvl>
    <w:lvl w:ilvl="7" w:tplc="7E54C9DA">
      <w:start w:val="1"/>
      <w:numFmt w:val="bullet"/>
      <w:lvlText w:val="•"/>
      <w:lvlJc w:val="left"/>
      <w:pPr>
        <w:ind w:left="1234" w:hanging="120"/>
      </w:pPr>
      <w:rPr>
        <w:rFonts w:hint="default"/>
      </w:rPr>
    </w:lvl>
    <w:lvl w:ilvl="8" w:tplc="281897B4">
      <w:start w:val="1"/>
      <w:numFmt w:val="bullet"/>
      <w:lvlText w:val="•"/>
      <w:lvlJc w:val="left"/>
      <w:pPr>
        <w:ind w:left="1386" w:hanging="120"/>
      </w:pPr>
      <w:rPr>
        <w:rFonts w:hint="default"/>
      </w:rPr>
    </w:lvl>
  </w:abstractNum>
  <w:abstractNum w:abstractNumId="79" w15:restartNumberingAfterBreak="0">
    <w:nsid w:val="0F4E5C35"/>
    <w:multiLevelType w:val="hybridMultilevel"/>
    <w:tmpl w:val="5582B192"/>
    <w:lvl w:ilvl="0" w:tplc="CD12B7B8">
      <w:start w:val="1"/>
      <w:numFmt w:val="bullet"/>
      <w:lvlText w:val="●"/>
      <w:lvlJc w:val="left"/>
      <w:pPr>
        <w:ind w:left="171" w:hanging="120"/>
      </w:pPr>
      <w:rPr>
        <w:rFonts w:ascii="Times New Roman" w:eastAsia="Times New Roman" w:hAnsi="Times New Roman" w:hint="default"/>
        <w:sz w:val="14"/>
        <w:szCs w:val="14"/>
      </w:rPr>
    </w:lvl>
    <w:lvl w:ilvl="1" w:tplc="970E585C">
      <w:start w:val="1"/>
      <w:numFmt w:val="bullet"/>
      <w:lvlText w:val="•"/>
      <w:lvlJc w:val="left"/>
      <w:pPr>
        <w:ind w:left="408" w:hanging="120"/>
      </w:pPr>
      <w:rPr>
        <w:rFonts w:hint="default"/>
      </w:rPr>
    </w:lvl>
    <w:lvl w:ilvl="2" w:tplc="18F859A4">
      <w:start w:val="1"/>
      <w:numFmt w:val="bullet"/>
      <w:lvlText w:val="•"/>
      <w:lvlJc w:val="left"/>
      <w:pPr>
        <w:ind w:left="645" w:hanging="120"/>
      </w:pPr>
      <w:rPr>
        <w:rFonts w:hint="default"/>
      </w:rPr>
    </w:lvl>
    <w:lvl w:ilvl="3" w:tplc="6414C3F8">
      <w:start w:val="1"/>
      <w:numFmt w:val="bullet"/>
      <w:lvlText w:val="•"/>
      <w:lvlJc w:val="left"/>
      <w:pPr>
        <w:ind w:left="882" w:hanging="120"/>
      </w:pPr>
      <w:rPr>
        <w:rFonts w:hint="default"/>
      </w:rPr>
    </w:lvl>
    <w:lvl w:ilvl="4" w:tplc="72E400F2">
      <w:start w:val="1"/>
      <w:numFmt w:val="bullet"/>
      <w:lvlText w:val="•"/>
      <w:lvlJc w:val="left"/>
      <w:pPr>
        <w:ind w:left="1119" w:hanging="120"/>
      </w:pPr>
      <w:rPr>
        <w:rFonts w:hint="default"/>
      </w:rPr>
    </w:lvl>
    <w:lvl w:ilvl="5" w:tplc="925EC24A">
      <w:start w:val="1"/>
      <w:numFmt w:val="bullet"/>
      <w:lvlText w:val="•"/>
      <w:lvlJc w:val="left"/>
      <w:pPr>
        <w:ind w:left="1356" w:hanging="120"/>
      </w:pPr>
      <w:rPr>
        <w:rFonts w:hint="default"/>
      </w:rPr>
    </w:lvl>
    <w:lvl w:ilvl="6" w:tplc="2744AAEC">
      <w:start w:val="1"/>
      <w:numFmt w:val="bullet"/>
      <w:lvlText w:val="•"/>
      <w:lvlJc w:val="left"/>
      <w:pPr>
        <w:ind w:left="1593" w:hanging="120"/>
      </w:pPr>
      <w:rPr>
        <w:rFonts w:hint="default"/>
      </w:rPr>
    </w:lvl>
    <w:lvl w:ilvl="7" w:tplc="C96605AC">
      <w:start w:val="1"/>
      <w:numFmt w:val="bullet"/>
      <w:lvlText w:val="•"/>
      <w:lvlJc w:val="left"/>
      <w:pPr>
        <w:ind w:left="1830" w:hanging="120"/>
      </w:pPr>
      <w:rPr>
        <w:rFonts w:hint="default"/>
      </w:rPr>
    </w:lvl>
    <w:lvl w:ilvl="8" w:tplc="D9368684">
      <w:start w:val="1"/>
      <w:numFmt w:val="bullet"/>
      <w:lvlText w:val="•"/>
      <w:lvlJc w:val="left"/>
      <w:pPr>
        <w:ind w:left="2067" w:hanging="120"/>
      </w:pPr>
      <w:rPr>
        <w:rFonts w:hint="default"/>
      </w:rPr>
    </w:lvl>
  </w:abstractNum>
  <w:abstractNum w:abstractNumId="80" w15:restartNumberingAfterBreak="0">
    <w:nsid w:val="0F5D087D"/>
    <w:multiLevelType w:val="hybridMultilevel"/>
    <w:tmpl w:val="B67C24E2"/>
    <w:lvl w:ilvl="0" w:tplc="75BADC60">
      <w:start w:val="1"/>
      <w:numFmt w:val="bullet"/>
      <w:lvlText w:val="●"/>
      <w:lvlJc w:val="left"/>
      <w:pPr>
        <w:ind w:left="171" w:hanging="120"/>
      </w:pPr>
      <w:rPr>
        <w:rFonts w:ascii="Times New Roman" w:eastAsia="Times New Roman" w:hAnsi="Times New Roman" w:hint="default"/>
        <w:sz w:val="14"/>
        <w:szCs w:val="14"/>
      </w:rPr>
    </w:lvl>
    <w:lvl w:ilvl="1" w:tplc="01207120">
      <w:start w:val="1"/>
      <w:numFmt w:val="bullet"/>
      <w:lvlText w:val="•"/>
      <w:lvlJc w:val="left"/>
      <w:pPr>
        <w:ind w:left="379" w:hanging="120"/>
      </w:pPr>
      <w:rPr>
        <w:rFonts w:hint="default"/>
      </w:rPr>
    </w:lvl>
    <w:lvl w:ilvl="2" w:tplc="4ABEE132">
      <w:start w:val="1"/>
      <w:numFmt w:val="bullet"/>
      <w:lvlText w:val="•"/>
      <w:lvlJc w:val="left"/>
      <w:pPr>
        <w:ind w:left="588" w:hanging="120"/>
      </w:pPr>
      <w:rPr>
        <w:rFonts w:hint="default"/>
      </w:rPr>
    </w:lvl>
    <w:lvl w:ilvl="3" w:tplc="B52E4DA8">
      <w:start w:val="1"/>
      <w:numFmt w:val="bullet"/>
      <w:lvlText w:val="•"/>
      <w:lvlJc w:val="left"/>
      <w:pPr>
        <w:ind w:left="797" w:hanging="120"/>
      </w:pPr>
      <w:rPr>
        <w:rFonts w:hint="default"/>
      </w:rPr>
    </w:lvl>
    <w:lvl w:ilvl="4" w:tplc="BA18B102">
      <w:start w:val="1"/>
      <w:numFmt w:val="bullet"/>
      <w:lvlText w:val="•"/>
      <w:lvlJc w:val="left"/>
      <w:pPr>
        <w:ind w:left="1005" w:hanging="120"/>
      </w:pPr>
      <w:rPr>
        <w:rFonts w:hint="default"/>
      </w:rPr>
    </w:lvl>
    <w:lvl w:ilvl="5" w:tplc="4D82DDB2">
      <w:start w:val="1"/>
      <w:numFmt w:val="bullet"/>
      <w:lvlText w:val="•"/>
      <w:lvlJc w:val="left"/>
      <w:pPr>
        <w:ind w:left="1214" w:hanging="120"/>
      </w:pPr>
      <w:rPr>
        <w:rFonts w:hint="default"/>
      </w:rPr>
    </w:lvl>
    <w:lvl w:ilvl="6" w:tplc="9E800CC6">
      <w:start w:val="1"/>
      <w:numFmt w:val="bullet"/>
      <w:lvlText w:val="•"/>
      <w:lvlJc w:val="left"/>
      <w:pPr>
        <w:ind w:left="1423" w:hanging="120"/>
      </w:pPr>
      <w:rPr>
        <w:rFonts w:hint="default"/>
      </w:rPr>
    </w:lvl>
    <w:lvl w:ilvl="7" w:tplc="8D346BF8">
      <w:start w:val="1"/>
      <w:numFmt w:val="bullet"/>
      <w:lvlText w:val="•"/>
      <w:lvlJc w:val="left"/>
      <w:pPr>
        <w:ind w:left="1631" w:hanging="120"/>
      </w:pPr>
      <w:rPr>
        <w:rFonts w:hint="default"/>
      </w:rPr>
    </w:lvl>
    <w:lvl w:ilvl="8" w:tplc="827AEAD6">
      <w:start w:val="1"/>
      <w:numFmt w:val="bullet"/>
      <w:lvlText w:val="•"/>
      <w:lvlJc w:val="left"/>
      <w:pPr>
        <w:ind w:left="1840" w:hanging="120"/>
      </w:pPr>
      <w:rPr>
        <w:rFonts w:hint="default"/>
      </w:rPr>
    </w:lvl>
  </w:abstractNum>
  <w:abstractNum w:abstractNumId="81" w15:restartNumberingAfterBreak="0">
    <w:nsid w:val="0FF137D1"/>
    <w:multiLevelType w:val="hybridMultilevel"/>
    <w:tmpl w:val="F83800AC"/>
    <w:lvl w:ilvl="0" w:tplc="0BCCD12A">
      <w:start w:val="1"/>
      <w:numFmt w:val="bullet"/>
      <w:lvlText w:val="●"/>
      <w:lvlJc w:val="left"/>
      <w:pPr>
        <w:ind w:left="171" w:hanging="120"/>
      </w:pPr>
      <w:rPr>
        <w:rFonts w:ascii="Times New Roman" w:eastAsia="Times New Roman" w:hAnsi="Times New Roman" w:hint="default"/>
        <w:sz w:val="14"/>
        <w:szCs w:val="14"/>
      </w:rPr>
    </w:lvl>
    <w:lvl w:ilvl="1" w:tplc="EB189314">
      <w:start w:val="1"/>
      <w:numFmt w:val="bullet"/>
      <w:lvlText w:val="•"/>
      <w:lvlJc w:val="left"/>
      <w:pPr>
        <w:ind w:left="323" w:hanging="120"/>
      </w:pPr>
      <w:rPr>
        <w:rFonts w:hint="default"/>
      </w:rPr>
    </w:lvl>
    <w:lvl w:ilvl="2" w:tplc="ED488602">
      <w:start w:val="1"/>
      <w:numFmt w:val="bullet"/>
      <w:lvlText w:val="•"/>
      <w:lvlJc w:val="left"/>
      <w:pPr>
        <w:ind w:left="475" w:hanging="120"/>
      </w:pPr>
      <w:rPr>
        <w:rFonts w:hint="default"/>
      </w:rPr>
    </w:lvl>
    <w:lvl w:ilvl="3" w:tplc="6CE4D8E8">
      <w:start w:val="1"/>
      <w:numFmt w:val="bullet"/>
      <w:lvlText w:val="•"/>
      <w:lvlJc w:val="left"/>
      <w:pPr>
        <w:ind w:left="627" w:hanging="120"/>
      </w:pPr>
      <w:rPr>
        <w:rFonts w:hint="default"/>
      </w:rPr>
    </w:lvl>
    <w:lvl w:ilvl="4" w:tplc="D7009E74">
      <w:start w:val="1"/>
      <w:numFmt w:val="bullet"/>
      <w:lvlText w:val="•"/>
      <w:lvlJc w:val="left"/>
      <w:pPr>
        <w:ind w:left="779" w:hanging="120"/>
      </w:pPr>
      <w:rPr>
        <w:rFonts w:hint="default"/>
      </w:rPr>
    </w:lvl>
    <w:lvl w:ilvl="5" w:tplc="4D366D9E">
      <w:start w:val="1"/>
      <w:numFmt w:val="bullet"/>
      <w:lvlText w:val="•"/>
      <w:lvlJc w:val="left"/>
      <w:pPr>
        <w:ind w:left="931" w:hanging="120"/>
      </w:pPr>
      <w:rPr>
        <w:rFonts w:hint="default"/>
      </w:rPr>
    </w:lvl>
    <w:lvl w:ilvl="6" w:tplc="AC9C468C">
      <w:start w:val="1"/>
      <w:numFmt w:val="bullet"/>
      <w:lvlText w:val="•"/>
      <w:lvlJc w:val="left"/>
      <w:pPr>
        <w:ind w:left="1082" w:hanging="120"/>
      </w:pPr>
      <w:rPr>
        <w:rFonts w:hint="default"/>
      </w:rPr>
    </w:lvl>
    <w:lvl w:ilvl="7" w:tplc="D9F2D47E">
      <w:start w:val="1"/>
      <w:numFmt w:val="bullet"/>
      <w:lvlText w:val="•"/>
      <w:lvlJc w:val="left"/>
      <w:pPr>
        <w:ind w:left="1234" w:hanging="120"/>
      </w:pPr>
      <w:rPr>
        <w:rFonts w:hint="default"/>
      </w:rPr>
    </w:lvl>
    <w:lvl w:ilvl="8" w:tplc="6FEC0AAE">
      <w:start w:val="1"/>
      <w:numFmt w:val="bullet"/>
      <w:lvlText w:val="•"/>
      <w:lvlJc w:val="left"/>
      <w:pPr>
        <w:ind w:left="1386" w:hanging="120"/>
      </w:pPr>
      <w:rPr>
        <w:rFonts w:hint="default"/>
      </w:rPr>
    </w:lvl>
  </w:abstractNum>
  <w:abstractNum w:abstractNumId="82" w15:restartNumberingAfterBreak="0">
    <w:nsid w:val="1000773F"/>
    <w:multiLevelType w:val="hybridMultilevel"/>
    <w:tmpl w:val="EFC4B35A"/>
    <w:lvl w:ilvl="0" w:tplc="294E13D6">
      <w:start w:val="1"/>
      <w:numFmt w:val="bullet"/>
      <w:lvlText w:val="●"/>
      <w:lvlJc w:val="left"/>
      <w:pPr>
        <w:ind w:left="171" w:hanging="120"/>
      </w:pPr>
      <w:rPr>
        <w:rFonts w:ascii="Times New Roman" w:eastAsia="Times New Roman" w:hAnsi="Times New Roman" w:hint="default"/>
        <w:sz w:val="14"/>
        <w:szCs w:val="14"/>
      </w:rPr>
    </w:lvl>
    <w:lvl w:ilvl="1" w:tplc="36C0C114">
      <w:start w:val="1"/>
      <w:numFmt w:val="bullet"/>
      <w:lvlText w:val="•"/>
      <w:lvlJc w:val="left"/>
      <w:pPr>
        <w:ind w:left="323" w:hanging="120"/>
      </w:pPr>
      <w:rPr>
        <w:rFonts w:hint="default"/>
      </w:rPr>
    </w:lvl>
    <w:lvl w:ilvl="2" w:tplc="A0DA612C">
      <w:start w:val="1"/>
      <w:numFmt w:val="bullet"/>
      <w:lvlText w:val="•"/>
      <w:lvlJc w:val="left"/>
      <w:pPr>
        <w:ind w:left="475" w:hanging="120"/>
      </w:pPr>
      <w:rPr>
        <w:rFonts w:hint="default"/>
      </w:rPr>
    </w:lvl>
    <w:lvl w:ilvl="3" w:tplc="4CD637CA">
      <w:start w:val="1"/>
      <w:numFmt w:val="bullet"/>
      <w:lvlText w:val="•"/>
      <w:lvlJc w:val="left"/>
      <w:pPr>
        <w:ind w:left="627" w:hanging="120"/>
      </w:pPr>
      <w:rPr>
        <w:rFonts w:hint="default"/>
      </w:rPr>
    </w:lvl>
    <w:lvl w:ilvl="4" w:tplc="897E4F38">
      <w:start w:val="1"/>
      <w:numFmt w:val="bullet"/>
      <w:lvlText w:val="•"/>
      <w:lvlJc w:val="left"/>
      <w:pPr>
        <w:ind w:left="779" w:hanging="120"/>
      </w:pPr>
      <w:rPr>
        <w:rFonts w:hint="default"/>
      </w:rPr>
    </w:lvl>
    <w:lvl w:ilvl="5" w:tplc="95DCAA6A">
      <w:start w:val="1"/>
      <w:numFmt w:val="bullet"/>
      <w:lvlText w:val="•"/>
      <w:lvlJc w:val="left"/>
      <w:pPr>
        <w:ind w:left="931" w:hanging="120"/>
      </w:pPr>
      <w:rPr>
        <w:rFonts w:hint="default"/>
      </w:rPr>
    </w:lvl>
    <w:lvl w:ilvl="6" w:tplc="3ED49760">
      <w:start w:val="1"/>
      <w:numFmt w:val="bullet"/>
      <w:lvlText w:val="•"/>
      <w:lvlJc w:val="left"/>
      <w:pPr>
        <w:ind w:left="1082" w:hanging="120"/>
      </w:pPr>
      <w:rPr>
        <w:rFonts w:hint="default"/>
      </w:rPr>
    </w:lvl>
    <w:lvl w:ilvl="7" w:tplc="B0E6FE0E">
      <w:start w:val="1"/>
      <w:numFmt w:val="bullet"/>
      <w:lvlText w:val="•"/>
      <w:lvlJc w:val="left"/>
      <w:pPr>
        <w:ind w:left="1234" w:hanging="120"/>
      </w:pPr>
      <w:rPr>
        <w:rFonts w:hint="default"/>
      </w:rPr>
    </w:lvl>
    <w:lvl w:ilvl="8" w:tplc="127217CA">
      <w:start w:val="1"/>
      <w:numFmt w:val="bullet"/>
      <w:lvlText w:val="•"/>
      <w:lvlJc w:val="left"/>
      <w:pPr>
        <w:ind w:left="1386" w:hanging="120"/>
      </w:pPr>
      <w:rPr>
        <w:rFonts w:hint="default"/>
      </w:rPr>
    </w:lvl>
  </w:abstractNum>
  <w:abstractNum w:abstractNumId="83" w15:restartNumberingAfterBreak="0">
    <w:nsid w:val="10042592"/>
    <w:multiLevelType w:val="hybridMultilevel"/>
    <w:tmpl w:val="274E6418"/>
    <w:lvl w:ilvl="0" w:tplc="7768615E">
      <w:start w:val="1"/>
      <w:numFmt w:val="bullet"/>
      <w:lvlText w:val="●"/>
      <w:lvlJc w:val="left"/>
      <w:pPr>
        <w:ind w:left="171" w:hanging="120"/>
      </w:pPr>
      <w:rPr>
        <w:rFonts w:ascii="Times New Roman" w:eastAsia="Times New Roman" w:hAnsi="Times New Roman" w:hint="default"/>
        <w:sz w:val="14"/>
        <w:szCs w:val="14"/>
      </w:rPr>
    </w:lvl>
    <w:lvl w:ilvl="1" w:tplc="F0E4E1C0">
      <w:start w:val="1"/>
      <w:numFmt w:val="bullet"/>
      <w:lvlText w:val="•"/>
      <w:lvlJc w:val="left"/>
      <w:pPr>
        <w:ind w:left="408" w:hanging="120"/>
      </w:pPr>
      <w:rPr>
        <w:rFonts w:hint="default"/>
      </w:rPr>
    </w:lvl>
    <w:lvl w:ilvl="2" w:tplc="34D06494">
      <w:start w:val="1"/>
      <w:numFmt w:val="bullet"/>
      <w:lvlText w:val="•"/>
      <w:lvlJc w:val="left"/>
      <w:pPr>
        <w:ind w:left="645" w:hanging="120"/>
      </w:pPr>
      <w:rPr>
        <w:rFonts w:hint="default"/>
      </w:rPr>
    </w:lvl>
    <w:lvl w:ilvl="3" w:tplc="086C5032">
      <w:start w:val="1"/>
      <w:numFmt w:val="bullet"/>
      <w:lvlText w:val="•"/>
      <w:lvlJc w:val="left"/>
      <w:pPr>
        <w:ind w:left="882" w:hanging="120"/>
      </w:pPr>
      <w:rPr>
        <w:rFonts w:hint="default"/>
      </w:rPr>
    </w:lvl>
    <w:lvl w:ilvl="4" w:tplc="E5B0588A">
      <w:start w:val="1"/>
      <w:numFmt w:val="bullet"/>
      <w:lvlText w:val="•"/>
      <w:lvlJc w:val="left"/>
      <w:pPr>
        <w:ind w:left="1119" w:hanging="120"/>
      </w:pPr>
      <w:rPr>
        <w:rFonts w:hint="default"/>
      </w:rPr>
    </w:lvl>
    <w:lvl w:ilvl="5" w:tplc="21CCF41E">
      <w:start w:val="1"/>
      <w:numFmt w:val="bullet"/>
      <w:lvlText w:val="•"/>
      <w:lvlJc w:val="left"/>
      <w:pPr>
        <w:ind w:left="1356" w:hanging="120"/>
      </w:pPr>
      <w:rPr>
        <w:rFonts w:hint="default"/>
      </w:rPr>
    </w:lvl>
    <w:lvl w:ilvl="6" w:tplc="BC5EEEAC">
      <w:start w:val="1"/>
      <w:numFmt w:val="bullet"/>
      <w:lvlText w:val="•"/>
      <w:lvlJc w:val="left"/>
      <w:pPr>
        <w:ind w:left="1593" w:hanging="120"/>
      </w:pPr>
      <w:rPr>
        <w:rFonts w:hint="default"/>
      </w:rPr>
    </w:lvl>
    <w:lvl w:ilvl="7" w:tplc="E4786C8C">
      <w:start w:val="1"/>
      <w:numFmt w:val="bullet"/>
      <w:lvlText w:val="•"/>
      <w:lvlJc w:val="left"/>
      <w:pPr>
        <w:ind w:left="1830" w:hanging="120"/>
      </w:pPr>
      <w:rPr>
        <w:rFonts w:hint="default"/>
      </w:rPr>
    </w:lvl>
    <w:lvl w:ilvl="8" w:tplc="D3C84E56">
      <w:start w:val="1"/>
      <w:numFmt w:val="bullet"/>
      <w:lvlText w:val="•"/>
      <w:lvlJc w:val="left"/>
      <w:pPr>
        <w:ind w:left="2067" w:hanging="120"/>
      </w:pPr>
      <w:rPr>
        <w:rFonts w:hint="default"/>
      </w:rPr>
    </w:lvl>
  </w:abstractNum>
  <w:abstractNum w:abstractNumId="84" w15:restartNumberingAfterBreak="0">
    <w:nsid w:val="102D4CE0"/>
    <w:multiLevelType w:val="hybridMultilevel"/>
    <w:tmpl w:val="0426848A"/>
    <w:lvl w:ilvl="0" w:tplc="2B76B126">
      <w:start w:val="1"/>
      <w:numFmt w:val="bullet"/>
      <w:lvlText w:val="●"/>
      <w:lvlJc w:val="left"/>
      <w:pPr>
        <w:ind w:left="171" w:hanging="120"/>
      </w:pPr>
      <w:rPr>
        <w:rFonts w:ascii="Times New Roman" w:eastAsia="Times New Roman" w:hAnsi="Times New Roman" w:hint="default"/>
        <w:sz w:val="14"/>
        <w:szCs w:val="14"/>
      </w:rPr>
    </w:lvl>
    <w:lvl w:ilvl="1" w:tplc="842CEA44">
      <w:start w:val="1"/>
      <w:numFmt w:val="bullet"/>
      <w:lvlText w:val="•"/>
      <w:lvlJc w:val="left"/>
      <w:pPr>
        <w:ind w:left="323" w:hanging="120"/>
      </w:pPr>
      <w:rPr>
        <w:rFonts w:hint="default"/>
      </w:rPr>
    </w:lvl>
    <w:lvl w:ilvl="2" w:tplc="B652E6C6">
      <w:start w:val="1"/>
      <w:numFmt w:val="bullet"/>
      <w:lvlText w:val="•"/>
      <w:lvlJc w:val="left"/>
      <w:pPr>
        <w:ind w:left="475" w:hanging="120"/>
      </w:pPr>
      <w:rPr>
        <w:rFonts w:hint="default"/>
      </w:rPr>
    </w:lvl>
    <w:lvl w:ilvl="3" w:tplc="EE747E22">
      <w:start w:val="1"/>
      <w:numFmt w:val="bullet"/>
      <w:lvlText w:val="•"/>
      <w:lvlJc w:val="left"/>
      <w:pPr>
        <w:ind w:left="627" w:hanging="120"/>
      </w:pPr>
      <w:rPr>
        <w:rFonts w:hint="default"/>
      </w:rPr>
    </w:lvl>
    <w:lvl w:ilvl="4" w:tplc="6DD625B2">
      <w:start w:val="1"/>
      <w:numFmt w:val="bullet"/>
      <w:lvlText w:val="•"/>
      <w:lvlJc w:val="left"/>
      <w:pPr>
        <w:ind w:left="779" w:hanging="120"/>
      </w:pPr>
      <w:rPr>
        <w:rFonts w:hint="default"/>
      </w:rPr>
    </w:lvl>
    <w:lvl w:ilvl="5" w:tplc="7668E452">
      <w:start w:val="1"/>
      <w:numFmt w:val="bullet"/>
      <w:lvlText w:val="•"/>
      <w:lvlJc w:val="left"/>
      <w:pPr>
        <w:ind w:left="931" w:hanging="120"/>
      </w:pPr>
      <w:rPr>
        <w:rFonts w:hint="default"/>
      </w:rPr>
    </w:lvl>
    <w:lvl w:ilvl="6" w:tplc="C5CE1780">
      <w:start w:val="1"/>
      <w:numFmt w:val="bullet"/>
      <w:lvlText w:val="•"/>
      <w:lvlJc w:val="left"/>
      <w:pPr>
        <w:ind w:left="1082" w:hanging="120"/>
      </w:pPr>
      <w:rPr>
        <w:rFonts w:hint="default"/>
      </w:rPr>
    </w:lvl>
    <w:lvl w:ilvl="7" w:tplc="D834EB68">
      <w:start w:val="1"/>
      <w:numFmt w:val="bullet"/>
      <w:lvlText w:val="•"/>
      <w:lvlJc w:val="left"/>
      <w:pPr>
        <w:ind w:left="1234" w:hanging="120"/>
      </w:pPr>
      <w:rPr>
        <w:rFonts w:hint="default"/>
      </w:rPr>
    </w:lvl>
    <w:lvl w:ilvl="8" w:tplc="77F695A4">
      <w:start w:val="1"/>
      <w:numFmt w:val="bullet"/>
      <w:lvlText w:val="•"/>
      <w:lvlJc w:val="left"/>
      <w:pPr>
        <w:ind w:left="1386" w:hanging="120"/>
      </w:pPr>
      <w:rPr>
        <w:rFonts w:hint="default"/>
      </w:rPr>
    </w:lvl>
  </w:abstractNum>
  <w:abstractNum w:abstractNumId="85" w15:restartNumberingAfterBreak="0">
    <w:nsid w:val="10746774"/>
    <w:multiLevelType w:val="hybridMultilevel"/>
    <w:tmpl w:val="2F46DC22"/>
    <w:lvl w:ilvl="0" w:tplc="9A60D414">
      <w:start w:val="1"/>
      <w:numFmt w:val="decimal"/>
      <w:lvlText w:val="%1."/>
      <w:lvlJc w:val="left"/>
      <w:pPr>
        <w:ind w:left="297" w:hanging="140"/>
        <w:jc w:val="left"/>
      </w:pPr>
      <w:rPr>
        <w:rFonts w:ascii="Times New Roman" w:eastAsia="Times New Roman" w:hAnsi="Times New Roman" w:hint="default"/>
        <w:sz w:val="14"/>
        <w:szCs w:val="14"/>
      </w:rPr>
    </w:lvl>
    <w:lvl w:ilvl="1" w:tplc="954866D6">
      <w:start w:val="1"/>
      <w:numFmt w:val="decimal"/>
      <w:lvlText w:val="%2."/>
      <w:lvlJc w:val="left"/>
      <w:pPr>
        <w:ind w:left="157" w:hanging="140"/>
        <w:jc w:val="right"/>
      </w:pPr>
      <w:rPr>
        <w:rFonts w:ascii="Times New Roman" w:eastAsia="Times New Roman" w:hAnsi="Times New Roman" w:hint="default"/>
        <w:sz w:val="14"/>
        <w:szCs w:val="14"/>
      </w:rPr>
    </w:lvl>
    <w:lvl w:ilvl="2" w:tplc="961C1C32">
      <w:start w:val="1"/>
      <w:numFmt w:val="bullet"/>
      <w:lvlText w:val="•"/>
      <w:lvlJc w:val="left"/>
      <w:pPr>
        <w:ind w:left="1290" w:hanging="140"/>
      </w:pPr>
      <w:rPr>
        <w:rFonts w:hint="default"/>
      </w:rPr>
    </w:lvl>
    <w:lvl w:ilvl="3" w:tplc="F27885D6">
      <w:start w:val="1"/>
      <w:numFmt w:val="bullet"/>
      <w:lvlText w:val="•"/>
      <w:lvlJc w:val="left"/>
      <w:pPr>
        <w:ind w:left="2283" w:hanging="140"/>
      </w:pPr>
      <w:rPr>
        <w:rFonts w:hint="default"/>
      </w:rPr>
    </w:lvl>
    <w:lvl w:ilvl="4" w:tplc="FB1C1FD8">
      <w:start w:val="1"/>
      <w:numFmt w:val="bullet"/>
      <w:lvlText w:val="•"/>
      <w:lvlJc w:val="left"/>
      <w:pPr>
        <w:ind w:left="3276" w:hanging="140"/>
      </w:pPr>
      <w:rPr>
        <w:rFonts w:hint="default"/>
      </w:rPr>
    </w:lvl>
    <w:lvl w:ilvl="5" w:tplc="E8905DB4">
      <w:start w:val="1"/>
      <w:numFmt w:val="bullet"/>
      <w:lvlText w:val="•"/>
      <w:lvlJc w:val="left"/>
      <w:pPr>
        <w:ind w:left="4269" w:hanging="140"/>
      </w:pPr>
      <w:rPr>
        <w:rFonts w:hint="default"/>
      </w:rPr>
    </w:lvl>
    <w:lvl w:ilvl="6" w:tplc="3BF44D10">
      <w:start w:val="1"/>
      <w:numFmt w:val="bullet"/>
      <w:lvlText w:val="•"/>
      <w:lvlJc w:val="left"/>
      <w:pPr>
        <w:ind w:left="5262" w:hanging="140"/>
      </w:pPr>
      <w:rPr>
        <w:rFonts w:hint="default"/>
      </w:rPr>
    </w:lvl>
    <w:lvl w:ilvl="7" w:tplc="C45EF904">
      <w:start w:val="1"/>
      <w:numFmt w:val="bullet"/>
      <w:lvlText w:val="•"/>
      <w:lvlJc w:val="left"/>
      <w:pPr>
        <w:ind w:left="6255" w:hanging="140"/>
      </w:pPr>
      <w:rPr>
        <w:rFonts w:hint="default"/>
      </w:rPr>
    </w:lvl>
    <w:lvl w:ilvl="8" w:tplc="B3D478F4">
      <w:start w:val="1"/>
      <w:numFmt w:val="bullet"/>
      <w:lvlText w:val="•"/>
      <w:lvlJc w:val="left"/>
      <w:pPr>
        <w:ind w:left="7248" w:hanging="140"/>
      </w:pPr>
      <w:rPr>
        <w:rFonts w:hint="default"/>
      </w:rPr>
    </w:lvl>
  </w:abstractNum>
  <w:abstractNum w:abstractNumId="86" w15:restartNumberingAfterBreak="0">
    <w:nsid w:val="10A94746"/>
    <w:multiLevelType w:val="hybridMultilevel"/>
    <w:tmpl w:val="12CA4186"/>
    <w:lvl w:ilvl="0" w:tplc="0E44BDDC">
      <w:start w:val="1"/>
      <w:numFmt w:val="bullet"/>
      <w:lvlText w:val="●"/>
      <w:lvlJc w:val="left"/>
      <w:pPr>
        <w:ind w:left="171" w:hanging="120"/>
      </w:pPr>
      <w:rPr>
        <w:rFonts w:ascii="Times New Roman" w:eastAsia="Times New Roman" w:hAnsi="Times New Roman" w:hint="default"/>
        <w:sz w:val="14"/>
        <w:szCs w:val="14"/>
      </w:rPr>
    </w:lvl>
    <w:lvl w:ilvl="1" w:tplc="42262BF0">
      <w:start w:val="1"/>
      <w:numFmt w:val="bullet"/>
      <w:lvlText w:val="•"/>
      <w:lvlJc w:val="left"/>
      <w:pPr>
        <w:ind w:left="300" w:hanging="120"/>
      </w:pPr>
      <w:rPr>
        <w:rFonts w:hint="default"/>
      </w:rPr>
    </w:lvl>
    <w:lvl w:ilvl="2" w:tplc="E71CBB0E">
      <w:start w:val="1"/>
      <w:numFmt w:val="bullet"/>
      <w:lvlText w:val="•"/>
      <w:lvlJc w:val="left"/>
      <w:pPr>
        <w:ind w:left="429" w:hanging="120"/>
      </w:pPr>
      <w:rPr>
        <w:rFonts w:hint="default"/>
      </w:rPr>
    </w:lvl>
    <w:lvl w:ilvl="3" w:tplc="8602A3F8">
      <w:start w:val="1"/>
      <w:numFmt w:val="bullet"/>
      <w:lvlText w:val="•"/>
      <w:lvlJc w:val="left"/>
      <w:pPr>
        <w:ind w:left="559" w:hanging="120"/>
      </w:pPr>
      <w:rPr>
        <w:rFonts w:hint="default"/>
      </w:rPr>
    </w:lvl>
    <w:lvl w:ilvl="4" w:tplc="06427000">
      <w:start w:val="1"/>
      <w:numFmt w:val="bullet"/>
      <w:lvlText w:val="•"/>
      <w:lvlJc w:val="left"/>
      <w:pPr>
        <w:ind w:left="688" w:hanging="120"/>
      </w:pPr>
      <w:rPr>
        <w:rFonts w:hint="default"/>
      </w:rPr>
    </w:lvl>
    <w:lvl w:ilvl="5" w:tplc="43569AE0">
      <w:start w:val="1"/>
      <w:numFmt w:val="bullet"/>
      <w:lvlText w:val="•"/>
      <w:lvlJc w:val="left"/>
      <w:pPr>
        <w:ind w:left="817" w:hanging="120"/>
      </w:pPr>
      <w:rPr>
        <w:rFonts w:hint="default"/>
      </w:rPr>
    </w:lvl>
    <w:lvl w:ilvl="6" w:tplc="F08A7864">
      <w:start w:val="1"/>
      <w:numFmt w:val="bullet"/>
      <w:lvlText w:val="•"/>
      <w:lvlJc w:val="left"/>
      <w:pPr>
        <w:ind w:left="946" w:hanging="120"/>
      </w:pPr>
      <w:rPr>
        <w:rFonts w:hint="default"/>
      </w:rPr>
    </w:lvl>
    <w:lvl w:ilvl="7" w:tplc="3758A658">
      <w:start w:val="1"/>
      <w:numFmt w:val="bullet"/>
      <w:lvlText w:val="•"/>
      <w:lvlJc w:val="left"/>
      <w:pPr>
        <w:ind w:left="1076" w:hanging="120"/>
      </w:pPr>
      <w:rPr>
        <w:rFonts w:hint="default"/>
      </w:rPr>
    </w:lvl>
    <w:lvl w:ilvl="8" w:tplc="2398F3E0">
      <w:start w:val="1"/>
      <w:numFmt w:val="bullet"/>
      <w:lvlText w:val="•"/>
      <w:lvlJc w:val="left"/>
      <w:pPr>
        <w:ind w:left="1205" w:hanging="120"/>
      </w:pPr>
      <w:rPr>
        <w:rFonts w:hint="default"/>
      </w:rPr>
    </w:lvl>
  </w:abstractNum>
  <w:abstractNum w:abstractNumId="87" w15:restartNumberingAfterBreak="0">
    <w:nsid w:val="10DF6964"/>
    <w:multiLevelType w:val="hybridMultilevel"/>
    <w:tmpl w:val="E354C924"/>
    <w:lvl w:ilvl="0" w:tplc="2138A8A8">
      <w:start w:val="1"/>
      <w:numFmt w:val="bullet"/>
      <w:lvlText w:val="●"/>
      <w:lvlJc w:val="left"/>
      <w:pPr>
        <w:ind w:left="171" w:hanging="120"/>
      </w:pPr>
      <w:rPr>
        <w:rFonts w:ascii="Times New Roman" w:eastAsia="Times New Roman" w:hAnsi="Times New Roman" w:hint="default"/>
        <w:sz w:val="14"/>
        <w:szCs w:val="14"/>
      </w:rPr>
    </w:lvl>
    <w:lvl w:ilvl="1" w:tplc="B4DAA242">
      <w:start w:val="1"/>
      <w:numFmt w:val="bullet"/>
      <w:lvlText w:val="•"/>
      <w:lvlJc w:val="left"/>
      <w:pPr>
        <w:ind w:left="379" w:hanging="120"/>
      </w:pPr>
      <w:rPr>
        <w:rFonts w:hint="default"/>
      </w:rPr>
    </w:lvl>
    <w:lvl w:ilvl="2" w:tplc="2FE60F34">
      <w:start w:val="1"/>
      <w:numFmt w:val="bullet"/>
      <w:lvlText w:val="•"/>
      <w:lvlJc w:val="left"/>
      <w:pPr>
        <w:ind w:left="588" w:hanging="120"/>
      </w:pPr>
      <w:rPr>
        <w:rFonts w:hint="default"/>
      </w:rPr>
    </w:lvl>
    <w:lvl w:ilvl="3" w:tplc="92A8B17E">
      <w:start w:val="1"/>
      <w:numFmt w:val="bullet"/>
      <w:lvlText w:val="•"/>
      <w:lvlJc w:val="left"/>
      <w:pPr>
        <w:ind w:left="797" w:hanging="120"/>
      </w:pPr>
      <w:rPr>
        <w:rFonts w:hint="default"/>
      </w:rPr>
    </w:lvl>
    <w:lvl w:ilvl="4" w:tplc="A1BE5EB8">
      <w:start w:val="1"/>
      <w:numFmt w:val="bullet"/>
      <w:lvlText w:val="•"/>
      <w:lvlJc w:val="left"/>
      <w:pPr>
        <w:ind w:left="1005" w:hanging="120"/>
      </w:pPr>
      <w:rPr>
        <w:rFonts w:hint="default"/>
      </w:rPr>
    </w:lvl>
    <w:lvl w:ilvl="5" w:tplc="4E78B15E">
      <w:start w:val="1"/>
      <w:numFmt w:val="bullet"/>
      <w:lvlText w:val="•"/>
      <w:lvlJc w:val="left"/>
      <w:pPr>
        <w:ind w:left="1214" w:hanging="120"/>
      </w:pPr>
      <w:rPr>
        <w:rFonts w:hint="default"/>
      </w:rPr>
    </w:lvl>
    <w:lvl w:ilvl="6" w:tplc="1A2EBD06">
      <w:start w:val="1"/>
      <w:numFmt w:val="bullet"/>
      <w:lvlText w:val="•"/>
      <w:lvlJc w:val="left"/>
      <w:pPr>
        <w:ind w:left="1423" w:hanging="120"/>
      </w:pPr>
      <w:rPr>
        <w:rFonts w:hint="default"/>
      </w:rPr>
    </w:lvl>
    <w:lvl w:ilvl="7" w:tplc="0C70A90A">
      <w:start w:val="1"/>
      <w:numFmt w:val="bullet"/>
      <w:lvlText w:val="•"/>
      <w:lvlJc w:val="left"/>
      <w:pPr>
        <w:ind w:left="1631" w:hanging="120"/>
      </w:pPr>
      <w:rPr>
        <w:rFonts w:hint="default"/>
      </w:rPr>
    </w:lvl>
    <w:lvl w:ilvl="8" w:tplc="534AA594">
      <w:start w:val="1"/>
      <w:numFmt w:val="bullet"/>
      <w:lvlText w:val="•"/>
      <w:lvlJc w:val="left"/>
      <w:pPr>
        <w:ind w:left="1840" w:hanging="120"/>
      </w:pPr>
      <w:rPr>
        <w:rFonts w:hint="default"/>
      </w:rPr>
    </w:lvl>
  </w:abstractNum>
  <w:abstractNum w:abstractNumId="88" w15:restartNumberingAfterBreak="0">
    <w:nsid w:val="11412A0D"/>
    <w:multiLevelType w:val="hybridMultilevel"/>
    <w:tmpl w:val="DE0CF038"/>
    <w:lvl w:ilvl="0" w:tplc="40487F36">
      <w:start w:val="1"/>
      <w:numFmt w:val="bullet"/>
      <w:lvlText w:val="–"/>
      <w:lvlJc w:val="left"/>
      <w:pPr>
        <w:ind w:left="156" w:hanging="105"/>
      </w:pPr>
      <w:rPr>
        <w:rFonts w:ascii="Times New Roman" w:eastAsia="Times New Roman" w:hAnsi="Times New Roman" w:hint="default"/>
        <w:sz w:val="14"/>
        <w:szCs w:val="14"/>
      </w:rPr>
    </w:lvl>
    <w:lvl w:ilvl="1" w:tplc="BE2AEB1C">
      <w:start w:val="1"/>
      <w:numFmt w:val="bullet"/>
      <w:lvlText w:val="•"/>
      <w:lvlJc w:val="left"/>
      <w:pPr>
        <w:ind w:left="395" w:hanging="105"/>
      </w:pPr>
      <w:rPr>
        <w:rFonts w:hint="default"/>
      </w:rPr>
    </w:lvl>
    <w:lvl w:ilvl="2" w:tplc="49DE1FBA">
      <w:start w:val="1"/>
      <w:numFmt w:val="bullet"/>
      <w:lvlText w:val="•"/>
      <w:lvlJc w:val="left"/>
      <w:pPr>
        <w:ind w:left="633" w:hanging="105"/>
      </w:pPr>
      <w:rPr>
        <w:rFonts w:hint="default"/>
      </w:rPr>
    </w:lvl>
    <w:lvl w:ilvl="3" w:tplc="A7BEC08E">
      <w:start w:val="1"/>
      <w:numFmt w:val="bullet"/>
      <w:lvlText w:val="•"/>
      <w:lvlJc w:val="left"/>
      <w:pPr>
        <w:ind w:left="872" w:hanging="105"/>
      </w:pPr>
      <w:rPr>
        <w:rFonts w:hint="default"/>
      </w:rPr>
    </w:lvl>
    <w:lvl w:ilvl="4" w:tplc="94C2500C">
      <w:start w:val="1"/>
      <w:numFmt w:val="bullet"/>
      <w:lvlText w:val="•"/>
      <w:lvlJc w:val="left"/>
      <w:pPr>
        <w:ind w:left="1110" w:hanging="105"/>
      </w:pPr>
      <w:rPr>
        <w:rFonts w:hint="default"/>
      </w:rPr>
    </w:lvl>
    <w:lvl w:ilvl="5" w:tplc="72861528">
      <w:start w:val="1"/>
      <w:numFmt w:val="bullet"/>
      <w:lvlText w:val="•"/>
      <w:lvlJc w:val="left"/>
      <w:pPr>
        <w:ind w:left="1348" w:hanging="105"/>
      </w:pPr>
      <w:rPr>
        <w:rFonts w:hint="default"/>
      </w:rPr>
    </w:lvl>
    <w:lvl w:ilvl="6" w:tplc="0DBE9F8A">
      <w:start w:val="1"/>
      <w:numFmt w:val="bullet"/>
      <w:lvlText w:val="•"/>
      <w:lvlJc w:val="left"/>
      <w:pPr>
        <w:ind w:left="1587" w:hanging="105"/>
      </w:pPr>
      <w:rPr>
        <w:rFonts w:hint="default"/>
      </w:rPr>
    </w:lvl>
    <w:lvl w:ilvl="7" w:tplc="FEE8990C">
      <w:start w:val="1"/>
      <w:numFmt w:val="bullet"/>
      <w:lvlText w:val="•"/>
      <w:lvlJc w:val="left"/>
      <w:pPr>
        <w:ind w:left="1825" w:hanging="105"/>
      </w:pPr>
      <w:rPr>
        <w:rFonts w:hint="default"/>
      </w:rPr>
    </w:lvl>
    <w:lvl w:ilvl="8" w:tplc="EDAC6A32">
      <w:start w:val="1"/>
      <w:numFmt w:val="bullet"/>
      <w:lvlText w:val="•"/>
      <w:lvlJc w:val="left"/>
      <w:pPr>
        <w:ind w:left="2064" w:hanging="105"/>
      </w:pPr>
      <w:rPr>
        <w:rFonts w:hint="default"/>
      </w:rPr>
    </w:lvl>
  </w:abstractNum>
  <w:abstractNum w:abstractNumId="89" w15:restartNumberingAfterBreak="0">
    <w:nsid w:val="114C364F"/>
    <w:multiLevelType w:val="hybridMultilevel"/>
    <w:tmpl w:val="47FC126E"/>
    <w:lvl w:ilvl="0" w:tplc="4FA62C34">
      <w:start w:val="1"/>
      <w:numFmt w:val="bullet"/>
      <w:lvlText w:val="●"/>
      <w:lvlJc w:val="left"/>
      <w:pPr>
        <w:ind w:left="171" w:hanging="120"/>
      </w:pPr>
      <w:rPr>
        <w:rFonts w:ascii="Times New Roman" w:eastAsia="Times New Roman" w:hAnsi="Times New Roman" w:hint="default"/>
        <w:sz w:val="14"/>
        <w:szCs w:val="14"/>
      </w:rPr>
    </w:lvl>
    <w:lvl w:ilvl="1" w:tplc="28BAC92E">
      <w:start w:val="1"/>
      <w:numFmt w:val="bullet"/>
      <w:lvlText w:val="•"/>
      <w:lvlJc w:val="left"/>
      <w:pPr>
        <w:ind w:left="323" w:hanging="120"/>
      </w:pPr>
      <w:rPr>
        <w:rFonts w:hint="default"/>
      </w:rPr>
    </w:lvl>
    <w:lvl w:ilvl="2" w:tplc="93D28D14">
      <w:start w:val="1"/>
      <w:numFmt w:val="bullet"/>
      <w:lvlText w:val="•"/>
      <w:lvlJc w:val="left"/>
      <w:pPr>
        <w:ind w:left="475" w:hanging="120"/>
      </w:pPr>
      <w:rPr>
        <w:rFonts w:hint="default"/>
      </w:rPr>
    </w:lvl>
    <w:lvl w:ilvl="3" w:tplc="D7266CF6">
      <w:start w:val="1"/>
      <w:numFmt w:val="bullet"/>
      <w:lvlText w:val="•"/>
      <w:lvlJc w:val="left"/>
      <w:pPr>
        <w:ind w:left="627" w:hanging="120"/>
      </w:pPr>
      <w:rPr>
        <w:rFonts w:hint="default"/>
      </w:rPr>
    </w:lvl>
    <w:lvl w:ilvl="4" w:tplc="83782364">
      <w:start w:val="1"/>
      <w:numFmt w:val="bullet"/>
      <w:lvlText w:val="•"/>
      <w:lvlJc w:val="left"/>
      <w:pPr>
        <w:ind w:left="779" w:hanging="120"/>
      </w:pPr>
      <w:rPr>
        <w:rFonts w:hint="default"/>
      </w:rPr>
    </w:lvl>
    <w:lvl w:ilvl="5" w:tplc="041C0716">
      <w:start w:val="1"/>
      <w:numFmt w:val="bullet"/>
      <w:lvlText w:val="•"/>
      <w:lvlJc w:val="left"/>
      <w:pPr>
        <w:ind w:left="931" w:hanging="120"/>
      </w:pPr>
      <w:rPr>
        <w:rFonts w:hint="default"/>
      </w:rPr>
    </w:lvl>
    <w:lvl w:ilvl="6" w:tplc="16BEC566">
      <w:start w:val="1"/>
      <w:numFmt w:val="bullet"/>
      <w:lvlText w:val="•"/>
      <w:lvlJc w:val="left"/>
      <w:pPr>
        <w:ind w:left="1082" w:hanging="120"/>
      </w:pPr>
      <w:rPr>
        <w:rFonts w:hint="default"/>
      </w:rPr>
    </w:lvl>
    <w:lvl w:ilvl="7" w:tplc="60E468CE">
      <w:start w:val="1"/>
      <w:numFmt w:val="bullet"/>
      <w:lvlText w:val="•"/>
      <w:lvlJc w:val="left"/>
      <w:pPr>
        <w:ind w:left="1234" w:hanging="120"/>
      </w:pPr>
      <w:rPr>
        <w:rFonts w:hint="default"/>
      </w:rPr>
    </w:lvl>
    <w:lvl w:ilvl="8" w:tplc="3B8E1CF6">
      <w:start w:val="1"/>
      <w:numFmt w:val="bullet"/>
      <w:lvlText w:val="•"/>
      <w:lvlJc w:val="left"/>
      <w:pPr>
        <w:ind w:left="1386" w:hanging="120"/>
      </w:pPr>
      <w:rPr>
        <w:rFonts w:hint="default"/>
      </w:rPr>
    </w:lvl>
  </w:abstractNum>
  <w:abstractNum w:abstractNumId="90" w15:restartNumberingAfterBreak="0">
    <w:nsid w:val="11546EC5"/>
    <w:multiLevelType w:val="hybridMultilevel"/>
    <w:tmpl w:val="7660E370"/>
    <w:lvl w:ilvl="0" w:tplc="E1925630">
      <w:start w:val="1"/>
      <w:numFmt w:val="bullet"/>
      <w:lvlText w:val="●"/>
      <w:lvlJc w:val="left"/>
      <w:pPr>
        <w:ind w:left="171" w:hanging="120"/>
      </w:pPr>
      <w:rPr>
        <w:rFonts w:ascii="Times New Roman" w:eastAsia="Times New Roman" w:hAnsi="Times New Roman" w:hint="default"/>
        <w:sz w:val="14"/>
        <w:szCs w:val="14"/>
      </w:rPr>
    </w:lvl>
    <w:lvl w:ilvl="1" w:tplc="F0D6C4A6">
      <w:start w:val="1"/>
      <w:numFmt w:val="bullet"/>
      <w:lvlText w:val="•"/>
      <w:lvlJc w:val="left"/>
      <w:pPr>
        <w:ind w:left="171" w:hanging="120"/>
      </w:pPr>
      <w:rPr>
        <w:rFonts w:hint="default"/>
      </w:rPr>
    </w:lvl>
    <w:lvl w:ilvl="2" w:tplc="A9B2AE2A">
      <w:start w:val="1"/>
      <w:numFmt w:val="bullet"/>
      <w:lvlText w:val="•"/>
      <w:lvlJc w:val="left"/>
      <w:pPr>
        <w:ind w:left="403" w:hanging="120"/>
      </w:pPr>
      <w:rPr>
        <w:rFonts w:hint="default"/>
      </w:rPr>
    </w:lvl>
    <w:lvl w:ilvl="3" w:tplc="1E806162">
      <w:start w:val="1"/>
      <w:numFmt w:val="bullet"/>
      <w:lvlText w:val="•"/>
      <w:lvlJc w:val="left"/>
      <w:pPr>
        <w:ind w:left="634" w:hanging="120"/>
      </w:pPr>
      <w:rPr>
        <w:rFonts w:hint="default"/>
      </w:rPr>
    </w:lvl>
    <w:lvl w:ilvl="4" w:tplc="83606E2C">
      <w:start w:val="1"/>
      <w:numFmt w:val="bullet"/>
      <w:lvlText w:val="•"/>
      <w:lvlJc w:val="left"/>
      <w:pPr>
        <w:ind w:left="866" w:hanging="120"/>
      </w:pPr>
      <w:rPr>
        <w:rFonts w:hint="default"/>
      </w:rPr>
    </w:lvl>
    <w:lvl w:ilvl="5" w:tplc="23CCC704">
      <w:start w:val="1"/>
      <w:numFmt w:val="bullet"/>
      <w:lvlText w:val="•"/>
      <w:lvlJc w:val="left"/>
      <w:pPr>
        <w:ind w:left="1098" w:hanging="120"/>
      </w:pPr>
      <w:rPr>
        <w:rFonts w:hint="default"/>
      </w:rPr>
    </w:lvl>
    <w:lvl w:ilvl="6" w:tplc="6D5265D6">
      <w:start w:val="1"/>
      <w:numFmt w:val="bullet"/>
      <w:lvlText w:val="•"/>
      <w:lvlJc w:val="left"/>
      <w:pPr>
        <w:ind w:left="1330" w:hanging="120"/>
      </w:pPr>
      <w:rPr>
        <w:rFonts w:hint="default"/>
      </w:rPr>
    </w:lvl>
    <w:lvl w:ilvl="7" w:tplc="2D964118">
      <w:start w:val="1"/>
      <w:numFmt w:val="bullet"/>
      <w:lvlText w:val="•"/>
      <w:lvlJc w:val="left"/>
      <w:pPr>
        <w:ind w:left="1562" w:hanging="120"/>
      </w:pPr>
      <w:rPr>
        <w:rFonts w:hint="default"/>
      </w:rPr>
    </w:lvl>
    <w:lvl w:ilvl="8" w:tplc="B26423BE">
      <w:start w:val="1"/>
      <w:numFmt w:val="bullet"/>
      <w:lvlText w:val="•"/>
      <w:lvlJc w:val="left"/>
      <w:pPr>
        <w:ind w:left="1794" w:hanging="120"/>
      </w:pPr>
      <w:rPr>
        <w:rFonts w:hint="default"/>
      </w:rPr>
    </w:lvl>
  </w:abstractNum>
  <w:abstractNum w:abstractNumId="91" w15:restartNumberingAfterBreak="0">
    <w:nsid w:val="118E1E0C"/>
    <w:multiLevelType w:val="hybridMultilevel"/>
    <w:tmpl w:val="B1EC1C04"/>
    <w:lvl w:ilvl="0" w:tplc="22F0CF32">
      <w:start w:val="1"/>
      <w:numFmt w:val="bullet"/>
      <w:lvlText w:val="●"/>
      <w:lvlJc w:val="left"/>
      <w:pPr>
        <w:ind w:left="171" w:hanging="120"/>
      </w:pPr>
      <w:rPr>
        <w:rFonts w:ascii="Times New Roman" w:eastAsia="Times New Roman" w:hAnsi="Times New Roman" w:hint="default"/>
        <w:sz w:val="14"/>
        <w:szCs w:val="14"/>
      </w:rPr>
    </w:lvl>
    <w:lvl w:ilvl="1" w:tplc="3432F40A">
      <w:start w:val="1"/>
      <w:numFmt w:val="bullet"/>
      <w:lvlText w:val="•"/>
      <w:lvlJc w:val="left"/>
      <w:pPr>
        <w:ind w:left="408" w:hanging="120"/>
      </w:pPr>
      <w:rPr>
        <w:rFonts w:hint="default"/>
      </w:rPr>
    </w:lvl>
    <w:lvl w:ilvl="2" w:tplc="B3AC72A4">
      <w:start w:val="1"/>
      <w:numFmt w:val="bullet"/>
      <w:lvlText w:val="•"/>
      <w:lvlJc w:val="left"/>
      <w:pPr>
        <w:ind w:left="645" w:hanging="120"/>
      </w:pPr>
      <w:rPr>
        <w:rFonts w:hint="default"/>
      </w:rPr>
    </w:lvl>
    <w:lvl w:ilvl="3" w:tplc="69E6288E">
      <w:start w:val="1"/>
      <w:numFmt w:val="bullet"/>
      <w:lvlText w:val="•"/>
      <w:lvlJc w:val="left"/>
      <w:pPr>
        <w:ind w:left="882" w:hanging="120"/>
      </w:pPr>
      <w:rPr>
        <w:rFonts w:hint="default"/>
      </w:rPr>
    </w:lvl>
    <w:lvl w:ilvl="4" w:tplc="3766AE04">
      <w:start w:val="1"/>
      <w:numFmt w:val="bullet"/>
      <w:lvlText w:val="•"/>
      <w:lvlJc w:val="left"/>
      <w:pPr>
        <w:ind w:left="1119" w:hanging="120"/>
      </w:pPr>
      <w:rPr>
        <w:rFonts w:hint="default"/>
      </w:rPr>
    </w:lvl>
    <w:lvl w:ilvl="5" w:tplc="571AF966">
      <w:start w:val="1"/>
      <w:numFmt w:val="bullet"/>
      <w:lvlText w:val="•"/>
      <w:lvlJc w:val="left"/>
      <w:pPr>
        <w:ind w:left="1356" w:hanging="120"/>
      </w:pPr>
      <w:rPr>
        <w:rFonts w:hint="default"/>
      </w:rPr>
    </w:lvl>
    <w:lvl w:ilvl="6" w:tplc="44500B0C">
      <w:start w:val="1"/>
      <w:numFmt w:val="bullet"/>
      <w:lvlText w:val="•"/>
      <w:lvlJc w:val="left"/>
      <w:pPr>
        <w:ind w:left="1593" w:hanging="120"/>
      </w:pPr>
      <w:rPr>
        <w:rFonts w:hint="default"/>
      </w:rPr>
    </w:lvl>
    <w:lvl w:ilvl="7" w:tplc="38A43E74">
      <w:start w:val="1"/>
      <w:numFmt w:val="bullet"/>
      <w:lvlText w:val="•"/>
      <w:lvlJc w:val="left"/>
      <w:pPr>
        <w:ind w:left="1830" w:hanging="120"/>
      </w:pPr>
      <w:rPr>
        <w:rFonts w:hint="default"/>
      </w:rPr>
    </w:lvl>
    <w:lvl w:ilvl="8" w:tplc="3BD48578">
      <w:start w:val="1"/>
      <w:numFmt w:val="bullet"/>
      <w:lvlText w:val="•"/>
      <w:lvlJc w:val="left"/>
      <w:pPr>
        <w:ind w:left="2067" w:hanging="120"/>
      </w:pPr>
      <w:rPr>
        <w:rFonts w:hint="default"/>
      </w:rPr>
    </w:lvl>
  </w:abstractNum>
  <w:abstractNum w:abstractNumId="92" w15:restartNumberingAfterBreak="0">
    <w:nsid w:val="11CC7265"/>
    <w:multiLevelType w:val="hybridMultilevel"/>
    <w:tmpl w:val="9A70587C"/>
    <w:lvl w:ilvl="0" w:tplc="1FB82A38">
      <w:start w:val="1"/>
      <w:numFmt w:val="bullet"/>
      <w:lvlText w:val="●"/>
      <w:lvlJc w:val="left"/>
      <w:pPr>
        <w:ind w:left="171" w:hanging="120"/>
      </w:pPr>
      <w:rPr>
        <w:rFonts w:ascii="Times New Roman" w:eastAsia="Times New Roman" w:hAnsi="Times New Roman" w:hint="default"/>
        <w:sz w:val="14"/>
        <w:szCs w:val="14"/>
      </w:rPr>
    </w:lvl>
    <w:lvl w:ilvl="1" w:tplc="EEB8C2E2">
      <w:start w:val="1"/>
      <w:numFmt w:val="bullet"/>
      <w:lvlText w:val="•"/>
      <w:lvlJc w:val="left"/>
      <w:pPr>
        <w:ind w:left="379" w:hanging="120"/>
      </w:pPr>
      <w:rPr>
        <w:rFonts w:hint="default"/>
      </w:rPr>
    </w:lvl>
    <w:lvl w:ilvl="2" w:tplc="D488E23E">
      <w:start w:val="1"/>
      <w:numFmt w:val="bullet"/>
      <w:lvlText w:val="•"/>
      <w:lvlJc w:val="left"/>
      <w:pPr>
        <w:ind w:left="588" w:hanging="120"/>
      </w:pPr>
      <w:rPr>
        <w:rFonts w:hint="default"/>
      </w:rPr>
    </w:lvl>
    <w:lvl w:ilvl="3" w:tplc="1646C822">
      <w:start w:val="1"/>
      <w:numFmt w:val="bullet"/>
      <w:lvlText w:val="•"/>
      <w:lvlJc w:val="left"/>
      <w:pPr>
        <w:ind w:left="797" w:hanging="120"/>
      </w:pPr>
      <w:rPr>
        <w:rFonts w:hint="default"/>
      </w:rPr>
    </w:lvl>
    <w:lvl w:ilvl="4" w:tplc="6B9489B8">
      <w:start w:val="1"/>
      <w:numFmt w:val="bullet"/>
      <w:lvlText w:val="•"/>
      <w:lvlJc w:val="left"/>
      <w:pPr>
        <w:ind w:left="1005" w:hanging="120"/>
      </w:pPr>
      <w:rPr>
        <w:rFonts w:hint="default"/>
      </w:rPr>
    </w:lvl>
    <w:lvl w:ilvl="5" w:tplc="C92E7E14">
      <w:start w:val="1"/>
      <w:numFmt w:val="bullet"/>
      <w:lvlText w:val="•"/>
      <w:lvlJc w:val="left"/>
      <w:pPr>
        <w:ind w:left="1214" w:hanging="120"/>
      </w:pPr>
      <w:rPr>
        <w:rFonts w:hint="default"/>
      </w:rPr>
    </w:lvl>
    <w:lvl w:ilvl="6" w:tplc="2AFEA982">
      <w:start w:val="1"/>
      <w:numFmt w:val="bullet"/>
      <w:lvlText w:val="•"/>
      <w:lvlJc w:val="left"/>
      <w:pPr>
        <w:ind w:left="1423" w:hanging="120"/>
      </w:pPr>
      <w:rPr>
        <w:rFonts w:hint="default"/>
      </w:rPr>
    </w:lvl>
    <w:lvl w:ilvl="7" w:tplc="8F264A0C">
      <w:start w:val="1"/>
      <w:numFmt w:val="bullet"/>
      <w:lvlText w:val="•"/>
      <w:lvlJc w:val="left"/>
      <w:pPr>
        <w:ind w:left="1631" w:hanging="120"/>
      </w:pPr>
      <w:rPr>
        <w:rFonts w:hint="default"/>
      </w:rPr>
    </w:lvl>
    <w:lvl w:ilvl="8" w:tplc="1BB42D58">
      <w:start w:val="1"/>
      <w:numFmt w:val="bullet"/>
      <w:lvlText w:val="•"/>
      <w:lvlJc w:val="left"/>
      <w:pPr>
        <w:ind w:left="1840" w:hanging="120"/>
      </w:pPr>
      <w:rPr>
        <w:rFonts w:hint="default"/>
      </w:rPr>
    </w:lvl>
  </w:abstractNum>
  <w:abstractNum w:abstractNumId="93" w15:restartNumberingAfterBreak="0">
    <w:nsid w:val="12004E89"/>
    <w:multiLevelType w:val="hybridMultilevel"/>
    <w:tmpl w:val="6BDE9696"/>
    <w:lvl w:ilvl="0" w:tplc="623044CA">
      <w:start w:val="1"/>
      <w:numFmt w:val="bullet"/>
      <w:lvlText w:val="●"/>
      <w:lvlJc w:val="left"/>
      <w:pPr>
        <w:ind w:left="171" w:hanging="120"/>
      </w:pPr>
      <w:rPr>
        <w:rFonts w:ascii="Times New Roman" w:eastAsia="Times New Roman" w:hAnsi="Times New Roman" w:hint="default"/>
        <w:sz w:val="14"/>
        <w:szCs w:val="14"/>
      </w:rPr>
    </w:lvl>
    <w:lvl w:ilvl="1" w:tplc="7C58C004">
      <w:start w:val="1"/>
      <w:numFmt w:val="bullet"/>
      <w:lvlText w:val="•"/>
      <w:lvlJc w:val="left"/>
      <w:pPr>
        <w:ind w:left="379" w:hanging="120"/>
      </w:pPr>
      <w:rPr>
        <w:rFonts w:hint="default"/>
      </w:rPr>
    </w:lvl>
    <w:lvl w:ilvl="2" w:tplc="0D8E71FE">
      <w:start w:val="1"/>
      <w:numFmt w:val="bullet"/>
      <w:lvlText w:val="•"/>
      <w:lvlJc w:val="left"/>
      <w:pPr>
        <w:ind w:left="588" w:hanging="120"/>
      </w:pPr>
      <w:rPr>
        <w:rFonts w:hint="default"/>
      </w:rPr>
    </w:lvl>
    <w:lvl w:ilvl="3" w:tplc="B73295D2">
      <w:start w:val="1"/>
      <w:numFmt w:val="bullet"/>
      <w:lvlText w:val="•"/>
      <w:lvlJc w:val="left"/>
      <w:pPr>
        <w:ind w:left="797" w:hanging="120"/>
      </w:pPr>
      <w:rPr>
        <w:rFonts w:hint="default"/>
      </w:rPr>
    </w:lvl>
    <w:lvl w:ilvl="4" w:tplc="1390E63E">
      <w:start w:val="1"/>
      <w:numFmt w:val="bullet"/>
      <w:lvlText w:val="•"/>
      <w:lvlJc w:val="left"/>
      <w:pPr>
        <w:ind w:left="1005" w:hanging="120"/>
      </w:pPr>
      <w:rPr>
        <w:rFonts w:hint="default"/>
      </w:rPr>
    </w:lvl>
    <w:lvl w:ilvl="5" w:tplc="95F8C54E">
      <w:start w:val="1"/>
      <w:numFmt w:val="bullet"/>
      <w:lvlText w:val="•"/>
      <w:lvlJc w:val="left"/>
      <w:pPr>
        <w:ind w:left="1214" w:hanging="120"/>
      </w:pPr>
      <w:rPr>
        <w:rFonts w:hint="default"/>
      </w:rPr>
    </w:lvl>
    <w:lvl w:ilvl="6" w:tplc="C902FEC8">
      <w:start w:val="1"/>
      <w:numFmt w:val="bullet"/>
      <w:lvlText w:val="•"/>
      <w:lvlJc w:val="left"/>
      <w:pPr>
        <w:ind w:left="1423" w:hanging="120"/>
      </w:pPr>
      <w:rPr>
        <w:rFonts w:hint="default"/>
      </w:rPr>
    </w:lvl>
    <w:lvl w:ilvl="7" w:tplc="E396B6AA">
      <w:start w:val="1"/>
      <w:numFmt w:val="bullet"/>
      <w:lvlText w:val="•"/>
      <w:lvlJc w:val="left"/>
      <w:pPr>
        <w:ind w:left="1631" w:hanging="120"/>
      </w:pPr>
      <w:rPr>
        <w:rFonts w:hint="default"/>
      </w:rPr>
    </w:lvl>
    <w:lvl w:ilvl="8" w:tplc="0B38C5FA">
      <w:start w:val="1"/>
      <w:numFmt w:val="bullet"/>
      <w:lvlText w:val="•"/>
      <w:lvlJc w:val="left"/>
      <w:pPr>
        <w:ind w:left="1840" w:hanging="120"/>
      </w:pPr>
      <w:rPr>
        <w:rFonts w:hint="default"/>
      </w:rPr>
    </w:lvl>
  </w:abstractNum>
  <w:abstractNum w:abstractNumId="94" w15:restartNumberingAfterBreak="0">
    <w:nsid w:val="122C4E6A"/>
    <w:multiLevelType w:val="hybridMultilevel"/>
    <w:tmpl w:val="EBAE3790"/>
    <w:lvl w:ilvl="0" w:tplc="E66EB4B0">
      <w:start w:val="1"/>
      <w:numFmt w:val="bullet"/>
      <w:lvlText w:val="●"/>
      <w:lvlJc w:val="left"/>
      <w:pPr>
        <w:ind w:left="171" w:hanging="120"/>
      </w:pPr>
      <w:rPr>
        <w:rFonts w:ascii="Times New Roman" w:eastAsia="Times New Roman" w:hAnsi="Times New Roman" w:hint="default"/>
        <w:sz w:val="14"/>
        <w:szCs w:val="14"/>
      </w:rPr>
    </w:lvl>
    <w:lvl w:ilvl="1" w:tplc="419ECAEC">
      <w:start w:val="1"/>
      <w:numFmt w:val="bullet"/>
      <w:lvlText w:val="•"/>
      <w:lvlJc w:val="left"/>
      <w:pPr>
        <w:ind w:left="323" w:hanging="120"/>
      </w:pPr>
      <w:rPr>
        <w:rFonts w:hint="default"/>
      </w:rPr>
    </w:lvl>
    <w:lvl w:ilvl="2" w:tplc="388CA816">
      <w:start w:val="1"/>
      <w:numFmt w:val="bullet"/>
      <w:lvlText w:val="•"/>
      <w:lvlJc w:val="left"/>
      <w:pPr>
        <w:ind w:left="475" w:hanging="120"/>
      </w:pPr>
      <w:rPr>
        <w:rFonts w:hint="default"/>
      </w:rPr>
    </w:lvl>
    <w:lvl w:ilvl="3" w:tplc="CE4269FC">
      <w:start w:val="1"/>
      <w:numFmt w:val="bullet"/>
      <w:lvlText w:val="•"/>
      <w:lvlJc w:val="left"/>
      <w:pPr>
        <w:ind w:left="627" w:hanging="120"/>
      </w:pPr>
      <w:rPr>
        <w:rFonts w:hint="default"/>
      </w:rPr>
    </w:lvl>
    <w:lvl w:ilvl="4" w:tplc="49B64184">
      <w:start w:val="1"/>
      <w:numFmt w:val="bullet"/>
      <w:lvlText w:val="•"/>
      <w:lvlJc w:val="left"/>
      <w:pPr>
        <w:ind w:left="779" w:hanging="120"/>
      </w:pPr>
      <w:rPr>
        <w:rFonts w:hint="default"/>
      </w:rPr>
    </w:lvl>
    <w:lvl w:ilvl="5" w:tplc="F96C6DE6">
      <w:start w:val="1"/>
      <w:numFmt w:val="bullet"/>
      <w:lvlText w:val="•"/>
      <w:lvlJc w:val="left"/>
      <w:pPr>
        <w:ind w:left="931" w:hanging="120"/>
      </w:pPr>
      <w:rPr>
        <w:rFonts w:hint="default"/>
      </w:rPr>
    </w:lvl>
    <w:lvl w:ilvl="6" w:tplc="6CB28134">
      <w:start w:val="1"/>
      <w:numFmt w:val="bullet"/>
      <w:lvlText w:val="•"/>
      <w:lvlJc w:val="left"/>
      <w:pPr>
        <w:ind w:left="1083" w:hanging="120"/>
      </w:pPr>
      <w:rPr>
        <w:rFonts w:hint="default"/>
      </w:rPr>
    </w:lvl>
    <w:lvl w:ilvl="7" w:tplc="0670692A">
      <w:start w:val="1"/>
      <w:numFmt w:val="bullet"/>
      <w:lvlText w:val="•"/>
      <w:lvlJc w:val="left"/>
      <w:pPr>
        <w:ind w:left="1234" w:hanging="120"/>
      </w:pPr>
      <w:rPr>
        <w:rFonts w:hint="default"/>
      </w:rPr>
    </w:lvl>
    <w:lvl w:ilvl="8" w:tplc="CEC631C4">
      <w:start w:val="1"/>
      <w:numFmt w:val="bullet"/>
      <w:lvlText w:val="•"/>
      <w:lvlJc w:val="left"/>
      <w:pPr>
        <w:ind w:left="1386" w:hanging="120"/>
      </w:pPr>
      <w:rPr>
        <w:rFonts w:hint="default"/>
      </w:rPr>
    </w:lvl>
  </w:abstractNum>
  <w:abstractNum w:abstractNumId="95" w15:restartNumberingAfterBreak="0">
    <w:nsid w:val="127A7937"/>
    <w:multiLevelType w:val="hybridMultilevel"/>
    <w:tmpl w:val="0F964D80"/>
    <w:lvl w:ilvl="0" w:tplc="9750870A">
      <w:start w:val="1"/>
      <w:numFmt w:val="bullet"/>
      <w:lvlText w:val="●"/>
      <w:lvlJc w:val="left"/>
      <w:pPr>
        <w:ind w:left="171" w:hanging="120"/>
      </w:pPr>
      <w:rPr>
        <w:rFonts w:ascii="Times New Roman" w:eastAsia="Times New Roman" w:hAnsi="Times New Roman" w:hint="default"/>
        <w:sz w:val="14"/>
        <w:szCs w:val="14"/>
      </w:rPr>
    </w:lvl>
    <w:lvl w:ilvl="1" w:tplc="1474F964">
      <w:start w:val="1"/>
      <w:numFmt w:val="bullet"/>
      <w:lvlText w:val="•"/>
      <w:lvlJc w:val="left"/>
      <w:pPr>
        <w:ind w:left="408" w:hanging="120"/>
      </w:pPr>
      <w:rPr>
        <w:rFonts w:hint="default"/>
      </w:rPr>
    </w:lvl>
    <w:lvl w:ilvl="2" w:tplc="F93AAF58">
      <w:start w:val="1"/>
      <w:numFmt w:val="bullet"/>
      <w:lvlText w:val="•"/>
      <w:lvlJc w:val="left"/>
      <w:pPr>
        <w:ind w:left="645" w:hanging="120"/>
      </w:pPr>
      <w:rPr>
        <w:rFonts w:hint="default"/>
      </w:rPr>
    </w:lvl>
    <w:lvl w:ilvl="3" w:tplc="54DAB9DA">
      <w:start w:val="1"/>
      <w:numFmt w:val="bullet"/>
      <w:lvlText w:val="•"/>
      <w:lvlJc w:val="left"/>
      <w:pPr>
        <w:ind w:left="882" w:hanging="120"/>
      </w:pPr>
      <w:rPr>
        <w:rFonts w:hint="default"/>
      </w:rPr>
    </w:lvl>
    <w:lvl w:ilvl="4" w:tplc="9A121A06">
      <w:start w:val="1"/>
      <w:numFmt w:val="bullet"/>
      <w:lvlText w:val="•"/>
      <w:lvlJc w:val="left"/>
      <w:pPr>
        <w:ind w:left="1119" w:hanging="120"/>
      </w:pPr>
      <w:rPr>
        <w:rFonts w:hint="default"/>
      </w:rPr>
    </w:lvl>
    <w:lvl w:ilvl="5" w:tplc="BA5011AC">
      <w:start w:val="1"/>
      <w:numFmt w:val="bullet"/>
      <w:lvlText w:val="•"/>
      <w:lvlJc w:val="left"/>
      <w:pPr>
        <w:ind w:left="1356" w:hanging="120"/>
      </w:pPr>
      <w:rPr>
        <w:rFonts w:hint="default"/>
      </w:rPr>
    </w:lvl>
    <w:lvl w:ilvl="6" w:tplc="5DEA5446">
      <w:start w:val="1"/>
      <w:numFmt w:val="bullet"/>
      <w:lvlText w:val="•"/>
      <w:lvlJc w:val="left"/>
      <w:pPr>
        <w:ind w:left="1593" w:hanging="120"/>
      </w:pPr>
      <w:rPr>
        <w:rFonts w:hint="default"/>
      </w:rPr>
    </w:lvl>
    <w:lvl w:ilvl="7" w:tplc="668A4840">
      <w:start w:val="1"/>
      <w:numFmt w:val="bullet"/>
      <w:lvlText w:val="•"/>
      <w:lvlJc w:val="left"/>
      <w:pPr>
        <w:ind w:left="1830" w:hanging="120"/>
      </w:pPr>
      <w:rPr>
        <w:rFonts w:hint="default"/>
      </w:rPr>
    </w:lvl>
    <w:lvl w:ilvl="8" w:tplc="11484C06">
      <w:start w:val="1"/>
      <w:numFmt w:val="bullet"/>
      <w:lvlText w:val="•"/>
      <w:lvlJc w:val="left"/>
      <w:pPr>
        <w:ind w:left="2067" w:hanging="120"/>
      </w:pPr>
      <w:rPr>
        <w:rFonts w:hint="default"/>
      </w:rPr>
    </w:lvl>
  </w:abstractNum>
  <w:abstractNum w:abstractNumId="96" w15:restartNumberingAfterBreak="0">
    <w:nsid w:val="127D0425"/>
    <w:multiLevelType w:val="hybridMultilevel"/>
    <w:tmpl w:val="66CC24D8"/>
    <w:lvl w:ilvl="0" w:tplc="F7066D44">
      <w:start w:val="1"/>
      <w:numFmt w:val="bullet"/>
      <w:lvlText w:val="●"/>
      <w:lvlJc w:val="left"/>
      <w:pPr>
        <w:ind w:left="171" w:hanging="120"/>
      </w:pPr>
      <w:rPr>
        <w:rFonts w:ascii="Times New Roman" w:eastAsia="Times New Roman" w:hAnsi="Times New Roman" w:hint="default"/>
        <w:sz w:val="14"/>
        <w:szCs w:val="14"/>
      </w:rPr>
    </w:lvl>
    <w:lvl w:ilvl="1" w:tplc="331E796C">
      <w:start w:val="1"/>
      <w:numFmt w:val="bullet"/>
      <w:lvlText w:val="•"/>
      <w:lvlJc w:val="left"/>
      <w:pPr>
        <w:ind w:left="323" w:hanging="120"/>
      </w:pPr>
      <w:rPr>
        <w:rFonts w:hint="default"/>
      </w:rPr>
    </w:lvl>
    <w:lvl w:ilvl="2" w:tplc="C542228E">
      <w:start w:val="1"/>
      <w:numFmt w:val="bullet"/>
      <w:lvlText w:val="•"/>
      <w:lvlJc w:val="left"/>
      <w:pPr>
        <w:ind w:left="475" w:hanging="120"/>
      </w:pPr>
      <w:rPr>
        <w:rFonts w:hint="default"/>
      </w:rPr>
    </w:lvl>
    <w:lvl w:ilvl="3" w:tplc="E74610E6">
      <w:start w:val="1"/>
      <w:numFmt w:val="bullet"/>
      <w:lvlText w:val="•"/>
      <w:lvlJc w:val="left"/>
      <w:pPr>
        <w:ind w:left="627" w:hanging="120"/>
      </w:pPr>
      <w:rPr>
        <w:rFonts w:hint="default"/>
      </w:rPr>
    </w:lvl>
    <w:lvl w:ilvl="4" w:tplc="B1C68CAA">
      <w:start w:val="1"/>
      <w:numFmt w:val="bullet"/>
      <w:lvlText w:val="•"/>
      <w:lvlJc w:val="left"/>
      <w:pPr>
        <w:ind w:left="779" w:hanging="120"/>
      </w:pPr>
      <w:rPr>
        <w:rFonts w:hint="default"/>
      </w:rPr>
    </w:lvl>
    <w:lvl w:ilvl="5" w:tplc="D0444EA6">
      <w:start w:val="1"/>
      <w:numFmt w:val="bullet"/>
      <w:lvlText w:val="•"/>
      <w:lvlJc w:val="left"/>
      <w:pPr>
        <w:ind w:left="931" w:hanging="120"/>
      </w:pPr>
      <w:rPr>
        <w:rFonts w:hint="default"/>
      </w:rPr>
    </w:lvl>
    <w:lvl w:ilvl="6" w:tplc="BE9E602E">
      <w:start w:val="1"/>
      <w:numFmt w:val="bullet"/>
      <w:lvlText w:val="•"/>
      <w:lvlJc w:val="left"/>
      <w:pPr>
        <w:ind w:left="1083" w:hanging="120"/>
      </w:pPr>
      <w:rPr>
        <w:rFonts w:hint="default"/>
      </w:rPr>
    </w:lvl>
    <w:lvl w:ilvl="7" w:tplc="5E1CADAA">
      <w:start w:val="1"/>
      <w:numFmt w:val="bullet"/>
      <w:lvlText w:val="•"/>
      <w:lvlJc w:val="left"/>
      <w:pPr>
        <w:ind w:left="1234" w:hanging="120"/>
      </w:pPr>
      <w:rPr>
        <w:rFonts w:hint="default"/>
      </w:rPr>
    </w:lvl>
    <w:lvl w:ilvl="8" w:tplc="E938C74C">
      <w:start w:val="1"/>
      <w:numFmt w:val="bullet"/>
      <w:lvlText w:val="•"/>
      <w:lvlJc w:val="left"/>
      <w:pPr>
        <w:ind w:left="1386" w:hanging="120"/>
      </w:pPr>
      <w:rPr>
        <w:rFonts w:hint="default"/>
      </w:rPr>
    </w:lvl>
  </w:abstractNum>
  <w:abstractNum w:abstractNumId="97" w15:restartNumberingAfterBreak="0">
    <w:nsid w:val="12F02FEF"/>
    <w:multiLevelType w:val="hybridMultilevel"/>
    <w:tmpl w:val="664607F8"/>
    <w:lvl w:ilvl="0" w:tplc="F988869A">
      <w:start w:val="1"/>
      <w:numFmt w:val="bullet"/>
      <w:lvlText w:val="●"/>
      <w:lvlJc w:val="left"/>
      <w:pPr>
        <w:ind w:left="171" w:hanging="120"/>
      </w:pPr>
      <w:rPr>
        <w:rFonts w:ascii="Times New Roman" w:eastAsia="Times New Roman" w:hAnsi="Times New Roman" w:hint="default"/>
        <w:b/>
        <w:bCs/>
        <w:sz w:val="14"/>
        <w:szCs w:val="14"/>
      </w:rPr>
    </w:lvl>
    <w:lvl w:ilvl="1" w:tplc="2B0E004E">
      <w:start w:val="1"/>
      <w:numFmt w:val="bullet"/>
      <w:lvlText w:val="•"/>
      <w:lvlJc w:val="left"/>
      <w:pPr>
        <w:ind w:left="408" w:hanging="120"/>
      </w:pPr>
      <w:rPr>
        <w:rFonts w:hint="default"/>
      </w:rPr>
    </w:lvl>
    <w:lvl w:ilvl="2" w:tplc="1ABE6C28">
      <w:start w:val="1"/>
      <w:numFmt w:val="bullet"/>
      <w:lvlText w:val="•"/>
      <w:lvlJc w:val="left"/>
      <w:pPr>
        <w:ind w:left="645" w:hanging="120"/>
      </w:pPr>
      <w:rPr>
        <w:rFonts w:hint="default"/>
      </w:rPr>
    </w:lvl>
    <w:lvl w:ilvl="3" w:tplc="A172143A">
      <w:start w:val="1"/>
      <w:numFmt w:val="bullet"/>
      <w:lvlText w:val="•"/>
      <w:lvlJc w:val="left"/>
      <w:pPr>
        <w:ind w:left="882" w:hanging="120"/>
      </w:pPr>
      <w:rPr>
        <w:rFonts w:hint="default"/>
      </w:rPr>
    </w:lvl>
    <w:lvl w:ilvl="4" w:tplc="38629960">
      <w:start w:val="1"/>
      <w:numFmt w:val="bullet"/>
      <w:lvlText w:val="•"/>
      <w:lvlJc w:val="left"/>
      <w:pPr>
        <w:ind w:left="1119" w:hanging="120"/>
      </w:pPr>
      <w:rPr>
        <w:rFonts w:hint="default"/>
      </w:rPr>
    </w:lvl>
    <w:lvl w:ilvl="5" w:tplc="7C08D70A">
      <w:start w:val="1"/>
      <w:numFmt w:val="bullet"/>
      <w:lvlText w:val="•"/>
      <w:lvlJc w:val="left"/>
      <w:pPr>
        <w:ind w:left="1356" w:hanging="120"/>
      </w:pPr>
      <w:rPr>
        <w:rFonts w:hint="default"/>
      </w:rPr>
    </w:lvl>
    <w:lvl w:ilvl="6" w:tplc="12F803CA">
      <w:start w:val="1"/>
      <w:numFmt w:val="bullet"/>
      <w:lvlText w:val="•"/>
      <w:lvlJc w:val="left"/>
      <w:pPr>
        <w:ind w:left="1593" w:hanging="120"/>
      </w:pPr>
      <w:rPr>
        <w:rFonts w:hint="default"/>
      </w:rPr>
    </w:lvl>
    <w:lvl w:ilvl="7" w:tplc="C636B594">
      <w:start w:val="1"/>
      <w:numFmt w:val="bullet"/>
      <w:lvlText w:val="•"/>
      <w:lvlJc w:val="left"/>
      <w:pPr>
        <w:ind w:left="1830" w:hanging="120"/>
      </w:pPr>
      <w:rPr>
        <w:rFonts w:hint="default"/>
      </w:rPr>
    </w:lvl>
    <w:lvl w:ilvl="8" w:tplc="7F8214AC">
      <w:start w:val="1"/>
      <w:numFmt w:val="bullet"/>
      <w:lvlText w:val="•"/>
      <w:lvlJc w:val="left"/>
      <w:pPr>
        <w:ind w:left="2067" w:hanging="120"/>
      </w:pPr>
      <w:rPr>
        <w:rFonts w:hint="default"/>
      </w:rPr>
    </w:lvl>
  </w:abstractNum>
  <w:abstractNum w:abstractNumId="98" w15:restartNumberingAfterBreak="0">
    <w:nsid w:val="12FF7674"/>
    <w:multiLevelType w:val="hybridMultilevel"/>
    <w:tmpl w:val="208887AA"/>
    <w:lvl w:ilvl="0" w:tplc="17CEAE12">
      <w:start w:val="1"/>
      <w:numFmt w:val="decimal"/>
      <w:lvlText w:val="%1."/>
      <w:lvlJc w:val="left"/>
      <w:pPr>
        <w:ind w:left="677" w:hanging="180"/>
        <w:jc w:val="left"/>
      </w:pPr>
      <w:rPr>
        <w:rFonts w:ascii="Times New Roman" w:eastAsia="Times New Roman" w:hAnsi="Times New Roman" w:hint="default"/>
        <w:sz w:val="18"/>
        <w:szCs w:val="18"/>
      </w:rPr>
    </w:lvl>
    <w:lvl w:ilvl="1" w:tplc="9F0CF60E">
      <w:start w:val="1"/>
      <w:numFmt w:val="bullet"/>
      <w:lvlText w:val="•"/>
      <w:lvlJc w:val="left"/>
      <w:pPr>
        <w:ind w:left="1686" w:hanging="180"/>
      </w:pPr>
      <w:rPr>
        <w:rFonts w:hint="default"/>
      </w:rPr>
    </w:lvl>
    <w:lvl w:ilvl="2" w:tplc="1B529758">
      <w:start w:val="1"/>
      <w:numFmt w:val="bullet"/>
      <w:lvlText w:val="•"/>
      <w:lvlJc w:val="left"/>
      <w:pPr>
        <w:ind w:left="2694" w:hanging="180"/>
      </w:pPr>
      <w:rPr>
        <w:rFonts w:hint="default"/>
      </w:rPr>
    </w:lvl>
    <w:lvl w:ilvl="3" w:tplc="7ACC8830">
      <w:start w:val="1"/>
      <w:numFmt w:val="bullet"/>
      <w:lvlText w:val="•"/>
      <w:lvlJc w:val="left"/>
      <w:pPr>
        <w:ind w:left="3703" w:hanging="180"/>
      </w:pPr>
      <w:rPr>
        <w:rFonts w:hint="default"/>
      </w:rPr>
    </w:lvl>
    <w:lvl w:ilvl="4" w:tplc="39BEBB66">
      <w:start w:val="1"/>
      <w:numFmt w:val="bullet"/>
      <w:lvlText w:val="•"/>
      <w:lvlJc w:val="left"/>
      <w:pPr>
        <w:ind w:left="4712" w:hanging="180"/>
      </w:pPr>
      <w:rPr>
        <w:rFonts w:hint="default"/>
      </w:rPr>
    </w:lvl>
    <w:lvl w:ilvl="5" w:tplc="AEEAF4F6">
      <w:start w:val="1"/>
      <w:numFmt w:val="bullet"/>
      <w:lvlText w:val="•"/>
      <w:lvlJc w:val="left"/>
      <w:pPr>
        <w:ind w:left="5721" w:hanging="180"/>
      </w:pPr>
      <w:rPr>
        <w:rFonts w:hint="default"/>
      </w:rPr>
    </w:lvl>
    <w:lvl w:ilvl="6" w:tplc="18A242FC">
      <w:start w:val="1"/>
      <w:numFmt w:val="bullet"/>
      <w:lvlText w:val="•"/>
      <w:lvlJc w:val="left"/>
      <w:pPr>
        <w:ind w:left="6730" w:hanging="180"/>
      </w:pPr>
      <w:rPr>
        <w:rFonts w:hint="default"/>
      </w:rPr>
    </w:lvl>
    <w:lvl w:ilvl="7" w:tplc="3DF0A726">
      <w:start w:val="1"/>
      <w:numFmt w:val="bullet"/>
      <w:lvlText w:val="•"/>
      <w:lvlJc w:val="left"/>
      <w:pPr>
        <w:ind w:left="7739" w:hanging="180"/>
      </w:pPr>
      <w:rPr>
        <w:rFonts w:hint="default"/>
      </w:rPr>
    </w:lvl>
    <w:lvl w:ilvl="8" w:tplc="DA326942">
      <w:start w:val="1"/>
      <w:numFmt w:val="bullet"/>
      <w:lvlText w:val="•"/>
      <w:lvlJc w:val="left"/>
      <w:pPr>
        <w:ind w:left="8747" w:hanging="180"/>
      </w:pPr>
      <w:rPr>
        <w:rFonts w:hint="default"/>
      </w:rPr>
    </w:lvl>
  </w:abstractNum>
  <w:abstractNum w:abstractNumId="99" w15:restartNumberingAfterBreak="0">
    <w:nsid w:val="134575CA"/>
    <w:multiLevelType w:val="hybridMultilevel"/>
    <w:tmpl w:val="413AD7C2"/>
    <w:lvl w:ilvl="0" w:tplc="E8A45A38">
      <w:start w:val="1"/>
      <w:numFmt w:val="bullet"/>
      <w:lvlText w:val="●"/>
      <w:lvlJc w:val="left"/>
      <w:pPr>
        <w:ind w:left="171" w:hanging="120"/>
      </w:pPr>
      <w:rPr>
        <w:rFonts w:ascii="Times New Roman" w:eastAsia="Times New Roman" w:hAnsi="Times New Roman" w:hint="default"/>
        <w:sz w:val="14"/>
        <w:szCs w:val="14"/>
      </w:rPr>
    </w:lvl>
    <w:lvl w:ilvl="1" w:tplc="A8CADD2E">
      <w:start w:val="1"/>
      <w:numFmt w:val="bullet"/>
      <w:lvlText w:val="•"/>
      <w:lvlJc w:val="left"/>
      <w:pPr>
        <w:ind w:left="379" w:hanging="120"/>
      </w:pPr>
      <w:rPr>
        <w:rFonts w:hint="default"/>
      </w:rPr>
    </w:lvl>
    <w:lvl w:ilvl="2" w:tplc="C9E0090E">
      <w:start w:val="1"/>
      <w:numFmt w:val="bullet"/>
      <w:lvlText w:val="•"/>
      <w:lvlJc w:val="left"/>
      <w:pPr>
        <w:ind w:left="588" w:hanging="120"/>
      </w:pPr>
      <w:rPr>
        <w:rFonts w:hint="default"/>
      </w:rPr>
    </w:lvl>
    <w:lvl w:ilvl="3" w:tplc="C2060698">
      <w:start w:val="1"/>
      <w:numFmt w:val="bullet"/>
      <w:lvlText w:val="•"/>
      <w:lvlJc w:val="left"/>
      <w:pPr>
        <w:ind w:left="797" w:hanging="120"/>
      </w:pPr>
      <w:rPr>
        <w:rFonts w:hint="default"/>
      </w:rPr>
    </w:lvl>
    <w:lvl w:ilvl="4" w:tplc="55448226">
      <w:start w:val="1"/>
      <w:numFmt w:val="bullet"/>
      <w:lvlText w:val="•"/>
      <w:lvlJc w:val="left"/>
      <w:pPr>
        <w:ind w:left="1005" w:hanging="120"/>
      </w:pPr>
      <w:rPr>
        <w:rFonts w:hint="default"/>
      </w:rPr>
    </w:lvl>
    <w:lvl w:ilvl="5" w:tplc="72F47584">
      <w:start w:val="1"/>
      <w:numFmt w:val="bullet"/>
      <w:lvlText w:val="•"/>
      <w:lvlJc w:val="left"/>
      <w:pPr>
        <w:ind w:left="1214" w:hanging="120"/>
      </w:pPr>
      <w:rPr>
        <w:rFonts w:hint="default"/>
      </w:rPr>
    </w:lvl>
    <w:lvl w:ilvl="6" w:tplc="AC56F7B8">
      <w:start w:val="1"/>
      <w:numFmt w:val="bullet"/>
      <w:lvlText w:val="•"/>
      <w:lvlJc w:val="left"/>
      <w:pPr>
        <w:ind w:left="1423" w:hanging="120"/>
      </w:pPr>
      <w:rPr>
        <w:rFonts w:hint="default"/>
      </w:rPr>
    </w:lvl>
    <w:lvl w:ilvl="7" w:tplc="E6362BD4">
      <w:start w:val="1"/>
      <w:numFmt w:val="bullet"/>
      <w:lvlText w:val="•"/>
      <w:lvlJc w:val="left"/>
      <w:pPr>
        <w:ind w:left="1631" w:hanging="120"/>
      </w:pPr>
      <w:rPr>
        <w:rFonts w:hint="default"/>
      </w:rPr>
    </w:lvl>
    <w:lvl w:ilvl="8" w:tplc="D3085AF2">
      <w:start w:val="1"/>
      <w:numFmt w:val="bullet"/>
      <w:lvlText w:val="•"/>
      <w:lvlJc w:val="left"/>
      <w:pPr>
        <w:ind w:left="1840" w:hanging="120"/>
      </w:pPr>
      <w:rPr>
        <w:rFonts w:hint="default"/>
      </w:rPr>
    </w:lvl>
  </w:abstractNum>
  <w:abstractNum w:abstractNumId="100" w15:restartNumberingAfterBreak="0">
    <w:nsid w:val="13780E8B"/>
    <w:multiLevelType w:val="hybridMultilevel"/>
    <w:tmpl w:val="1E923822"/>
    <w:lvl w:ilvl="0" w:tplc="B9F8EFF4">
      <w:start w:val="1"/>
      <w:numFmt w:val="bullet"/>
      <w:lvlText w:val="●"/>
      <w:lvlJc w:val="left"/>
      <w:pPr>
        <w:ind w:left="171" w:hanging="120"/>
      </w:pPr>
      <w:rPr>
        <w:rFonts w:ascii="Times New Roman" w:eastAsia="Times New Roman" w:hAnsi="Times New Roman" w:hint="default"/>
        <w:sz w:val="14"/>
        <w:szCs w:val="14"/>
      </w:rPr>
    </w:lvl>
    <w:lvl w:ilvl="1" w:tplc="19147938">
      <w:start w:val="1"/>
      <w:numFmt w:val="bullet"/>
      <w:lvlText w:val="•"/>
      <w:lvlJc w:val="left"/>
      <w:pPr>
        <w:ind w:left="408" w:hanging="120"/>
      </w:pPr>
      <w:rPr>
        <w:rFonts w:hint="default"/>
      </w:rPr>
    </w:lvl>
    <w:lvl w:ilvl="2" w:tplc="D742B7C0">
      <w:start w:val="1"/>
      <w:numFmt w:val="bullet"/>
      <w:lvlText w:val="•"/>
      <w:lvlJc w:val="left"/>
      <w:pPr>
        <w:ind w:left="645" w:hanging="120"/>
      </w:pPr>
      <w:rPr>
        <w:rFonts w:hint="default"/>
      </w:rPr>
    </w:lvl>
    <w:lvl w:ilvl="3" w:tplc="E6085FAC">
      <w:start w:val="1"/>
      <w:numFmt w:val="bullet"/>
      <w:lvlText w:val="•"/>
      <w:lvlJc w:val="left"/>
      <w:pPr>
        <w:ind w:left="882" w:hanging="120"/>
      </w:pPr>
      <w:rPr>
        <w:rFonts w:hint="default"/>
      </w:rPr>
    </w:lvl>
    <w:lvl w:ilvl="4" w:tplc="E89A0286">
      <w:start w:val="1"/>
      <w:numFmt w:val="bullet"/>
      <w:lvlText w:val="•"/>
      <w:lvlJc w:val="left"/>
      <w:pPr>
        <w:ind w:left="1119" w:hanging="120"/>
      </w:pPr>
      <w:rPr>
        <w:rFonts w:hint="default"/>
      </w:rPr>
    </w:lvl>
    <w:lvl w:ilvl="5" w:tplc="3E98990E">
      <w:start w:val="1"/>
      <w:numFmt w:val="bullet"/>
      <w:lvlText w:val="•"/>
      <w:lvlJc w:val="left"/>
      <w:pPr>
        <w:ind w:left="1356" w:hanging="120"/>
      </w:pPr>
      <w:rPr>
        <w:rFonts w:hint="default"/>
      </w:rPr>
    </w:lvl>
    <w:lvl w:ilvl="6" w:tplc="1E62DF3C">
      <w:start w:val="1"/>
      <w:numFmt w:val="bullet"/>
      <w:lvlText w:val="•"/>
      <w:lvlJc w:val="left"/>
      <w:pPr>
        <w:ind w:left="1593" w:hanging="120"/>
      </w:pPr>
      <w:rPr>
        <w:rFonts w:hint="default"/>
      </w:rPr>
    </w:lvl>
    <w:lvl w:ilvl="7" w:tplc="9A648532">
      <w:start w:val="1"/>
      <w:numFmt w:val="bullet"/>
      <w:lvlText w:val="•"/>
      <w:lvlJc w:val="left"/>
      <w:pPr>
        <w:ind w:left="1830" w:hanging="120"/>
      </w:pPr>
      <w:rPr>
        <w:rFonts w:hint="default"/>
      </w:rPr>
    </w:lvl>
    <w:lvl w:ilvl="8" w:tplc="493CD808">
      <w:start w:val="1"/>
      <w:numFmt w:val="bullet"/>
      <w:lvlText w:val="•"/>
      <w:lvlJc w:val="left"/>
      <w:pPr>
        <w:ind w:left="2067" w:hanging="120"/>
      </w:pPr>
      <w:rPr>
        <w:rFonts w:hint="default"/>
      </w:rPr>
    </w:lvl>
  </w:abstractNum>
  <w:abstractNum w:abstractNumId="101" w15:restartNumberingAfterBreak="0">
    <w:nsid w:val="1378252C"/>
    <w:multiLevelType w:val="hybridMultilevel"/>
    <w:tmpl w:val="85AEDDD6"/>
    <w:lvl w:ilvl="0" w:tplc="056ECCE8">
      <w:start w:val="1"/>
      <w:numFmt w:val="bullet"/>
      <w:lvlText w:val="–"/>
      <w:lvlJc w:val="left"/>
      <w:pPr>
        <w:ind w:left="632" w:hanging="135"/>
      </w:pPr>
      <w:rPr>
        <w:rFonts w:ascii="Times New Roman" w:eastAsia="Times New Roman" w:hAnsi="Times New Roman" w:hint="default"/>
        <w:sz w:val="18"/>
        <w:szCs w:val="18"/>
      </w:rPr>
    </w:lvl>
    <w:lvl w:ilvl="1" w:tplc="7A00C2B8">
      <w:start w:val="1"/>
      <w:numFmt w:val="bullet"/>
      <w:lvlText w:val="•"/>
      <w:lvlJc w:val="left"/>
      <w:pPr>
        <w:ind w:left="1643" w:hanging="135"/>
      </w:pPr>
      <w:rPr>
        <w:rFonts w:hint="default"/>
      </w:rPr>
    </w:lvl>
    <w:lvl w:ilvl="2" w:tplc="A9F47A96">
      <w:start w:val="1"/>
      <w:numFmt w:val="bullet"/>
      <w:lvlText w:val="•"/>
      <w:lvlJc w:val="left"/>
      <w:pPr>
        <w:ind w:left="2654" w:hanging="135"/>
      </w:pPr>
      <w:rPr>
        <w:rFonts w:hint="default"/>
      </w:rPr>
    </w:lvl>
    <w:lvl w:ilvl="3" w:tplc="2FEE17DE">
      <w:start w:val="1"/>
      <w:numFmt w:val="bullet"/>
      <w:lvlText w:val="•"/>
      <w:lvlJc w:val="left"/>
      <w:pPr>
        <w:ind w:left="3666" w:hanging="135"/>
      </w:pPr>
      <w:rPr>
        <w:rFonts w:hint="default"/>
      </w:rPr>
    </w:lvl>
    <w:lvl w:ilvl="4" w:tplc="036C904A">
      <w:start w:val="1"/>
      <w:numFmt w:val="bullet"/>
      <w:lvlText w:val="•"/>
      <w:lvlJc w:val="left"/>
      <w:pPr>
        <w:ind w:left="4677" w:hanging="135"/>
      </w:pPr>
      <w:rPr>
        <w:rFonts w:hint="default"/>
      </w:rPr>
    </w:lvl>
    <w:lvl w:ilvl="5" w:tplc="0FB29FD0">
      <w:start w:val="1"/>
      <w:numFmt w:val="bullet"/>
      <w:lvlText w:val="•"/>
      <w:lvlJc w:val="left"/>
      <w:pPr>
        <w:ind w:left="5688" w:hanging="135"/>
      </w:pPr>
      <w:rPr>
        <w:rFonts w:hint="default"/>
      </w:rPr>
    </w:lvl>
    <w:lvl w:ilvl="6" w:tplc="978ECF2E">
      <w:start w:val="1"/>
      <w:numFmt w:val="bullet"/>
      <w:lvlText w:val="•"/>
      <w:lvlJc w:val="left"/>
      <w:pPr>
        <w:ind w:left="6700" w:hanging="135"/>
      </w:pPr>
      <w:rPr>
        <w:rFonts w:hint="default"/>
      </w:rPr>
    </w:lvl>
    <w:lvl w:ilvl="7" w:tplc="C76AACFA">
      <w:start w:val="1"/>
      <w:numFmt w:val="bullet"/>
      <w:lvlText w:val="•"/>
      <w:lvlJc w:val="left"/>
      <w:pPr>
        <w:ind w:left="7711" w:hanging="135"/>
      </w:pPr>
      <w:rPr>
        <w:rFonts w:hint="default"/>
      </w:rPr>
    </w:lvl>
    <w:lvl w:ilvl="8" w:tplc="602E24D6">
      <w:start w:val="1"/>
      <w:numFmt w:val="bullet"/>
      <w:lvlText w:val="•"/>
      <w:lvlJc w:val="left"/>
      <w:pPr>
        <w:ind w:left="8722" w:hanging="135"/>
      </w:pPr>
      <w:rPr>
        <w:rFonts w:hint="default"/>
      </w:rPr>
    </w:lvl>
  </w:abstractNum>
  <w:abstractNum w:abstractNumId="102" w15:restartNumberingAfterBreak="0">
    <w:nsid w:val="14327958"/>
    <w:multiLevelType w:val="hybridMultilevel"/>
    <w:tmpl w:val="E8048B20"/>
    <w:lvl w:ilvl="0" w:tplc="CCCC312A">
      <w:start w:val="1"/>
      <w:numFmt w:val="bullet"/>
      <w:lvlText w:val="●"/>
      <w:lvlJc w:val="left"/>
      <w:pPr>
        <w:ind w:left="171" w:hanging="120"/>
      </w:pPr>
      <w:rPr>
        <w:rFonts w:ascii="Times New Roman" w:eastAsia="Times New Roman" w:hAnsi="Times New Roman" w:hint="default"/>
        <w:sz w:val="14"/>
        <w:szCs w:val="14"/>
      </w:rPr>
    </w:lvl>
    <w:lvl w:ilvl="1" w:tplc="A3EAF1E4">
      <w:start w:val="1"/>
      <w:numFmt w:val="bullet"/>
      <w:lvlText w:val="•"/>
      <w:lvlJc w:val="left"/>
      <w:pPr>
        <w:ind w:left="323" w:hanging="120"/>
      </w:pPr>
      <w:rPr>
        <w:rFonts w:hint="default"/>
      </w:rPr>
    </w:lvl>
    <w:lvl w:ilvl="2" w:tplc="6B3EB93E">
      <w:start w:val="1"/>
      <w:numFmt w:val="bullet"/>
      <w:lvlText w:val="•"/>
      <w:lvlJc w:val="left"/>
      <w:pPr>
        <w:ind w:left="475" w:hanging="120"/>
      </w:pPr>
      <w:rPr>
        <w:rFonts w:hint="default"/>
      </w:rPr>
    </w:lvl>
    <w:lvl w:ilvl="3" w:tplc="1FAA1FC0">
      <w:start w:val="1"/>
      <w:numFmt w:val="bullet"/>
      <w:lvlText w:val="•"/>
      <w:lvlJc w:val="left"/>
      <w:pPr>
        <w:ind w:left="627" w:hanging="120"/>
      </w:pPr>
      <w:rPr>
        <w:rFonts w:hint="default"/>
      </w:rPr>
    </w:lvl>
    <w:lvl w:ilvl="4" w:tplc="688C4DCA">
      <w:start w:val="1"/>
      <w:numFmt w:val="bullet"/>
      <w:lvlText w:val="•"/>
      <w:lvlJc w:val="left"/>
      <w:pPr>
        <w:ind w:left="779" w:hanging="120"/>
      </w:pPr>
      <w:rPr>
        <w:rFonts w:hint="default"/>
      </w:rPr>
    </w:lvl>
    <w:lvl w:ilvl="5" w:tplc="A99C6050">
      <w:start w:val="1"/>
      <w:numFmt w:val="bullet"/>
      <w:lvlText w:val="•"/>
      <w:lvlJc w:val="left"/>
      <w:pPr>
        <w:ind w:left="931" w:hanging="120"/>
      </w:pPr>
      <w:rPr>
        <w:rFonts w:hint="default"/>
      </w:rPr>
    </w:lvl>
    <w:lvl w:ilvl="6" w:tplc="5CA8FF24">
      <w:start w:val="1"/>
      <w:numFmt w:val="bullet"/>
      <w:lvlText w:val="•"/>
      <w:lvlJc w:val="left"/>
      <w:pPr>
        <w:ind w:left="1083" w:hanging="120"/>
      </w:pPr>
      <w:rPr>
        <w:rFonts w:hint="default"/>
      </w:rPr>
    </w:lvl>
    <w:lvl w:ilvl="7" w:tplc="9BC20BEA">
      <w:start w:val="1"/>
      <w:numFmt w:val="bullet"/>
      <w:lvlText w:val="•"/>
      <w:lvlJc w:val="left"/>
      <w:pPr>
        <w:ind w:left="1234" w:hanging="120"/>
      </w:pPr>
      <w:rPr>
        <w:rFonts w:hint="default"/>
      </w:rPr>
    </w:lvl>
    <w:lvl w:ilvl="8" w:tplc="8B107BFC">
      <w:start w:val="1"/>
      <w:numFmt w:val="bullet"/>
      <w:lvlText w:val="•"/>
      <w:lvlJc w:val="left"/>
      <w:pPr>
        <w:ind w:left="1386" w:hanging="120"/>
      </w:pPr>
      <w:rPr>
        <w:rFonts w:hint="default"/>
      </w:rPr>
    </w:lvl>
  </w:abstractNum>
  <w:abstractNum w:abstractNumId="103" w15:restartNumberingAfterBreak="0">
    <w:nsid w:val="148B4811"/>
    <w:multiLevelType w:val="hybridMultilevel"/>
    <w:tmpl w:val="E8B0375E"/>
    <w:lvl w:ilvl="0" w:tplc="A2FC2B70">
      <w:start w:val="1"/>
      <w:numFmt w:val="bullet"/>
      <w:lvlText w:val="●"/>
      <w:lvlJc w:val="left"/>
      <w:pPr>
        <w:ind w:left="171" w:hanging="120"/>
      </w:pPr>
      <w:rPr>
        <w:rFonts w:ascii="Times New Roman" w:eastAsia="Times New Roman" w:hAnsi="Times New Roman" w:hint="default"/>
        <w:sz w:val="14"/>
        <w:szCs w:val="14"/>
      </w:rPr>
    </w:lvl>
    <w:lvl w:ilvl="1" w:tplc="C43810BA">
      <w:start w:val="1"/>
      <w:numFmt w:val="bullet"/>
      <w:lvlText w:val="•"/>
      <w:lvlJc w:val="left"/>
      <w:pPr>
        <w:ind w:left="323" w:hanging="120"/>
      </w:pPr>
      <w:rPr>
        <w:rFonts w:hint="default"/>
      </w:rPr>
    </w:lvl>
    <w:lvl w:ilvl="2" w:tplc="F5127382">
      <w:start w:val="1"/>
      <w:numFmt w:val="bullet"/>
      <w:lvlText w:val="•"/>
      <w:lvlJc w:val="left"/>
      <w:pPr>
        <w:ind w:left="475" w:hanging="120"/>
      </w:pPr>
      <w:rPr>
        <w:rFonts w:hint="default"/>
      </w:rPr>
    </w:lvl>
    <w:lvl w:ilvl="3" w:tplc="A468DB32">
      <w:start w:val="1"/>
      <w:numFmt w:val="bullet"/>
      <w:lvlText w:val="•"/>
      <w:lvlJc w:val="left"/>
      <w:pPr>
        <w:ind w:left="627" w:hanging="120"/>
      </w:pPr>
      <w:rPr>
        <w:rFonts w:hint="default"/>
      </w:rPr>
    </w:lvl>
    <w:lvl w:ilvl="4" w:tplc="A4F02F08">
      <w:start w:val="1"/>
      <w:numFmt w:val="bullet"/>
      <w:lvlText w:val="•"/>
      <w:lvlJc w:val="left"/>
      <w:pPr>
        <w:ind w:left="779" w:hanging="120"/>
      </w:pPr>
      <w:rPr>
        <w:rFonts w:hint="default"/>
      </w:rPr>
    </w:lvl>
    <w:lvl w:ilvl="5" w:tplc="C8CA9CA4">
      <w:start w:val="1"/>
      <w:numFmt w:val="bullet"/>
      <w:lvlText w:val="•"/>
      <w:lvlJc w:val="left"/>
      <w:pPr>
        <w:ind w:left="931" w:hanging="120"/>
      </w:pPr>
      <w:rPr>
        <w:rFonts w:hint="default"/>
      </w:rPr>
    </w:lvl>
    <w:lvl w:ilvl="6" w:tplc="D03ADE02">
      <w:start w:val="1"/>
      <w:numFmt w:val="bullet"/>
      <w:lvlText w:val="•"/>
      <w:lvlJc w:val="left"/>
      <w:pPr>
        <w:ind w:left="1082" w:hanging="120"/>
      </w:pPr>
      <w:rPr>
        <w:rFonts w:hint="default"/>
      </w:rPr>
    </w:lvl>
    <w:lvl w:ilvl="7" w:tplc="80301734">
      <w:start w:val="1"/>
      <w:numFmt w:val="bullet"/>
      <w:lvlText w:val="•"/>
      <w:lvlJc w:val="left"/>
      <w:pPr>
        <w:ind w:left="1234" w:hanging="120"/>
      </w:pPr>
      <w:rPr>
        <w:rFonts w:hint="default"/>
      </w:rPr>
    </w:lvl>
    <w:lvl w:ilvl="8" w:tplc="75C44EBC">
      <w:start w:val="1"/>
      <w:numFmt w:val="bullet"/>
      <w:lvlText w:val="•"/>
      <w:lvlJc w:val="left"/>
      <w:pPr>
        <w:ind w:left="1386" w:hanging="120"/>
      </w:pPr>
      <w:rPr>
        <w:rFonts w:hint="default"/>
      </w:rPr>
    </w:lvl>
  </w:abstractNum>
  <w:abstractNum w:abstractNumId="104" w15:restartNumberingAfterBreak="0">
    <w:nsid w:val="14924D5A"/>
    <w:multiLevelType w:val="hybridMultilevel"/>
    <w:tmpl w:val="727A24CA"/>
    <w:lvl w:ilvl="0" w:tplc="D94E3CCE">
      <w:start w:val="1"/>
      <w:numFmt w:val="bullet"/>
      <w:lvlText w:val="●"/>
      <w:lvlJc w:val="left"/>
      <w:pPr>
        <w:ind w:left="171" w:hanging="120"/>
      </w:pPr>
      <w:rPr>
        <w:rFonts w:ascii="Times New Roman" w:eastAsia="Times New Roman" w:hAnsi="Times New Roman" w:hint="default"/>
        <w:sz w:val="14"/>
        <w:szCs w:val="14"/>
      </w:rPr>
    </w:lvl>
    <w:lvl w:ilvl="1" w:tplc="25D24A22">
      <w:start w:val="1"/>
      <w:numFmt w:val="bullet"/>
      <w:lvlText w:val="•"/>
      <w:lvlJc w:val="left"/>
      <w:pPr>
        <w:ind w:left="408" w:hanging="120"/>
      </w:pPr>
      <w:rPr>
        <w:rFonts w:hint="default"/>
      </w:rPr>
    </w:lvl>
    <w:lvl w:ilvl="2" w:tplc="4784F324">
      <w:start w:val="1"/>
      <w:numFmt w:val="bullet"/>
      <w:lvlText w:val="•"/>
      <w:lvlJc w:val="left"/>
      <w:pPr>
        <w:ind w:left="645" w:hanging="120"/>
      </w:pPr>
      <w:rPr>
        <w:rFonts w:hint="default"/>
      </w:rPr>
    </w:lvl>
    <w:lvl w:ilvl="3" w:tplc="310884D0">
      <w:start w:val="1"/>
      <w:numFmt w:val="bullet"/>
      <w:lvlText w:val="•"/>
      <w:lvlJc w:val="left"/>
      <w:pPr>
        <w:ind w:left="882" w:hanging="120"/>
      </w:pPr>
      <w:rPr>
        <w:rFonts w:hint="default"/>
      </w:rPr>
    </w:lvl>
    <w:lvl w:ilvl="4" w:tplc="85325FB2">
      <w:start w:val="1"/>
      <w:numFmt w:val="bullet"/>
      <w:lvlText w:val="•"/>
      <w:lvlJc w:val="left"/>
      <w:pPr>
        <w:ind w:left="1119" w:hanging="120"/>
      </w:pPr>
      <w:rPr>
        <w:rFonts w:hint="default"/>
      </w:rPr>
    </w:lvl>
    <w:lvl w:ilvl="5" w:tplc="B254C2EC">
      <w:start w:val="1"/>
      <w:numFmt w:val="bullet"/>
      <w:lvlText w:val="•"/>
      <w:lvlJc w:val="left"/>
      <w:pPr>
        <w:ind w:left="1356" w:hanging="120"/>
      </w:pPr>
      <w:rPr>
        <w:rFonts w:hint="default"/>
      </w:rPr>
    </w:lvl>
    <w:lvl w:ilvl="6" w:tplc="6F0C98F2">
      <w:start w:val="1"/>
      <w:numFmt w:val="bullet"/>
      <w:lvlText w:val="•"/>
      <w:lvlJc w:val="left"/>
      <w:pPr>
        <w:ind w:left="1593" w:hanging="120"/>
      </w:pPr>
      <w:rPr>
        <w:rFonts w:hint="default"/>
      </w:rPr>
    </w:lvl>
    <w:lvl w:ilvl="7" w:tplc="1E2E4FFC">
      <w:start w:val="1"/>
      <w:numFmt w:val="bullet"/>
      <w:lvlText w:val="•"/>
      <w:lvlJc w:val="left"/>
      <w:pPr>
        <w:ind w:left="1830" w:hanging="120"/>
      </w:pPr>
      <w:rPr>
        <w:rFonts w:hint="default"/>
      </w:rPr>
    </w:lvl>
    <w:lvl w:ilvl="8" w:tplc="FD52CD80">
      <w:start w:val="1"/>
      <w:numFmt w:val="bullet"/>
      <w:lvlText w:val="•"/>
      <w:lvlJc w:val="left"/>
      <w:pPr>
        <w:ind w:left="2067" w:hanging="120"/>
      </w:pPr>
      <w:rPr>
        <w:rFonts w:hint="default"/>
      </w:rPr>
    </w:lvl>
  </w:abstractNum>
  <w:abstractNum w:abstractNumId="105" w15:restartNumberingAfterBreak="0">
    <w:nsid w:val="14C91D07"/>
    <w:multiLevelType w:val="hybridMultilevel"/>
    <w:tmpl w:val="8362A940"/>
    <w:lvl w:ilvl="0" w:tplc="700CE076">
      <w:start w:val="1"/>
      <w:numFmt w:val="bullet"/>
      <w:lvlText w:val="●"/>
      <w:lvlJc w:val="left"/>
      <w:pPr>
        <w:ind w:left="171" w:hanging="120"/>
      </w:pPr>
      <w:rPr>
        <w:rFonts w:ascii="Times New Roman" w:eastAsia="Times New Roman" w:hAnsi="Times New Roman" w:hint="default"/>
        <w:sz w:val="14"/>
        <w:szCs w:val="14"/>
      </w:rPr>
    </w:lvl>
    <w:lvl w:ilvl="1" w:tplc="93104B76">
      <w:start w:val="1"/>
      <w:numFmt w:val="bullet"/>
      <w:lvlText w:val="•"/>
      <w:lvlJc w:val="left"/>
      <w:pPr>
        <w:ind w:left="323" w:hanging="120"/>
      </w:pPr>
      <w:rPr>
        <w:rFonts w:hint="default"/>
      </w:rPr>
    </w:lvl>
    <w:lvl w:ilvl="2" w:tplc="3B7ED2E8">
      <w:start w:val="1"/>
      <w:numFmt w:val="bullet"/>
      <w:lvlText w:val="•"/>
      <w:lvlJc w:val="left"/>
      <w:pPr>
        <w:ind w:left="475" w:hanging="120"/>
      </w:pPr>
      <w:rPr>
        <w:rFonts w:hint="default"/>
      </w:rPr>
    </w:lvl>
    <w:lvl w:ilvl="3" w:tplc="955C52C2">
      <w:start w:val="1"/>
      <w:numFmt w:val="bullet"/>
      <w:lvlText w:val="•"/>
      <w:lvlJc w:val="left"/>
      <w:pPr>
        <w:ind w:left="627" w:hanging="120"/>
      </w:pPr>
      <w:rPr>
        <w:rFonts w:hint="default"/>
      </w:rPr>
    </w:lvl>
    <w:lvl w:ilvl="4" w:tplc="3284612A">
      <w:start w:val="1"/>
      <w:numFmt w:val="bullet"/>
      <w:lvlText w:val="•"/>
      <w:lvlJc w:val="left"/>
      <w:pPr>
        <w:ind w:left="779" w:hanging="120"/>
      </w:pPr>
      <w:rPr>
        <w:rFonts w:hint="default"/>
      </w:rPr>
    </w:lvl>
    <w:lvl w:ilvl="5" w:tplc="118A34FA">
      <w:start w:val="1"/>
      <w:numFmt w:val="bullet"/>
      <w:lvlText w:val="•"/>
      <w:lvlJc w:val="left"/>
      <w:pPr>
        <w:ind w:left="931" w:hanging="120"/>
      </w:pPr>
      <w:rPr>
        <w:rFonts w:hint="default"/>
      </w:rPr>
    </w:lvl>
    <w:lvl w:ilvl="6" w:tplc="B82CE38E">
      <w:start w:val="1"/>
      <w:numFmt w:val="bullet"/>
      <w:lvlText w:val="•"/>
      <w:lvlJc w:val="left"/>
      <w:pPr>
        <w:ind w:left="1082" w:hanging="120"/>
      </w:pPr>
      <w:rPr>
        <w:rFonts w:hint="default"/>
      </w:rPr>
    </w:lvl>
    <w:lvl w:ilvl="7" w:tplc="3DEAC34C">
      <w:start w:val="1"/>
      <w:numFmt w:val="bullet"/>
      <w:lvlText w:val="•"/>
      <w:lvlJc w:val="left"/>
      <w:pPr>
        <w:ind w:left="1234" w:hanging="120"/>
      </w:pPr>
      <w:rPr>
        <w:rFonts w:hint="default"/>
      </w:rPr>
    </w:lvl>
    <w:lvl w:ilvl="8" w:tplc="B2DE5C7A">
      <w:start w:val="1"/>
      <w:numFmt w:val="bullet"/>
      <w:lvlText w:val="•"/>
      <w:lvlJc w:val="left"/>
      <w:pPr>
        <w:ind w:left="1386" w:hanging="120"/>
      </w:pPr>
      <w:rPr>
        <w:rFonts w:hint="default"/>
      </w:rPr>
    </w:lvl>
  </w:abstractNum>
  <w:abstractNum w:abstractNumId="106" w15:restartNumberingAfterBreak="0">
    <w:nsid w:val="14CB6F84"/>
    <w:multiLevelType w:val="hybridMultilevel"/>
    <w:tmpl w:val="DEF639A6"/>
    <w:lvl w:ilvl="0" w:tplc="1CB6EBA4">
      <w:start w:val="1"/>
      <w:numFmt w:val="bullet"/>
      <w:lvlText w:val="●"/>
      <w:lvlJc w:val="left"/>
      <w:pPr>
        <w:ind w:left="171" w:hanging="120"/>
      </w:pPr>
      <w:rPr>
        <w:rFonts w:ascii="Times New Roman" w:eastAsia="Times New Roman" w:hAnsi="Times New Roman" w:hint="default"/>
        <w:sz w:val="14"/>
        <w:szCs w:val="14"/>
      </w:rPr>
    </w:lvl>
    <w:lvl w:ilvl="1" w:tplc="A83ED788">
      <w:start w:val="1"/>
      <w:numFmt w:val="bullet"/>
      <w:lvlText w:val="•"/>
      <w:lvlJc w:val="left"/>
      <w:pPr>
        <w:ind w:left="300" w:hanging="120"/>
      </w:pPr>
      <w:rPr>
        <w:rFonts w:hint="default"/>
      </w:rPr>
    </w:lvl>
    <w:lvl w:ilvl="2" w:tplc="2862A036">
      <w:start w:val="1"/>
      <w:numFmt w:val="bullet"/>
      <w:lvlText w:val="•"/>
      <w:lvlJc w:val="left"/>
      <w:pPr>
        <w:ind w:left="429" w:hanging="120"/>
      </w:pPr>
      <w:rPr>
        <w:rFonts w:hint="default"/>
      </w:rPr>
    </w:lvl>
    <w:lvl w:ilvl="3" w:tplc="E36AFB6C">
      <w:start w:val="1"/>
      <w:numFmt w:val="bullet"/>
      <w:lvlText w:val="•"/>
      <w:lvlJc w:val="left"/>
      <w:pPr>
        <w:ind w:left="559" w:hanging="120"/>
      </w:pPr>
      <w:rPr>
        <w:rFonts w:hint="default"/>
      </w:rPr>
    </w:lvl>
    <w:lvl w:ilvl="4" w:tplc="1638CE9A">
      <w:start w:val="1"/>
      <w:numFmt w:val="bullet"/>
      <w:lvlText w:val="•"/>
      <w:lvlJc w:val="left"/>
      <w:pPr>
        <w:ind w:left="688" w:hanging="120"/>
      </w:pPr>
      <w:rPr>
        <w:rFonts w:hint="default"/>
      </w:rPr>
    </w:lvl>
    <w:lvl w:ilvl="5" w:tplc="6AAA8512">
      <w:start w:val="1"/>
      <w:numFmt w:val="bullet"/>
      <w:lvlText w:val="•"/>
      <w:lvlJc w:val="left"/>
      <w:pPr>
        <w:ind w:left="817" w:hanging="120"/>
      </w:pPr>
      <w:rPr>
        <w:rFonts w:hint="default"/>
      </w:rPr>
    </w:lvl>
    <w:lvl w:ilvl="6" w:tplc="90B0126C">
      <w:start w:val="1"/>
      <w:numFmt w:val="bullet"/>
      <w:lvlText w:val="•"/>
      <w:lvlJc w:val="left"/>
      <w:pPr>
        <w:ind w:left="946" w:hanging="120"/>
      </w:pPr>
      <w:rPr>
        <w:rFonts w:hint="default"/>
      </w:rPr>
    </w:lvl>
    <w:lvl w:ilvl="7" w:tplc="25020902">
      <w:start w:val="1"/>
      <w:numFmt w:val="bullet"/>
      <w:lvlText w:val="•"/>
      <w:lvlJc w:val="left"/>
      <w:pPr>
        <w:ind w:left="1076" w:hanging="120"/>
      </w:pPr>
      <w:rPr>
        <w:rFonts w:hint="default"/>
      </w:rPr>
    </w:lvl>
    <w:lvl w:ilvl="8" w:tplc="E850FE3E">
      <w:start w:val="1"/>
      <w:numFmt w:val="bullet"/>
      <w:lvlText w:val="•"/>
      <w:lvlJc w:val="left"/>
      <w:pPr>
        <w:ind w:left="1205" w:hanging="120"/>
      </w:pPr>
      <w:rPr>
        <w:rFonts w:hint="default"/>
      </w:rPr>
    </w:lvl>
  </w:abstractNum>
  <w:abstractNum w:abstractNumId="107" w15:restartNumberingAfterBreak="0">
    <w:nsid w:val="14D7278B"/>
    <w:multiLevelType w:val="hybridMultilevel"/>
    <w:tmpl w:val="66F2D034"/>
    <w:lvl w:ilvl="0" w:tplc="E09A138C">
      <w:start w:val="1"/>
      <w:numFmt w:val="bullet"/>
      <w:lvlText w:val="●"/>
      <w:lvlJc w:val="left"/>
      <w:pPr>
        <w:ind w:left="171" w:hanging="120"/>
      </w:pPr>
      <w:rPr>
        <w:rFonts w:ascii="Times New Roman" w:eastAsia="Times New Roman" w:hAnsi="Times New Roman" w:hint="default"/>
        <w:sz w:val="14"/>
        <w:szCs w:val="14"/>
      </w:rPr>
    </w:lvl>
    <w:lvl w:ilvl="1" w:tplc="4F5E4DF4">
      <w:start w:val="1"/>
      <w:numFmt w:val="bullet"/>
      <w:lvlText w:val="•"/>
      <w:lvlJc w:val="left"/>
      <w:pPr>
        <w:ind w:left="323" w:hanging="120"/>
      </w:pPr>
      <w:rPr>
        <w:rFonts w:hint="default"/>
      </w:rPr>
    </w:lvl>
    <w:lvl w:ilvl="2" w:tplc="12DE39C4">
      <w:start w:val="1"/>
      <w:numFmt w:val="bullet"/>
      <w:lvlText w:val="•"/>
      <w:lvlJc w:val="left"/>
      <w:pPr>
        <w:ind w:left="475" w:hanging="120"/>
      </w:pPr>
      <w:rPr>
        <w:rFonts w:hint="default"/>
      </w:rPr>
    </w:lvl>
    <w:lvl w:ilvl="3" w:tplc="76CC104A">
      <w:start w:val="1"/>
      <w:numFmt w:val="bullet"/>
      <w:lvlText w:val="•"/>
      <w:lvlJc w:val="left"/>
      <w:pPr>
        <w:ind w:left="627" w:hanging="120"/>
      </w:pPr>
      <w:rPr>
        <w:rFonts w:hint="default"/>
      </w:rPr>
    </w:lvl>
    <w:lvl w:ilvl="4" w:tplc="2B0A967E">
      <w:start w:val="1"/>
      <w:numFmt w:val="bullet"/>
      <w:lvlText w:val="•"/>
      <w:lvlJc w:val="left"/>
      <w:pPr>
        <w:ind w:left="779" w:hanging="120"/>
      </w:pPr>
      <w:rPr>
        <w:rFonts w:hint="default"/>
      </w:rPr>
    </w:lvl>
    <w:lvl w:ilvl="5" w:tplc="FAFAF2D2">
      <w:start w:val="1"/>
      <w:numFmt w:val="bullet"/>
      <w:lvlText w:val="•"/>
      <w:lvlJc w:val="left"/>
      <w:pPr>
        <w:ind w:left="931" w:hanging="120"/>
      </w:pPr>
      <w:rPr>
        <w:rFonts w:hint="default"/>
      </w:rPr>
    </w:lvl>
    <w:lvl w:ilvl="6" w:tplc="2A2A022A">
      <w:start w:val="1"/>
      <w:numFmt w:val="bullet"/>
      <w:lvlText w:val="•"/>
      <w:lvlJc w:val="left"/>
      <w:pPr>
        <w:ind w:left="1082" w:hanging="120"/>
      </w:pPr>
      <w:rPr>
        <w:rFonts w:hint="default"/>
      </w:rPr>
    </w:lvl>
    <w:lvl w:ilvl="7" w:tplc="567E8D94">
      <w:start w:val="1"/>
      <w:numFmt w:val="bullet"/>
      <w:lvlText w:val="•"/>
      <w:lvlJc w:val="left"/>
      <w:pPr>
        <w:ind w:left="1234" w:hanging="120"/>
      </w:pPr>
      <w:rPr>
        <w:rFonts w:hint="default"/>
      </w:rPr>
    </w:lvl>
    <w:lvl w:ilvl="8" w:tplc="CB200F04">
      <w:start w:val="1"/>
      <w:numFmt w:val="bullet"/>
      <w:lvlText w:val="•"/>
      <w:lvlJc w:val="left"/>
      <w:pPr>
        <w:ind w:left="1386" w:hanging="120"/>
      </w:pPr>
      <w:rPr>
        <w:rFonts w:hint="default"/>
      </w:rPr>
    </w:lvl>
  </w:abstractNum>
  <w:abstractNum w:abstractNumId="108" w15:restartNumberingAfterBreak="0">
    <w:nsid w:val="14DE2DD2"/>
    <w:multiLevelType w:val="hybridMultilevel"/>
    <w:tmpl w:val="1B609C6A"/>
    <w:lvl w:ilvl="0" w:tplc="2D08FC2C">
      <w:start w:val="1"/>
      <w:numFmt w:val="bullet"/>
      <w:lvlText w:val="●"/>
      <w:lvlJc w:val="left"/>
      <w:pPr>
        <w:ind w:left="171" w:hanging="120"/>
      </w:pPr>
      <w:rPr>
        <w:rFonts w:ascii="Times New Roman" w:eastAsia="Times New Roman" w:hAnsi="Times New Roman" w:hint="default"/>
        <w:sz w:val="14"/>
        <w:szCs w:val="14"/>
      </w:rPr>
    </w:lvl>
    <w:lvl w:ilvl="1" w:tplc="B262C6A8">
      <w:start w:val="1"/>
      <w:numFmt w:val="bullet"/>
      <w:lvlText w:val="o"/>
      <w:lvlJc w:val="left"/>
      <w:pPr>
        <w:ind w:left="171" w:hanging="105"/>
      </w:pPr>
      <w:rPr>
        <w:rFonts w:ascii="Times New Roman" w:eastAsia="Times New Roman" w:hAnsi="Times New Roman" w:hint="default"/>
        <w:sz w:val="14"/>
        <w:szCs w:val="14"/>
      </w:rPr>
    </w:lvl>
    <w:lvl w:ilvl="2" w:tplc="BEAA1596">
      <w:start w:val="1"/>
      <w:numFmt w:val="bullet"/>
      <w:lvlText w:val="•"/>
      <w:lvlJc w:val="left"/>
      <w:pPr>
        <w:ind w:left="340" w:hanging="105"/>
      </w:pPr>
      <w:rPr>
        <w:rFonts w:hint="default"/>
      </w:rPr>
    </w:lvl>
    <w:lvl w:ilvl="3" w:tplc="6EC03202">
      <w:start w:val="1"/>
      <w:numFmt w:val="bullet"/>
      <w:lvlText w:val="•"/>
      <w:lvlJc w:val="left"/>
      <w:pPr>
        <w:ind w:left="508" w:hanging="105"/>
      </w:pPr>
      <w:rPr>
        <w:rFonts w:hint="default"/>
      </w:rPr>
    </w:lvl>
    <w:lvl w:ilvl="4" w:tplc="F056BA28">
      <w:start w:val="1"/>
      <w:numFmt w:val="bullet"/>
      <w:lvlText w:val="•"/>
      <w:lvlJc w:val="left"/>
      <w:pPr>
        <w:ind w:left="677" w:hanging="105"/>
      </w:pPr>
      <w:rPr>
        <w:rFonts w:hint="default"/>
      </w:rPr>
    </w:lvl>
    <w:lvl w:ilvl="5" w:tplc="4342929E">
      <w:start w:val="1"/>
      <w:numFmt w:val="bullet"/>
      <w:lvlText w:val="•"/>
      <w:lvlJc w:val="left"/>
      <w:pPr>
        <w:ind w:left="846" w:hanging="105"/>
      </w:pPr>
      <w:rPr>
        <w:rFonts w:hint="default"/>
      </w:rPr>
    </w:lvl>
    <w:lvl w:ilvl="6" w:tplc="4FC6D4A4">
      <w:start w:val="1"/>
      <w:numFmt w:val="bullet"/>
      <w:lvlText w:val="•"/>
      <w:lvlJc w:val="left"/>
      <w:pPr>
        <w:ind w:left="1015" w:hanging="105"/>
      </w:pPr>
      <w:rPr>
        <w:rFonts w:hint="default"/>
      </w:rPr>
    </w:lvl>
    <w:lvl w:ilvl="7" w:tplc="24E49924">
      <w:start w:val="1"/>
      <w:numFmt w:val="bullet"/>
      <w:lvlText w:val="•"/>
      <w:lvlJc w:val="left"/>
      <w:pPr>
        <w:ind w:left="1184" w:hanging="105"/>
      </w:pPr>
      <w:rPr>
        <w:rFonts w:hint="default"/>
      </w:rPr>
    </w:lvl>
    <w:lvl w:ilvl="8" w:tplc="A43412C4">
      <w:start w:val="1"/>
      <w:numFmt w:val="bullet"/>
      <w:lvlText w:val="•"/>
      <w:lvlJc w:val="left"/>
      <w:pPr>
        <w:ind w:left="1353" w:hanging="105"/>
      </w:pPr>
      <w:rPr>
        <w:rFonts w:hint="default"/>
      </w:rPr>
    </w:lvl>
  </w:abstractNum>
  <w:abstractNum w:abstractNumId="109" w15:restartNumberingAfterBreak="0">
    <w:nsid w:val="14E677AC"/>
    <w:multiLevelType w:val="hybridMultilevel"/>
    <w:tmpl w:val="9BFA6286"/>
    <w:lvl w:ilvl="0" w:tplc="4AC84FCC">
      <w:start w:val="1"/>
      <w:numFmt w:val="bullet"/>
      <w:lvlText w:val="●"/>
      <w:lvlJc w:val="left"/>
      <w:pPr>
        <w:ind w:left="171" w:hanging="120"/>
      </w:pPr>
      <w:rPr>
        <w:rFonts w:ascii="Times New Roman" w:eastAsia="Times New Roman" w:hAnsi="Times New Roman" w:hint="default"/>
        <w:sz w:val="14"/>
        <w:szCs w:val="14"/>
      </w:rPr>
    </w:lvl>
    <w:lvl w:ilvl="1" w:tplc="D92CFE98">
      <w:start w:val="1"/>
      <w:numFmt w:val="bullet"/>
      <w:lvlText w:val="•"/>
      <w:lvlJc w:val="left"/>
      <w:pPr>
        <w:ind w:left="300" w:hanging="120"/>
      </w:pPr>
      <w:rPr>
        <w:rFonts w:hint="default"/>
      </w:rPr>
    </w:lvl>
    <w:lvl w:ilvl="2" w:tplc="AD76159A">
      <w:start w:val="1"/>
      <w:numFmt w:val="bullet"/>
      <w:lvlText w:val="•"/>
      <w:lvlJc w:val="left"/>
      <w:pPr>
        <w:ind w:left="429" w:hanging="120"/>
      </w:pPr>
      <w:rPr>
        <w:rFonts w:hint="default"/>
      </w:rPr>
    </w:lvl>
    <w:lvl w:ilvl="3" w:tplc="FFB67818">
      <w:start w:val="1"/>
      <w:numFmt w:val="bullet"/>
      <w:lvlText w:val="•"/>
      <w:lvlJc w:val="left"/>
      <w:pPr>
        <w:ind w:left="559" w:hanging="120"/>
      </w:pPr>
      <w:rPr>
        <w:rFonts w:hint="default"/>
      </w:rPr>
    </w:lvl>
    <w:lvl w:ilvl="4" w:tplc="8BB65068">
      <w:start w:val="1"/>
      <w:numFmt w:val="bullet"/>
      <w:lvlText w:val="•"/>
      <w:lvlJc w:val="left"/>
      <w:pPr>
        <w:ind w:left="688" w:hanging="120"/>
      </w:pPr>
      <w:rPr>
        <w:rFonts w:hint="default"/>
      </w:rPr>
    </w:lvl>
    <w:lvl w:ilvl="5" w:tplc="3F5ABBF2">
      <w:start w:val="1"/>
      <w:numFmt w:val="bullet"/>
      <w:lvlText w:val="•"/>
      <w:lvlJc w:val="left"/>
      <w:pPr>
        <w:ind w:left="817" w:hanging="120"/>
      </w:pPr>
      <w:rPr>
        <w:rFonts w:hint="default"/>
      </w:rPr>
    </w:lvl>
    <w:lvl w:ilvl="6" w:tplc="ACB2B94C">
      <w:start w:val="1"/>
      <w:numFmt w:val="bullet"/>
      <w:lvlText w:val="•"/>
      <w:lvlJc w:val="left"/>
      <w:pPr>
        <w:ind w:left="946" w:hanging="120"/>
      </w:pPr>
      <w:rPr>
        <w:rFonts w:hint="default"/>
      </w:rPr>
    </w:lvl>
    <w:lvl w:ilvl="7" w:tplc="43FEEB4C">
      <w:start w:val="1"/>
      <w:numFmt w:val="bullet"/>
      <w:lvlText w:val="•"/>
      <w:lvlJc w:val="left"/>
      <w:pPr>
        <w:ind w:left="1076" w:hanging="120"/>
      </w:pPr>
      <w:rPr>
        <w:rFonts w:hint="default"/>
      </w:rPr>
    </w:lvl>
    <w:lvl w:ilvl="8" w:tplc="562A108C">
      <w:start w:val="1"/>
      <w:numFmt w:val="bullet"/>
      <w:lvlText w:val="•"/>
      <w:lvlJc w:val="left"/>
      <w:pPr>
        <w:ind w:left="1205" w:hanging="120"/>
      </w:pPr>
      <w:rPr>
        <w:rFonts w:hint="default"/>
      </w:rPr>
    </w:lvl>
  </w:abstractNum>
  <w:abstractNum w:abstractNumId="110" w15:restartNumberingAfterBreak="0">
    <w:nsid w:val="15336E35"/>
    <w:multiLevelType w:val="hybridMultilevel"/>
    <w:tmpl w:val="8BA847F2"/>
    <w:lvl w:ilvl="0" w:tplc="9CA85992">
      <w:start w:val="1"/>
      <w:numFmt w:val="bullet"/>
      <w:lvlText w:val="●"/>
      <w:lvlJc w:val="left"/>
      <w:pPr>
        <w:ind w:left="171" w:hanging="120"/>
      </w:pPr>
      <w:rPr>
        <w:rFonts w:ascii="Times New Roman" w:eastAsia="Times New Roman" w:hAnsi="Times New Roman" w:hint="default"/>
        <w:sz w:val="14"/>
        <w:szCs w:val="14"/>
      </w:rPr>
    </w:lvl>
    <w:lvl w:ilvl="1" w:tplc="AD2E4974">
      <w:start w:val="1"/>
      <w:numFmt w:val="bullet"/>
      <w:lvlText w:val="•"/>
      <w:lvlJc w:val="left"/>
      <w:pPr>
        <w:ind w:left="379" w:hanging="120"/>
      </w:pPr>
      <w:rPr>
        <w:rFonts w:hint="default"/>
      </w:rPr>
    </w:lvl>
    <w:lvl w:ilvl="2" w:tplc="4F200B6A">
      <w:start w:val="1"/>
      <w:numFmt w:val="bullet"/>
      <w:lvlText w:val="•"/>
      <w:lvlJc w:val="left"/>
      <w:pPr>
        <w:ind w:left="588" w:hanging="120"/>
      </w:pPr>
      <w:rPr>
        <w:rFonts w:hint="default"/>
      </w:rPr>
    </w:lvl>
    <w:lvl w:ilvl="3" w:tplc="55901112">
      <w:start w:val="1"/>
      <w:numFmt w:val="bullet"/>
      <w:lvlText w:val="•"/>
      <w:lvlJc w:val="left"/>
      <w:pPr>
        <w:ind w:left="797" w:hanging="120"/>
      </w:pPr>
      <w:rPr>
        <w:rFonts w:hint="default"/>
      </w:rPr>
    </w:lvl>
    <w:lvl w:ilvl="4" w:tplc="40764B36">
      <w:start w:val="1"/>
      <w:numFmt w:val="bullet"/>
      <w:lvlText w:val="•"/>
      <w:lvlJc w:val="left"/>
      <w:pPr>
        <w:ind w:left="1005" w:hanging="120"/>
      </w:pPr>
      <w:rPr>
        <w:rFonts w:hint="default"/>
      </w:rPr>
    </w:lvl>
    <w:lvl w:ilvl="5" w:tplc="C234C0FE">
      <w:start w:val="1"/>
      <w:numFmt w:val="bullet"/>
      <w:lvlText w:val="•"/>
      <w:lvlJc w:val="left"/>
      <w:pPr>
        <w:ind w:left="1214" w:hanging="120"/>
      </w:pPr>
      <w:rPr>
        <w:rFonts w:hint="default"/>
      </w:rPr>
    </w:lvl>
    <w:lvl w:ilvl="6" w:tplc="8C90DA48">
      <w:start w:val="1"/>
      <w:numFmt w:val="bullet"/>
      <w:lvlText w:val="•"/>
      <w:lvlJc w:val="left"/>
      <w:pPr>
        <w:ind w:left="1423" w:hanging="120"/>
      </w:pPr>
      <w:rPr>
        <w:rFonts w:hint="default"/>
      </w:rPr>
    </w:lvl>
    <w:lvl w:ilvl="7" w:tplc="9BC685E6">
      <w:start w:val="1"/>
      <w:numFmt w:val="bullet"/>
      <w:lvlText w:val="•"/>
      <w:lvlJc w:val="left"/>
      <w:pPr>
        <w:ind w:left="1631" w:hanging="120"/>
      </w:pPr>
      <w:rPr>
        <w:rFonts w:hint="default"/>
      </w:rPr>
    </w:lvl>
    <w:lvl w:ilvl="8" w:tplc="3AF4ED66">
      <w:start w:val="1"/>
      <w:numFmt w:val="bullet"/>
      <w:lvlText w:val="•"/>
      <w:lvlJc w:val="left"/>
      <w:pPr>
        <w:ind w:left="1840" w:hanging="120"/>
      </w:pPr>
      <w:rPr>
        <w:rFonts w:hint="default"/>
      </w:rPr>
    </w:lvl>
  </w:abstractNum>
  <w:abstractNum w:abstractNumId="111" w15:restartNumberingAfterBreak="0">
    <w:nsid w:val="15365D98"/>
    <w:multiLevelType w:val="hybridMultilevel"/>
    <w:tmpl w:val="A04885E4"/>
    <w:lvl w:ilvl="0" w:tplc="F77CF562">
      <w:start w:val="1"/>
      <w:numFmt w:val="bullet"/>
      <w:lvlText w:val="●"/>
      <w:lvlJc w:val="left"/>
      <w:pPr>
        <w:ind w:left="171" w:hanging="120"/>
      </w:pPr>
      <w:rPr>
        <w:rFonts w:ascii="Times New Roman" w:eastAsia="Times New Roman" w:hAnsi="Times New Roman" w:hint="default"/>
        <w:sz w:val="14"/>
        <w:szCs w:val="14"/>
      </w:rPr>
    </w:lvl>
    <w:lvl w:ilvl="1" w:tplc="5F78F218">
      <w:start w:val="1"/>
      <w:numFmt w:val="bullet"/>
      <w:lvlText w:val="•"/>
      <w:lvlJc w:val="left"/>
      <w:pPr>
        <w:ind w:left="408" w:hanging="120"/>
      </w:pPr>
      <w:rPr>
        <w:rFonts w:hint="default"/>
      </w:rPr>
    </w:lvl>
    <w:lvl w:ilvl="2" w:tplc="1C44CE86">
      <w:start w:val="1"/>
      <w:numFmt w:val="bullet"/>
      <w:lvlText w:val="•"/>
      <w:lvlJc w:val="left"/>
      <w:pPr>
        <w:ind w:left="645" w:hanging="120"/>
      </w:pPr>
      <w:rPr>
        <w:rFonts w:hint="default"/>
      </w:rPr>
    </w:lvl>
    <w:lvl w:ilvl="3" w:tplc="A33EEB02">
      <w:start w:val="1"/>
      <w:numFmt w:val="bullet"/>
      <w:lvlText w:val="•"/>
      <w:lvlJc w:val="left"/>
      <w:pPr>
        <w:ind w:left="882" w:hanging="120"/>
      </w:pPr>
      <w:rPr>
        <w:rFonts w:hint="default"/>
      </w:rPr>
    </w:lvl>
    <w:lvl w:ilvl="4" w:tplc="3CD2C2DC">
      <w:start w:val="1"/>
      <w:numFmt w:val="bullet"/>
      <w:lvlText w:val="•"/>
      <w:lvlJc w:val="left"/>
      <w:pPr>
        <w:ind w:left="1119" w:hanging="120"/>
      </w:pPr>
      <w:rPr>
        <w:rFonts w:hint="default"/>
      </w:rPr>
    </w:lvl>
    <w:lvl w:ilvl="5" w:tplc="0354F4FA">
      <w:start w:val="1"/>
      <w:numFmt w:val="bullet"/>
      <w:lvlText w:val="•"/>
      <w:lvlJc w:val="left"/>
      <w:pPr>
        <w:ind w:left="1356" w:hanging="120"/>
      </w:pPr>
      <w:rPr>
        <w:rFonts w:hint="default"/>
      </w:rPr>
    </w:lvl>
    <w:lvl w:ilvl="6" w:tplc="A860FFA2">
      <w:start w:val="1"/>
      <w:numFmt w:val="bullet"/>
      <w:lvlText w:val="•"/>
      <w:lvlJc w:val="left"/>
      <w:pPr>
        <w:ind w:left="1593" w:hanging="120"/>
      </w:pPr>
      <w:rPr>
        <w:rFonts w:hint="default"/>
      </w:rPr>
    </w:lvl>
    <w:lvl w:ilvl="7" w:tplc="7542D744">
      <w:start w:val="1"/>
      <w:numFmt w:val="bullet"/>
      <w:lvlText w:val="•"/>
      <w:lvlJc w:val="left"/>
      <w:pPr>
        <w:ind w:left="1830" w:hanging="120"/>
      </w:pPr>
      <w:rPr>
        <w:rFonts w:hint="default"/>
      </w:rPr>
    </w:lvl>
    <w:lvl w:ilvl="8" w:tplc="CDD4B426">
      <w:start w:val="1"/>
      <w:numFmt w:val="bullet"/>
      <w:lvlText w:val="•"/>
      <w:lvlJc w:val="left"/>
      <w:pPr>
        <w:ind w:left="2067" w:hanging="120"/>
      </w:pPr>
      <w:rPr>
        <w:rFonts w:hint="default"/>
      </w:rPr>
    </w:lvl>
  </w:abstractNum>
  <w:abstractNum w:abstractNumId="112" w15:restartNumberingAfterBreak="0">
    <w:nsid w:val="1577353C"/>
    <w:multiLevelType w:val="hybridMultilevel"/>
    <w:tmpl w:val="1AA80D94"/>
    <w:lvl w:ilvl="0" w:tplc="490A6528">
      <w:start w:val="1"/>
      <w:numFmt w:val="bullet"/>
      <w:lvlText w:val="–"/>
      <w:lvlJc w:val="left"/>
      <w:pPr>
        <w:ind w:left="262" w:hanging="105"/>
      </w:pPr>
      <w:rPr>
        <w:rFonts w:ascii="Times New Roman" w:eastAsia="Times New Roman" w:hAnsi="Times New Roman" w:hint="default"/>
        <w:sz w:val="14"/>
        <w:szCs w:val="14"/>
      </w:rPr>
    </w:lvl>
    <w:lvl w:ilvl="1" w:tplc="1FA2CBBA">
      <w:start w:val="1"/>
      <w:numFmt w:val="bullet"/>
      <w:lvlText w:val="•"/>
      <w:lvlJc w:val="left"/>
      <w:pPr>
        <w:ind w:left="1159" w:hanging="105"/>
      </w:pPr>
      <w:rPr>
        <w:rFonts w:hint="default"/>
      </w:rPr>
    </w:lvl>
    <w:lvl w:ilvl="2" w:tplc="2F7CF0F0">
      <w:start w:val="1"/>
      <w:numFmt w:val="bullet"/>
      <w:lvlText w:val="•"/>
      <w:lvlJc w:val="left"/>
      <w:pPr>
        <w:ind w:left="2056" w:hanging="105"/>
      </w:pPr>
      <w:rPr>
        <w:rFonts w:hint="default"/>
      </w:rPr>
    </w:lvl>
    <w:lvl w:ilvl="3" w:tplc="D7B017E4">
      <w:start w:val="1"/>
      <w:numFmt w:val="bullet"/>
      <w:lvlText w:val="•"/>
      <w:lvlJc w:val="left"/>
      <w:pPr>
        <w:ind w:left="2953" w:hanging="105"/>
      </w:pPr>
      <w:rPr>
        <w:rFonts w:hint="default"/>
      </w:rPr>
    </w:lvl>
    <w:lvl w:ilvl="4" w:tplc="CF92B8D4">
      <w:start w:val="1"/>
      <w:numFmt w:val="bullet"/>
      <w:lvlText w:val="•"/>
      <w:lvlJc w:val="left"/>
      <w:pPr>
        <w:ind w:left="3851" w:hanging="105"/>
      </w:pPr>
      <w:rPr>
        <w:rFonts w:hint="default"/>
      </w:rPr>
    </w:lvl>
    <w:lvl w:ilvl="5" w:tplc="43F09B2A">
      <w:start w:val="1"/>
      <w:numFmt w:val="bullet"/>
      <w:lvlText w:val="•"/>
      <w:lvlJc w:val="left"/>
      <w:pPr>
        <w:ind w:left="4748" w:hanging="105"/>
      </w:pPr>
      <w:rPr>
        <w:rFonts w:hint="default"/>
      </w:rPr>
    </w:lvl>
    <w:lvl w:ilvl="6" w:tplc="303E1FEE">
      <w:start w:val="1"/>
      <w:numFmt w:val="bullet"/>
      <w:lvlText w:val="•"/>
      <w:lvlJc w:val="left"/>
      <w:pPr>
        <w:ind w:left="5645" w:hanging="105"/>
      </w:pPr>
      <w:rPr>
        <w:rFonts w:hint="default"/>
      </w:rPr>
    </w:lvl>
    <w:lvl w:ilvl="7" w:tplc="42E0F1F0">
      <w:start w:val="1"/>
      <w:numFmt w:val="bullet"/>
      <w:lvlText w:val="•"/>
      <w:lvlJc w:val="left"/>
      <w:pPr>
        <w:ind w:left="6542" w:hanging="105"/>
      </w:pPr>
      <w:rPr>
        <w:rFonts w:hint="default"/>
      </w:rPr>
    </w:lvl>
    <w:lvl w:ilvl="8" w:tplc="2C16D0DC">
      <w:start w:val="1"/>
      <w:numFmt w:val="bullet"/>
      <w:lvlText w:val="•"/>
      <w:lvlJc w:val="left"/>
      <w:pPr>
        <w:ind w:left="7440" w:hanging="105"/>
      </w:pPr>
      <w:rPr>
        <w:rFonts w:hint="default"/>
      </w:rPr>
    </w:lvl>
  </w:abstractNum>
  <w:abstractNum w:abstractNumId="113" w15:restartNumberingAfterBreak="0">
    <w:nsid w:val="162D69D9"/>
    <w:multiLevelType w:val="hybridMultilevel"/>
    <w:tmpl w:val="0FDCB1EE"/>
    <w:lvl w:ilvl="0" w:tplc="96F4B310">
      <w:start w:val="1"/>
      <w:numFmt w:val="bullet"/>
      <w:lvlText w:val="–"/>
      <w:lvlJc w:val="left"/>
      <w:pPr>
        <w:ind w:left="51" w:hanging="105"/>
      </w:pPr>
      <w:rPr>
        <w:rFonts w:ascii="Times New Roman" w:eastAsia="Times New Roman" w:hAnsi="Times New Roman" w:hint="default"/>
        <w:sz w:val="14"/>
        <w:szCs w:val="14"/>
      </w:rPr>
    </w:lvl>
    <w:lvl w:ilvl="1" w:tplc="08E47246">
      <w:start w:val="1"/>
      <w:numFmt w:val="bullet"/>
      <w:lvlText w:val="•"/>
      <w:lvlJc w:val="left"/>
      <w:pPr>
        <w:ind w:left="300" w:hanging="105"/>
      </w:pPr>
      <w:rPr>
        <w:rFonts w:hint="default"/>
      </w:rPr>
    </w:lvl>
    <w:lvl w:ilvl="2" w:tplc="61E04650">
      <w:start w:val="1"/>
      <w:numFmt w:val="bullet"/>
      <w:lvlText w:val="•"/>
      <w:lvlJc w:val="left"/>
      <w:pPr>
        <w:ind w:left="549" w:hanging="105"/>
      </w:pPr>
      <w:rPr>
        <w:rFonts w:hint="default"/>
      </w:rPr>
    </w:lvl>
    <w:lvl w:ilvl="3" w:tplc="C7801266">
      <w:start w:val="1"/>
      <w:numFmt w:val="bullet"/>
      <w:lvlText w:val="•"/>
      <w:lvlJc w:val="left"/>
      <w:pPr>
        <w:ind w:left="798" w:hanging="105"/>
      </w:pPr>
      <w:rPr>
        <w:rFonts w:hint="default"/>
      </w:rPr>
    </w:lvl>
    <w:lvl w:ilvl="4" w:tplc="5A306E2C">
      <w:start w:val="1"/>
      <w:numFmt w:val="bullet"/>
      <w:lvlText w:val="•"/>
      <w:lvlJc w:val="left"/>
      <w:pPr>
        <w:ind w:left="1047" w:hanging="105"/>
      </w:pPr>
      <w:rPr>
        <w:rFonts w:hint="default"/>
      </w:rPr>
    </w:lvl>
    <w:lvl w:ilvl="5" w:tplc="EF169D12">
      <w:start w:val="1"/>
      <w:numFmt w:val="bullet"/>
      <w:lvlText w:val="•"/>
      <w:lvlJc w:val="left"/>
      <w:pPr>
        <w:ind w:left="1296" w:hanging="105"/>
      </w:pPr>
      <w:rPr>
        <w:rFonts w:hint="default"/>
      </w:rPr>
    </w:lvl>
    <w:lvl w:ilvl="6" w:tplc="2A72B322">
      <w:start w:val="1"/>
      <w:numFmt w:val="bullet"/>
      <w:lvlText w:val="•"/>
      <w:lvlJc w:val="left"/>
      <w:pPr>
        <w:ind w:left="1545" w:hanging="105"/>
      </w:pPr>
      <w:rPr>
        <w:rFonts w:hint="default"/>
      </w:rPr>
    </w:lvl>
    <w:lvl w:ilvl="7" w:tplc="B98844E0">
      <w:start w:val="1"/>
      <w:numFmt w:val="bullet"/>
      <w:lvlText w:val="•"/>
      <w:lvlJc w:val="left"/>
      <w:pPr>
        <w:ind w:left="1794" w:hanging="105"/>
      </w:pPr>
      <w:rPr>
        <w:rFonts w:hint="default"/>
      </w:rPr>
    </w:lvl>
    <w:lvl w:ilvl="8" w:tplc="C0E81B84">
      <w:start w:val="1"/>
      <w:numFmt w:val="bullet"/>
      <w:lvlText w:val="•"/>
      <w:lvlJc w:val="left"/>
      <w:pPr>
        <w:ind w:left="2043" w:hanging="105"/>
      </w:pPr>
      <w:rPr>
        <w:rFonts w:hint="default"/>
      </w:rPr>
    </w:lvl>
  </w:abstractNum>
  <w:abstractNum w:abstractNumId="114" w15:restartNumberingAfterBreak="0">
    <w:nsid w:val="1659072B"/>
    <w:multiLevelType w:val="hybridMultilevel"/>
    <w:tmpl w:val="55005E76"/>
    <w:lvl w:ilvl="0" w:tplc="5E36C05A">
      <w:start w:val="1"/>
      <w:numFmt w:val="bullet"/>
      <w:lvlText w:val="●"/>
      <w:lvlJc w:val="left"/>
      <w:pPr>
        <w:ind w:left="171" w:hanging="120"/>
      </w:pPr>
      <w:rPr>
        <w:rFonts w:ascii="Times New Roman" w:eastAsia="Times New Roman" w:hAnsi="Times New Roman" w:hint="default"/>
        <w:sz w:val="14"/>
        <w:szCs w:val="14"/>
      </w:rPr>
    </w:lvl>
    <w:lvl w:ilvl="1" w:tplc="E8767426">
      <w:start w:val="1"/>
      <w:numFmt w:val="bullet"/>
      <w:lvlText w:val="•"/>
      <w:lvlJc w:val="left"/>
      <w:pPr>
        <w:ind w:left="408" w:hanging="120"/>
      </w:pPr>
      <w:rPr>
        <w:rFonts w:hint="default"/>
      </w:rPr>
    </w:lvl>
    <w:lvl w:ilvl="2" w:tplc="3F645B5C">
      <w:start w:val="1"/>
      <w:numFmt w:val="bullet"/>
      <w:lvlText w:val="•"/>
      <w:lvlJc w:val="left"/>
      <w:pPr>
        <w:ind w:left="645" w:hanging="120"/>
      </w:pPr>
      <w:rPr>
        <w:rFonts w:hint="default"/>
      </w:rPr>
    </w:lvl>
    <w:lvl w:ilvl="3" w:tplc="6CEC2E36">
      <w:start w:val="1"/>
      <w:numFmt w:val="bullet"/>
      <w:lvlText w:val="•"/>
      <w:lvlJc w:val="left"/>
      <w:pPr>
        <w:ind w:left="882" w:hanging="120"/>
      </w:pPr>
      <w:rPr>
        <w:rFonts w:hint="default"/>
      </w:rPr>
    </w:lvl>
    <w:lvl w:ilvl="4" w:tplc="2D069E56">
      <w:start w:val="1"/>
      <w:numFmt w:val="bullet"/>
      <w:lvlText w:val="•"/>
      <w:lvlJc w:val="left"/>
      <w:pPr>
        <w:ind w:left="1119" w:hanging="120"/>
      </w:pPr>
      <w:rPr>
        <w:rFonts w:hint="default"/>
      </w:rPr>
    </w:lvl>
    <w:lvl w:ilvl="5" w:tplc="E70EC438">
      <w:start w:val="1"/>
      <w:numFmt w:val="bullet"/>
      <w:lvlText w:val="•"/>
      <w:lvlJc w:val="left"/>
      <w:pPr>
        <w:ind w:left="1356" w:hanging="120"/>
      </w:pPr>
      <w:rPr>
        <w:rFonts w:hint="default"/>
      </w:rPr>
    </w:lvl>
    <w:lvl w:ilvl="6" w:tplc="4E8CE49C">
      <w:start w:val="1"/>
      <w:numFmt w:val="bullet"/>
      <w:lvlText w:val="•"/>
      <w:lvlJc w:val="left"/>
      <w:pPr>
        <w:ind w:left="1593" w:hanging="120"/>
      </w:pPr>
      <w:rPr>
        <w:rFonts w:hint="default"/>
      </w:rPr>
    </w:lvl>
    <w:lvl w:ilvl="7" w:tplc="F9885ACC">
      <w:start w:val="1"/>
      <w:numFmt w:val="bullet"/>
      <w:lvlText w:val="•"/>
      <w:lvlJc w:val="left"/>
      <w:pPr>
        <w:ind w:left="1830" w:hanging="120"/>
      </w:pPr>
      <w:rPr>
        <w:rFonts w:hint="default"/>
      </w:rPr>
    </w:lvl>
    <w:lvl w:ilvl="8" w:tplc="C61E12BC">
      <w:start w:val="1"/>
      <w:numFmt w:val="bullet"/>
      <w:lvlText w:val="•"/>
      <w:lvlJc w:val="left"/>
      <w:pPr>
        <w:ind w:left="2067" w:hanging="120"/>
      </w:pPr>
      <w:rPr>
        <w:rFonts w:hint="default"/>
      </w:rPr>
    </w:lvl>
  </w:abstractNum>
  <w:abstractNum w:abstractNumId="115" w15:restartNumberingAfterBreak="0">
    <w:nsid w:val="168F1F3F"/>
    <w:multiLevelType w:val="hybridMultilevel"/>
    <w:tmpl w:val="BE648EFE"/>
    <w:lvl w:ilvl="0" w:tplc="3848931C">
      <w:start w:val="1"/>
      <w:numFmt w:val="bullet"/>
      <w:lvlText w:val="●"/>
      <w:lvlJc w:val="left"/>
      <w:pPr>
        <w:ind w:left="171" w:hanging="120"/>
      </w:pPr>
      <w:rPr>
        <w:rFonts w:ascii="Times New Roman" w:eastAsia="Times New Roman" w:hAnsi="Times New Roman" w:hint="default"/>
        <w:sz w:val="14"/>
        <w:szCs w:val="14"/>
      </w:rPr>
    </w:lvl>
    <w:lvl w:ilvl="1" w:tplc="469085A2">
      <w:start w:val="1"/>
      <w:numFmt w:val="bullet"/>
      <w:lvlText w:val="•"/>
      <w:lvlJc w:val="left"/>
      <w:pPr>
        <w:ind w:left="379" w:hanging="120"/>
      </w:pPr>
      <w:rPr>
        <w:rFonts w:hint="default"/>
      </w:rPr>
    </w:lvl>
    <w:lvl w:ilvl="2" w:tplc="30045FB6">
      <w:start w:val="1"/>
      <w:numFmt w:val="bullet"/>
      <w:lvlText w:val="•"/>
      <w:lvlJc w:val="left"/>
      <w:pPr>
        <w:ind w:left="588" w:hanging="120"/>
      </w:pPr>
      <w:rPr>
        <w:rFonts w:hint="default"/>
      </w:rPr>
    </w:lvl>
    <w:lvl w:ilvl="3" w:tplc="2B0A9C1A">
      <w:start w:val="1"/>
      <w:numFmt w:val="bullet"/>
      <w:lvlText w:val="•"/>
      <w:lvlJc w:val="left"/>
      <w:pPr>
        <w:ind w:left="797" w:hanging="120"/>
      </w:pPr>
      <w:rPr>
        <w:rFonts w:hint="default"/>
      </w:rPr>
    </w:lvl>
    <w:lvl w:ilvl="4" w:tplc="16283C66">
      <w:start w:val="1"/>
      <w:numFmt w:val="bullet"/>
      <w:lvlText w:val="•"/>
      <w:lvlJc w:val="left"/>
      <w:pPr>
        <w:ind w:left="1005" w:hanging="120"/>
      </w:pPr>
      <w:rPr>
        <w:rFonts w:hint="default"/>
      </w:rPr>
    </w:lvl>
    <w:lvl w:ilvl="5" w:tplc="626C2D02">
      <w:start w:val="1"/>
      <w:numFmt w:val="bullet"/>
      <w:lvlText w:val="•"/>
      <w:lvlJc w:val="left"/>
      <w:pPr>
        <w:ind w:left="1214" w:hanging="120"/>
      </w:pPr>
      <w:rPr>
        <w:rFonts w:hint="default"/>
      </w:rPr>
    </w:lvl>
    <w:lvl w:ilvl="6" w:tplc="EAE2A48C">
      <w:start w:val="1"/>
      <w:numFmt w:val="bullet"/>
      <w:lvlText w:val="•"/>
      <w:lvlJc w:val="left"/>
      <w:pPr>
        <w:ind w:left="1423" w:hanging="120"/>
      </w:pPr>
      <w:rPr>
        <w:rFonts w:hint="default"/>
      </w:rPr>
    </w:lvl>
    <w:lvl w:ilvl="7" w:tplc="01C89436">
      <w:start w:val="1"/>
      <w:numFmt w:val="bullet"/>
      <w:lvlText w:val="•"/>
      <w:lvlJc w:val="left"/>
      <w:pPr>
        <w:ind w:left="1631" w:hanging="120"/>
      </w:pPr>
      <w:rPr>
        <w:rFonts w:hint="default"/>
      </w:rPr>
    </w:lvl>
    <w:lvl w:ilvl="8" w:tplc="888E354A">
      <w:start w:val="1"/>
      <w:numFmt w:val="bullet"/>
      <w:lvlText w:val="•"/>
      <w:lvlJc w:val="left"/>
      <w:pPr>
        <w:ind w:left="1840" w:hanging="120"/>
      </w:pPr>
      <w:rPr>
        <w:rFonts w:hint="default"/>
      </w:rPr>
    </w:lvl>
  </w:abstractNum>
  <w:abstractNum w:abstractNumId="116" w15:restartNumberingAfterBreak="0">
    <w:nsid w:val="16916ABE"/>
    <w:multiLevelType w:val="hybridMultilevel"/>
    <w:tmpl w:val="92F06FC2"/>
    <w:lvl w:ilvl="0" w:tplc="EBE8AAD2">
      <w:start w:val="1"/>
      <w:numFmt w:val="bullet"/>
      <w:lvlText w:val="●"/>
      <w:lvlJc w:val="left"/>
      <w:pPr>
        <w:ind w:left="171" w:hanging="120"/>
      </w:pPr>
      <w:rPr>
        <w:rFonts w:ascii="Times New Roman" w:eastAsia="Times New Roman" w:hAnsi="Times New Roman" w:hint="default"/>
        <w:sz w:val="14"/>
        <w:szCs w:val="14"/>
      </w:rPr>
    </w:lvl>
    <w:lvl w:ilvl="1" w:tplc="E14E2D5C">
      <w:start w:val="1"/>
      <w:numFmt w:val="bullet"/>
      <w:lvlText w:val="•"/>
      <w:lvlJc w:val="left"/>
      <w:pPr>
        <w:ind w:left="323" w:hanging="120"/>
      </w:pPr>
      <w:rPr>
        <w:rFonts w:hint="default"/>
      </w:rPr>
    </w:lvl>
    <w:lvl w:ilvl="2" w:tplc="8E36482A">
      <w:start w:val="1"/>
      <w:numFmt w:val="bullet"/>
      <w:lvlText w:val="•"/>
      <w:lvlJc w:val="left"/>
      <w:pPr>
        <w:ind w:left="475" w:hanging="120"/>
      </w:pPr>
      <w:rPr>
        <w:rFonts w:hint="default"/>
      </w:rPr>
    </w:lvl>
    <w:lvl w:ilvl="3" w:tplc="E7C29094">
      <w:start w:val="1"/>
      <w:numFmt w:val="bullet"/>
      <w:lvlText w:val="•"/>
      <w:lvlJc w:val="left"/>
      <w:pPr>
        <w:ind w:left="627" w:hanging="120"/>
      </w:pPr>
      <w:rPr>
        <w:rFonts w:hint="default"/>
      </w:rPr>
    </w:lvl>
    <w:lvl w:ilvl="4" w:tplc="13781F86">
      <w:start w:val="1"/>
      <w:numFmt w:val="bullet"/>
      <w:lvlText w:val="•"/>
      <w:lvlJc w:val="left"/>
      <w:pPr>
        <w:ind w:left="779" w:hanging="120"/>
      </w:pPr>
      <w:rPr>
        <w:rFonts w:hint="default"/>
      </w:rPr>
    </w:lvl>
    <w:lvl w:ilvl="5" w:tplc="B0A64E06">
      <w:start w:val="1"/>
      <w:numFmt w:val="bullet"/>
      <w:lvlText w:val="•"/>
      <w:lvlJc w:val="left"/>
      <w:pPr>
        <w:ind w:left="931" w:hanging="120"/>
      </w:pPr>
      <w:rPr>
        <w:rFonts w:hint="default"/>
      </w:rPr>
    </w:lvl>
    <w:lvl w:ilvl="6" w:tplc="A2F86F66">
      <w:start w:val="1"/>
      <w:numFmt w:val="bullet"/>
      <w:lvlText w:val="•"/>
      <w:lvlJc w:val="left"/>
      <w:pPr>
        <w:ind w:left="1083" w:hanging="120"/>
      </w:pPr>
      <w:rPr>
        <w:rFonts w:hint="default"/>
      </w:rPr>
    </w:lvl>
    <w:lvl w:ilvl="7" w:tplc="F984FF00">
      <w:start w:val="1"/>
      <w:numFmt w:val="bullet"/>
      <w:lvlText w:val="•"/>
      <w:lvlJc w:val="left"/>
      <w:pPr>
        <w:ind w:left="1234" w:hanging="120"/>
      </w:pPr>
      <w:rPr>
        <w:rFonts w:hint="default"/>
      </w:rPr>
    </w:lvl>
    <w:lvl w:ilvl="8" w:tplc="31586C80">
      <w:start w:val="1"/>
      <w:numFmt w:val="bullet"/>
      <w:lvlText w:val="•"/>
      <w:lvlJc w:val="left"/>
      <w:pPr>
        <w:ind w:left="1386" w:hanging="120"/>
      </w:pPr>
      <w:rPr>
        <w:rFonts w:hint="default"/>
      </w:rPr>
    </w:lvl>
  </w:abstractNum>
  <w:abstractNum w:abstractNumId="117" w15:restartNumberingAfterBreak="0">
    <w:nsid w:val="16C12084"/>
    <w:multiLevelType w:val="hybridMultilevel"/>
    <w:tmpl w:val="4394027C"/>
    <w:lvl w:ilvl="0" w:tplc="B9848842">
      <w:start w:val="1"/>
      <w:numFmt w:val="bullet"/>
      <w:lvlText w:val="●"/>
      <w:lvlJc w:val="left"/>
      <w:pPr>
        <w:ind w:left="171" w:hanging="120"/>
      </w:pPr>
      <w:rPr>
        <w:rFonts w:ascii="Times New Roman" w:eastAsia="Times New Roman" w:hAnsi="Times New Roman" w:hint="default"/>
        <w:sz w:val="14"/>
        <w:szCs w:val="14"/>
      </w:rPr>
    </w:lvl>
    <w:lvl w:ilvl="1" w:tplc="E99A4EDA">
      <w:start w:val="1"/>
      <w:numFmt w:val="bullet"/>
      <w:lvlText w:val="•"/>
      <w:lvlJc w:val="left"/>
      <w:pPr>
        <w:ind w:left="379" w:hanging="120"/>
      </w:pPr>
      <w:rPr>
        <w:rFonts w:hint="default"/>
      </w:rPr>
    </w:lvl>
    <w:lvl w:ilvl="2" w:tplc="7DC68FDA">
      <w:start w:val="1"/>
      <w:numFmt w:val="bullet"/>
      <w:lvlText w:val="•"/>
      <w:lvlJc w:val="left"/>
      <w:pPr>
        <w:ind w:left="588" w:hanging="120"/>
      </w:pPr>
      <w:rPr>
        <w:rFonts w:hint="default"/>
      </w:rPr>
    </w:lvl>
    <w:lvl w:ilvl="3" w:tplc="29864518">
      <w:start w:val="1"/>
      <w:numFmt w:val="bullet"/>
      <w:lvlText w:val="•"/>
      <w:lvlJc w:val="left"/>
      <w:pPr>
        <w:ind w:left="797" w:hanging="120"/>
      </w:pPr>
      <w:rPr>
        <w:rFonts w:hint="default"/>
      </w:rPr>
    </w:lvl>
    <w:lvl w:ilvl="4" w:tplc="3FC00A2A">
      <w:start w:val="1"/>
      <w:numFmt w:val="bullet"/>
      <w:lvlText w:val="•"/>
      <w:lvlJc w:val="left"/>
      <w:pPr>
        <w:ind w:left="1005" w:hanging="120"/>
      </w:pPr>
      <w:rPr>
        <w:rFonts w:hint="default"/>
      </w:rPr>
    </w:lvl>
    <w:lvl w:ilvl="5" w:tplc="67CA0F2E">
      <w:start w:val="1"/>
      <w:numFmt w:val="bullet"/>
      <w:lvlText w:val="•"/>
      <w:lvlJc w:val="left"/>
      <w:pPr>
        <w:ind w:left="1214" w:hanging="120"/>
      </w:pPr>
      <w:rPr>
        <w:rFonts w:hint="default"/>
      </w:rPr>
    </w:lvl>
    <w:lvl w:ilvl="6" w:tplc="9D7E54B2">
      <w:start w:val="1"/>
      <w:numFmt w:val="bullet"/>
      <w:lvlText w:val="•"/>
      <w:lvlJc w:val="left"/>
      <w:pPr>
        <w:ind w:left="1423" w:hanging="120"/>
      </w:pPr>
      <w:rPr>
        <w:rFonts w:hint="default"/>
      </w:rPr>
    </w:lvl>
    <w:lvl w:ilvl="7" w:tplc="96ACBE56">
      <w:start w:val="1"/>
      <w:numFmt w:val="bullet"/>
      <w:lvlText w:val="•"/>
      <w:lvlJc w:val="left"/>
      <w:pPr>
        <w:ind w:left="1631" w:hanging="120"/>
      </w:pPr>
      <w:rPr>
        <w:rFonts w:hint="default"/>
      </w:rPr>
    </w:lvl>
    <w:lvl w:ilvl="8" w:tplc="81F4FEE2">
      <w:start w:val="1"/>
      <w:numFmt w:val="bullet"/>
      <w:lvlText w:val="•"/>
      <w:lvlJc w:val="left"/>
      <w:pPr>
        <w:ind w:left="1840" w:hanging="120"/>
      </w:pPr>
      <w:rPr>
        <w:rFonts w:hint="default"/>
      </w:rPr>
    </w:lvl>
  </w:abstractNum>
  <w:abstractNum w:abstractNumId="118" w15:restartNumberingAfterBreak="0">
    <w:nsid w:val="16EA55A2"/>
    <w:multiLevelType w:val="hybridMultilevel"/>
    <w:tmpl w:val="D6F2C2D8"/>
    <w:lvl w:ilvl="0" w:tplc="7C1264E0">
      <w:start w:val="1"/>
      <w:numFmt w:val="bullet"/>
      <w:lvlText w:val="●"/>
      <w:lvlJc w:val="left"/>
      <w:pPr>
        <w:ind w:left="171" w:hanging="120"/>
      </w:pPr>
      <w:rPr>
        <w:rFonts w:ascii="Times New Roman" w:eastAsia="Times New Roman" w:hAnsi="Times New Roman" w:hint="default"/>
        <w:sz w:val="14"/>
        <w:szCs w:val="14"/>
      </w:rPr>
    </w:lvl>
    <w:lvl w:ilvl="1" w:tplc="7E4235C4">
      <w:start w:val="1"/>
      <w:numFmt w:val="bullet"/>
      <w:lvlText w:val="•"/>
      <w:lvlJc w:val="left"/>
      <w:pPr>
        <w:ind w:left="379" w:hanging="120"/>
      </w:pPr>
      <w:rPr>
        <w:rFonts w:hint="default"/>
      </w:rPr>
    </w:lvl>
    <w:lvl w:ilvl="2" w:tplc="0C0A500E">
      <w:start w:val="1"/>
      <w:numFmt w:val="bullet"/>
      <w:lvlText w:val="•"/>
      <w:lvlJc w:val="left"/>
      <w:pPr>
        <w:ind w:left="588" w:hanging="120"/>
      </w:pPr>
      <w:rPr>
        <w:rFonts w:hint="default"/>
      </w:rPr>
    </w:lvl>
    <w:lvl w:ilvl="3" w:tplc="B0E4BB32">
      <w:start w:val="1"/>
      <w:numFmt w:val="bullet"/>
      <w:lvlText w:val="•"/>
      <w:lvlJc w:val="left"/>
      <w:pPr>
        <w:ind w:left="797" w:hanging="120"/>
      </w:pPr>
      <w:rPr>
        <w:rFonts w:hint="default"/>
      </w:rPr>
    </w:lvl>
    <w:lvl w:ilvl="4" w:tplc="DDD23EEA">
      <w:start w:val="1"/>
      <w:numFmt w:val="bullet"/>
      <w:lvlText w:val="•"/>
      <w:lvlJc w:val="left"/>
      <w:pPr>
        <w:ind w:left="1005" w:hanging="120"/>
      </w:pPr>
      <w:rPr>
        <w:rFonts w:hint="default"/>
      </w:rPr>
    </w:lvl>
    <w:lvl w:ilvl="5" w:tplc="ED3E2202">
      <w:start w:val="1"/>
      <w:numFmt w:val="bullet"/>
      <w:lvlText w:val="•"/>
      <w:lvlJc w:val="left"/>
      <w:pPr>
        <w:ind w:left="1214" w:hanging="120"/>
      </w:pPr>
      <w:rPr>
        <w:rFonts w:hint="default"/>
      </w:rPr>
    </w:lvl>
    <w:lvl w:ilvl="6" w:tplc="2B8CE478">
      <w:start w:val="1"/>
      <w:numFmt w:val="bullet"/>
      <w:lvlText w:val="•"/>
      <w:lvlJc w:val="left"/>
      <w:pPr>
        <w:ind w:left="1423" w:hanging="120"/>
      </w:pPr>
      <w:rPr>
        <w:rFonts w:hint="default"/>
      </w:rPr>
    </w:lvl>
    <w:lvl w:ilvl="7" w:tplc="5426A450">
      <w:start w:val="1"/>
      <w:numFmt w:val="bullet"/>
      <w:lvlText w:val="•"/>
      <w:lvlJc w:val="left"/>
      <w:pPr>
        <w:ind w:left="1631" w:hanging="120"/>
      </w:pPr>
      <w:rPr>
        <w:rFonts w:hint="default"/>
      </w:rPr>
    </w:lvl>
    <w:lvl w:ilvl="8" w:tplc="F8F8C938">
      <w:start w:val="1"/>
      <w:numFmt w:val="bullet"/>
      <w:lvlText w:val="•"/>
      <w:lvlJc w:val="left"/>
      <w:pPr>
        <w:ind w:left="1840" w:hanging="120"/>
      </w:pPr>
      <w:rPr>
        <w:rFonts w:hint="default"/>
      </w:rPr>
    </w:lvl>
  </w:abstractNum>
  <w:abstractNum w:abstractNumId="119" w15:restartNumberingAfterBreak="0">
    <w:nsid w:val="173464BC"/>
    <w:multiLevelType w:val="hybridMultilevel"/>
    <w:tmpl w:val="97841D50"/>
    <w:lvl w:ilvl="0" w:tplc="CAEA301E">
      <w:start w:val="1"/>
      <w:numFmt w:val="bullet"/>
      <w:lvlText w:val="●"/>
      <w:lvlJc w:val="left"/>
      <w:pPr>
        <w:ind w:left="171" w:hanging="120"/>
      </w:pPr>
      <w:rPr>
        <w:rFonts w:ascii="Times New Roman" w:eastAsia="Times New Roman" w:hAnsi="Times New Roman" w:hint="default"/>
        <w:sz w:val="14"/>
        <w:szCs w:val="14"/>
      </w:rPr>
    </w:lvl>
    <w:lvl w:ilvl="1" w:tplc="735E6D60">
      <w:start w:val="1"/>
      <w:numFmt w:val="bullet"/>
      <w:lvlText w:val="•"/>
      <w:lvlJc w:val="left"/>
      <w:pPr>
        <w:ind w:left="379" w:hanging="120"/>
      </w:pPr>
      <w:rPr>
        <w:rFonts w:hint="default"/>
      </w:rPr>
    </w:lvl>
    <w:lvl w:ilvl="2" w:tplc="7ECCCBCA">
      <w:start w:val="1"/>
      <w:numFmt w:val="bullet"/>
      <w:lvlText w:val="•"/>
      <w:lvlJc w:val="left"/>
      <w:pPr>
        <w:ind w:left="588" w:hanging="120"/>
      </w:pPr>
      <w:rPr>
        <w:rFonts w:hint="default"/>
      </w:rPr>
    </w:lvl>
    <w:lvl w:ilvl="3" w:tplc="91FCFAFA">
      <w:start w:val="1"/>
      <w:numFmt w:val="bullet"/>
      <w:lvlText w:val="•"/>
      <w:lvlJc w:val="left"/>
      <w:pPr>
        <w:ind w:left="797" w:hanging="120"/>
      </w:pPr>
      <w:rPr>
        <w:rFonts w:hint="default"/>
      </w:rPr>
    </w:lvl>
    <w:lvl w:ilvl="4" w:tplc="1400962A">
      <w:start w:val="1"/>
      <w:numFmt w:val="bullet"/>
      <w:lvlText w:val="•"/>
      <w:lvlJc w:val="left"/>
      <w:pPr>
        <w:ind w:left="1005" w:hanging="120"/>
      </w:pPr>
      <w:rPr>
        <w:rFonts w:hint="default"/>
      </w:rPr>
    </w:lvl>
    <w:lvl w:ilvl="5" w:tplc="32567858">
      <w:start w:val="1"/>
      <w:numFmt w:val="bullet"/>
      <w:lvlText w:val="•"/>
      <w:lvlJc w:val="left"/>
      <w:pPr>
        <w:ind w:left="1214" w:hanging="120"/>
      </w:pPr>
      <w:rPr>
        <w:rFonts w:hint="default"/>
      </w:rPr>
    </w:lvl>
    <w:lvl w:ilvl="6" w:tplc="451EF4F8">
      <w:start w:val="1"/>
      <w:numFmt w:val="bullet"/>
      <w:lvlText w:val="•"/>
      <w:lvlJc w:val="left"/>
      <w:pPr>
        <w:ind w:left="1423" w:hanging="120"/>
      </w:pPr>
      <w:rPr>
        <w:rFonts w:hint="default"/>
      </w:rPr>
    </w:lvl>
    <w:lvl w:ilvl="7" w:tplc="88E437B2">
      <w:start w:val="1"/>
      <w:numFmt w:val="bullet"/>
      <w:lvlText w:val="•"/>
      <w:lvlJc w:val="left"/>
      <w:pPr>
        <w:ind w:left="1631" w:hanging="120"/>
      </w:pPr>
      <w:rPr>
        <w:rFonts w:hint="default"/>
      </w:rPr>
    </w:lvl>
    <w:lvl w:ilvl="8" w:tplc="3B1272AA">
      <w:start w:val="1"/>
      <w:numFmt w:val="bullet"/>
      <w:lvlText w:val="•"/>
      <w:lvlJc w:val="left"/>
      <w:pPr>
        <w:ind w:left="1840" w:hanging="120"/>
      </w:pPr>
      <w:rPr>
        <w:rFonts w:hint="default"/>
      </w:rPr>
    </w:lvl>
  </w:abstractNum>
  <w:abstractNum w:abstractNumId="120" w15:restartNumberingAfterBreak="0">
    <w:nsid w:val="173E5819"/>
    <w:multiLevelType w:val="hybridMultilevel"/>
    <w:tmpl w:val="F4B44560"/>
    <w:lvl w:ilvl="0" w:tplc="F318899A">
      <w:start w:val="1"/>
      <w:numFmt w:val="bullet"/>
      <w:lvlText w:val="●"/>
      <w:lvlJc w:val="left"/>
      <w:pPr>
        <w:ind w:left="171" w:hanging="120"/>
      </w:pPr>
      <w:rPr>
        <w:rFonts w:ascii="Times New Roman" w:eastAsia="Times New Roman" w:hAnsi="Times New Roman" w:hint="default"/>
        <w:sz w:val="14"/>
        <w:szCs w:val="14"/>
      </w:rPr>
    </w:lvl>
    <w:lvl w:ilvl="1" w:tplc="557AA4BA">
      <w:start w:val="1"/>
      <w:numFmt w:val="bullet"/>
      <w:lvlText w:val="•"/>
      <w:lvlJc w:val="left"/>
      <w:pPr>
        <w:ind w:left="379" w:hanging="120"/>
      </w:pPr>
      <w:rPr>
        <w:rFonts w:hint="default"/>
      </w:rPr>
    </w:lvl>
    <w:lvl w:ilvl="2" w:tplc="0630D6E8">
      <w:start w:val="1"/>
      <w:numFmt w:val="bullet"/>
      <w:lvlText w:val="•"/>
      <w:lvlJc w:val="left"/>
      <w:pPr>
        <w:ind w:left="588" w:hanging="120"/>
      </w:pPr>
      <w:rPr>
        <w:rFonts w:hint="default"/>
      </w:rPr>
    </w:lvl>
    <w:lvl w:ilvl="3" w:tplc="3768FEB0">
      <w:start w:val="1"/>
      <w:numFmt w:val="bullet"/>
      <w:lvlText w:val="•"/>
      <w:lvlJc w:val="left"/>
      <w:pPr>
        <w:ind w:left="797" w:hanging="120"/>
      </w:pPr>
      <w:rPr>
        <w:rFonts w:hint="default"/>
      </w:rPr>
    </w:lvl>
    <w:lvl w:ilvl="4" w:tplc="74A8DEF8">
      <w:start w:val="1"/>
      <w:numFmt w:val="bullet"/>
      <w:lvlText w:val="•"/>
      <w:lvlJc w:val="left"/>
      <w:pPr>
        <w:ind w:left="1005" w:hanging="120"/>
      </w:pPr>
      <w:rPr>
        <w:rFonts w:hint="default"/>
      </w:rPr>
    </w:lvl>
    <w:lvl w:ilvl="5" w:tplc="881AC2D8">
      <w:start w:val="1"/>
      <w:numFmt w:val="bullet"/>
      <w:lvlText w:val="•"/>
      <w:lvlJc w:val="left"/>
      <w:pPr>
        <w:ind w:left="1214" w:hanging="120"/>
      </w:pPr>
      <w:rPr>
        <w:rFonts w:hint="default"/>
      </w:rPr>
    </w:lvl>
    <w:lvl w:ilvl="6" w:tplc="7EE8129A">
      <w:start w:val="1"/>
      <w:numFmt w:val="bullet"/>
      <w:lvlText w:val="•"/>
      <w:lvlJc w:val="left"/>
      <w:pPr>
        <w:ind w:left="1423" w:hanging="120"/>
      </w:pPr>
      <w:rPr>
        <w:rFonts w:hint="default"/>
      </w:rPr>
    </w:lvl>
    <w:lvl w:ilvl="7" w:tplc="EB2EEA66">
      <w:start w:val="1"/>
      <w:numFmt w:val="bullet"/>
      <w:lvlText w:val="•"/>
      <w:lvlJc w:val="left"/>
      <w:pPr>
        <w:ind w:left="1631" w:hanging="120"/>
      </w:pPr>
      <w:rPr>
        <w:rFonts w:hint="default"/>
      </w:rPr>
    </w:lvl>
    <w:lvl w:ilvl="8" w:tplc="09F0A956">
      <w:start w:val="1"/>
      <w:numFmt w:val="bullet"/>
      <w:lvlText w:val="•"/>
      <w:lvlJc w:val="left"/>
      <w:pPr>
        <w:ind w:left="1840" w:hanging="120"/>
      </w:pPr>
      <w:rPr>
        <w:rFonts w:hint="default"/>
      </w:rPr>
    </w:lvl>
  </w:abstractNum>
  <w:abstractNum w:abstractNumId="121" w15:restartNumberingAfterBreak="0">
    <w:nsid w:val="17596F18"/>
    <w:multiLevelType w:val="hybridMultilevel"/>
    <w:tmpl w:val="67E0800E"/>
    <w:lvl w:ilvl="0" w:tplc="16DAE848">
      <w:start w:val="1"/>
      <w:numFmt w:val="bullet"/>
      <w:lvlText w:val="●"/>
      <w:lvlJc w:val="left"/>
      <w:pPr>
        <w:ind w:left="171" w:hanging="120"/>
      </w:pPr>
      <w:rPr>
        <w:rFonts w:ascii="Times New Roman" w:eastAsia="Times New Roman" w:hAnsi="Times New Roman" w:hint="default"/>
        <w:sz w:val="14"/>
        <w:szCs w:val="14"/>
      </w:rPr>
    </w:lvl>
    <w:lvl w:ilvl="1" w:tplc="CD04CD66">
      <w:start w:val="1"/>
      <w:numFmt w:val="bullet"/>
      <w:lvlText w:val="•"/>
      <w:lvlJc w:val="left"/>
      <w:pPr>
        <w:ind w:left="408" w:hanging="120"/>
      </w:pPr>
      <w:rPr>
        <w:rFonts w:hint="default"/>
      </w:rPr>
    </w:lvl>
    <w:lvl w:ilvl="2" w:tplc="6472E0E8">
      <w:start w:val="1"/>
      <w:numFmt w:val="bullet"/>
      <w:lvlText w:val="•"/>
      <w:lvlJc w:val="left"/>
      <w:pPr>
        <w:ind w:left="645" w:hanging="120"/>
      </w:pPr>
      <w:rPr>
        <w:rFonts w:hint="default"/>
      </w:rPr>
    </w:lvl>
    <w:lvl w:ilvl="3" w:tplc="B9F205E2">
      <w:start w:val="1"/>
      <w:numFmt w:val="bullet"/>
      <w:lvlText w:val="•"/>
      <w:lvlJc w:val="left"/>
      <w:pPr>
        <w:ind w:left="882" w:hanging="120"/>
      </w:pPr>
      <w:rPr>
        <w:rFonts w:hint="default"/>
      </w:rPr>
    </w:lvl>
    <w:lvl w:ilvl="4" w:tplc="F166589A">
      <w:start w:val="1"/>
      <w:numFmt w:val="bullet"/>
      <w:lvlText w:val="•"/>
      <w:lvlJc w:val="left"/>
      <w:pPr>
        <w:ind w:left="1119" w:hanging="120"/>
      </w:pPr>
      <w:rPr>
        <w:rFonts w:hint="default"/>
      </w:rPr>
    </w:lvl>
    <w:lvl w:ilvl="5" w:tplc="A120EDEE">
      <w:start w:val="1"/>
      <w:numFmt w:val="bullet"/>
      <w:lvlText w:val="•"/>
      <w:lvlJc w:val="left"/>
      <w:pPr>
        <w:ind w:left="1356" w:hanging="120"/>
      </w:pPr>
      <w:rPr>
        <w:rFonts w:hint="default"/>
      </w:rPr>
    </w:lvl>
    <w:lvl w:ilvl="6" w:tplc="7FAC8B42">
      <w:start w:val="1"/>
      <w:numFmt w:val="bullet"/>
      <w:lvlText w:val="•"/>
      <w:lvlJc w:val="left"/>
      <w:pPr>
        <w:ind w:left="1593" w:hanging="120"/>
      </w:pPr>
      <w:rPr>
        <w:rFonts w:hint="default"/>
      </w:rPr>
    </w:lvl>
    <w:lvl w:ilvl="7" w:tplc="0C905440">
      <w:start w:val="1"/>
      <w:numFmt w:val="bullet"/>
      <w:lvlText w:val="•"/>
      <w:lvlJc w:val="left"/>
      <w:pPr>
        <w:ind w:left="1830" w:hanging="120"/>
      </w:pPr>
      <w:rPr>
        <w:rFonts w:hint="default"/>
      </w:rPr>
    </w:lvl>
    <w:lvl w:ilvl="8" w:tplc="8E42EF9C">
      <w:start w:val="1"/>
      <w:numFmt w:val="bullet"/>
      <w:lvlText w:val="•"/>
      <w:lvlJc w:val="left"/>
      <w:pPr>
        <w:ind w:left="2067" w:hanging="120"/>
      </w:pPr>
      <w:rPr>
        <w:rFonts w:hint="default"/>
      </w:rPr>
    </w:lvl>
  </w:abstractNum>
  <w:abstractNum w:abstractNumId="122" w15:restartNumberingAfterBreak="0">
    <w:nsid w:val="176D7547"/>
    <w:multiLevelType w:val="hybridMultilevel"/>
    <w:tmpl w:val="026671F2"/>
    <w:lvl w:ilvl="0" w:tplc="ED4ADD0E">
      <w:start w:val="1"/>
      <w:numFmt w:val="bullet"/>
      <w:lvlText w:val="–"/>
      <w:lvlJc w:val="left"/>
      <w:pPr>
        <w:ind w:left="156" w:hanging="105"/>
      </w:pPr>
      <w:rPr>
        <w:rFonts w:ascii="Times New Roman" w:eastAsia="Times New Roman" w:hAnsi="Times New Roman" w:hint="default"/>
        <w:sz w:val="14"/>
        <w:szCs w:val="14"/>
      </w:rPr>
    </w:lvl>
    <w:lvl w:ilvl="1" w:tplc="EC864F66">
      <w:start w:val="1"/>
      <w:numFmt w:val="bullet"/>
      <w:lvlText w:val="•"/>
      <w:lvlJc w:val="left"/>
      <w:pPr>
        <w:ind w:left="395" w:hanging="105"/>
      </w:pPr>
      <w:rPr>
        <w:rFonts w:hint="default"/>
      </w:rPr>
    </w:lvl>
    <w:lvl w:ilvl="2" w:tplc="7424E5B6">
      <w:start w:val="1"/>
      <w:numFmt w:val="bullet"/>
      <w:lvlText w:val="•"/>
      <w:lvlJc w:val="left"/>
      <w:pPr>
        <w:ind w:left="633" w:hanging="105"/>
      </w:pPr>
      <w:rPr>
        <w:rFonts w:hint="default"/>
      </w:rPr>
    </w:lvl>
    <w:lvl w:ilvl="3" w:tplc="F9200A20">
      <w:start w:val="1"/>
      <w:numFmt w:val="bullet"/>
      <w:lvlText w:val="•"/>
      <w:lvlJc w:val="left"/>
      <w:pPr>
        <w:ind w:left="872" w:hanging="105"/>
      </w:pPr>
      <w:rPr>
        <w:rFonts w:hint="default"/>
      </w:rPr>
    </w:lvl>
    <w:lvl w:ilvl="4" w:tplc="B8F63AA0">
      <w:start w:val="1"/>
      <w:numFmt w:val="bullet"/>
      <w:lvlText w:val="•"/>
      <w:lvlJc w:val="left"/>
      <w:pPr>
        <w:ind w:left="1110" w:hanging="105"/>
      </w:pPr>
      <w:rPr>
        <w:rFonts w:hint="default"/>
      </w:rPr>
    </w:lvl>
    <w:lvl w:ilvl="5" w:tplc="5B4E2678">
      <w:start w:val="1"/>
      <w:numFmt w:val="bullet"/>
      <w:lvlText w:val="•"/>
      <w:lvlJc w:val="left"/>
      <w:pPr>
        <w:ind w:left="1348" w:hanging="105"/>
      </w:pPr>
      <w:rPr>
        <w:rFonts w:hint="default"/>
      </w:rPr>
    </w:lvl>
    <w:lvl w:ilvl="6" w:tplc="2B0827F2">
      <w:start w:val="1"/>
      <w:numFmt w:val="bullet"/>
      <w:lvlText w:val="•"/>
      <w:lvlJc w:val="left"/>
      <w:pPr>
        <w:ind w:left="1587" w:hanging="105"/>
      </w:pPr>
      <w:rPr>
        <w:rFonts w:hint="default"/>
      </w:rPr>
    </w:lvl>
    <w:lvl w:ilvl="7" w:tplc="F56E3DEA">
      <w:start w:val="1"/>
      <w:numFmt w:val="bullet"/>
      <w:lvlText w:val="•"/>
      <w:lvlJc w:val="left"/>
      <w:pPr>
        <w:ind w:left="1825" w:hanging="105"/>
      </w:pPr>
      <w:rPr>
        <w:rFonts w:hint="default"/>
      </w:rPr>
    </w:lvl>
    <w:lvl w:ilvl="8" w:tplc="AEFA1958">
      <w:start w:val="1"/>
      <w:numFmt w:val="bullet"/>
      <w:lvlText w:val="•"/>
      <w:lvlJc w:val="left"/>
      <w:pPr>
        <w:ind w:left="2064" w:hanging="105"/>
      </w:pPr>
      <w:rPr>
        <w:rFonts w:hint="default"/>
      </w:rPr>
    </w:lvl>
  </w:abstractNum>
  <w:abstractNum w:abstractNumId="123" w15:restartNumberingAfterBreak="0">
    <w:nsid w:val="17B06E6E"/>
    <w:multiLevelType w:val="hybridMultilevel"/>
    <w:tmpl w:val="7A5CBC62"/>
    <w:lvl w:ilvl="0" w:tplc="850A32C8">
      <w:start w:val="1"/>
      <w:numFmt w:val="bullet"/>
      <w:lvlText w:val="●"/>
      <w:lvlJc w:val="left"/>
      <w:pPr>
        <w:ind w:left="171" w:hanging="120"/>
      </w:pPr>
      <w:rPr>
        <w:rFonts w:ascii="Times New Roman" w:eastAsia="Times New Roman" w:hAnsi="Times New Roman" w:hint="default"/>
        <w:sz w:val="14"/>
        <w:szCs w:val="14"/>
      </w:rPr>
    </w:lvl>
    <w:lvl w:ilvl="1" w:tplc="A9AE183E">
      <w:start w:val="1"/>
      <w:numFmt w:val="bullet"/>
      <w:lvlText w:val="•"/>
      <w:lvlJc w:val="left"/>
      <w:pPr>
        <w:ind w:left="379" w:hanging="120"/>
      </w:pPr>
      <w:rPr>
        <w:rFonts w:hint="default"/>
      </w:rPr>
    </w:lvl>
    <w:lvl w:ilvl="2" w:tplc="71CE72F2">
      <w:start w:val="1"/>
      <w:numFmt w:val="bullet"/>
      <w:lvlText w:val="•"/>
      <w:lvlJc w:val="left"/>
      <w:pPr>
        <w:ind w:left="588" w:hanging="120"/>
      </w:pPr>
      <w:rPr>
        <w:rFonts w:hint="default"/>
      </w:rPr>
    </w:lvl>
    <w:lvl w:ilvl="3" w:tplc="4C06EC44">
      <w:start w:val="1"/>
      <w:numFmt w:val="bullet"/>
      <w:lvlText w:val="•"/>
      <w:lvlJc w:val="left"/>
      <w:pPr>
        <w:ind w:left="797" w:hanging="120"/>
      </w:pPr>
      <w:rPr>
        <w:rFonts w:hint="default"/>
      </w:rPr>
    </w:lvl>
    <w:lvl w:ilvl="4" w:tplc="7A78C646">
      <w:start w:val="1"/>
      <w:numFmt w:val="bullet"/>
      <w:lvlText w:val="•"/>
      <w:lvlJc w:val="left"/>
      <w:pPr>
        <w:ind w:left="1005" w:hanging="120"/>
      </w:pPr>
      <w:rPr>
        <w:rFonts w:hint="default"/>
      </w:rPr>
    </w:lvl>
    <w:lvl w:ilvl="5" w:tplc="08E23DDA">
      <w:start w:val="1"/>
      <w:numFmt w:val="bullet"/>
      <w:lvlText w:val="•"/>
      <w:lvlJc w:val="left"/>
      <w:pPr>
        <w:ind w:left="1214" w:hanging="120"/>
      </w:pPr>
      <w:rPr>
        <w:rFonts w:hint="default"/>
      </w:rPr>
    </w:lvl>
    <w:lvl w:ilvl="6" w:tplc="5C4E7736">
      <w:start w:val="1"/>
      <w:numFmt w:val="bullet"/>
      <w:lvlText w:val="•"/>
      <w:lvlJc w:val="left"/>
      <w:pPr>
        <w:ind w:left="1423" w:hanging="120"/>
      </w:pPr>
      <w:rPr>
        <w:rFonts w:hint="default"/>
      </w:rPr>
    </w:lvl>
    <w:lvl w:ilvl="7" w:tplc="CCD2095E">
      <w:start w:val="1"/>
      <w:numFmt w:val="bullet"/>
      <w:lvlText w:val="•"/>
      <w:lvlJc w:val="left"/>
      <w:pPr>
        <w:ind w:left="1631" w:hanging="120"/>
      </w:pPr>
      <w:rPr>
        <w:rFonts w:hint="default"/>
      </w:rPr>
    </w:lvl>
    <w:lvl w:ilvl="8" w:tplc="A9CA585A">
      <w:start w:val="1"/>
      <w:numFmt w:val="bullet"/>
      <w:lvlText w:val="•"/>
      <w:lvlJc w:val="left"/>
      <w:pPr>
        <w:ind w:left="1840" w:hanging="120"/>
      </w:pPr>
      <w:rPr>
        <w:rFonts w:hint="default"/>
      </w:rPr>
    </w:lvl>
  </w:abstractNum>
  <w:abstractNum w:abstractNumId="124" w15:restartNumberingAfterBreak="0">
    <w:nsid w:val="17CD45DD"/>
    <w:multiLevelType w:val="hybridMultilevel"/>
    <w:tmpl w:val="E9EC9894"/>
    <w:lvl w:ilvl="0" w:tplc="E0C44AE8">
      <w:start w:val="1"/>
      <w:numFmt w:val="bullet"/>
      <w:lvlText w:val="●"/>
      <w:lvlJc w:val="left"/>
      <w:pPr>
        <w:ind w:left="171" w:hanging="120"/>
      </w:pPr>
      <w:rPr>
        <w:rFonts w:ascii="Times New Roman" w:eastAsia="Times New Roman" w:hAnsi="Times New Roman" w:hint="default"/>
        <w:sz w:val="14"/>
        <w:szCs w:val="14"/>
      </w:rPr>
    </w:lvl>
    <w:lvl w:ilvl="1" w:tplc="336AC9CA">
      <w:start w:val="1"/>
      <w:numFmt w:val="bullet"/>
      <w:lvlText w:val="•"/>
      <w:lvlJc w:val="left"/>
      <w:pPr>
        <w:ind w:left="408" w:hanging="120"/>
      </w:pPr>
      <w:rPr>
        <w:rFonts w:hint="default"/>
      </w:rPr>
    </w:lvl>
    <w:lvl w:ilvl="2" w:tplc="F9641078">
      <w:start w:val="1"/>
      <w:numFmt w:val="bullet"/>
      <w:lvlText w:val="•"/>
      <w:lvlJc w:val="left"/>
      <w:pPr>
        <w:ind w:left="645" w:hanging="120"/>
      </w:pPr>
      <w:rPr>
        <w:rFonts w:hint="default"/>
      </w:rPr>
    </w:lvl>
    <w:lvl w:ilvl="3" w:tplc="4E22DEDA">
      <w:start w:val="1"/>
      <w:numFmt w:val="bullet"/>
      <w:lvlText w:val="•"/>
      <w:lvlJc w:val="left"/>
      <w:pPr>
        <w:ind w:left="882" w:hanging="120"/>
      </w:pPr>
      <w:rPr>
        <w:rFonts w:hint="default"/>
      </w:rPr>
    </w:lvl>
    <w:lvl w:ilvl="4" w:tplc="E05A7FB0">
      <w:start w:val="1"/>
      <w:numFmt w:val="bullet"/>
      <w:lvlText w:val="•"/>
      <w:lvlJc w:val="left"/>
      <w:pPr>
        <w:ind w:left="1119" w:hanging="120"/>
      </w:pPr>
      <w:rPr>
        <w:rFonts w:hint="default"/>
      </w:rPr>
    </w:lvl>
    <w:lvl w:ilvl="5" w:tplc="1C3A4992">
      <w:start w:val="1"/>
      <w:numFmt w:val="bullet"/>
      <w:lvlText w:val="•"/>
      <w:lvlJc w:val="left"/>
      <w:pPr>
        <w:ind w:left="1356" w:hanging="120"/>
      </w:pPr>
      <w:rPr>
        <w:rFonts w:hint="default"/>
      </w:rPr>
    </w:lvl>
    <w:lvl w:ilvl="6" w:tplc="E160BB9E">
      <w:start w:val="1"/>
      <w:numFmt w:val="bullet"/>
      <w:lvlText w:val="•"/>
      <w:lvlJc w:val="left"/>
      <w:pPr>
        <w:ind w:left="1593" w:hanging="120"/>
      </w:pPr>
      <w:rPr>
        <w:rFonts w:hint="default"/>
      </w:rPr>
    </w:lvl>
    <w:lvl w:ilvl="7" w:tplc="2380529E">
      <w:start w:val="1"/>
      <w:numFmt w:val="bullet"/>
      <w:lvlText w:val="•"/>
      <w:lvlJc w:val="left"/>
      <w:pPr>
        <w:ind w:left="1830" w:hanging="120"/>
      </w:pPr>
      <w:rPr>
        <w:rFonts w:hint="default"/>
      </w:rPr>
    </w:lvl>
    <w:lvl w:ilvl="8" w:tplc="0DD62FC4">
      <w:start w:val="1"/>
      <w:numFmt w:val="bullet"/>
      <w:lvlText w:val="•"/>
      <w:lvlJc w:val="left"/>
      <w:pPr>
        <w:ind w:left="2067" w:hanging="120"/>
      </w:pPr>
      <w:rPr>
        <w:rFonts w:hint="default"/>
      </w:rPr>
    </w:lvl>
  </w:abstractNum>
  <w:abstractNum w:abstractNumId="125" w15:restartNumberingAfterBreak="0">
    <w:nsid w:val="1849677D"/>
    <w:multiLevelType w:val="hybridMultilevel"/>
    <w:tmpl w:val="DD50D67E"/>
    <w:lvl w:ilvl="0" w:tplc="2794C3F4">
      <w:start w:val="1"/>
      <w:numFmt w:val="bullet"/>
      <w:lvlText w:val="●"/>
      <w:lvlJc w:val="left"/>
      <w:pPr>
        <w:ind w:left="171" w:hanging="120"/>
      </w:pPr>
      <w:rPr>
        <w:rFonts w:ascii="Times New Roman" w:eastAsia="Times New Roman" w:hAnsi="Times New Roman" w:hint="default"/>
        <w:sz w:val="14"/>
        <w:szCs w:val="14"/>
      </w:rPr>
    </w:lvl>
    <w:lvl w:ilvl="1" w:tplc="E760E91A">
      <w:start w:val="1"/>
      <w:numFmt w:val="bullet"/>
      <w:lvlText w:val="•"/>
      <w:lvlJc w:val="left"/>
      <w:pPr>
        <w:ind w:left="379" w:hanging="120"/>
      </w:pPr>
      <w:rPr>
        <w:rFonts w:hint="default"/>
      </w:rPr>
    </w:lvl>
    <w:lvl w:ilvl="2" w:tplc="09F8EC62">
      <w:start w:val="1"/>
      <w:numFmt w:val="bullet"/>
      <w:lvlText w:val="•"/>
      <w:lvlJc w:val="left"/>
      <w:pPr>
        <w:ind w:left="588" w:hanging="120"/>
      </w:pPr>
      <w:rPr>
        <w:rFonts w:hint="default"/>
      </w:rPr>
    </w:lvl>
    <w:lvl w:ilvl="3" w:tplc="3038282E">
      <w:start w:val="1"/>
      <w:numFmt w:val="bullet"/>
      <w:lvlText w:val="•"/>
      <w:lvlJc w:val="left"/>
      <w:pPr>
        <w:ind w:left="797" w:hanging="120"/>
      </w:pPr>
      <w:rPr>
        <w:rFonts w:hint="default"/>
      </w:rPr>
    </w:lvl>
    <w:lvl w:ilvl="4" w:tplc="B31A7790">
      <w:start w:val="1"/>
      <w:numFmt w:val="bullet"/>
      <w:lvlText w:val="•"/>
      <w:lvlJc w:val="left"/>
      <w:pPr>
        <w:ind w:left="1005" w:hanging="120"/>
      </w:pPr>
      <w:rPr>
        <w:rFonts w:hint="default"/>
      </w:rPr>
    </w:lvl>
    <w:lvl w:ilvl="5" w:tplc="355EDA32">
      <w:start w:val="1"/>
      <w:numFmt w:val="bullet"/>
      <w:lvlText w:val="•"/>
      <w:lvlJc w:val="left"/>
      <w:pPr>
        <w:ind w:left="1214" w:hanging="120"/>
      </w:pPr>
      <w:rPr>
        <w:rFonts w:hint="default"/>
      </w:rPr>
    </w:lvl>
    <w:lvl w:ilvl="6" w:tplc="3A788806">
      <w:start w:val="1"/>
      <w:numFmt w:val="bullet"/>
      <w:lvlText w:val="•"/>
      <w:lvlJc w:val="left"/>
      <w:pPr>
        <w:ind w:left="1423" w:hanging="120"/>
      </w:pPr>
      <w:rPr>
        <w:rFonts w:hint="default"/>
      </w:rPr>
    </w:lvl>
    <w:lvl w:ilvl="7" w:tplc="F1806C68">
      <w:start w:val="1"/>
      <w:numFmt w:val="bullet"/>
      <w:lvlText w:val="•"/>
      <w:lvlJc w:val="left"/>
      <w:pPr>
        <w:ind w:left="1631" w:hanging="120"/>
      </w:pPr>
      <w:rPr>
        <w:rFonts w:hint="default"/>
      </w:rPr>
    </w:lvl>
    <w:lvl w:ilvl="8" w:tplc="59429E0A">
      <w:start w:val="1"/>
      <w:numFmt w:val="bullet"/>
      <w:lvlText w:val="•"/>
      <w:lvlJc w:val="left"/>
      <w:pPr>
        <w:ind w:left="1840" w:hanging="120"/>
      </w:pPr>
      <w:rPr>
        <w:rFonts w:hint="default"/>
      </w:rPr>
    </w:lvl>
  </w:abstractNum>
  <w:abstractNum w:abstractNumId="126" w15:restartNumberingAfterBreak="0">
    <w:nsid w:val="185A71C3"/>
    <w:multiLevelType w:val="hybridMultilevel"/>
    <w:tmpl w:val="4B6A6E96"/>
    <w:lvl w:ilvl="0" w:tplc="D5800B10">
      <w:start w:val="1"/>
      <w:numFmt w:val="bullet"/>
      <w:lvlText w:val="●"/>
      <w:lvlJc w:val="left"/>
      <w:pPr>
        <w:ind w:left="171" w:hanging="120"/>
      </w:pPr>
      <w:rPr>
        <w:rFonts w:ascii="Times New Roman" w:eastAsia="Times New Roman" w:hAnsi="Times New Roman" w:hint="default"/>
        <w:sz w:val="14"/>
        <w:szCs w:val="14"/>
      </w:rPr>
    </w:lvl>
    <w:lvl w:ilvl="1" w:tplc="B1E0893A">
      <w:start w:val="1"/>
      <w:numFmt w:val="bullet"/>
      <w:lvlText w:val="•"/>
      <w:lvlJc w:val="left"/>
      <w:pPr>
        <w:ind w:left="408" w:hanging="120"/>
      </w:pPr>
      <w:rPr>
        <w:rFonts w:hint="default"/>
      </w:rPr>
    </w:lvl>
    <w:lvl w:ilvl="2" w:tplc="054204C4">
      <w:start w:val="1"/>
      <w:numFmt w:val="bullet"/>
      <w:lvlText w:val="•"/>
      <w:lvlJc w:val="left"/>
      <w:pPr>
        <w:ind w:left="645" w:hanging="120"/>
      </w:pPr>
      <w:rPr>
        <w:rFonts w:hint="default"/>
      </w:rPr>
    </w:lvl>
    <w:lvl w:ilvl="3" w:tplc="13B0CE18">
      <w:start w:val="1"/>
      <w:numFmt w:val="bullet"/>
      <w:lvlText w:val="•"/>
      <w:lvlJc w:val="left"/>
      <w:pPr>
        <w:ind w:left="882" w:hanging="120"/>
      </w:pPr>
      <w:rPr>
        <w:rFonts w:hint="default"/>
      </w:rPr>
    </w:lvl>
    <w:lvl w:ilvl="4" w:tplc="10B8E040">
      <w:start w:val="1"/>
      <w:numFmt w:val="bullet"/>
      <w:lvlText w:val="•"/>
      <w:lvlJc w:val="left"/>
      <w:pPr>
        <w:ind w:left="1119" w:hanging="120"/>
      </w:pPr>
      <w:rPr>
        <w:rFonts w:hint="default"/>
      </w:rPr>
    </w:lvl>
    <w:lvl w:ilvl="5" w:tplc="7A885A12">
      <w:start w:val="1"/>
      <w:numFmt w:val="bullet"/>
      <w:lvlText w:val="•"/>
      <w:lvlJc w:val="left"/>
      <w:pPr>
        <w:ind w:left="1356" w:hanging="120"/>
      </w:pPr>
      <w:rPr>
        <w:rFonts w:hint="default"/>
      </w:rPr>
    </w:lvl>
    <w:lvl w:ilvl="6" w:tplc="020CEE06">
      <w:start w:val="1"/>
      <w:numFmt w:val="bullet"/>
      <w:lvlText w:val="•"/>
      <w:lvlJc w:val="left"/>
      <w:pPr>
        <w:ind w:left="1593" w:hanging="120"/>
      </w:pPr>
      <w:rPr>
        <w:rFonts w:hint="default"/>
      </w:rPr>
    </w:lvl>
    <w:lvl w:ilvl="7" w:tplc="F9C0FC8A">
      <w:start w:val="1"/>
      <w:numFmt w:val="bullet"/>
      <w:lvlText w:val="•"/>
      <w:lvlJc w:val="left"/>
      <w:pPr>
        <w:ind w:left="1830" w:hanging="120"/>
      </w:pPr>
      <w:rPr>
        <w:rFonts w:hint="default"/>
      </w:rPr>
    </w:lvl>
    <w:lvl w:ilvl="8" w:tplc="D49E4BE4">
      <w:start w:val="1"/>
      <w:numFmt w:val="bullet"/>
      <w:lvlText w:val="•"/>
      <w:lvlJc w:val="left"/>
      <w:pPr>
        <w:ind w:left="2067" w:hanging="120"/>
      </w:pPr>
      <w:rPr>
        <w:rFonts w:hint="default"/>
      </w:rPr>
    </w:lvl>
  </w:abstractNum>
  <w:abstractNum w:abstractNumId="127" w15:restartNumberingAfterBreak="0">
    <w:nsid w:val="186870B0"/>
    <w:multiLevelType w:val="hybridMultilevel"/>
    <w:tmpl w:val="D8909E5E"/>
    <w:lvl w:ilvl="0" w:tplc="E4BCAA6E">
      <w:start w:val="1"/>
      <w:numFmt w:val="bullet"/>
      <w:lvlText w:val="●"/>
      <w:lvlJc w:val="left"/>
      <w:pPr>
        <w:ind w:left="171" w:hanging="120"/>
      </w:pPr>
      <w:rPr>
        <w:rFonts w:ascii="Times New Roman" w:eastAsia="Times New Roman" w:hAnsi="Times New Roman" w:hint="default"/>
        <w:sz w:val="14"/>
        <w:szCs w:val="14"/>
      </w:rPr>
    </w:lvl>
    <w:lvl w:ilvl="1" w:tplc="CA0CC9DA">
      <w:start w:val="1"/>
      <w:numFmt w:val="bullet"/>
      <w:lvlText w:val="•"/>
      <w:lvlJc w:val="left"/>
      <w:pPr>
        <w:ind w:left="408" w:hanging="120"/>
      </w:pPr>
      <w:rPr>
        <w:rFonts w:hint="default"/>
      </w:rPr>
    </w:lvl>
    <w:lvl w:ilvl="2" w:tplc="352068E0">
      <w:start w:val="1"/>
      <w:numFmt w:val="bullet"/>
      <w:lvlText w:val="•"/>
      <w:lvlJc w:val="left"/>
      <w:pPr>
        <w:ind w:left="645" w:hanging="120"/>
      </w:pPr>
      <w:rPr>
        <w:rFonts w:hint="default"/>
      </w:rPr>
    </w:lvl>
    <w:lvl w:ilvl="3" w:tplc="EC704996">
      <w:start w:val="1"/>
      <w:numFmt w:val="bullet"/>
      <w:lvlText w:val="•"/>
      <w:lvlJc w:val="left"/>
      <w:pPr>
        <w:ind w:left="882" w:hanging="120"/>
      </w:pPr>
      <w:rPr>
        <w:rFonts w:hint="default"/>
      </w:rPr>
    </w:lvl>
    <w:lvl w:ilvl="4" w:tplc="97F62A8E">
      <w:start w:val="1"/>
      <w:numFmt w:val="bullet"/>
      <w:lvlText w:val="•"/>
      <w:lvlJc w:val="left"/>
      <w:pPr>
        <w:ind w:left="1119" w:hanging="120"/>
      </w:pPr>
      <w:rPr>
        <w:rFonts w:hint="default"/>
      </w:rPr>
    </w:lvl>
    <w:lvl w:ilvl="5" w:tplc="D32E1B84">
      <w:start w:val="1"/>
      <w:numFmt w:val="bullet"/>
      <w:lvlText w:val="•"/>
      <w:lvlJc w:val="left"/>
      <w:pPr>
        <w:ind w:left="1356" w:hanging="120"/>
      </w:pPr>
      <w:rPr>
        <w:rFonts w:hint="default"/>
      </w:rPr>
    </w:lvl>
    <w:lvl w:ilvl="6" w:tplc="18BE8658">
      <w:start w:val="1"/>
      <w:numFmt w:val="bullet"/>
      <w:lvlText w:val="•"/>
      <w:lvlJc w:val="left"/>
      <w:pPr>
        <w:ind w:left="1593" w:hanging="120"/>
      </w:pPr>
      <w:rPr>
        <w:rFonts w:hint="default"/>
      </w:rPr>
    </w:lvl>
    <w:lvl w:ilvl="7" w:tplc="5E52F1DA">
      <w:start w:val="1"/>
      <w:numFmt w:val="bullet"/>
      <w:lvlText w:val="•"/>
      <w:lvlJc w:val="left"/>
      <w:pPr>
        <w:ind w:left="1830" w:hanging="120"/>
      </w:pPr>
      <w:rPr>
        <w:rFonts w:hint="default"/>
      </w:rPr>
    </w:lvl>
    <w:lvl w:ilvl="8" w:tplc="D19AA28E">
      <w:start w:val="1"/>
      <w:numFmt w:val="bullet"/>
      <w:lvlText w:val="•"/>
      <w:lvlJc w:val="left"/>
      <w:pPr>
        <w:ind w:left="2067" w:hanging="120"/>
      </w:pPr>
      <w:rPr>
        <w:rFonts w:hint="default"/>
      </w:rPr>
    </w:lvl>
  </w:abstractNum>
  <w:abstractNum w:abstractNumId="128" w15:restartNumberingAfterBreak="0">
    <w:nsid w:val="18937565"/>
    <w:multiLevelType w:val="hybridMultilevel"/>
    <w:tmpl w:val="FC3E8EC8"/>
    <w:lvl w:ilvl="0" w:tplc="F77A90E4">
      <w:start w:val="1"/>
      <w:numFmt w:val="bullet"/>
      <w:lvlText w:val="●"/>
      <w:lvlJc w:val="left"/>
      <w:pPr>
        <w:ind w:left="171" w:hanging="120"/>
      </w:pPr>
      <w:rPr>
        <w:rFonts w:ascii="Times New Roman" w:eastAsia="Times New Roman" w:hAnsi="Times New Roman" w:hint="default"/>
        <w:sz w:val="14"/>
        <w:szCs w:val="14"/>
      </w:rPr>
    </w:lvl>
    <w:lvl w:ilvl="1" w:tplc="E934F10A">
      <w:start w:val="1"/>
      <w:numFmt w:val="bullet"/>
      <w:lvlText w:val="•"/>
      <w:lvlJc w:val="left"/>
      <w:pPr>
        <w:ind w:left="323" w:hanging="120"/>
      </w:pPr>
      <w:rPr>
        <w:rFonts w:hint="default"/>
      </w:rPr>
    </w:lvl>
    <w:lvl w:ilvl="2" w:tplc="BBF67D3C">
      <w:start w:val="1"/>
      <w:numFmt w:val="bullet"/>
      <w:lvlText w:val="•"/>
      <w:lvlJc w:val="left"/>
      <w:pPr>
        <w:ind w:left="475" w:hanging="120"/>
      </w:pPr>
      <w:rPr>
        <w:rFonts w:hint="default"/>
      </w:rPr>
    </w:lvl>
    <w:lvl w:ilvl="3" w:tplc="EFE83D02">
      <w:start w:val="1"/>
      <w:numFmt w:val="bullet"/>
      <w:lvlText w:val="•"/>
      <w:lvlJc w:val="left"/>
      <w:pPr>
        <w:ind w:left="627" w:hanging="120"/>
      </w:pPr>
      <w:rPr>
        <w:rFonts w:hint="default"/>
      </w:rPr>
    </w:lvl>
    <w:lvl w:ilvl="4" w:tplc="FA9261A2">
      <w:start w:val="1"/>
      <w:numFmt w:val="bullet"/>
      <w:lvlText w:val="•"/>
      <w:lvlJc w:val="left"/>
      <w:pPr>
        <w:ind w:left="779" w:hanging="120"/>
      </w:pPr>
      <w:rPr>
        <w:rFonts w:hint="default"/>
      </w:rPr>
    </w:lvl>
    <w:lvl w:ilvl="5" w:tplc="FAD0809C">
      <w:start w:val="1"/>
      <w:numFmt w:val="bullet"/>
      <w:lvlText w:val="•"/>
      <w:lvlJc w:val="left"/>
      <w:pPr>
        <w:ind w:left="931" w:hanging="120"/>
      </w:pPr>
      <w:rPr>
        <w:rFonts w:hint="default"/>
      </w:rPr>
    </w:lvl>
    <w:lvl w:ilvl="6" w:tplc="4A145164">
      <w:start w:val="1"/>
      <w:numFmt w:val="bullet"/>
      <w:lvlText w:val="•"/>
      <w:lvlJc w:val="left"/>
      <w:pPr>
        <w:ind w:left="1082" w:hanging="120"/>
      </w:pPr>
      <w:rPr>
        <w:rFonts w:hint="default"/>
      </w:rPr>
    </w:lvl>
    <w:lvl w:ilvl="7" w:tplc="FB326628">
      <w:start w:val="1"/>
      <w:numFmt w:val="bullet"/>
      <w:lvlText w:val="•"/>
      <w:lvlJc w:val="left"/>
      <w:pPr>
        <w:ind w:left="1234" w:hanging="120"/>
      </w:pPr>
      <w:rPr>
        <w:rFonts w:hint="default"/>
      </w:rPr>
    </w:lvl>
    <w:lvl w:ilvl="8" w:tplc="AC4C51F4">
      <w:start w:val="1"/>
      <w:numFmt w:val="bullet"/>
      <w:lvlText w:val="•"/>
      <w:lvlJc w:val="left"/>
      <w:pPr>
        <w:ind w:left="1386" w:hanging="120"/>
      </w:pPr>
      <w:rPr>
        <w:rFonts w:hint="default"/>
      </w:rPr>
    </w:lvl>
  </w:abstractNum>
  <w:abstractNum w:abstractNumId="129" w15:restartNumberingAfterBreak="0">
    <w:nsid w:val="18F7779A"/>
    <w:multiLevelType w:val="hybridMultilevel"/>
    <w:tmpl w:val="4C3CFD8E"/>
    <w:lvl w:ilvl="0" w:tplc="F9C6D0CE">
      <w:start w:val="1"/>
      <w:numFmt w:val="bullet"/>
      <w:lvlText w:val="●"/>
      <w:lvlJc w:val="left"/>
      <w:pPr>
        <w:ind w:left="171" w:hanging="120"/>
      </w:pPr>
      <w:rPr>
        <w:rFonts w:ascii="Times New Roman" w:eastAsia="Times New Roman" w:hAnsi="Times New Roman" w:hint="default"/>
        <w:sz w:val="14"/>
        <w:szCs w:val="14"/>
      </w:rPr>
    </w:lvl>
    <w:lvl w:ilvl="1" w:tplc="FFDA1C1C">
      <w:start w:val="1"/>
      <w:numFmt w:val="bullet"/>
      <w:lvlText w:val="•"/>
      <w:lvlJc w:val="left"/>
      <w:pPr>
        <w:ind w:left="408" w:hanging="120"/>
      </w:pPr>
      <w:rPr>
        <w:rFonts w:hint="default"/>
      </w:rPr>
    </w:lvl>
    <w:lvl w:ilvl="2" w:tplc="D0E45740">
      <w:start w:val="1"/>
      <w:numFmt w:val="bullet"/>
      <w:lvlText w:val="•"/>
      <w:lvlJc w:val="left"/>
      <w:pPr>
        <w:ind w:left="645" w:hanging="120"/>
      </w:pPr>
      <w:rPr>
        <w:rFonts w:hint="default"/>
      </w:rPr>
    </w:lvl>
    <w:lvl w:ilvl="3" w:tplc="A6C09488">
      <w:start w:val="1"/>
      <w:numFmt w:val="bullet"/>
      <w:lvlText w:val="•"/>
      <w:lvlJc w:val="left"/>
      <w:pPr>
        <w:ind w:left="882" w:hanging="120"/>
      </w:pPr>
      <w:rPr>
        <w:rFonts w:hint="default"/>
      </w:rPr>
    </w:lvl>
    <w:lvl w:ilvl="4" w:tplc="8E0243FC">
      <w:start w:val="1"/>
      <w:numFmt w:val="bullet"/>
      <w:lvlText w:val="•"/>
      <w:lvlJc w:val="left"/>
      <w:pPr>
        <w:ind w:left="1119" w:hanging="120"/>
      </w:pPr>
      <w:rPr>
        <w:rFonts w:hint="default"/>
      </w:rPr>
    </w:lvl>
    <w:lvl w:ilvl="5" w:tplc="8EA61B42">
      <w:start w:val="1"/>
      <w:numFmt w:val="bullet"/>
      <w:lvlText w:val="•"/>
      <w:lvlJc w:val="left"/>
      <w:pPr>
        <w:ind w:left="1356" w:hanging="120"/>
      </w:pPr>
      <w:rPr>
        <w:rFonts w:hint="default"/>
      </w:rPr>
    </w:lvl>
    <w:lvl w:ilvl="6" w:tplc="057EF84C">
      <w:start w:val="1"/>
      <w:numFmt w:val="bullet"/>
      <w:lvlText w:val="•"/>
      <w:lvlJc w:val="left"/>
      <w:pPr>
        <w:ind w:left="1593" w:hanging="120"/>
      </w:pPr>
      <w:rPr>
        <w:rFonts w:hint="default"/>
      </w:rPr>
    </w:lvl>
    <w:lvl w:ilvl="7" w:tplc="170C77D0">
      <w:start w:val="1"/>
      <w:numFmt w:val="bullet"/>
      <w:lvlText w:val="•"/>
      <w:lvlJc w:val="left"/>
      <w:pPr>
        <w:ind w:left="1830" w:hanging="120"/>
      </w:pPr>
      <w:rPr>
        <w:rFonts w:hint="default"/>
      </w:rPr>
    </w:lvl>
    <w:lvl w:ilvl="8" w:tplc="C112799A">
      <w:start w:val="1"/>
      <w:numFmt w:val="bullet"/>
      <w:lvlText w:val="•"/>
      <w:lvlJc w:val="left"/>
      <w:pPr>
        <w:ind w:left="2067" w:hanging="120"/>
      </w:pPr>
      <w:rPr>
        <w:rFonts w:hint="default"/>
      </w:rPr>
    </w:lvl>
  </w:abstractNum>
  <w:abstractNum w:abstractNumId="130" w15:restartNumberingAfterBreak="0">
    <w:nsid w:val="19016506"/>
    <w:multiLevelType w:val="hybridMultilevel"/>
    <w:tmpl w:val="AC98BDCC"/>
    <w:lvl w:ilvl="0" w:tplc="CDDAAB38">
      <w:start w:val="1"/>
      <w:numFmt w:val="bullet"/>
      <w:lvlText w:val="●"/>
      <w:lvlJc w:val="left"/>
      <w:pPr>
        <w:ind w:left="171" w:hanging="120"/>
      </w:pPr>
      <w:rPr>
        <w:rFonts w:ascii="Times New Roman" w:eastAsia="Times New Roman" w:hAnsi="Times New Roman" w:hint="default"/>
        <w:sz w:val="14"/>
        <w:szCs w:val="14"/>
      </w:rPr>
    </w:lvl>
    <w:lvl w:ilvl="1" w:tplc="018E14B4">
      <w:start w:val="1"/>
      <w:numFmt w:val="bullet"/>
      <w:lvlText w:val="•"/>
      <w:lvlJc w:val="left"/>
      <w:pPr>
        <w:ind w:left="408" w:hanging="120"/>
      </w:pPr>
      <w:rPr>
        <w:rFonts w:hint="default"/>
      </w:rPr>
    </w:lvl>
    <w:lvl w:ilvl="2" w:tplc="7CC6174A">
      <w:start w:val="1"/>
      <w:numFmt w:val="bullet"/>
      <w:lvlText w:val="•"/>
      <w:lvlJc w:val="left"/>
      <w:pPr>
        <w:ind w:left="645" w:hanging="120"/>
      </w:pPr>
      <w:rPr>
        <w:rFonts w:hint="default"/>
      </w:rPr>
    </w:lvl>
    <w:lvl w:ilvl="3" w:tplc="E14CDF3A">
      <w:start w:val="1"/>
      <w:numFmt w:val="bullet"/>
      <w:lvlText w:val="•"/>
      <w:lvlJc w:val="left"/>
      <w:pPr>
        <w:ind w:left="882" w:hanging="120"/>
      </w:pPr>
      <w:rPr>
        <w:rFonts w:hint="default"/>
      </w:rPr>
    </w:lvl>
    <w:lvl w:ilvl="4" w:tplc="5E683B3C">
      <w:start w:val="1"/>
      <w:numFmt w:val="bullet"/>
      <w:lvlText w:val="•"/>
      <w:lvlJc w:val="left"/>
      <w:pPr>
        <w:ind w:left="1119" w:hanging="120"/>
      </w:pPr>
      <w:rPr>
        <w:rFonts w:hint="default"/>
      </w:rPr>
    </w:lvl>
    <w:lvl w:ilvl="5" w:tplc="F7A4EB34">
      <w:start w:val="1"/>
      <w:numFmt w:val="bullet"/>
      <w:lvlText w:val="•"/>
      <w:lvlJc w:val="left"/>
      <w:pPr>
        <w:ind w:left="1356" w:hanging="120"/>
      </w:pPr>
      <w:rPr>
        <w:rFonts w:hint="default"/>
      </w:rPr>
    </w:lvl>
    <w:lvl w:ilvl="6" w:tplc="B1547D1A">
      <w:start w:val="1"/>
      <w:numFmt w:val="bullet"/>
      <w:lvlText w:val="•"/>
      <w:lvlJc w:val="left"/>
      <w:pPr>
        <w:ind w:left="1593" w:hanging="120"/>
      </w:pPr>
      <w:rPr>
        <w:rFonts w:hint="default"/>
      </w:rPr>
    </w:lvl>
    <w:lvl w:ilvl="7" w:tplc="E758B606">
      <w:start w:val="1"/>
      <w:numFmt w:val="bullet"/>
      <w:lvlText w:val="•"/>
      <w:lvlJc w:val="left"/>
      <w:pPr>
        <w:ind w:left="1830" w:hanging="120"/>
      </w:pPr>
      <w:rPr>
        <w:rFonts w:hint="default"/>
      </w:rPr>
    </w:lvl>
    <w:lvl w:ilvl="8" w:tplc="761E02AA">
      <w:start w:val="1"/>
      <w:numFmt w:val="bullet"/>
      <w:lvlText w:val="•"/>
      <w:lvlJc w:val="left"/>
      <w:pPr>
        <w:ind w:left="2067" w:hanging="120"/>
      </w:pPr>
      <w:rPr>
        <w:rFonts w:hint="default"/>
      </w:rPr>
    </w:lvl>
  </w:abstractNum>
  <w:abstractNum w:abstractNumId="131" w15:restartNumberingAfterBreak="0">
    <w:nsid w:val="190E578A"/>
    <w:multiLevelType w:val="hybridMultilevel"/>
    <w:tmpl w:val="3864D048"/>
    <w:lvl w:ilvl="0" w:tplc="D7C07728">
      <w:start w:val="1"/>
      <w:numFmt w:val="bullet"/>
      <w:lvlText w:val="●"/>
      <w:lvlJc w:val="left"/>
      <w:pPr>
        <w:ind w:left="171" w:hanging="120"/>
      </w:pPr>
      <w:rPr>
        <w:rFonts w:ascii="Times New Roman" w:eastAsia="Times New Roman" w:hAnsi="Times New Roman" w:hint="default"/>
        <w:sz w:val="14"/>
        <w:szCs w:val="14"/>
      </w:rPr>
    </w:lvl>
    <w:lvl w:ilvl="1" w:tplc="D83615A0">
      <w:start w:val="1"/>
      <w:numFmt w:val="bullet"/>
      <w:lvlText w:val="•"/>
      <w:lvlJc w:val="left"/>
      <w:pPr>
        <w:ind w:left="379" w:hanging="120"/>
      </w:pPr>
      <w:rPr>
        <w:rFonts w:hint="default"/>
      </w:rPr>
    </w:lvl>
    <w:lvl w:ilvl="2" w:tplc="027A6A50">
      <w:start w:val="1"/>
      <w:numFmt w:val="bullet"/>
      <w:lvlText w:val="•"/>
      <w:lvlJc w:val="left"/>
      <w:pPr>
        <w:ind w:left="588" w:hanging="120"/>
      </w:pPr>
      <w:rPr>
        <w:rFonts w:hint="default"/>
      </w:rPr>
    </w:lvl>
    <w:lvl w:ilvl="3" w:tplc="1A2087B6">
      <w:start w:val="1"/>
      <w:numFmt w:val="bullet"/>
      <w:lvlText w:val="•"/>
      <w:lvlJc w:val="left"/>
      <w:pPr>
        <w:ind w:left="797" w:hanging="120"/>
      </w:pPr>
      <w:rPr>
        <w:rFonts w:hint="default"/>
      </w:rPr>
    </w:lvl>
    <w:lvl w:ilvl="4" w:tplc="F4340516">
      <w:start w:val="1"/>
      <w:numFmt w:val="bullet"/>
      <w:lvlText w:val="•"/>
      <w:lvlJc w:val="left"/>
      <w:pPr>
        <w:ind w:left="1005" w:hanging="120"/>
      </w:pPr>
      <w:rPr>
        <w:rFonts w:hint="default"/>
      </w:rPr>
    </w:lvl>
    <w:lvl w:ilvl="5" w:tplc="968873BE">
      <w:start w:val="1"/>
      <w:numFmt w:val="bullet"/>
      <w:lvlText w:val="•"/>
      <w:lvlJc w:val="left"/>
      <w:pPr>
        <w:ind w:left="1214" w:hanging="120"/>
      </w:pPr>
      <w:rPr>
        <w:rFonts w:hint="default"/>
      </w:rPr>
    </w:lvl>
    <w:lvl w:ilvl="6" w:tplc="ABEE58B0">
      <w:start w:val="1"/>
      <w:numFmt w:val="bullet"/>
      <w:lvlText w:val="•"/>
      <w:lvlJc w:val="left"/>
      <w:pPr>
        <w:ind w:left="1423" w:hanging="120"/>
      </w:pPr>
      <w:rPr>
        <w:rFonts w:hint="default"/>
      </w:rPr>
    </w:lvl>
    <w:lvl w:ilvl="7" w:tplc="DED4F8A2">
      <w:start w:val="1"/>
      <w:numFmt w:val="bullet"/>
      <w:lvlText w:val="•"/>
      <w:lvlJc w:val="left"/>
      <w:pPr>
        <w:ind w:left="1631" w:hanging="120"/>
      </w:pPr>
      <w:rPr>
        <w:rFonts w:hint="default"/>
      </w:rPr>
    </w:lvl>
    <w:lvl w:ilvl="8" w:tplc="F4F60C26">
      <w:start w:val="1"/>
      <w:numFmt w:val="bullet"/>
      <w:lvlText w:val="•"/>
      <w:lvlJc w:val="left"/>
      <w:pPr>
        <w:ind w:left="1840" w:hanging="120"/>
      </w:pPr>
      <w:rPr>
        <w:rFonts w:hint="default"/>
      </w:rPr>
    </w:lvl>
  </w:abstractNum>
  <w:abstractNum w:abstractNumId="132" w15:restartNumberingAfterBreak="0">
    <w:nsid w:val="190E76A8"/>
    <w:multiLevelType w:val="hybridMultilevel"/>
    <w:tmpl w:val="94D8B4F6"/>
    <w:lvl w:ilvl="0" w:tplc="E89E9A7E">
      <w:start w:val="1"/>
      <w:numFmt w:val="bullet"/>
      <w:lvlText w:val="●"/>
      <w:lvlJc w:val="left"/>
      <w:pPr>
        <w:ind w:left="171" w:hanging="120"/>
      </w:pPr>
      <w:rPr>
        <w:rFonts w:ascii="Times New Roman" w:eastAsia="Times New Roman" w:hAnsi="Times New Roman" w:hint="default"/>
        <w:sz w:val="14"/>
        <w:szCs w:val="14"/>
      </w:rPr>
    </w:lvl>
    <w:lvl w:ilvl="1" w:tplc="622827C0">
      <w:start w:val="1"/>
      <w:numFmt w:val="bullet"/>
      <w:lvlText w:val="•"/>
      <w:lvlJc w:val="left"/>
      <w:pPr>
        <w:ind w:left="408" w:hanging="120"/>
      </w:pPr>
      <w:rPr>
        <w:rFonts w:hint="default"/>
      </w:rPr>
    </w:lvl>
    <w:lvl w:ilvl="2" w:tplc="7C1498FA">
      <w:start w:val="1"/>
      <w:numFmt w:val="bullet"/>
      <w:lvlText w:val="•"/>
      <w:lvlJc w:val="left"/>
      <w:pPr>
        <w:ind w:left="645" w:hanging="120"/>
      </w:pPr>
      <w:rPr>
        <w:rFonts w:hint="default"/>
      </w:rPr>
    </w:lvl>
    <w:lvl w:ilvl="3" w:tplc="1F28A6EA">
      <w:start w:val="1"/>
      <w:numFmt w:val="bullet"/>
      <w:lvlText w:val="•"/>
      <w:lvlJc w:val="left"/>
      <w:pPr>
        <w:ind w:left="882" w:hanging="120"/>
      </w:pPr>
      <w:rPr>
        <w:rFonts w:hint="default"/>
      </w:rPr>
    </w:lvl>
    <w:lvl w:ilvl="4" w:tplc="CD1E7B0A">
      <w:start w:val="1"/>
      <w:numFmt w:val="bullet"/>
      <w:lvlText w:val="•"/>
      <w:lvlJc w:val="left"/>
      <w:pPr>
        <w:ind w:left="1119" w:hanging="120"/>
      </w:pPr>
      <w:rPr>
        <w:rFonts w:hint="default"/>
      </w:rPr>
    </w:lvl>
    <w:lvl w:ilvl="5" w:tplc="9BEA05DC">
      <w:start w:val="1"/>
      <w:numFmt w:val="bullet"/>
      <w:lvlText w:val="•"/>
      <w:lvlJc w:val="left"/>
      <w:pPr>
        <w:ind w:left="1356" w:hanging="120"/>
      </w:pPr>
      <w:rPr>
        <w:rFonts w:hint="default"/>
      </w:rPr>
    </w:lvl>
    <w:lvl w:ilvl="6" w:tplc="306E5AC8">
      <w:start w:val="1"/>
      <w:numFmt w:val="bullet"/>
      <w:lvlText w:val="•"/>
      <w:lvlJc w:val="left"/>
      <w:pPr>
        <w:ind w:left="1593" w:hanging="120"/>
      </w:pPr>
      <w:rPr>
        <w:rFonts w:hint="default"/>
      </w:rPr>
    </w:lvl>
    <w:lvl w:ilvl="7" w:tplc="38685436">
      <w:start w:val="1"/>
      <w:numFmt w:val="bullet"/>
      <w:lvlText w:val="•"/>
      <w:lvlJc w:val="left"/>
      <w:pPr>
        <w:ind w:left="1830" w:hanging="120"/>
      </w:pPr>
      <w:rPr>
        <w:rFonts w:hint="default"/>
      </w:rPr>
    </w:lvl>
    <w:lvl w:ilvl="8" w:tplc="1B4ED7FC">
      <w:start w:val="1"/>
      <w:numFmt w:val="bullet"/>
      <w:lvlText w:val="•"/>
      <w:lvlJc w:val="left"/>
      <w:pPr>
        <w:ind w:left="2067" w:hanging="120"/>
      </w:pPr>
      <w:rPr>
        <w:rFonts w:hint="default"/>
      </w:rPr>
    </w:lvl>
  </w:abstractNum>
  <w:abstractNum w:abstractNumId="133" w15:restartNumberingAfterBreak="0">
    <w:nsid w:val="1945149F"/>
    <w:multiLevelType w:val="hybridMultilevel"/>
    <w:tmpl w:val="9B1285DE"/>
    <w:lvl w:ilvl="0" w:tplc="0A969A2E">
      <w:start w:val="1"/>
      <w:numFmt w:val="bullet"/>
      <w:lvlText w:val="●"/>
      <w:lvlJc w:val="left"/>
      <w:pPr>
        <w:ind w:left="171" w:hanging="120"/>
      </w:pPr>
      <w:rPr>
        <w:rFonts w:ascii="Times New Roman" w:eastAsia="Times New Roman" w:hAnsi="Times New Roman" w:hint="default"/>
        <w:sz w:val="14"/>
        <w:szCs w:val="14"/>
      </w:rPr>
    </w:lvl>
    <w:lvl w:ilvl="1" w:tplc="5F0E3930">
      <w:start w:val="1"/>
      <w:numFmt w:val="bullet"/>
      <w:lvlText w:val="•"/>
      <w:lvlJc w:val="left"/>
      <w:pPr>
        <w:ind w:left="379" w:hanging="120"/>
      </w:pPr>
      <w:rPr>
        <w:rFonts w:hint="default"/>
      </w:rPr>
    </w:lvl>
    <w:lvl w:ilvl="2" w:tplc="558C3330">
      <w:start w:val="1"/>
      <w:numFmt w:val="bullet"/>
      <w:lvlText w:val="•"/>
      <w:lvlJc w:val="left"/>
      <w:pPr>
        <w:ind w:left="588" w:hanging="120"/>
      </w:pPr>
      <w:rPr>
        <w:rFonts w:hint="default"/>
      </w:rPr>
    </w:lvl>
    <w:lvl w:ilvl="3" w:tplc="3D5E9FF0">
      <w:start w:val="1"/>
      <w:numFmt w:val="bullet"/>
      <w:lvlText w:val="•"/>
      <w:lvlJc w:val="left"/>
      <w:pPr>
        <w:ind w:left="797" w:hanging="120"/>
      </w:pPr>
      <w:rPr>
        <w:rFonts w:hint="default"/>
      </w:rPr>
    </w:lvl>
    <w:lvl w:ilvl="4" w:tplc="3240173C">
      <w:start w:val="1"/>
      <w:numFmt w:val="bullet"/>
      <w:lvlText w:val="•"/>
      <w:lvlJc w:val="left"/>
      <w:pPr>
        <w:ind w:left="1005" w:hanging="120"/>
      </w:pPr>
      <w:rPr>
        <w:rFonts w:hint="default"/>
      </w:rPr>
    </w:lvl>
    <w:lvl w:ilvl="5" w:tplc="BA669548">
      <w:start w:val="1"/>
      <w:numFmt w:val="bullet"/>
      <w:lvlText w:val="•"/>
      <w:lvlJc w:val="left"/>
      <w:pPr>
        <w:ind w:left="1214" w:hanging="120"/>
      </w:pPr>
      <w:rPr>
        <w:rFonts w:hint="default"/>
      </w:rPr>
    </w:lvl>
    <w:lvl w:ilvl="6" w:tplc="84E25226">
      <w:start w:val="1"/>
      <w:numFmt w:val="bullet"/>
      <w:lvlText w:val="•"/>
      <w:lvlJc w:val="left"/>
      <w:pPr>
        <w:ind w:left="1423" w:hanging="120"/>
      </w:pPr>
      <w:rPr>
        <w:rFonts w:hint="default"/>
      </w:rPr>
    </w:lvl>
    <w:lvl w:ilvl="7" w:tplc="EFD2D1E2">
      <w:start w:val="1"/>
      <w:numFmt w:val="bullet"/>
      <w:lvlText w:val="•"/>
      <w:lvlJc w:val="left"/>
      <w:pPr>
        <w:ind w:left="1631" w:hanging="120"/>
      </w:pPr>
      <w:rPr>
        <w:rFonts w:hint="default"/>
      </w:rPr>
    </w:lvl>
    <w:lvl w:ilvl="8" w:tplc="8A763E48">
      <w:start w:val="1"/>
      <w:numFmt w:val="bullet"/>
      <w:lvlText w:val="•"/>
      <w:lvlJc w:val="left"/>
      <w:pPr>
        <w:ind w:left="1840" w:hanging="120"/>
      </w:pPr>
      <w:rPr>
        <w:rFonts w:hint="default"/>
      </w:rPr>
    </w:lvl>
  </w:abstractNum>
  <w:abstractNum w:abstractNumId="134" w15:restartNumberingAfterBreak="0">
    <w:nsid w:val="198F3711"/>
    <w:multiLevelType w:val="hybridMultilevel"/>
    <w:tmpl w:val="9D0A3458"/>
    <w:lvl w:ilvl="0" w:tplc="7C6A5BFC">
      <w:start w:val="1"/>
      <w:numFmt w:val="bullet"/>
      <w:lvlText w:val="●"/>
      <w:lvlJc w:val="left"/>
      <w:pPr>
        <w:ind w:left="171" w:hanging="120"/>
      </w:pPr>
      <w:rPr>
        <w:rFonts w:ascii="Times New Roman" w:eastAsia="Times New Roman" w:hAnsi="Times New Roman" w:hint="default"/>
        <w:sz w:val="14"/>
        <w:szCs w:val="14"/>
      </w:rPr>
    </w:lvl>
    <w:lvl w:ilvl="1" w:tplc="33189D06">
      <w:start w:val="1"/>
      <w:numFmt w:val="bullet"/>
      <w:lvlText w:val="•"/>
      <w:lvlJc w:val="left"/>
      <w:pPr>
        <w:ind w:left="171" w:hanging="120"/>
      </w:pPr>
      <w:rPr>
        <w:rFonts w:hint="default"/>
      </w:rPr>
    </w:lvl>
    <w:lvl w:ilvl="2" w:tplc="6C8246A4">
      <w:start w:val="1"/>
      <w:numFmt w:val="bullet"/>
      <w:lvlText w:val="•"/>
      <w:lvlJc w:val="left"/>
      <w:pPr>
        <w:ind w:left="340" w:hanging="120"/>
      </w:pPr>
      <w:rPr>
        <w:rFonts w:hint="default"/>
      </w:rPr>
    </w:lvl>
    <w:lvl w:ilvl="3" w:tplc="6DB883FC">
      <w:start w:val="1"/>
      <w:numFmt w:val="bullet"/>
      <w:lvlText w:val="•"/>
      <w:lvlJc w:val="left"/>
      <w:pPr>
        <w:ind w:left="508" w:hanging="120"/>
      </w:pPr>
      <w:rPr>
        <w:rFonts w:hint="default"/>
      </w:rPr>
    </w:lvl>
    <w:lvl w:ilvl="4" w:tplc="D4BA7D00">
      <w:start w:val="1"/>
      <w:numFmt w:val="bullet"/>
      <w:lvlText w:val="•"/>
      <w:lvlJc w:val="left"/>
      <w:pPr>
        <w:ind w:left="677" w:hanging="120"/>
      </w:pPr>
      <w:rPr>
        <w:rFonts w:hint="default"/>
      </w:rPr>
    </w:lvl>
    <w:lvl w:ilvl="5" w:tplc="C9B00C38">
      <w:start w:val="1"/>
      <w:numFmt w:val="bullet"/>
      <w:lvlText w:val="•"/>
      <w:lvlJc w:val="left"/>
      <w:pPr>
        <w:ind w:left="846" w:hanging="120"/>
      </w:pPr>
      <w:rPr>
        <w:rFonts w:hint="default"/>
      </w:rPr>
    </w:lvl>
    <w:lvl w:ilvl="6" w:tplc="3CBE9AC0">
      <w:start w:val="1"/>
      <w:numFmt w:val="bullet"/>
      <w:lvlText w:val="•"/>
      <w:lvlJc w:val="left"/>
      <w:pPr>
        <w:ind w:left="1015" w:hanging="120"/>
      </w:pPr>
      <w:rPr>
        <w:rFonts w:hint="default"/>
      </w:rPr>
    </w:lvl>
    <w:lvl w:ilvl="7" w:tplc="58E83F24">
      <w:start w:val="1"/>
      <w:numFmt w:val="bullet"/>
      <w:lvlText w:val="•"/>
      <w:lvlJc w:val="left"/>
      <w:pPr>
        <w:ind w:left="1184" w:hanging="120"/>
      </w:pPr>
      <w:rPr>
        <w:rFonts w:hint="default"/>
      </w:rPr>
    </w:lvl>
    <w:lvl w:ilvl="8" w:tplc="96E6A0DA">
      <w:start w:val="1"/>
      <w:numFmt w:val="bullet"/>
      <w:lvlText w:val="•"/>
      <w:lvlJc w:val="left"/>
      <w:pPr>
        <w:ind w:left="1353" w:hanging="120"/>
      </w:pPr>
      <w:rPr>
        <w:rFonts w:hint="default"/>
      </w:rPr>
    </w:lvl>
  </w:abstractNum>
  <w:abstractNum w:abstractNumId="135" w15:restartNumberingAfterBreak="0">
    <w:nsid w:val="19EC2D9A"/>
    <w:multiLevelType w:val="hybridMultilevel"/>
    <w:tmpl w:val="4CC0DC10"/>
    <w:lvl w:ilvl="0" w:tplc="D59A370E">
      <w:start w:val="1"/>
      <w:numFmt w:val="bullet"/>
      <w:lvlText w:val="–"/>
      <w:lvlJc w:val="left"/>
      <w:pPr>
        <w:ind w:left="156" w:hanging="105"/>
      </w:pPr>
      <w:rPr>
        <w:rFonts w:ascii="Times New Roman" w:eastAsia="Times New Roman" w:hAnsi="Times New Roman" w:hint="default"/>
        <w:sz w:val="14"/>
        <w:szCs w:val="14"/>
      </w:rPr>
    </w:lvl>
    <w:lvl w:ilvl="1" w:tplc="9078B8EE">
      <w:start w:val="1"/>
      <w:numFmt w:val="bullet"/>
      <w:lvlText w:val="•"/>
      <w:lvlJc w:val="left"/>
      <w:pPr>
        <w:ind w:left="395" w:hanging="105"/>
      </w:pPr>
      <w:rPr>
        <w:rFonts w:hint="default"/>
      </w:rPr>
    </w:lvl>
    <w:lvl w:ilvl="2" w:tplc="0A6056A2">
      <w:start w:val="1"/>
      <w:numFmt w:val="bullet"/>
      <w:lvlText w:val="•"/>
      <w:lvlJc w:val="left"/>
      <w:pPr>
        <w:ind w:left="633" w:hanging="105"/>
      </w:pPr>
      <w:rPr>
        <w:rFonts w:hint="default"/>
      </w:rPr>
    </w:lvl>
    <w:lvl w:ilvl="3" w:tplc="FD84446C">
      <w:start w:val="1"/>
      <w:numFmt w:val="bullet"/>
      <w:lvlText w:val="•"/>
      <w:lvlJc w:val="left"/>
      <w:pPr>
        <w:ind w:left="872" w:hanging="105"/>
      </w:pPr>
      <w:rPr>
        <w:rFonts w:hint="default"/>
      </w:rPr>
    </w:lvl>
    <w:lvl w:ilvl="4" w:tplc="2F007976">
      <w:start w:val="1"/>
      <w:numFmt w:val="bullet"/>
      <w:lvlText w:val="•"/>
      <w:lvlJc w:val="left"/>
      <w:pPr>
        <w:ind w:left="1110" w:hanging="105"/>
      </w:pPr>
      <w:rPr>
        <w:rFonts w:hint="default"/>
      </w:rPr>
    </w:lvl>
    <w:lvl w:ilvl="5" w:tplc="40C2D666">
      <w:start w:val="1"/>
      <w:numFmt w:val="bullet"/>
      <w:lvlText w:val="•"/>
      <w:lvlJc w:val="left"/>
      <w:pPr>
        <w:ind w:left="1348" w:hanging="105"/>
      </w:pPr>
      <w:rPr>
        <w:rFonts w:hint="default"/>
      </w:rPr>
    </w:lvl>
    <w:lvl w:ilvl="6" w:tplc="BEF0A0E8">
      <w:start w:val="1"/>
      <w:numFmt w:val="bullet"/>
      <w:lvlText w:val="•"/>
      <w:lvlJc w:val="left"/>
      <w:pPr>
        <w:ind w:left="1587" w:hanging="105"/>
      </w:pPr>
      <w:rPr>
        <w:rFonts w:hint="default"/>
      </w:rPr>
    </w:lvl>
    <w:lvl w:ilvl="7" w:tplc="86C81512">
      <w:start w:val="1"/>
      <w:numFmt w:val="bullet"/>
      <w:lvlText w:val="•"/>
      <w:lvlJc w:val="left"/>
      <w:pPr>
        <w:ind w:left="1825" w:hanging="105"/>
      </w:pPr>
      <w:rPr>
        <w:rFonts w:hint="default"/>
      </w:rPr>
    </w:lvl>
    <w:lvl w:ilvl="8" w:tplc="C5F00D78">
      <w:start w:val="1"/>
      <w:numFmt w:val="bullet"/>
      <w:lvlText w:val="•"/>
      <w:lvlJc w:val="left"/>
      <w:pPr>
        <w:ind w:left="2064" w:hanging="105"/>
      </w:pPr>
      <w:rPr>
        <w:rFonts w:hint="default"/>
      </w:rPr>
    </w:lvl>
  </w:abstractNum>
  <w:abstractNum w:abstractNumId="136" w15:restartNumberingAfterBreak="0">
    <w:nsid w:val="19F86F20"/>
    <w:multiLevelType w:val="hybridMultilevel"/>
    <w:tmpl w:val="C1D6A9FE"/>
    <w:lvl w:ilvl="0" w:tplc="0818EFC6">
      <w:start w:val="1"/>
      <w:numFmt w:val="bullet"/>
      <w:lvlText w:val="●"/>
      <w:lvlJc w:val="left"/>
      <w:pPr>
        <w:ind w:left="171" w:hanging="120"/>
      </w:pPr>
      <w:rPr>
        <w:rFonts w:ascii="Times New Roman" w:eastAsia="Times New Roman" w:hAnsi="Times New Roman" w:hint="default"/>
        <w:sz w:val="14"/>
        <w:szCs w:val="14"/>
      </w:rPr>
    </w:lvl>
    <w:lvl w:ilvl="1" w:tplc="4282DF0E">
      <w:start w:val="1"/>
      <w:numFmt w:val="bullet"/>
      <w:lvlText w:val="•"/>
      <w:lvlJc w:val="left"/>
      <w:pPr>
        <w:ind w:left="408" w:hanging="120"/>
      </w:pPr>
      <w:rPr>
        <w:rFonts w:hint="default"/>
      </w:rPr>
    </w:lvl>
    <w:lvl w:ilvl="2" w:tplc="DA5A4384">
      <w:start w:val="1"/>
      <w:numFmt w:val="bullet"/>
      <w:lvlText w:val="•"/>
      <w:lvlJc w:val="left"/>
      <w:pPr>
        <w:ind w:left="645" w:hanging="120"/>
      </w:pPr>
      <w:rPr>
        <w:rFonts w:hint="default"/>
      </w:rPr>
    </w:lvl>
    <w:lvl w:ilvl="3" w:tplc="B3D0DCD4">
      <w:start w:val="1"/>
      <w:numFmt w:val="bullet"/>
      <w:lvlText w:val="•"/>
      <w:lvlJc w:val="left"/>
      <w:pPr>
        <w:ind w:left="882" w:hanging="120"/>
      </w:pPr>
      <w:rPr>
        <w:rFonts w:hint="default"/>
      </w:rPr>
    </w:lvl>
    <w:lvl w:ilvl="4" w:tplc="2C5ACA1A">
      <w:start w:val="1"/>
      <w:numFmt w:val="bullet"/>
      <w:lvlText w:val="•"/>
      <w:lvlJc w:val="left"/>
      <w:pPr>
        <w:ind w:left="1119" w:hanging="120"/>
      </w:pPr>
      <w:rPr>
        <w:rFonts w:hint="default"/>
      </w:rPr>
    </w:lvl>
    <w:lvl w:ilvl="5" w:tplc="EEF4AC98">
      <w:start w:val="1"/>
      <w:numFmt w:val="bullet"/>
      <w:lvlText w:val="•"/>
      <w:lvlJc w:val="left"/>
      <w:pPr>
        <w:ind w:left="1356" w:hanging="120"/>
      </w:pPr>
      <w:rPr>
        <w:rFonts w:hint="default"/>
      </w:rPr>
    </w:lvl>
    <w:lvl w:ilvl="6" w:tplc="C02CFCE2">
      <w:start w:val="1"/>
      <w:numFmt w:val="bullet"/>
      <w:lvlText w:val="•"/>
      <w:lvlJc w:val="left"/>
      <w:pPr>
        <w:ind w:left="1593" w:hanging="120"/>
      </w:pPr>
      <w:rPr>
        <w:rFonts w:hint="default"/>
      </w:rPr>
    </w:lvl>
    <w:lvl w:ilvl="7" w:tplc="F2320420">
      <w:start w:val="1"/>
      <w:numFmt w:val="bullet"/>
      <w:lvlText w:val="•"/>
      <w:lvlJc w:val="left"/>
      <w:pPr>
        <w:ind w:left="1830" w:hanging="120"/>
      </w:pPr>
      <w:rPr>
        <w:rFonts w:hint="default"/>
      </w:rPr>
    </w:lvl>
    <w:lvl w:ilvl="8" w:tplc="AF54AF6E">
      <w:start w:val="1"/>
      <w:numFmt w:val="bullet"/>
      <w:lvlText w:val="•"/>
      <w:lvlJc w:val="left"/>
      <w:pPr>
        <w:ind w:left="2067" w:hanging="120"/>
      </w:pPr>
      <w:rPr>
        <w:rFonts w:hint="default"/>
      </w:rPr>
    </w:lvl>
  </w:abstractNum>
  <w:abstractNum w:abstractNumId="137" w15:restartNumberingAfterBreak="0">
    <w:nsid w:val="1A067CC0"/>
    <w:multiLevelType w:val="hybridMultilevel"/>
    <w:tmpl w:val="62D86A04"/>
    <w:lvl w:ilvl="0" w:tplc="921A770C">
      <w:start w:val="1"/>
      <w:numFmt w:val="bullet"/>
      <w:lvlText w:val="–"/>
      <w:lvlJc w:val="left"/>
      <w:pPr>
        <w:ind w:left="156" w:hanging="105"/>
      </w:pPr>
      <w:rPr>
        <w:rFonts w:ascii="Times New Roman" w:eastAsia="Times New Roman" w:hAnsi="Times New Roman" w:hint="default"/>
        <w:sz w:val="14"/>
        <w:szCs w:val="14"/>
      </w:rPr>
    </w:lvl>
    <w:lvl w:ilvl="1" w:tplc="9BE87BA2">
      <w:start w:val="1"/>
      <w:numFmt w:val="bullet"/>
      <w:lvlText w:val="•"/>
      <w:lvlJc w:val="left"/>
      <w:pPr>
        <w:ind w:left="395" w:hanging="105"/>
      </w:pPr>
      <w:rPr>
        <w:rFonts w:hint="default"/>
      </w:rPr>
    </w:lvl>
    <w:lvl w:ilvl="2" w:tplc="8FAE9D8C">
      <w:start w:val="1"/>
      <w:numFmt w:val="bullet"/>
      <w:lvlText w:val="•"/>
      <w:lvlJc w:val="left"/>
      <w:pPr>
        <w:ind w:left="633" w:hanging="105"/>
      </w:pPr>
      <w:rPr>
        <w:rFonts w:hint="default"/>
      </w:rPr>
    </w:lvl>
    <w:lvl w:ilvl="3" w:tplc="97924056">
      <w:start w:val="1"/>
      <w:numFmt w:val="bullet"/>
      <w:lvlText w:val="•"/>
      <w:lvlJc w:val="left"/>
      <w:pPr>
        <w:ind w:left="872" w:hanging="105"/>
      </w:pPr>
      <w:rPr>
        <w:rFonts w:hint="default"/>
      </w:rPr>
    </w:lvl>
    <w:lvl w:ilvl="4" w:tplc="9AC60630">
      <w:start w:val="1"/>
      <w:numFmt w:val="bullet"/>
      <w:lvlText w:val="•"/>
      <w:lvlJc w:val="left"/>
      <w:pPr>
        <w:ind w:left="1110" w:hanging="105"/>
      </w:pPr>
      <w:rPr>
        <w:rFonts w:hint="default"/>
      </w:rPr>
    </w:lvl>
    <w:lvl w:ilvl="5" w:tplc="DA7C43E0">
      <w:start w:val="1"/>
      <w:numFmt w:val="bullet"/>
      <w:lvlText w:val="•"/>
      <w:lvlJc w:val="left"/>
      <w:pPr>
        <w:ind w:left="1348" w:hanging="105"/>
      </w:pPr>
      <w:rPr>
        <w:rFonts w:hint="default"/>
      </w:rPr>
    </w:lvl>
    <w:lvl w:ilvl="6" w:tplc="43EC31C6">
      <w:start w:val="1"/>
      <w:numFmt w:val="bullet"/>
      <w:lvlText w:val="•"/>
      <w:lvlJc w:val="left"/>
      <w:pPr>
        <w:ind w:left="1587" w:hanging="105"/>
      </w:pPr>
      <w:rPr>
        <w:rFonts w:hint="default"/>
      </w:rPr>
    </w:lvl>
    <w:lvl w:ilvl="7" w:tplc="013C98A8">
      <w:start w:val="1"/>
      <w:numFmt w:val="bullet"/>
      <w:lvlText w:val="•"/>
      <w:lvlJc w:val="left"/>
      <w:pPr>
        <w:ind w:left="1825" w:hanging="105"/>
      </w:pPr>
      <w:rPr>
        <w:rFonts w:hint="default"/>
      </w:rPr>
    </w:lvl>
    <w:lvl w:ilvl="8" w:tplc="E90AACF6">
      <w:start w:val="1"/>
      <w:numFmt w:val="bullet"/>
      <w:lvlText w:val="•"/>
      <w:lvlJc w:val="left"/>
      <w:pPr>
        <w:ind w:left="2064" w:hanging="105"/>
      </w:pPr>
      <w:rPr>
        <w:rFonts w:hint="default"/>
      </w:rPr>
    </w:lvl>
  </w:abstractNum>
  <w:abstractNum w:abstractNumId="138" w15:restartNumberingAfterBreak="0">
    <w:nsid w:val="1A347E12"/>
    <w:multiLevelType w:val="hybridMultilevel"/>
    <w:tmpl w:val="85EAC1A4"/>
    <w:lvl w:ilvl="0" w:tplc="50ECE3A4">
      <w:start w:val="1"/>
      <w:numFmt w:val="bullet"/>
      <w:lvlText w:val="●"/>
      <w:lvlJc w:val="left"/>
      <w:pPr>
        <w:ind w:left="171" w:hanging="120"/>
      </w:pPr>
      <w:rPr>
        <w:rFonts w:ascii="Times New Roman" w:eastAsia="Times New Roman" w:hAnsi="Times New Roman" w:hint="default"/>
        <w:sz w:val="14"/>
        <w:szCs w:val="14"/>
      </w:rPr>
    </w:lvl>
    <w:lvl w:ilvl="1" w:tplc="8CCAC67C">
      <w:start w:val="1"/>
      <w:numFmt w:val="bullet"/>
      <w:lvlText w:val="•"/>
      <w:lvlJc w:val="left"/>
      <w:pPr>
        <w:ind w:left="300" w:hanging="120"/>
      </w:pPr>
      <w:rPr>
        <w:rFonts w:hint="default"/>
      </w:rPr>
    </w:lvl>
    <w:lvl w:ilvl="2" w:tplc="F9EC8C58">
      <w:start w:val="1"/>
      <w:numFmt w:val="bullet"/>
      <w:lvlText w:val="•"/>
      <w:lvlJc w:val="left"/>
      <w:pPr>
        <w:ind w:left="429" w:hanging="120"/>
      </w:pPr>
      <w:rPr>
        <w:rFonts w:hint="default"/>
      </w:rPr>
    </w:lvl>
    <w:lvl w:ilvl="3" w:tplc="6C709936">
      <w:start w:val="1"/>
      <w:numFmt w:val="bullet"/>
      <w:lvlText w:val="•"/>
      <w:lvlJc w:val="left"/>
      <w:pPr>
        <w:ind w:left="559" w:hanging="120"/>
      </w:pPr>
      <w:rPr>
        <w:rFonts w:hint="default"/>
      </w:rPr>
    </w:lvl>
    <w:lvl w:ilvl="4" w:tplc="3C2E1488">
      <w:start w:val="1"/>
      <w:numFmt w:val="bullet"/>
      <w:lvlText w:val="•"/>
      <w:lvlJc w:val="left"/>
      <w:pPr>
        <w:ind w:left="688" w:hanging="120"/>
      </w:pPr>
      <w:rPr>
        <w:rFonts w:hint="default"/>
      </w:rPr>
    </w:lvl>
    <w:lvl w:ilvl="5" w:tplc="1220D740">
      <w:start w:val="1"/>
      <w:numFmt w:val="bullet"/>
      <w:lvlText w:val="•"/>
      <w:lvlJc w:val="left"/>
      <w:pPr>
        <w:ind w:left="817" w:hanging="120"/>
      </w:pPr>
      <w:rPr>
        <w:rFonts w:hint="default"/>
      </w:rPr>
    </w:lvl>
    <w:lvl w:ilvl="6" w:tplc="6D1C655C">
      <w:start w:val="1"/>
      <w:numFmt w:val="bullet"/>
      <w:lvlText w:val="•"/>
      <w:lvlJc w:val="left"/>
      <w:pPr>
        <w:ind w:left="946" w:hanging="120"/>
      </w:pPr>
      <w:rPr>
        <w:rFonts w:hint="default"/>
      </w:rPr>
    </w:lvl>
    <w:lvl w:ilvl="7" w:tplc="D8A84CFA">
      <w:start w:val="1"/>
      <w:numFmt w:val="bullet"/>
      <w:lvlText w:val="•"/>
      <w:lvlJc w:val="left"/>
      <w:pPr>
        <w:ind w:left="1076" w:hanging="120"/>
      </w:pPr>
      <w:rPr>
        <w:rFonts w:hint="default"/>
      </w:rPr>
    </w:lvl>
    <w:lvl w:ilvl="8" w:tplc="819A913E">
      <w:start w:val="1"/>
      <w:numFmt w:val="bullet"/>
      <w:lvlText w:val="•"/>
      <w:lvlJc w:val="left"/>
      <w:pPr>
        <w:ind w:left="1205" w:hanging="120"/>
      </w:pPr>
      <w:rPr>
        <w:rFonts w:hint="default"/>
      </w:rPr>
    </w:lvl>
  </w:abstractNum>
  <w:abstractNum w:abstractNumId="139" w15:restartNumberingAfterBreak="0">
    <w:nsid w:val="1A392B61"/>
    <w:multiLevelType w:val="hybridMultilevel"/>
    <w:tmpl w:val="CEE24540"/>
    <w:lvl w:ilvl="0" w:tplc="0306662C">
      <w:start w:val="1"/>
      <w:numFmt w:val="bullet"/>
      <w:lvlText w:val="●"/>
      <w:lvlJc w:val="left"/>
      <w:pPr>
        <w:ind w:left="171" w:hanging="120"/>
      </w:pPr>
      <w:rPr>
        <w:rFonts w:ascii="Times New Roman" w:eastAsia="Times New Roman" w:hAnsi="Times New Roman" w:hint="default"/>
        <w:sz w:val="14"/>
        <w:szCs w:val="14"/>
      </w:rPr>
    </w:lvl>
    <w:lvl w:ilvl="1" w:tplc="472E07F8">
      <w:start w:val="1"/>
      <w:numFmt w:val="bullet"/>
      <w:lvlText w:val="•"/>
      <w:lvlJc w:val="left"/>
      <w:pPr>
        <w:ind w:left="408" w:hanging="120"/>
      </w:pPr>
      <w:rPr>
        <w:rFonts w:hint="default"/>
      </w:rPr>
    </w:lvl>
    <w:lvl w:ilvl="2" w:tplc="0D62B052">
      <w:start w:val="1"/>
      <w:numFmt w:val="bullet"/>
      <w:lvlText w:val="•"/>
      <w:lvlJc w:val="left"/>
      <w:pPr>
        <w:ind w:left="645" w:hanging="120"/>
      </w:pPr>
      <w:rPr>
        <w:rFonts w:hint="default"/>
      </w:rPr>
    </w:lvl>
    <w:lvl w:ilvl="3" w:tplc="E898B5C0">
      <w:start w:val="1"/>
      <w:numFmt w:val="bullet"/>
      <w:lvlText w:val="•"/>
      <w:lvlJc w:val="left"/>
      <w:pPr>
        <w:ind w:left="882" w:hanging="120"/>
      </w:pPr>
      <w:rPr>
        <w:rFonts w:hint="default"/>
      </w:rPr>
    </w:lvl>
    <w:lvl w:ilvl="4" w:tplc="0B00562E">
      <w:start w:val="1"/>
      <w:numFmt w:val="bullet"/>
      <w:lvlText w:val="•"/>
      <w:lvlJc w:val="left"/>
      <w:pPr>
        <w:ind w:left="1119" w:hanging="120"/>
      </w:pPr>
      <w:rPr>
        <w:rFonts w:hint="default"/>
      </w:rPr>
    </w:lvl>
    <w:lvl w:ilvl="5" w:tplc="B7C0AF76">
      <w:start w:val="1"/>
      <w:numFmt w:val="bullet"/>
      <w:lvlText w:val="•"/>
      <w:lvlJc w:val="left"/>
      <w:pPr>
        <w:ind w:left="1356" w:hanging="120"/>
      </w:pPr>
      <w:rPr>
        <w:rFonts w:hint="default"/>
      </w:rPr>
    </w:lvl>
    <w:lvl w:ilvl="6" w:tplc="DB40DE2C">
      <w:start w:val="1"/>
      <w:numFmt w:val="bullet"/>
      <w:lvlText w:val="•"/>
      <w:lvlJc w:val="left"/>
      <w:pPr>
        <w:ind w:left="1593" w:hanging="120"/>
      </w:pPr>
      <w:rPr>
        <w:rFonts w:hint="default"/>
      </w:rPr>
    </w:lvl>
    <w:lvl w:ilvl="7" w:tplc="F9DE5872">
      <w:start w:val="1"/>
      <w:numFmt w:val="bullet"/>
      <w:lvlText w:val="•"/>
      <w:lvlJc w:val="left"/>
      <w:pPr>
        <w:ind w:left="1830" w:hanging="120"/>
      </w:pPr>
      <w:rPr>
        <w:rFonts w:hint="default"/>
      </w:rPr>
    </w:lvl>
    <w:lvl w:ilvl="8" w:tplc="81F89506">
      <w:start w:val="1"/>
      <w:numFmt w:val="bullet"/>
      <w:lvlText w:val="•"/>
      <w:lvlJc w:val="left"/>
      <w:pPr>
        <w:ind w:left="2067" w:hanging="120"/>
      </w:pPr>
      <w:rPr>
        <w:rFonts w:hint="default"/>
      </w:rPr>
    </w:lvl>
  </w:abstractNum>
  <w:abstractNum w:abstractNumId="140" w15:restartNumberingAfterBreak="0">
    <w:nsid w:val="1B606BD5"/>
    <w:multiLevelType w:val="hybridMultilevel"/>
    <w:tmpl w:val="322C2ED8"/>
    <w:lvl w:ilvl="0" w:tplc="9306F4F2">
      <w:start w:val="1"/>
      <w:numFmt w:val="bullet"/>
      <w:lvlText w:val="●"/>
      <w:lvlJc w:val="left"/>
      <w:pPr>
        <w:ind w:left="171" w:hanging="120"/>
      </w:pPr>
      <w:rPr>
        <w:rFonts w:ascii="Times New Roman" w:eastAsia="Times New Roman" w:hAnsi="Times New Roman" w:hint="default"/>
        <w:sz w:val="14"/>
        <w:szCs w:val="14"/>
      </w:rPr>
    </w:lvl>
    <w:lvl w:ilvl="1" w:tplc="A8204346">
      <w:start w:val="1"/>
      <w:numFmt w:val="bullet"/>
      <w:lvlText w:val="•"/>
      <w:lvlJc w:val="left"/>
      <w:pPr>
        <w:ind w:left="379" w:hanging="120"/>
      </w:pPr>
      <w:rPr>
        <w:rFonts w:hint="default"/>
      </w:rPr>
    </w:lvl>
    <w:lvl w:ilvl="2" w:tplc="34946D1C">
      <w:start w:val="1"/>
      <w:numFmt w:val="bullet"/>
      <w:lvlText w:val="•"/>
      <w:lvlJc w:val="left"/>
      <w:pPr>
        <w:ind w:left="588" w:hanging="120"/>
      </w:pPr>
      <w:rPr>
        <w:rFonts w:hint="default"/>
      </w:rPr>
    </w:lvl>
    <w:lvl w:ilvl="3" w:tplc="2EC832F6">
      <w:start w:val="1"/>
      <w:numFmt w:val="bullet"/>
      <w:lvlText w:val="•"/>
      <w:lvlJc w:val="left"/>
      <w:pPr>
        <w:ind w:left="797" w:hanging="120"/>
      </w:pPr>
      <w:rPr>
        <w:rFonts w:hint="default"/>
      </w:rPr>
    </w:lvl>
    <w:lvl w:ilvl="4" w:tplc="7B4A4964">
      <w:start w:val="1"/>
      <w:numFmt w:val="bullet"/>
      <w:lvlText w:val="•"/>
      <w:lvlJc w:val="left"/>
      <w:pPr>
        <w:ind w:left="1005" w:hanging="120"/>
      </w:pPr>
      <w:rPr>
        <w:rFonts w:hint="default"/>
      </w:rPr>
    </w:lvl>
    <w:lvl w:ilvl="5" w:tplc="ECCA8444">
      <w:start w:val="1"/>
      <w:numFmt w:val="bullet"/>
      <w:lvlText w:val="•"/>
      <w:lvlJc w:val="left"/>
      <w:pPr>
        <w:ind w:left="1214" w:hanging="120"/>
      </w:pPr>
      <w:rPr>
        <w:rFonts w:hint="default"/>
      </w:rPr>
    </w:lvl>
    <w:lvl w:ilvl="6" w:tplc="91781C2E">
      <w:start w:val="1"/>
      <w:numFmt w:val="bullet"/>
      <w:lvlText w:val="•"/>
      <w:lvlJc w:val="left"/>
      <w:pPr>
        <w:ind w:left="1423" w:hanging="120"/>
      </w:pPr>
      <w:rPr>
        <w:rFonts w:hint="default"/>
      </w:rPr>
    </w:lvl>
    <w:lvl w:ilvl="7" w:tplc="689A56AC">
      <w:start w:val="1"/>
      <w:numFmt w:val="bullet"/>
      <w:lvlText w:val="•"/>
      <w:lvlJc w:val="left"/>
      <w:pPr>
        <w:ind w:left="1631" w:hanging="120"/>
      </w:pPr>
      <w:rPr>
        <w:rFonts w:hint="default"/>
      </w:rPr>
    </w:lvl>
    <w:lvl w:ilvl="8" w:tplc="7ECE3F76">
      <w:start w:val="1"/>
      <w:numFmt w:val="bullet"/>
      <w:lvlText w:val="•"/>
      <w:lvlJc w:val="left"/>
      <w:pPr>
        <w:ind w:left="1840" w:hanging="120"/>
      </w:pPr>
      <w:rPr>
        <w:rFonts w:hint="default"/>
      </w:rPr>
    </w:lvl>
  </w:abstractNum>
  <w:abstractNum w:abstractNumId="141" w15:restartNumberingAfterBreak="0">
    <w:nsid w:val="1B6A5937"/>
    <w:multiLevelType w:val="hybridMultilevel"/>
    <w:tmpl w:val="DCE02F64"/>
    <w:lvl w:ilvl="0" w:tplc="87C0525A">
      <w:start w:val="1"/>
      <w:numFmt w:val="bullet"/>
      <w:lvlText w:val="–"/>
      <w:lvlJc w:val="left"/>
      <w:pPr>
        <w:ind w:left="156" w:hanging="106"/>
      </w:pPr>
      <w:rPr>
        <w:rFonts w:ascii="Times New Roman" w:eastAsia="Times New Roman" w:hAnsi="Times New Roman" w:hint="default"/>
        <w:sz w:val="14"/>
        <w:szCs w:val="14"/>
      </w:rPr>
    </w:lvl>
    <w:lvl w:ilvl="1" w:tplc="C4EAF598">
      <w:start w:val="1"/>
      <w:numFmt w:val="bullet"/>
      <w:lvlText w:val="•"/>
      <w:lvlJc w:val="left"/>
      <w:pPr>
        <w:ind w:left="395" w:hanging="106"/>
      </w:pPr>
      <w:rPr>
        <w:rFonts w:hint="default"/>
      </w:rPr>
    </w:lvl>
    <w:lvl w:ilvl="2" w:tplc="93803CF0">
      <w:start w:val="1"/>
      <w:numFmt w:val="bullet"/>
      <w:lvlText w:val="•"/>
      <w:lvlJc w:val="left"/>
      <w:pPr>
        <w:ind w:left="633" w:hanging="106"/>
      </w:pPr>
      <w:rPr>
        <w:rFonts w:hint="default"/>
      </w:rPr>
    </w:lvl>
    <w:lvl w:ilvl="3" w:tplc="2DB00F44">
      <w:start w:val="1"/>
      <w:numFmt w:val="bullet"/>
      <w:lvlText w:val="•"/>
      <w:lvlJc w:val="left"/>
      <w:pPr>
        <w:ind w:left="872" w:hanging="106"/>
      </w:pPr>
      <w:rPr>
        <w:rFonts w:hint="default"/>
      </w:rPr>
    </w:lvl>
    <w:lvl w:ilvl="4" w:tplc="EDEC0754">
      <w:start w:val="1"/>
      <w:numFmt w:val="bullet"/>
      <w:lvlText w:val="•"/>
      <w:lvlJc w:val="left"/>
      <w:pPr>
        <w:ind w:left="1110" w:hanging="106"/>
      </w:pPr>
      <w:rPr>
        <w:rFonts w:hint="default"/>
      </w:rPr>
    </w:lvl>
    <w:lvl w:ilvl="5" w:tplc="7F100D52">
      <w:start w:val="1"/>
      <w:numFmt w:val="bullet"/>
      <w:lvlText w:val="•"/>
      <w:lvlJc w:val="left"/>
      <w:pPr>
        <w:ind w:left="1348" w:hanging="106"/>
      </w:pPr>
      <w:rPr>
        <w:rFonts w:hint="default"/>
      </w:rPr>
    </w:lvl>
    <w:lvl w:ilvl="6" w:tplc="4FCEF884">
      <w:start w:val="1"/>
      <w:numFmt w:val="bullet"/>
      <w:lvlText w:val="•"/>
      <w:lvlJc w:val="left"/>
      <w:pPr>
        <w:ind w:left="1587" w:hanging="106"/>
      </w:pPr>
      <w:rPr>
        <w:rFonts w:hint="default"/>
      </w:rPr>
    </w:lvl>
    <w:lvl w:ilvl="7" w:tplc="A9C80122">
      <w:start w:val="1"/>
      <w:numFmt w:val="bullet"/>
      <w:lvlText w:val="•"/>
      <w:lvlJc w:val="left"/>
      <w:pPr>
        <w:ind w:left="1825" w:hanging="106"/>
      </w:pPr>
      <w:rPr>
        <w:rFonts w:hint="default"/>
      </w:rPr>
    </w:lvl>
    <w:lvl w:ilvl="8" w:tplc="E960A096">
      <w:start w:val="1"/>
      <w:numFmt w:val="bullet"/>
      <w:lvlText w:val="•"/>
      <w:lvlJc w:val="left"/>
      <w:pPr>
        <w:ind w:left="2064" w:hanging="106"/>
      </w:pPr>
      <w:rPr>
        <w:rFonts w:hint="default"/>
      </w:rPr>
    </w:lvl>
  </w:abstractNum>
  <w:abstractNum w:abstractNumId="142" w15:restartNumberingAfterBreak="0">
    <w:nsid w:val="1B792269"/>
    <w:multiLevelType w:val="hybridMultilevel"/>
    <w:tmpl w:val="851E4902"/>
    <w:lvl w:ilvl="0" w:tplc="45AE92AA">
      <w:start w:val="1"/>
      <w:numFmt w:val="bullet"/>
      <w:lvlText w:val="●"/>
      <w:lvlJc w:val="left"/>
      <w:pPr>
        <w:ind w:left="171" w:hanging="120"/>
      </w:pPr>
      <w:rPr>
        <w:rFonts w:ascii="Times New Roman" w:eastAsia="Times New Roman" w:hAnsi="Times New Roman" w:hint="default"/>
        <w:sz w:val="14"/>
        <w:szCs w:val="14"/>
      </w:rPr>
    </w:lvl>
    <w:lvl w:ilvl="1" w:tplc="11565310">
      <w:start w:val="1"/>
      <w:numFmt w:val="bullet"/>
      <w:lvlText w:val="•"/>
      <w:lvlJc w:val="left"/>
      <w:pPr>
        <w:ind w:left="408" w:hanging="120"/>
      </w:pPr>
      <w:rPr>
        <w:rFonts w:hint="default"/>
      </w:rPr>
    </w:lvl>
    <w:lvl w:ilvl="2" w:tplc="F17CCCBC">
      <w:start w:val="1"/>
      <w:numFmt w:val="bullet"/>
      <w:lvlText w:val="•"/>
      <w:lvlJc w:val="left"/>
      <w:pPr>
        <w:ind w:left="645" w:hanging="120"/>
      </w:pPr>
      <w:rPr>
        <w:rFonts w:hint="default"/>
      </w:rPr>
    </w:lvl>
    <w:lvl w:ilvl="3" w:tplc="E496CA84">
      <w:start w:val="1"/>
      <w:numFmt w:val="bullet"/>
      <w:lvlText w:val="•"/>
      <w:lvlJc w:val="left"/>
      <w:pPr>
        <w:ind w:left="882" w:hanging="120"/>
      </w:pPr>
      <w:rPr>
        <w:rFonts w:hint="default"/>
      </w:rPr>
    </w:lvl>
    <w:lvl w:ilvl="4" w:tplc="D4BE22C6">
      <w:start w:val="1"/>
      <w:numFmt w:val="bullet"/>
      <w:lvlText w:val="•"/>
      <w:lvlJc w:val="left"/>
      <w:pPr>
        <w:ind w:left="1119" w:hanging="120"/>
      </w:pPr>
      <w:rPr>
        <w:rFonts w:hint="default"/>
      </w:rPr>
    </w:lvl>
    <w:lvl w:ilvl="5" w:tplc="6CC2CCE2">
      <w:start w:val="1"/>
      <w:numFmt w:val="bullet"/>
      <w:lvlText w:val="•"/>
      <w:lvlJc w:val="left"/>
      <w:pPr>
        <w:ind w:left="1356" w:hanging="120"/>
      </w:pPr>
      <w:rPr>
        <w:rFonts w:hint="default"/>
      </w:rPr>
    </w:lvl>
    <w:lvl w:ilvl="6" w:tplc="B2E207F6">
      <w:start w:val="1"/>
      <w:numFmt w:val="bullet"/>
      <w:lvlText w:val="•"/>
      <w:lvlJc w:val="left"/>
      <w:pPr>
        <w:ind w:left="1593" w:hanging="120"/>
      </w:pPr>
      <w:rPr>
        <w:rFonts w:hint="default"/>
      </w:rPr>
    </w:lvl>
    <w:lvl w:ilvl="7" w:tplc="D6760B08">
      <w:start w:val="1"/>
      <w:numFmt w:val="bullet"/>
      <w:lvlText w:val="•"/>
      <w:lvlJc w:val="left"/>
      <w:pPr>
        <w:ind w:left="1830" w:hanging="120"/>
      </w:pPr>
      <w:rPr>
        <w:rFonts w:hint="default"/>
      </w:rPr>
    </w:lvl>
    <w:lvl w:ilvl="8" w:tplc="800E0410">
      <w:start w:val="1"/>
      <w:numFmt w:val="bullet"/>
      <w:lvlText w:val="•"/>
      <w:lvlJc w:val="left"/>
      <w:pPr>
        <w:ind w:left="2067" w:hanging="120"/>
      </w:pPr>
      <w:rPr>
        <w:rFonts w:hint="default"/>
      </w:rPr>
    </w:lvl>
  </w:abstractNum>
  <w:abstractNum w:abstractNumId="143" w15:restartNumberingAfterBreak="0">
    <w:nsid w:val="1BBC3591"/>
    <w:multiLevelType w:val="hybridMultilevel"/>
    <w:tmpl w:val="556A2E1C"/>
    <w:lvl w:ilvl="0" w:tplc="2ED4D1DC">
      <w:start w:val="1"/>
      <w:numFmt w:val="bullet"/>
      <w:lvlText w:val="–"/>
      <w:lvlJc w:val="left"/>
      <w:pPr>
        <w:ind w:left="156" w:hanging="106"/>
      </w:pPr>
      <w:rPr>
        <w:rFonts w:ascii="Times New Roman" w:eastAsia="Times New Roman" w:hAnsi="Times New Roman" w:hint="default"/>
        <w:sz w:val="14"/>
        <w:szCs w:val="14"/>
      </w:rPr>
    </w:lvl>
    <w:lvl w:ilvl="1" w:tplc="8D7E9ED8">
      <w:start w:val="1"/>
      <w:numFmt w:val="bullet"/>
      <w:lvlText w:val="•"/>
      <w:lvlJc w:val="left"/>
      <w:pPr>
        <w:ind w:left="395" w:hanging="106"/>
      </w:pPr>
      <w:rPr>
        <w:rFonts w:hint="default"/>
      </w:rPr>
    </w:lvl>
    <w:lvl w:ilvl="2" w:tplc="60400E92">
      <w:start w:val="1"/>
      <w:numFmt w:val="bullet"/>
      <w:lvlText w:val="•"/>
      <w:lvlJc w:val="left"/>
      <w:pPr>
        <w:ind w:left="633" w:hanging="106"/>
      </w:pPr>
      <w:rPr>
        <w:rFonts w:hint="default"/>
      </w:rPr>
    </w:lvl>
    <w:lvl w:ilvl="3" w:tplc="34921100">
      <w:start w:val="1"/>
      <w:numFmt w:val="bullet"/>
      <w:lvlText w:val="•"/>
      <w:lvlJc w:val="left"/>
      <w:pPr>
        <w:ind w:left="872" w:hanging="106"/>
      </w:pPr>
      <w:rPr>
        <w:rFonts w:hint="default"/>
      </w:rPr>
    </w:lvl>
    <w:lvl w:ilvl="4" w:tplc="ABF0C076">
      <w:start w:val="1"/>
      <w:numFmt w:val="bullet"/>
      <w:lvlText w:val="•"/>
      <w:lvlJc w:val="left"/>
      <w:pPr>
        <w:ind w:left="1110" w:hanging="106"/>
      </w:pPr>
      <w:rPr>
        <w:rFonts w:hint="default"/>
      </w:rPr>
    </w:lvl>
    <w:lvl w:ilvl="5" w:tplc="1B8081EE">
      <w:start w:val="1"/>
      <w:numFmt w:val="bullet"/>
      <w:lvlText w:val="•"/>
      <w:lvlJc w:val="left"/>
      <w:pPr>
        <w:ind w:left="1348" w:hanging="106"/>
      </w:pPr>
      <w:rPr>
        <w:rFonts w:hint="default"/>
      </w:rPr>
    </w:lvl>
    <w:lvl w:ilvl="6" w:tplc="FAEAA18E">
      <w:start w:val="1"/>
      <w:numFmt w:val="bullet"/>
      <w:lvlText w:val="•"/>
      <w:lvlJc w:val="left"/>
      <w:pPr>
        <w:ind w:left="1587" w:hanging="106"/>
      </w:pPr>
      <w:rPr>
        <w:rFonts w:hint="default"/>
      </w:rPr>
    </w:lvl>
    <w:lvl w:ilvl="7" w:tplc="383A800E">
      <w:start w:val="1"/>
      <w:numFmt w:val="bullet"/>
      <w:lvlText w:val="•"/>
      <w:lvlJc w:val="left"/>
      <w:pPr>
        <w:ind w:left="1825" w:hanging="106"/>
      </w:pPr>
      <w:rPr>
        <w:rFonts w:hint="default"/>
      </w:rPr>
    </w:lvl>
    <w:lvl w:ilvl="8" w:tplc="415A652A">
      <w:start w:val="1"/>
      <w:numFmt w:val="bullet"/>
      <w:lvlText w:val="•"/>
      <w:lvlJc w:val="left"/>
      <w:pPr>
        <w:ind w:left="2064" w:hanging="106"/>
      </w:pPr>
      <w:rPr>
        <w:rFonts w:hint="default"/>
      </w:rPr>
    </w:lvl>
  </w:abstractNum>
  <w:abstractNum w:abstractNumId="144" w15:restartNumberingAfterBreak="0">
    <w:nsid w:val="1BC916C1"/>
    <w:multiLevelType w:val="hybridMultilevel"/>
    <w:tmpl w:val="5F78042C"/>
    <w:lvl w:ilvl="0" w:tplc="4626B394">
      <w:start w:val="1"/>
      <w:numFmt w:val="decimal"/>
      <w:lvlText w:val="%1."/>
      <w:lvlJc w:val="left"/>
      <w:pPr>
        <w:ind w:left="51" w:hanging="140"/>
        <w:jc w:val="left"/>
      </w:pPr>
      <w:rPr>
        <w:rFonts w:ascii="Times New Roman" w:eastAsia="Times New Roman" w:hAnsi="Times New Roman" w:hint="default"/>
        <w:sz w:val="14"/>
        <w:szCs w:val="14"/>
      </w:rPr>
    </w:lvl>
    <w:lvl w:ilvl="1" w:tplc="AD1236FA">
      <w:start w:val="1"/>
      <w:numFmt w:val="bullet"/>
      <w:lvlText w:val="•"/>
      <w:lvlJc w:val="left"/>
      <w:pPr>
        <w:ind w:left="340" w:hanging="140"/>
      </w:pPr>
      <w:rPr>
        <w:rFonts w:hint="default"/>
      </w:rPr>
    </w:lvl>
    <w:lvl w:ilvl="2" w:tplc="A24CB0FA">
      <w:start w:val="1"/>
      <w:numFmt w:val="bullet"/>
      <w:lvlText w:val="•"/>
      <w:lvlJc w:val="left"/>
      <w:pPr>
        <w:ind w:left="629" w:hanging="140"/>
      </w:pPr>
      <w:rPr>
        <w:rFonts w:hint="default"/>
      </w:rPr>
    </w:lvl>
    <w:lvl w:ilvl="3" w:tplc="D2D86652">
      <w:start w:val="1"/>
      <w:numFmt w:val="bullet"/>
      <w:lvlText w:val="•"/>
      <w:lvlJc w:val="left"/>
      <w:pPr>
        <w:ind w:left="917" w:hanging="140"/>
      </w:pPr>
      <w:rPr>
        <w:rFonts w:hint="default"/>
      </w:rPr>
    </w:lvl>
    <w:lvl w:ilvl="4" w:tplc="B36E18DC">
      <w:start w:val="1"/>
      <w:numFmt w:val="bullet"/>
      <w:lvlText w:val="•"/>
      <w:lvlJc w:val="left"/>
      <w:pPr>
        <w:ind w:left="1206" w:hanging="140"/>
      </w:pPr>
      <w:rPr>
        <w:rFonts w:hint="default"/>
      </w:rPr>
    </w:lvl>
    <w:lvl w:ilvl="5" w:tplc="103E8138">
      <w:start w:val="1"/>
      <w:numFmt w:val="bullet"/>
      <w:lvlText w:val="•"/>
      <w:lvlJc w:val="left"/>
      <w:pPr>
        <w:ind w:left="1494" w:hanging="140"/>
      </w:pPr>
      <w:rPr>
        <w:rFonts w:hint="default"/>
      </w:rPr>
    </w:lvl>
    <w:lvl w:ilvl="6" w:tplc="E9D2B14A">
      <w:start w:val="1"/>
      <w:numFmt w:val="bullet"/>
      <w:lvlText w:val="•"/>
      <w:lvlJc w:val="left"/>
      <w:pPr>
        <w:ind w:left="1783" w:hanging="140"/>
      </w:pPr>
      <w:rPr>
        <w:rFonts w:hint="default"/>
      </w:rPr>
    </w:lvl>
    <w:lvl w:ilvl="7" w:tplc="E1421BEC">
      <w:start w:val="1"/>
      <w:numFmt w:val="bullet"/>
      <w:lvlText w:val="•"/>
      <w:lvlJc w:val="left"/>
      <w:pPr>
        <w:ind w:left="2072" w:hanging="140"/>
      </w:pPr>
      <w:rPr>
        <w:rFonts w:hint="default"/>
      </w:rPr>
    </w:lvl>
    <w:lvl w:ilvl="8" w:tplc="7A8821DE">
      <w:start w:val="1"/>
      <w:numFmt w:val="bullet"/>
      <w:lvlText w:val="•"/>
      <w:lvlJc w:val="left"/>
      <w:pPr>
        <w:ind w:left="2360" w:hanging="140"/>
      </w:pPr>
      <w:rPr>
        <w:rFonts w:hint="default"/>
      </w:rPr>
    </w:lvl>
  </w:abstractNum>
  <w:abstractNum w:abstractNumId="145" w15:restartNumberingAfterBreak="0">
    <w:nsid w:val="1BCD4E41"/>
    <w:multiLevelType w:val="hybridMultilevel"/>
    <w:tmpl w:val="8ECA5346"/>
    <w:lvl w:ilvl="0" w:tplc="1C3EB85E">
      <w:start w:val="1"/>
      <w:numFmt w:val="bullet"/>
      <w:lvlText w:val="●"/>
      <w:lvlJc w:val="left"/>
      <w:pPr>
        <w:ind w:left="171" w:hanging="120"/>
      </w:pPr>
      <w:rPr>
        <w:rFonts w:ascii="Times New Roman" w:eastAsia="Times New Roman" w:hAnsi="Times New Roman" w:hint="default"/>
        <w:sz w:val="14"/>
        <w:szCs w:val="14"/>
      </w:rPr>
    </w:lvl>
    <w:lvl w:ilvl="1" w:tplc="5DF26AD4">
      <w:start w:val="1"/>
      <w:numFmt w:val="bullet"/>
      <w:lvlText w:val="•"/>
      <w:lvlJc w:val="left"/>
      <w:pPr>
        <w:ind w:left="323" w:hanging="120"/>
      </w:pPr>
      <w:rPr>
        <w:rFonts w:hint="default"/>
      </w:rPr>
    </w:lvl>
    <w:lvl w:ilvl="2" w:tplc="B606768A">
      <w:start w:val="1"/>
      <w:numFmt w:val="bullet"/>
      <w:lvlText w:val="•"/>
      <w:lvlJc w:val="left"/>
      <w:pPr>
        <w:ind w:left="475" w:hanging="120"/>
      </w:pPr>
      <w:rPr>
        <w:rFonts w:hint="default"/>
      </w:rPr>
    </w:lvl>
    <w:lvl w:ilvl="3" w:tplc="2A5EB7F0">
      <w:start w:val="1"/>
      <w:numFmt w:val="bullet"/>
      <w:lvlText w:val="•"/>
      <w:lvlJc w:val="left"/>
      <w:pPr>
        <w:ind w:left="627" w:hanging="120"/>
      </w:pPr>
      <w:rPr>
        <w:rFonts w:hint="default"/>
      </w:rPr>
    </w:lvl>
    <w:lvl w:ilvl="4" w:tplc="EC0E9574">
      <w:start w:val="1"/>
      <w:numFmt w:val="bullet"/>
      <w:lvlText w:val="•"/>
      <w:lvlJc w:val="left"/>
      <w:pPr>
        <w:ind w:left="779" w:hanging="120"/>
      </w:pPr>
      <w:rPr>
        <w:rFonts w:hint="default"/>
      </w:rPr>
    </w:lvl>
    <w:lvl w:ilvl="5" w:tplc="0396F97A">
      <w:start w:val="1"/>
      <w:numFmt w:val="bullet"/>
      <w:lvlText w:val="•"/>
      <w:lvlJc w:val="left"/>
      <w:pPr>
        <w:ind w:left="931" w:hanging="120"/>
      </w:pPr>
      <w:rPr>
        <w:rFonts w:hint="default"/>
      </w:rPr>
    </w:lvl>
    <w:lvl w:ilvl="6" w:tplc="604CB7BC">
      <w:start w:val="1"/>
      <w:numFmt w:val="bullet"/>
      <w:lvlText w:val="•"/>
      <w:lvlJc w:val="left"/>
      <w:pPr>
        <w:ind w:left="1082" w:hanging="120"/>
      </w:pPr>
      <w:rPr>
        <w:rFonts w:hint="default"/>
      </w:rPr>
    </w:lvl>
    <w:lvl w:ilvl="7" w:tplc="30C43050">
      <w:start w:val="1"/>
      <w:numFmt w:val="bullet"/>
      <w:lvlText w:val="•"/>
      <w:lvlJc w:val="left"/>
      <w:pPr>
        <w:ind w:left="1234" w:hanging="120"/>
      </w:pPr>
      <w:rPr>
        <w:rFonts w:hint="default"/>
      </w:rPr>
    </w:lvl>
    <w:lvl w:ilvl="8" w:tplc="D6E472EE">
      <w:start w:val="1"/>
      <w:numFmt w:val="bullet"/>
      <w:lvlText w:val="•"/>
      <w:lvlJc w:val="left"/>
      <w:pPr>
        <w:ind w:left="1386" w:hanging="120"/>
      </w:pPr>
      <w:rPr>
        <w:rFonts w:hint="default"/>
      </w:rPr>
    </w:lvl>
  </w:abstractNum>
  <w:abstractNum w:abstractNumId="146" w15:restartNumberingAfterBreak="0">
    <w:nsid w:val="1BFA0AD6"/>
    <w:multiLevelType w:val="hybridMultilevel"/>
    <w:tmpl w:val="F0103688"/>
    <w:lvl w:ilvl="0" w:tplc="5C64DE20">
      <w:start w:val="1"/>
      <w:numFmt w:val="bullet"/>
      <w:lvlText w:val="●"/>
      <w:lvlJc w:val="left"/>
      <w:pPr>
        <w:ind w:left="171" w:hanging="120"/>
      </w:pPr>
      <w:rPr>
        <w:rFonts w:ascii="Times New Roman" w:eastAsia="Times New Roman" w:hAnsi="Times New Roman" w:hint="default"/>
        <w:sz w:val="14"/>
        <w:szCs w:val="14"/>
      </w:rPr>
    </w:lvl>
    <w:lvl w:ilvl="1" w:tplc="000C25D8">
      <w:start w:val="1"/>
      <w:numFmt w:val="bullet"/>
      <w:lvlText w:val="•"/>
      <w:lvlJc w:val="left"/>
      <w:pPr>
        <w:ind w:left="379" w:hanging="120"/>
      </w:pPr>
      <w:rPr>
        <w:rFonts w:hint="default"/>
      </w:rPr>
    </w:lvl>
    <w:lvl w:ilvl="2" w:tplc="27565CEE">
      <w:start w:val="1"/>
      <w:numFmt w:val="bullet"/>
      <w:lvlText w:val="•"/>
      <w:lvlJc w:val="left"/>
      <w:pPr>
        <w:ind w:left="588" w:hanging="120"/>
      </w:pPr>
      <w:rPr>
        <w:rFonts w:hint="default"/>
      </w:rPr>
    </w:lvl>
    <w:lvl w:ilvl="3" w:tplc="71DEEA54">
      <w:start w:val="1"/>
      <w:numFmt w:val="bullet"/>
      <w:lvlText w:val="•"/>
      <w:lvlJc w:val="left"/>
      <w:pPr>
        <w:ind w:left="797" w:hanging="120"/>
      </w:pPr>
      <w:rPr>
        <w:rFonts w:hint="default"/>
      </w:rPr>
    </w:lvl>
    <w:lvl w:ilvl="4" w:tplc="53D0D5F6">
      <w:start w:val="1"/>
      <w:numFmt w:val="bullet"/>
      <w:lvlText w:val="•"/>
      <w:lvlJc w:val="left"/>
      <w:pPr>
        <w:ind w:left="1005" w:hanging="120"/>
      </w:pPr>
      <w:rPr>
        <w:rFonts w:hint="default"/>
      </w:rPr>
    </w:lvl>
    <w:lvl w:ilvl="5" w:tplc="C1988432">
      <w:start w:val="1"/>
      <w:numFmt w:val="bullet"/>
      <w:lvlText w:val="•"/>
      <w:lvlJc w:val="left"/>
      <w:pPr>
        <w:ind w:left="1214" w:hanging="120"/>
      </w:pPr>
      <w:rPr>
        <w:rFonts w:hint="default"/>
      </w:rPr>
    </w:lvl>
    <w:lvl w:ilvl="6" w:tplc="0E5E9262">
      <w:start w:val="1"/>
      <w:numFmt w:val="bullet"/>
      <w:lvlText w:val="•"/>
      <w:lvlJc w:val="left"/>
      <w:pPr>
        <w:ind w:left="1423" w:hanging="120"/>
      </w:pPr>
      <w:rPr>
        <w:rFonts w:hint="default"/>
      </w:rPr>
    </w:lvl>
    <w:lvl w:ilvl="7" w:tplc="45CC04DC">
      <w:start w:val="1"/>
      <w:numFmt w:val="bullet"/>
      <w:lvlText w:val="•"/>
      <w:lvlJc w:val="left"/>
      <w:pPr>
        <w:ind w:left="1631" w:hanging="120"/>
      </w:pPr>
      <w:rPr>
        <w:rFonts w:hint="default"/>
      </w:rPr>
    </w:lvl>
    <w:lvl w:ilvl="8" w:tplc="CB422994">
      <w:start w:val="1"/>
      <w:numFmt w:val="bullet"/>
      <w:lvlText w:val="•"/>
      <w:lvlJc w:val="left"/>
      <w:pPr>
        <w:ind w:left="1840" w:hanging="120"/>
      </w:pPr>
      <w:rPr>
        <w:rFonts w:hint="default"/>
      </w:rPr>
    </w:lvl>
  </w:abstractNum>
  <w:abstractNum w:abstractNumId="147" w15:restartNumberingAfterBreak="0">
    <w:nsid w:val="1C7E484E"/>
    <w:multiLevelType w:val="hybridMultilevel"/>
    <w:tmpl w:val="34E2364C"/>
    <w:lvl w:ilvl="0" w:tplc="8B500086">
      <w:start w:val="1"/>
      <w:numFmt w:val="bullet"/>
      <w:lvlText w:val="●"/>
      <w:lvlJc w:val="left"/>
      <w:pPr>
        <w:ind w:left="171" w:hanging="120"/>
      </w:pPr>
      <w:rPr>
        <w:rFonts w:ascii="Times New Roman" w:eastAsia="Times New Roman" w:hAnsi="Times New Roman" w:hint="default"/>
        <w:sz w:val="14"/>
        <w:szCs w:val="14"/>
      </w:rPr>
    </w:lvl>
    <w:lvl w:ilvl="1" w:tplc="526445F8">
      <w:start w:val="1"/>
      <w:numFmt w:val="bullet"/>
      <w:lvlText w:val="•"/>
      <w:lvlJc w:val="left"/>
      <w:pPr>
        <w:ind w:left="408" w:hanging="120"/>
      </w:pPr>
      <w:rPr>
        <w:rFonts w:hint="default"/>
      </w:rPr>
    </w:lvl>
    <w:lvl w:ilvl="2" w:tplc="A7F8893A">
      <w:start w:val="1"/>
      <w:numFmt w:val="bullet"/>
      <w:lvlText w:val="•"/>
      <w:lvlJc w:val="left"/>
      <w:pPr>
        <w:ind w:left="645" w:hanging="120"/>
      </w:pPr>
      <w:rPr>
        <w:rFonts w:hint="default"/>
      </w:rPr>
    </w:lvl>
    <w:lvl w:ilvl="3" w:tplc="1B5E7004">
      <w:start w:val="1"/>
      <w:numFmt w:val="bullet"/>
      <w:lvlText w:val="•"/>
      <w:lvlJc w:val="left"/>
      <w:pPr>
        <w:ind w:left="882" w:hanging="120"/>
      </w:pPr>
      <w:rPr>
        <w:rFonts w:hint="default"/>
      </w:rPr>
    </w:lvl>
    <w:lvl w:ilvl="4" w:tplc="CB7858B6">
      <w:start w:val="1"/>
      <w:numFmt w:val="bullet"/>
      <w:lvlText w:val="•"/>
      <w:lvlJc w:val="left"/>
      <w:pPr>
        <w:ind w:left="1119" w:hanging="120"/>
      </w:pPr>
      <w:rPr>
        <w:rFonts w:hint="default"/>
      </w:rPr>
    </w:lvl>
    <w:lvl w:ilvl="5" w:tplc="B95EED14">
      <w:start w:val="1"/>
      <w:numFmt w:val="bullet"/>
      <w:lvlText w:val="•"/>
      <w:lvlJc w:val="left"/>
      <w:pPr>
        <w:ind w:left="1356" w:hanging="120"/>
      </w:pPr>
      <w:rPr>
        <w:rFonts w:hint="default"/>
      </w:rPr>
    </w:lvl>
    <w:lvl w:ilvl="6" w:tplc="B060E69E">
      <w:start w:val="1"/>
      <w:numFmt w:val="bullet"/>
      <w:lvlText w:val="•"/>
      <w:lvlJc w:val="left"/>
      <w:pPr>
        <w:ind w:left="1593" w:hanging="120"/>
      </w:pPr>
      <w:rPr>
        <w:rFonts w:hint="default"/>
      </w:rPr>
    </w:lvl>
    <w:lvl w:ilvl="7" w:tplc="E626F8FE">
      <w:start w:val="1"/>
      <w:numFmt w:val="bullet"/>
      <w:lvlText w:val="•"/>
      <w:lvlJc w:val="left"/>
      <w:pPr>
        <w:ind w:left="1830" w:hanging="120"/>
      </w:pPr>
      <w:rPr>
        <w:rFonts w:hint="default"/>
      </w:rPr>
    </w:lvl>
    <w:lvl w:ilvl="8" w:tplc="F43A12B4">
      <w:start w:val="1"/>
      <w:numFmt w:val="bullet"/>
      <w:lvlText w:val="•"/>
      <w:lvlJc w:val="left"/>
      <w:pPr>
        <w:ind w:left="2067" w:hanging="120"/>
      </w:pPr>
      <w:rPr>
        <w:rFonts w:hint="default"/>
      </w:rPr>
    </w:lvl>
  </w:abstractNum>
  <w:abstractNum w:abstractNumId="148" w15:restartNumberingAfterBreak="0">
    <w:nsid w:val="1C84336C"/>
    <w:multiLevelType w:val="hybridMultilevel"/>
    <w:tmpl w:val="09185532"/>
    <w:lvl w:ilvl="0" w:tplc="BDF86E54">
      <w:start w:val="1"/>
      <w:numFmt w:val="bullet"/>
      <w:lvlText w:val="●"/>
      <w:lvlJc w:val="left"/>
      <w:pPr>
        <w:ind w:left="171" w:hanging="120"/>
      </w:pPr>
      <w:rPr>
        <w:rFonts w:ascii="Times New Roman" w:eastAsia="Times New Roman" w:hAnsi="Times New Roman" w:hint="default"/>
        <w:sz w:val="14"/>
        <w:szCs w:val="14"/>
      </w:rPr>
    </w:lvl>
    <w:lvl w:ilvl="1" w:tplc="24985652">
      <w:start w:val="1"/>
      <w:numFmt w:val="bullet"/>
      <w:lvlText w:val="•"/>
      <w:lvlJc w:val="left"/>
      <w:pPr>
        <w:ind w:left="300" w:hanging="120"/>
      </w:pPr>
      <w:rPr>
        <w:rFonts w:hint="default"/>
      </w:rPr>
    </w:lvl>
    <w:lvl w:ilvl="2" w:tplc="E2961AE4">
      <w:start w:val="1"/>
      <w:numFmt w:val="bullet"/>
      <w:lvlText w:val="•"/>
      <w:lvlJc w:val="left"/>
      <w:pPr>
        <w:ind w:left="429" w:hanging="120"/>
      </w:pPr>
      <w:rPr>
        <w:rFonts w:hint="default"/>
      </w:rPr>
    </w:lvl>
    <w:lvl w:ilvl="3" w:tplc="07360B22">
      <w:start w:val="1"/>
      <w:numFmt w:val="bullet"/>
      <w:lvlText w:val="•"/>
      <w:lvlJc w:val="left"/>
      <w:pPr>
        <w:ind w:left="559" w:hanging="120"/>
      </w:pPr>
      <w:rPr>
        <w:rFonts w:hint="default"/>
      </w:rPr>
    </w:lvl>
    <w:lvl w:ilvl="4" w:tplc="7CDEC5EA">
      <w:start w:val="1"/>
      <w:numFmt w:val="bullet"/>
      <w:lvlText w:val="•"/>
      <w:lvlJc w:val="left"/>
      <w:pPr>
        <w:ind w:left="688" w:hanging="120"/>
      </w:pPr>
      <w:rPr>
        <w:rFonts w:hint="default"/>
      </w:rPr>
    </w:lvl>
    <w:lvl w:ilvl="5" w:tplc="41B2A18E">
      <w:start w:val="1"/>
      <w:numFmt w:val="bullet"/>
      <w:lvlText w:val="•"/>
      <w:lvlJc w:val="left"/>
      <w:pPr>
        <w:ind w:left="817" w:hanging="120"/>
      </w:pPr>
      <w:rPr>
        <w:rFonts w:hint="default"/>
      </w:rPr>
    </w:lvl>
    <w:lvl w:ilvl="6" w:tplc="49662D62">
      <w:start w:val="1"/>
      <w:numFmt w:val="bullet"/>
      <w:lvlText w:val="•"/>
      <w:lvlJc w:val="left"/>
      <w:pPr>
        <w:ind w:left="946" w:hanging="120"/>
      </w:pPr>
      <w:rPr>
        <w:rFonts w:hint="default"/>
      </w:rPr>
    </w:lvl>
    <w:lvl w:ilvl="7" w:tplc="8DEAD6B0">
      <w:start w:val="1"/>
      <w:numFmt w:val="bullet"/>
      <w:lvlText w:val="•"/>
      <w:lvlJc w:val="left"/>
      <w:pPr>
        <w:ind w:left="1076" w:hanging="120"/>
      </w:pPr>
      <w:rPr>
        <w:rFonts w:hint="default"/>
      </w:rPr>
    </w:lvl>
    <w:lvl w:ilvl="8" w:tplc="B7AA78D8">
      <w:start w:val="1"/>
      <w:numFmt w:val="bullet"/>
      <w:lvlText w:val="•"/>
      <w:lvlJc w:val="left"/>
      <w:pPr>
        <w:ind w:left="1205" w:hanging="120"/>
      </w:pPr>
      <w:rPr>
        <w:rFonts w:hint="default"/>
      </w:rPr>
    </w:lvl>
  </w:abstractNum>
  <w:abstractNum w:abstractNumId="149" w15:restartNumberingAfterBreak="0">
    <w:nsid w:val="1C866E7E"/>
    <w:multiLevelType w:val="hybridMultilevel"/>
    <w:tmpl w:val="4D169E08"/>
    <w:lvl w:ilvl="0" w:tplc="13FE39A4">
      <w:start w:val="1"/>
      <w:numFmt w:val="bullet"/>
      <w:lvlText w:val="●"/>
      <w:lvlJc w:val="left"/>
      <w:pPr>
        <w:ind w:left="171" w:hanging="120"/>
      </w:pPr>
      <w:rPr>
        <w:rFonts w:ascii="Times New Roman" w:eastAsia="Times New Roman" w:hAnsi="Times New Roman" w:hint="default"/>
        <w:sz w:val="14"/>
        <w:szCs w:val="14"/>
      </w:rPr>
    </w:lvl>
    <w:lvl w:ilvl="1" w:tplc="D8AE232A">
      <w:start w:val="1"/>
      <w:numFmt w:val="bullet"/>
      <w:lvlText w:val="•"/>
      <w:lvlJc w:val="left"/>
      <w:pPr>
        <w:ind w:left="408" w:hanging="120"/>
      </w:pPr>
      <w:rPr>
        <w:rFonts w:hint="default"/>
      </w:rPr>
    </w:lvl>
    <w:lvl w:ilvl="2" w:tplc="8A7C340E">
      <w:start w:val="1"/>
      <w:numFmt w:val="bullet"/>
      <w:lvlText w:val="•"/>
      <w:lvlJc w:val="left"/>
      <w:pPr>
        <w:ind w:left="645" w:hanging="120"/>
      </w:pPr>
      <w:rPr>
        <w:rFonts w:hint="default"/>
      </w:rPr>
    </w:lvl>
    <w:lvl w:ilvl="3" w:tplc="87F41A6E">
      <w:start w:val="1"/>
      <w:numFmt w:val="bullet"/>
      <w:lvlText w:val="•"/>
      <w:lvlJc w:val="left"/>
      <w:pPr>
        <w:ind w:left="882" w:hanging="120"/>
      </w:pPr>
      <w:rPr>
        <w:rFonts w:hint="default"/>
      </w:rPr>
    </w:lvl>
    <w:lvl w:ilvl="4" w:tplc="44F0FB34">
      <w:start w:val="1"/>
      <w:numFmt w:val="bullet"/>
      <w:lvlText w:val="•"/>
      <w:lvlJc w:val="left"/>
      <w:pPr>
        <w:ind w:left="1119" w:hanging="120"/>
      </w:pPr>
      <w:rPr>
        <w:rFonts w:hint="default"/>
      </w:rPr>
    </w:lvl>
    <w:lvl w:ilvl="5" w:tplc="9312A684">
      <w:start w:val="1"/>
      <w:numFmt w:val="bullet"/>
      <w:lvlText w:val="•"/>
      <w:lvlJc w:val="left"/>
      <w:pPr>
        <w:ind w:left="1356" w:hanging="120"/>
      </w:pPr>
      <w:rPr>
        <w:rFonts w:hint="default"/>
      </w:rPr>
    </w:lvl>
    <w:lvl w:ilvl="6" w:tplc="C5BC57B6">
      <w:start w:val="1"/>
      <w:numFmt w:val="bullet"/>
      <w:lvlText w:val="•"/>
      <w:lvlJc w:val="left"/>
      <w:pPr>
        <w:ind w:left="1593" w:hanging="120"/>
      </w:pPr>
      <w:rPr>
        <w:rFonts w:hint="default"/>
      </w:rPr>
    </w:lvl>
    <w:lvl w:ilvl="7" w:tplc="6BECCD2A">
      <w:start w:val="1"/>
      <w:numFmt w:val="bullet"/>
      <w:lvlText w:val="•"/>
      <w:lvlJc w:val="left"/>
      <w:pPr>
        <w:ind w:left="1830" w:hanging="120"/>
      </w:pPr>
      <w:rPr>
        <w:rFonts w:hint="default"/>
      </w:rPr>
    </w:lvl>
    <w:lvl w:ilvl="8" w:tplc="578AAA1A">
      <w:start w:val="1"/>
      <w:numFmt w:val="bullet"/>
      <w:lvlText w:val="•"/>
      <w:lvlJc w:val="left"/>
      <w:pPr>
        <w:ind w:left="2067" w:hanging="120"/>
      </w:pPr>
      <w:rPr>
        <w:rFonts w:hint="default"/>
      </w:rPr>
    </w:lvl>
  </w:abstractNum>
  <w:abstractNum w:abstractNumId="150" w15:restartNumberingAfterBreak="0">
    <w:nsid w:val="1CA5239E"/>
    <w:multiLevelType w:val="hybridMultilevel"/>
    <w:tmpl w:val="5D3C5E30"/>
    <w:lvl w:ilvl="0" w:tplc="BFD863DA">
      <w:start w:val="1"/>
      <w:numFmt w:val="bullet"/>
      <w:lvlText w:val="●"/>
      <w:lvlJc w:val="left"/>
      <w:pPr>
        <w:ind w:left="171" w:hanging="120"/>
      </w:pPr>
      <w:rPr>
        <w:rFonts w:ascii="Times New Roman" w:eastAsia="Times New Roman" w:hAnsi="Times New Roman" w:hint="default"/>
        <w:sz w:val="14"/>
        <w:szCs w:val="14"/>
      </w:rPr>
    </w:lvl>
    <w:lvl w:ilvl="1" w:tplc="1AE6382A">
      <w:start w:val="1"/>
      <w:numFmt w:val="bullet"/>
      <w:lvlText w:val="•"/>
      <w:lvlJc w:val="left"/>
      <w:pPr>
        <w:ind w:left="408" w:hanging="120"/>
      </w:pPr>
      <w:rPr>
        <w:rFonts w:hint="default"/>
      </w:rPr>
    </w:lvl>
    <w:lvl w:ilvl="2" w:tplc="2BF0F714">
      <w:start w:val="1"/>
      <w:numFmt w:val="bullet"/>
      <w:lvlText w:val="•"/>
      <w:lvlJc w:val="left"/>
      <w:pPr>
        <w:ind w:left="645" w:hanging="120"/>
      </w:pPr>
      <w:rPr>
        <w:rFonts w:hint="default"/>
      </w:rPr>
    </w:lvl>
    <w:lvl w:ilvl="3" w:tplc="76FAEF4A">
      <w:start w:val="1"/>
      <w:numFmt w:val="bullet"/>
      <w:lvlText w:val="•"/>
      <w:lvlJc w:val="left"/>
      <w:pPr>
        <w:ind w:left="882" w:hanging="120"/>
      </w:pPr>
      <w:rPr>
        <w:rFonts w:hint="default"/>
      </w:rPr>
    </w:lvl>
    <w:lvl w:ilvl="4" w:tplc="72EEB4D0">
      <w:start w:val="1"/>
      <w:numFmt w:val="bullet"/>
      <w:lvlText w:val="•"/>
      <w:lvlJc w:val="left"/>
      <w:pPr>
        <w:ind w:left="1119" w:hanging="120"/>
      </w:pPr>
      <w:rPr>
        <w:rFonts w:hint="default"/>
      </w:rPr>
    </w:lvl>
    <w:lvl w:ilvl="5" w:tplc="355C6BC8">
      <w:start w:val="1"/>
      <w:numFmt w:val="bullet"/>
      <w:lvlText w:val="•"/>
      <w:lvlJc w:val="left"/>
      <w:pPr>
        <w:ind w:left="1356" w:hanging="120"/>
      </w:pPr>
      <w:rPr>
        <w:rFonts w:hint="default"/>
      </w:rPr>
    </w:lvl>
    <w:lvl w:ilvl="6" w:tplc="4434CC28">
      <w:start w:val="1"/>
      <w:numFmt w:val="bullet"/>
      <w:lvlText w:val="•"/>
      <w:lvlJc w:val="left"/>
      <w:pPr>
        <w:ind w:left="1593" w:hanging="120"/>
      </w:pPr>
      <w:rPr>
        <w:rFonts w:hint="default"/>
      </w:rPr>
    </w:lvl>
    <w:lvl w:ilvl="7" w:tplc="9DC28F14">
      <w:start w:val="1"/>
      <w:numFmt w:val="bullet"/>
      <w:lvlText w:val="•"/>
      <w:lvlJc w:val="left"/>
      <w:pPr>
        <w:ind w:left="1830" w:hanging="120"/>
      </w:pPr>
      <w:rPr>
        <w:rFonts w:hint="default"/>
      </w:rPr>
    </w:lvl>
    <w:lvl w:ilvl="8" w:tplc="8E480C06">
      <w:start w:val="1"/>
      <w:numFmt w:val="bullet"/>
      <w:lvlText w:val="•"/>
      <w:lvlJc w:val="left"/>
      <w:pPr>
        <w:ind w:left="2067" w:hanging="120"/>
      </w:pPr>
      <w:rPr>
        <w:rFonts w:hint="default"/>
      </w:rPr>
    </w:lvl>
  </w:abstractNum>
  <w:abstractNum w:abstractNumId="151" w15:restartNumberingAfterBreak="0">
    <w:nsid w:val="1CB7405B"/>
    <w:multiLevelType w:val="hybridMultilevel"/>
    <w:tmpl w:val="3F203E1C"/>
    <w:lvl w:ilvl="0" w:tplc="058AC6A6">
      <w:start w:val="1"/>
      <w:numFmt w:val="bullet"/>
      <w:lvlText w:val="●"/>
      <w:lvlJc w:val="left"/>
      <w:pPr>
        <w:ind w:left="171" w:hanging="120"/>
      </w:pPr>
      <w:rPr>
        <w:rFonts w:ascii="Times New Roman" w:eastAsia="Times New Roman" w:hAnsi="Times New Roman" w:hint="default"/>
        <w:sz w:val="14"/>
        <w:szCs w:val="14"/>
      </w:rPr>
    </w:lvl>
    <w:lvl w:ilvl="1" w:tplc="576ADA1C">
      <w:start w:val="1"/>
      <w:numFmt w:val="bullet"/>
      <w:lvlText w:val="•"/>
      <w:lvlJc w:val="left"/>
      <w:pPr>
        <w:ind w:left="379" w:hanging="120"/>
      </w:pPr>
      <w:rPr>
        <w:rFonts w:hint="default"/>
      </w:rPr>
    </w:lvl>
    <w:lvl w:ilvl="2" w:tplc="21668ED0">
      <w:start w:val="1"/>
      <w:numFmt w:val="bullet"/>
      <w:lvlText w:val="•"/>
      <w:lvlJc w:val="left"/>
      <w:pPr>
        <w:ind w:left="588" w:hanging="120"/>
      </w:pPr>
      <w:rPr>
        <w:rFonts w:hint="default"/>
      </w:rPr>
    </w:lvl>
    <w:lvl w:ilvl="3" w:tplc="3B0EDE68">
      <w:start w:val="1"/>
      <w:numFmt w:val="bullet"/>
      <w:lvlText w:val="•"/>
      <w:lvlJc w:val="left"/>
      <w:pPr>
        <w:ind w:left="797" w:hanging="120"/>
      </w:pPr>
      <w:rPr>
        <w:rFonts w:hint="default"/>
      </w:rPr>
    </w:lvl>
    <w:lvl w:ilvl="4" w:tplc="C4883E7E">
      <w:start w:val="1"/>
      <w:numFmt w:val="bullet"/>
      <w:lvlText w:val="•"/>
      <w:lvlJc w:val="left"/>
      <w:pPr>
        <w:ind w:left="1005" w:hanging="120"/>
      </w:pPr>
      <w:rPr>
        <w:rFonts w:hint="default"/>
      </w:rPr>
    </w:lvl>
    <w:lvl w:ilvl="5" w:tplc="F202BB2A">
      <w:start w:val="1"/>
      <w:numFmt w:val="bullet"/>
      <w:lvlText w:val="•"/>
      <w:lvlJc w:val="left"/>
      <w:pPr>
        <w:ind w:left="1214" w:hanging="120"/>
      </w:pPr>
      <w:rPr>
        <w:rFonts w:hint="default"/>
      </w:rPr>
    </w:lvl>
    <w:lvl w:ilvl="6" w:tplc="A8845634">
      <w:start w:val="1"/>
      <w:numFmt w:val="bullet"/>
      <w:lvlText w:val="•"/>
      <w:lvlJc w:val="left"/>
      <w:pPr>
        <w:ind w:left="1423" w:hanging="120"/>
      </w:pPr>
      <w:rPr>
        <w:rFonts w:hint="default"/>
      </w:rPr>
    </w:lvl>
    <w:lvl w:ilvl="7" w:tplc="93CC8326">
      <w:start w:val="1"/>
      <w:numFmt w:val="bullet"/>
      <w:lvlText w:val="•"/>
      <w:lvlJc w:val="left"/>
      <w:pPr>
        <w:ind w:left="1631" w:hanging="120"/>
      </w:pPr>
      <w:rPr>
        <w:rFonts w:hint="default"/>
      </w:rPr>
    </w:lvl>
    <w:lvl w:ilvl="8" w:tplc="A8C039C4">
      <w:start w:val="1"/>
      <w:numFmt w:val="bullet"/>
      <w:lvlText w:val="•"/>
      <w:lvlJc w:val="left"/>
      <w:pPr>
        <w:ind w:left="1840" w:hanging="120"/>
      </w:pPr>
      <w:rPr>
        <w:rFonts w:hint="default"/>
      </w:rPr>
    </w:lvl>
  </w:abstractNum>
  <w:abstractNum w:abstractNumId="152" w15:restartNumberingAfterBreak="0">
    <w:nsid w:val="1CE64BEE"/>
    <w:multiLevelType w:val="hybridMultilevel"/>
    <w:tmpl w:val="45C2AFFE"/>
    <w:lvl w:ilvl="0" w:tplc="58701EB4">
      <w:start w:val="1"/>
      <w:numFmt w:val="bullet"/>
      <w:lvlText w:val="●"/>
      <w:lvlJc w:val="left"/>
      <w:pPr>
        <w:ind w:left="171" w:hanging="120"/>
      </w:pPr>
      <w:rPr>
        <w:rFonts w:ascii="Times New Roman" w:eastAsia="Times New Roman" w:hAnsi="Times New Roman" w:hint="default"/>
        <w:sz w:val="14"/>
        <w:szCs w:val="14"/>
      </w:rPr>
    </w:lvl>
    <w:lvl w:ilvl="1" w:tplc="4F3063CA">
      <w:start w:val="1"/>
      <w:numFmt w:val="bullet"/>
      <w:lvlText w:val="•"/>
      <w:lvlJc w:val="left"/>
      <w:pPr>
        <w:ind w:left="379" w:hanging="120"/>
      </w:pPr>
      <w:rPr>
        <w:rFonts w:hint="default"/>
      </w:rPr>
    </w:lvl>
    <w:lvl w:ilvl="2" w:tplc="B4CEFA7C">
      <w:start w:val="1"/>
      <w:numFmt w:val="bullet"/>
      <w:lvlText w:val="•"/>
      <w:lvlJc w:val="left"/>
      <w:pPr>
        <w:ind w:left="588" w:hanging="120"/>
      </w:pPr>
      <w:rPr>
        <w:rFonts w:hint="default"/>
      </w:rPr>
    </w:lvl>
    <w:lvl w:ilvl="3" w:tplc="2B06CBEC">
      <w:start w:val="1"/>
      <w:numFmt w:val="bullet"/>
      <w:lvlText w:val="•"/>
      <w:lvlJc w:val="left"/>
      <w:pPr>
        <w:ind w:left="797" w:hanging="120"/>
      </w:pPr>
      <w:rPr>
        <w:rFonts w:hint="default"/>
      </w:rPr>
    </w:lvl>
    <w:lvl w:ilvl="4" w:tplc="A280ADE4">
      <w:start w:val="1"/>
      <w:numFmt w:val="bullet"/>
      <w:lvlText w:val="•"/>
      <w:lvlJc w:val="left"/>
      <w:pPr>
        <w:ind w:left="1005" w:hanging="120"/>
      </w:pPr>
      <w:rPr>
        <w:rFonts w:hint="default"/>
      </w:rPr>
    </w:lvl>
    <w:lvl w:ilvl="5" w:tplc="743CB7A2">
      <w:start w:val="1"/>
      <w:numFmt w:val="bullet"/>
      <w:lvlText w:val="•"/>
      <w:lvlJc w:val="left"/>
      <w:pPr>
        <w:ind w:left="1214" w:hanging="120"/>
      </w:pPr>
      <w:rPr>
        <w:rFonts w:hint="default"/>
      </w:rPr>
    </w:lvl>
    <w:lvl w:ilvl="6" w:tplc="300C9926">
      <w:start w:val="1"/>
      <w:numFmt w:val="bullet"/>
      <w:lvlText w:val="•"/>
      <w:lvlJc w:val="left"/>
      <w:pPr>
        <w:ind w:left="1423" w:hanging="120"/>
      </w:pPr>
      <w:rPr>
        <w:rFonts w:hint="default"/>
      </w:rPr>
    </w:lvl>
    <w:lvl w:ilvl="7" w:tplc="DA9412AA">
      <w:start w:val="1"/>
      <w:numFmt w:val="bullet"/>
      <w:lvlText w:val="•"/>
      <w:lvlJc w:val="left"/>
      <w:pPr>
        <w:ind w:left="1631" w:hanging="120"/>
      </w:pPr>
      <w:rPr>
        <w:rFonts w:hint="default"/>
      </w:rPr>
    </w:lvl>
    <w:lvl w:ilvl="8" w:tplc="865021EA">
      <w:start w:val="1"/>
      <w:numFmt w:val="bullet"/>
      <w:lvlText w:val="•"/>
      <w:lvlJc w:val="left"/>
      <w:pPr>
        <w:ind w:left="1840" w:hanging="120"/>
      </w:pPr>
      <w:rPr>
        <w:rFonts w:hint="default"/>
      </w:rPr>
    </w:lvl>
  </w:abstractNum>
  <w:abstractNum w:abstractNumId="153" w15:restartNumberingAfterBreak="0">
    <w:nsid w:val="1CF647F9"/>
    <w:multiLevelType w:val="hybridMultilevel"/>
    <w:tmpl w:val="BEB006C4"/>
    <w:lvl w:ilvl="0" w:tplc="E2848856">
      <w:start w:val="1"/>
      <w:numFmt w:val="bullet"/>
      <w:lvlText w:val="●"/>
      <w:lvlJc w:val="left"/>
      <w:pPr>
        <w:ind w:left="171" w:hanging="120"/>
      </w:pPr>
      <w:rPr>
        <w:rFonts w:ascii="Times New Roman" w:eastAsia="Times New Roman" w:hAnsi="Times New Roman" w:hint="default"/>
        <w:sz w:val="14"/>
        <w:szCs w:val="14"/>
      </w:rPr>
    </w:lvl>
    <w:lvl w:ilvl="1" w:tplc="E022294E">
      <w:start w:val="1"/>
      <w:numFmt w:val="bullet"/>
      <w:lvlText w:val="•"/>
      <w:lvlJc w:val="left"/>
      <w:pPr>
        <w:ind w:left="300" w:hanging="120"/>
      </w:pPr>
      <w:rPr>
        <w:rFonts w:hint="default"/>
      </w:rPr>
    </w:lvl>
    <w:lvl w:ilvl="2" w:tplc="E62244E6">
      <w:start w:val="1"/>
      <w:numFmt w:val="bullet"/>
      <w:lvlText w:val="•"/>
      <w:lvlJc w:val="left"/>
      <w:pPr>
        <w:ind w:left="429" w:hanging="120"/>
      </w:pPr>
      <w:rPr>
        <w:rFonts w:hint="default"/>
      </w:rPr>
    </w:lvl>
    <w:lvl w:ilvl="3" w:tplc="B13A89DC">
      <w:start w:val="1"/>
      <w:numFmt w:val="bullet"/>
      <w:lvlText w:val="•"/>
      <w:lvlJc w:val="left"/>
      <w:pPr>
        <w:ind w:left="559" w:hanging="120"/>
      </w:pPr>
      <w:rPr>
        <w:rFonts w:hint="default"/>
      </w:rPr>
    </w:lvl>
    <w:lvl w:ilvl="4" w:tplc="602E4C90">
      <w:start w:val="1"/>
      <w:numFmt w:val="bullet"/>
      <w:lvlText w:val="•"/>
      <w:lvlJc w:val="left"/>
      <w:pPr>
        <w:ind w:left="688" w:hanging="120"/>
      </w:pPr>
      <w:rPr>
        <w:rFonts w:hint="default"/>
      </w:rPr>
    </w:lvl>
    <w:lvl w:ilvl="5" w:tplc="ACC6D802">
      <w:start w:val="1"/>
      <w:numFmt w:val="bullet"/>
      <w:lvlText w:val="•"/>
      <w:lvlJc w:val="left"/>
      <w:pPr>
        <w:ind w:left="817" w:hanging="120"/>
      </w:pPr>
      <w:rPr>
        <w:rFonts w:hint="default"/>
      </w:rPr>
    </w:lvl>
    <w:lvl w:ilvl="6" w:tplc="4BC41D5A">
      <w:start w:val="1"/>
      <w:numFmt w:val="bullet"/>
      <w:lvlText w:val="•"/>
      <w:lvlJc w:val="left"/>
      <w:pPr>
        <w:ind w:left="946" w:hanging="120"/>
      </w:pPr>
      <w:rPr>
        <w:rFonts w:hint="default"/>
      </w:rPr>
    </w:lvl>
    <w:lvl w:ilvl="7" w:tplc="817CE0D4">
      <w:start w:val="1"/>
      <w:numFmt w:val="bullet"/>
      <w:lvlText w:val="•"/>
      <w:lvlJc w:val="left"/>
      <w:pPr>
        <w:ind w:left="1076" w:hanging="120"/>
      </w:pPr>
      <w:rPr>
        <w:rFonts w:hint="default"/>
      </w:rPr>
    </w:lvl>
    <w:lvl w:ilvl="8" w:tplc="E7D80D94">
      <w:start w:val="1"/>
      <w:numFmt w:val="bullet"/>
      <w:lvlText w:val="•"/>
      <w:lvlJc w:val="left"/>
      <w:pPr>
        <w:ind w:left="1205" w:hanging="120"/>
      </w:pPr>
      <w:rPr>
        <w:rFonts w:hint="default"/>
      </w:rPr>
    </w:lvl>
  </w:abstractNum>
  <w:abstractNum w:abstractNumId="154" w15:restartNumberingAfterBreak="0">
    <w:nsid w:val="1D38290F"/>
    <w:multiLevelType w:val="hybridMultilevel"/>
    <w:tmpl w:val="DF80CAE0"/>
    <w:lvl w:ilvl="0" w:tplc="A6F0C3A0">
      <w:start w:val="1"/>
      <w:numFmt w:val="bullet"/>
      <w:lvlText w:val="●"/>
      <w:lvlJc w:val="left"/>
      <w:pPr>
        <w:ind w:left="171" w:hanging="120"/>
      </w:pPr>
      <w:rPr>
        <w:rFonts w:ascii="Times New Roman" w:eastAsia="Times New Roman" w:hAnsi="Times New Roman" w:hint="default"/>
        <w:sz w:val="14"/>
        <w:szCs w:val="14"/>
      </w:rPr>
    </w:lvl>
    <w:lvl w:ilvl="1" w:tplc="8BB29C9E">
      <w:start w:val="1"/>
      <w:numFmt w:val="bullet"/>
      <w:lvlText w:val="•"/>
      <w:lvlJc w:val="left"/>
      <w:pPr>
        <w:ind w:left="379" w:hanging="120"/>
      </w:pPr>
      <w:rPr>
        <w:rFonts w:hint="default"/>
      </w:rPr>
    </w:lvl>
    <w:lvl w:ilvl="2" w:tplc="075A8076">
      <w:start w:val="1"/>
      <w:numFmt w:val="bullet"/>
      <w:lvlText w:val="•"/>
      <w:lvlJc w:val="left"/>
      <w:pPr>
        <w:ind w:left="588" w:hanging="120"/>
      </w:pPr>
      <w:rPr>
        <w:rFonts w:hint="default"/>
      </w:rPr>
    </w:lvl>
    <w:lvl w:ilvl="3" w:tplc="9474BC40">
      <w:start w:val="1"/>
      <w:numFmt w:val="bullet"/>
      <w:lvlText w:val="•"/>
      <w:lvlJc w:val="left"/>
      <w:pPr>
        <w:ind w:left="797" w:hanging="120"/>
      </w:pPr>
      <w:rPr>
        <w:rFonts w:hint="default"/>
      </w:rPr>
    </w:lvl>
    <w:lvl w:ilvl="4" w:tplc="945C33DA">
      <w:start w:val="1"/>
      <w:numFmt w:val="bullet"/>
      <w:lvlText w:val="•"/>
      <w:lvlJc w:val="left"/>
      <w:pPr>
        <w:ind w:left="1005" w:hanging="120"/>
      </w:pPr>
      <w:rPr>
        <w:rFonts w:hint="default"/>
      </w:rPr>
    </w:lvl>
    <w:lvl w:ilvl="5" w:tplc="A4E0A94C">
      <w:start w:val="1"/>
      <w:numFmt w:val="bullet"/>
      <w:lvlText w:val="•"/>
      <w:lvlJc w:val="left"/>
      <w:pPr>
        <w:ind w:left="1214" w:hanging="120"/>
      </w:pPr>
      <w:rPr>
        <w:rFonts w:hint="default"/>
      </w:rPr>
    </w:lvl>
    <w:lvl w:ilvl="6" w:tplc="37D4215A">
      <w:start w:val="1"/>
      <w:numFmt w:val="bullet"/>
      <w:lvlText w:val="•"/>
      <w:lvlJc w:val="left"/>
      <w:pPr>
        <w:ind w:left="1423" w:hanging="120"/>
      </w:pPr>
      <w:rPr>
        <w:rFonts w:hint="default"/>
      </w:rPr>
    </w:lvl>
    <w:lvl w:ilvl="7" w:tplc="F3F45E06">
      <w:start w:val="1"/>
      <w:numFmt w:val="bullet"/>
      <w:lvlText w:val="•"/>
      <w:lvlJc w:val="left"/>
      <w:pPr>
        <w:ind w:left="1631" w:hanging="120"/>
      </w:pPr>
      <w:rPr>
        <w:rFonts w:hint="default"/>
      </w:rPr>
    </w:lvl>
    <w:lvl w:ilvl="8" w:tplc="8CFAD412">
      <w:start w:val="1"/>
      <w:numFmt w:val="bullet"/>
      <w:lvlText w:val="•"/>
      <w:lvlJc w:val="left"/>
      <w:pPr>
        <w:ind w:left="1840" w:hanging="120"/>
      </w:pPr>
      <w:rPr>
        <w:rFonts w:hint="default"/>
      </w:rPr>
    </w:lvl>
  </w:abstractNum>
  <w:abstractNum w:abstractNumId="155" w15:restartNumberingAfterBreak="0">
    <w:nsid w:val="1D7E170F"/>
    <w:multiLevelType w:val="hybridMultilevel"/>
    <w:tmpl w:val="935E08AA"/>
    <w:lvl w:ilvl="0" w:tplc="C5C6E7E0">
      <w:start w:val="1"/>
      <w:numFmt w:val="bullet"/>
      <w:lvlText w:val="●"/>
      <w:lvlJc w:val="left"/>
      <w:pPr>
        <w:ind w:left="171" w:hanging="120"/>
      </w:pPr>
      <w:rPr>
        <w:rFonts w:ascii="Times New Roman" w:eastAsia="Times New Roman" w:hAnsi="Times New Roman" w:hint="default"/>
        <w:sz w:val="14"/>
        <w:szCs w:val="14"/>
      </w:rPr>
    </w:lvl>
    <w:lvl w:ilvl="1" w:tplc="0D607EA0">
      <w:start w:val="1"/>
      <w:numFmt w:val="bullet"/>
      <w:lvlText w:val="•"/>
      <w:lvlJc w:val="left"/>
      <w:pPr>
        <w:ind w:left="408" w:hanging="120"/>
      </w:pPr>
      <w:rPr>
        <w:rFonts w:hint="default"/>
      </w:rPr>
    </w:lvl>
    <w:lvl w:ilvl="2" w:tplc="584E1F22">
      <w:start w:val="1"/>
      <w:numFmt w:val="bullet"/>
      <w:lvlText w:val="•"/>
      <w:lvlJc w:val="left"/>
      <w:pPr>
        <w:ind w:left="645" w:hanging="120"/>
      </w:pPr>
      <w:rPr>
        <w:rFonts w:hint="default"/>
      </w:rPr>
    </w:lvl>
    <w:lvl w:ilvl="3" w:tplc="9BFC7B2E">
      <w:start w:val="1"/>
      <w:numFmt w:val="bullet"/>
      <w:lvlText w:val="•"/>
      <w:lvlJc w:val="left"/>
      <w:pPr>
        <w:ind w:left="882" w:hanging="120"/>
      </w:pPr>
      <w:rPr>
        <w:rFonts w:hint="default"/>
      </w:rPr>
    </w:lvl>
    <w:lvl w:ilvl="4" w:tplc="003C65D4">
      <w:start w:val="1"/>
      <w:numFmt w:val="bullet"/>
      <w:lvlText w:val="•"/>
      <w:lvlJc w:val="left"/>
      <w:pPr>
        <w:ind w:left="1119" w:hanging="120"/>
      </w:pPr>
      <w:rPr>
        <w:rFonts w:hint="default"/>
      </w:rPr>
    </w:lvl>
    <w:lvl w:ilvl="5" w:tplc="EBE2C6FE">
      <w:start w:val="1"/>
      <w:numFmt w:val="bullet"/>
      <w:lvlText w:val="•"/>
      <w:lvlJc w:val="left"/>
      <w:pPr>
        <w:ind w:left="1356" w:hanging="120"/>
      </w:pPr>
      <w:rPr>
        <w:rFonts w:hint="default"/>
      </w:rPr>
    </w:lvl>
    <w:lvl w:ilvl="6" w:tplc="ADFE7208">
      <w:start w:val="1"/>
      <w:numFmt w:val="bullet"/>
      <w:lvlText w:val="•"/>
      <w:lvlJc w:val="left"/>
      <w:pPr>
        <w:ind w:left="1593" w:hanging="120"/>
      </w:pPr>
      <w:rPr>
        <w:rFonts w:hint="default"/>
      </w:rPr>
    </w:lvl>
    <w:lvl w:ilvl="7" w:tplc="2DDCE048">
      <w:start w:val="1"/>
      <w:numFmt w:val="bullet"/>
      <w:lvlText w:val="•"/>
      <w:lvlJc w:val="left"/>
      <w:pPr>
        <w:ind w:left="1830" w:hanging="120"/>
      </w:pPr>
      <w:rPr>
        <w:rFonts w:hint="default"/>
      </w:rPr>
    </w:lvl>
    <w:lvl w:ilvl="8" w:tplc="E6EA4548">
      <w:start w:val="1"/>
      <w:numFmt w:val="bullet"/>
      <w:lvlText w:val="•"/>
      <w:lvlJc w:val="left"/>
      <w:pPr>
        <w:ind w:left="2067" w:hanging="120"/>
      </w:pPr>
      <w:rPr>
        <w:rFonts w:hint="default"/>
      </w:rPr>
    </w:lvl>
  </w:abstractNum>
  <w:abstractNum w:abstractNumId="156" w15:restartNumberingAfterBreak="0">
    <w:nsid w:val="1D9F0E7D"/>
    <w:multiLevelType w:val="hybridMultilevel"/>
    <w:tmpl w:val="2326EEB4"/>
    <w:lvl w:ilvl="0" w:tplc="064017BE">
      <w:start w:val="1"/>
      <w:numFmt w:val="bullet"/>
      <w:lvlText w:val="●"/>
      <w:lvlJc w:val="left"/>
      <w:pPr>
        <w:ind w:left="171" w:hanging="120"/>
      </w:pPr>
      <w:rPr>
        <w:rFonts w:ascii="Times New Roman" w:eastAsia="Times New Roman" w:hAnsi="Times New Roman" w:hint="default"/>
        <w:sz w:val="14"/>
        <w:szCs w:val="14"/>
      </w:rPr>
    </w:lvl>
    <w:lvl w:ilvl="1" w:tplc="2898B7FC">
      <w:start w:val="1"/>
      <w:numFmt w:val="bullet"/>
      <w:lvlText w:val="•"/>
      <w:lvlJc w:val="left"/>
      <w:pPr>
        <w:ind w:left="379" w:hanging="120"/>
      </w:pPr>
      <w:rPr>
        <w:rFonts w:hint="default"/>
      </w:rPr>
    </w:lvl>
    <w:lvl w:ilvl="2" w:tplc="B27E1AAE">
      <w:start w:val="1"/>
      <w:numFmt w:val="bullet"/>
      <w:lvlText w:val="•"/>
      <w:lvlJc w:val="left"/>
      <w:pPr>
        <w:ind w:left="588" w:hanging="120"/>
      </w:pPr>
      <w:rPr>
        <w:rFonts w:hint="default"/>
      </w:rPr>
    </w:lvl>
    <w:lvl w:ilvl="3" w:tplc="0DACC87A">
      <w:start w:val="1"/>
      <w:numFmt w:val="bullet"/>
      <w:lvlText w:val="•"/>
      <w:lvlJc w:val="left"/>
      <w:pPr>
        <w:ind w:left="797" w:hanging="120"/>
      </w:pPr>
      <w:rPr>
        <w:rFonts w:hint="default"/>
      </w:rPr>
    </w:lvl>
    <w:lvl w:ilvl="4" w:tplc="AC4E9D76">
      <w:start w:val="1"/>
      <w:numFmt w:val="bullet"/>
      <w:lvlText w:val="•"/>
      <w:lvlJc w:val="left"/>
      <w:pPr>
        <w:ind w:left="1005" w:hanging="120"/>
      </w:pPr>
      <w:rPr>
        <w:rFonts w:hint="default"/>
      </w:rPr>
    </w:lvl>
    <w:lvl w:ilvl="5" w:tplc="20166C2E">
      <w:start w:val="1"/>
      <w:numFmt w:val="bullet"/>
      <w:lvlText w:val="•"/>
      <w:lvlJc w:val="left"/>
      <w:pPr>
        <w:ind w:left="1214" w:hanging="120"/>
      </w:pPr>
      <w:rPr>
        <w:rFonts w:hint="default"/>
      </w:rPr>
    </w:lvl>
    <w:lvl w:ilvl="6" w:tplc="B1D0014C">
      <w:start w:val="1"/>
      <w:numFmt w:val="bullet"/>
      <w:lvlText w:val="•"/>
      <w:lvlJc w:val="left"/>
      <w:pPr>
        <w:ind w:left="1423" w:hanging="120"/>
      </w:pPr>
      <w:rPr>
        <w:rFonts w:hint="default"/>
      </w:rPr>
    </w:lvl>
    <w:lvl w:ilvl="7" w:tplc="258CCE96">
      <w:start w:val="1"/>
      <w:numFmt w:val="bullet"/>
      <w:lvlText w:val="•"/>
      <w:lvlJc w:val="left"/>
      <w:pPr>
        <w:ind w:left="1631" w:hanging="120"/>
      </w:pPr>
      <w:rPr>
        <w:rFonts w:hint="default"/>
      </w:rPr>
    </w:lvl>
    <w:lvl w:ilvl="8" w:tplc="E7CAC362">
      <w:start w:val="1"/>
      <w:numFmt w:val="bullet"/>
      <w:lvlText w:val="•"/>
      <w:lvlJc w:val="left"/>
      <w:pPr>
        <w:ind w:left="1840" w:hanging="120"/>
      </w:pPr>
      <w:rPr>
        <w:rFonts w:hint="default"/>
      </w:rPr>
    </w:lvl>
  </w:abstractNum>
  <w:abstractNum w:abstractNumId="157" w15:restartNumberingAfterBreak="0">
    <w:nsid w:val="1DA61030"/>
    <w:multiLevelType w:val="hybridMultilevel"/>
    <w:tmpl w:val="4FF287A2"/>
    <w:lvl w:ilvl="0" w:tplc="F334A84E">
      <w:start w:val="1"/>
      <w:numFmt w:val="bullet"/>
      <w:lvlText w:val="●"/>
      <w:lvlJc w:val="left"/>
      <w:pPr>
        <w:ind w:left="171" w:hanging="120"/>
      </w:pPr>
      <w:rPr>
        <w:rFonts w:ascii="Times New Roman" w:eastAsia="Times New Roman" w:hAnsi="Times New Roman" w:hint="default"/>
        <w:sz w:val="14"/>
        <w:szCs w:val="14"/>
      </w:rPr>
    </w:lvl>
    <w:lvl w:ilvl="1" w:tplc="39D03AEA">
      <w:start w:val="1"/>
      <w:numFmt w:val="bullet"/>
      <w:lvlText w:val="•"/>
      <w:lvlJc w:val="left"/>
      <w:pPr>
        <w:ind w:left="408" w:hanging="120"/>
      </w:pPr>
      <w:rPr>
        <w:rFonts w:hint="default"/>
      </w:rPr>
    </w:lvl>
    <w:lvl w:ilvl="2" w:tplc="9DBA9792">
      <w:start w:val="1"/>
      <w:numFmt w:val="bullet"/>
      <w:lvlText w:val="•"/>
      <w:lvlJc w:val="left"/>
      <w:pPr>
        <w:ind w:left="645" w:hanging="120"/>
      </w:pPr>
      <w:rPr>
        <w:rFonts w:hint="default"/>
      </w:rPr>
    </w:lvl>
    <w:lvl w:ilvl="3" w:tplc="29DC3612">
      <w:start w:val="1"/>
      <w:numFmt w:val="bullet"/>
      <w:lvlText w:val="•"/>
      <w:lvlJc w:val="left"/>
      <w:pPr>
        <w:ind w:left="882" w:hanging="120"/>
      </w:pPr>
      <w:rPr>
        <w:rFonts w:hint="default"/>
      </w:rPr>
    </w:lvl>
    <w:lvl w:ilvl="4" w:tplc="D554AC66">
      <w:start w:val="1"/>
      <w:numFmt w:val="bullet"/>
      <w:lvlText w:val="•"/>
      <w:lvlJc w:val="left"/>
      <w:pPr>
        <w:ind w:left="1119" w:hanging="120"/>
      </w:pPr>
      <w:rPr>
        <w:rFonts w:hint="default"/>
      </w:rPr>
    </w:lvl>
    <w:lvl w:ilvl="5" w:tplc="5DCE42F2">
      <w:start w:val="1"/>
      <w:numFmt w:val="bullet"/>
      <w:lvlText w:val="•"/>
      <w:lvlJc w:val="left"/>
      <w:pPr>
        <w:ind w:left="1356" w:hanging="120"/>
      </w:pPr>
      <w:rPr>
        <w:rFonts w:hint="default"/>
      </w:rPr>
    </w:lvl>
    <w:lvl w:ilvl="6" w:tplc="A98AA0B6">
      <w:start w:val="1"/>
      <w:numFmt w:val="bullet"/>
      <w:lvlText w:val="•"/>
      <w:lvlJc w:val="left"/>
      <w:pPr>
        <w:ind w:left="1593" w:hanging="120"/>
      </w:pPr>
      <w:rPr>
        <w:rFonts w:hint="default"/>
      </w:rPr>
    </w:lvl>
    <w:lvl w:ilvl="7" w:tplc="F0AEF574">
      <w:start w:val="1"/>
      <w:numFmt w:val="bullet"/>
      <w:lvlText w:val="•"/>
      <w:lvlJc w:val="left"/>
      <w:pPr>
        <w:ind w:left="1830" w:hanging="120"/>
      </w:pPr>
      <w:rPr>
        <w:rFonts w:hint="default"/>
      </w:rPr>
    </w:lvl>
    <w:lvl w:ilvl="8" w:tplc="EC7604C2">
      <w:start w:val="1"/>
      <w:numFmt w:val="bullet"/>
      <w:lvlText w:val="•"/>
      <w:lvlJc w:val="left"/>
      <w:pPr>
        <w:ind w:left="2067" w:hanging="120"/>
      </w:pPr>
      <w:rPr>
        <w:rFonts w:hint="default"/>
      </w:rPr>
    </w:lvl>
  </w:abstractNum>
  <w:abstractNum w:abstractNumId="158" w15:restartNumberingAfterBreak="0">
    <w:nsid w:val="1DD76751"/>
    <w:multiLevelType w:val="hybridMultilevel"/>
    <w:tmpl w:val="BFBC2EA8"/>
    <w:lvl w:ilvl="0" w:tplc="64CA0544">
      <w:start w:val="1"/>
      <w:numFmt w:val="bullet"/>
      <w:lvlText w:val="●"/>
      <w:lvlJc w:val="left"/>
      <w:pPr>
        <w:ind w:left="171" w:hanging="120"/>
      </w:pPr>
      <w:rPr>
        <w:rFonts w:ascii="Times New Roman" w:eastAsia="Times New Roman" w:hAnsi="Times New Roman" w:hint="default"/>
        <w:sz w:val="14"/>
        <w:szCs w:val="14"/>
      </w:rPr>
    </w:lvl>
    <w:lvl w:ilvl="1" w:tplc="4094CD30">
      <w:start w:val="1"/>
      <w:numFmt w:val="bullet"/>
      <w:lvlText w:val="•"/>
      <w:lvlJc w:val="left"/>
      <w:pPr>
        <w:ind w:left="408" w:hanging="120"/>
      </w:pPr>
      <w:rPr>
        <w:rFonts w:hint="default"/>
      </w:rPr>
    </w:lvl>
    <w:lvl w:ilvl="2" w:tplc="4B36E414">
      <w:start w:val="1"/>
      <w:numFmt w:val="bullet"/>
      <w:lvlText w:val="•"/>
      <w:lvlJc w:val="left"/>
      <w:pPr>
        <w:ind w:left="645" w:hanging="120"/>
      </w:pPr>
      <w:rPr>
        <w:rFonts w:hint="default"/>
      </w:rPr>
    </w:lvl>
    <w:lvl w:ilvl="3" w:tplc="6BC26678">
      <w:start w:val="1"/>
      <w:numFmt w:val="bullet"/>
      <w:lvlText w:val="•"/>
      <w:lvlJc w:val="left"/>
      <w:pPr>
        <w:ind w:left="882" w:hanging="120"/>
      </w:pPr>
      <w:rPr>
        <w:rFonts w:hint="default"/>
      </w:rPr>
    </w:lvl>
    <w:lvl w:ilvl="4" w:tplc="970AFB08">
      <w:start w:val="1"/>
      <w:numFmt w:val="bullet"/>
      <w:lvlText w:val="•"/>
      <w:lvlJc w:val="left"/>
      <w:pPr>
        <w:ind w:left="1119" w:hanging="120"/>
      </w:pPr>
      <w:rPr>
        <w:rFonts w:hint="default"/>
      </w:rPr>
    </w:lvl>
    <w:lvl w:ilvl="5" w:tplc="F58467EC">
      <w:start w:val="1"/>
      <w:numFmt w:val="bullet"/>
      <w:lvlText w:val="•"/>
      <w:lvlJc w:val="left"/>
      <w:pPr>
        <w:ind w:left="1356" w:hanging="120"/>
      </w:pPr>
      <w:rPr>
        <w:rFonts w:hint="default"/>
      </w:rPr>
    </w:lvl>
    <w:lvl w:ilvl="6" w:tplc="5A306804">
      <w:start w:val="1"/>
      <w:numFmt w:val="bullet"/>
      <w:lvlText w:val="•"/>
      <w:lvlJc w:val="left"/>
      <w:pPr>
        <w:ind w:left="1593" w:hanging="120"/>
      </w:pPr>
      <w:rPr>
        <w:rFonts w:hint="default"/>
      </w:rPr>
    </w:lvl>
    <w:lvl w:ilvl="7" w:tplc="D3B68400">
      <w:start w:val="1"/>
      <w:numFmt w:val="bullet"/>
      <w:lvlText w:val="•"/>
      <w:lvlJc w:val="left"/>
      <w:pPr>
        <w:ind w:left="1830" w:hanging="120"/>
      </w:pPr>
      <w:rPr>
        <w:rFonts w:hint="default"/>
      </w:rPr>
    </w:lvl>
    <w:lvl w:ilvl="8" w:tplc="787C90C2">
      <w:start w:val="1"/>
      <w:numFmt w:val="bullet"/>
      <w:lvlText w:val="•"/>
      <w:lvlJc w:val="left"/>
      <w:pPr>
        <w:ind w:left="2067" w:hanging="120"/>
      </w:pPr>
      <w:rPr>
        <w:rFonts w:hint="default"/>
      </w:rPr>
    </w:lvl>
  </w:abstractNum>
  <w:abstractNum w:abstractNumId="159" w15:restartNumberingAfterBreak="0">
    <w:nsid w:val="1DE63E5A"/>
    <w:multiLevelType w:val="hybridMultilevel"/>
    <w:tmpl w:val="A6989FB8"/>
    <w:lvl w:ilvl="0" w:tplc="C8E23DD2">
      <w:start w:val="1"/>
      <w:numFmt w:val="bullet"/>
      <w:lvlText w:val="–"/>
      <w:lvlJc w:val="left"/>
      <w:pPr>
        <w:ind w:left="632" w:hanging="135"/>
      </w:pPr>
      <w:rPr>
        <w:rFonts w:ascii="Times New Roman" w:eastAsia="Times New Roman" w:hAnsi="Times New Roman" w:hint="default"/>
        <w:sz w:val="18"/>
        <w:szCs w:val="18"/>
      </w:rPr>
    </w:lvl>
    <w:lvl w:ilvl="1" w:tplc="F8A67B3A">
      <w:start w:val="1"/>
      <w:numFmt w:val="bullet"/>
      <w:lvlText w:val="•"/>
      <w:lvlJc w:val="left"/>
      <w:pPr>
        <w:ind w:left="632" w:hanging="135"/>
      </w:pPr>
      <w:rPr>
        <w:rFonts w:hint="default"/>
      </w:rPr>
    </w:lvl>
    <w:lvl w:ilvl="2" w:tplc="C21AD1F8">
      <w:start w:val="1"/>
      <w:numFmt w:val="bullet"/>
      <w:lvlText w:val="•"/>
      <w:lvlJc w:val="left"/>
      <w:pPr>
        <w:ind w:left="1758" w:hanging="135"/>
      </w:pPr>
      <w:rPr>
        <w:rFonts w:hint="default"/>
      </w:rPr>
    </w:lvl>
    <w:lvl w:ilvl="3" w:tplc="9886B822">
      <w:start w:val="1"/>
      <w:numFmt w:val="bullet"/>
      <w:lvlText w:val="•"/>
      <w:lvlJc w:val="left"/>
      <w:pPr>
        <w:ind w:left="2884" w:hanging="135"/>
      </w:pPr>
      <w:rPr>
        <w:rFonts w:hint="default"/>
      </w:rPr>
    </w:lvl>
    <w:lvl w:ilvl="4" w:tplc="7C0C6D9C">
      <w:start w:val="1"/>
      <w:numFmt w:val="bullet"/>
      <w:lvlText w:val="•"/>
      <w:lvlJc w:val="left"/>
      <w:pPr>
        <w:ind w:left="4010" w:hanging="135"/>
      </w:pPr>
      <w:rPr>
        <w:rFonts w:hint="default"/>
      </w:rPr>
    </w:lvl>
    <w:lvl w:ilvl="5" w:tplc="7A022EA8">
      <w:start w:val="1"/>
      <w:numFmt w:val="bullet"/>
      <w:lvlText w:val="•"/>
      <w:lvlJc w:val="left"/>
      <w:pPr>
        <w:ind w:left="5135" w:hanging="135"/>
      </w:pPr>
      <w:rPr>
        <w:rFonts w:hint="default"/>
      </w:rPr>
    </w:lvl>
    <w:lvl w:ilvl="6" w:tplc="3A7AA31C">
      <w:start w:val="1"/>
      <w:numFmt w:val="bullet"/>
      <w:lvlText w:val="•"/>
      <w:lvlJc w:val="left"/>
      <w:pPr>
        <w:ind w:left="6261" w:hanging="135"/>
      </w:pPr>
      <w:rPr>
        <w:rFonts w:hint="default"/>
      </w:rPr>
    </w:lvl>
    <w:lvl w:ilvl="7" w:tplc="D0B43606">
      <w:start w:val="1"/>
      <w:numFmt w:val="bullet"/>
      <w:lvlText w:val="•"/>
      <w:lvlJc w:val="left"/>
      <w:pPr>
        <w:ind w:left="7387" w:hanging="135"/>
      </w:pPr>
      <w:rPr>
        <w:rFonts w:hint="default"/>
      </w:rPr>
    </w:lvl>
    <w:lvl w:ilvl="8" w:tplc="D3227254">
      <w:start w:val="1"/>
      <w:numFmt w:val="bullet"/>
      <w:lvlText w:val="•"/>
      <w:lvlJc w:val="left"/>
      <w:pPr>
        <w:ind w:left="8513" w:hanging="135"/>
      </w:pPr>
      <w:rPr>
        <w:rFonts w:hint="default"/>
      </w:rPr>
    </w:lvl>
  </w:abstractNum>
  <w:abstractNum w:abstractNumId="160" w15:restartNumberingAfterBreak="0">
    <w:nsid w:val="1DF03892"/>
    <w:multiLevelType w:val="hybridMultilevel"/>
    <w:tmpl w:val="049ADD7E"/>
    <w:lvl w:ilvl="0" w:tplc="A47232E0">
      <w:start w:val="1"/>
      <w:numFmt w:val="bullet"/>
      <w:lvlText w:val="●"/>
      <w:lvlJc w:val="left"/>
      <w:pPr>
        <w:ind w:left="171" w:hanging="120"/>
      </w:pPr>
      <w:rPr>
        <w:rFonts w:ascii="Times New Roman" w:eastAsia="Times New Roman" w:hAnsi="Times New Roman" w:hint="default"/>
        <w:sz w:val="14"/>
        <w:szCs w:val="14"/>
      </w:rPr>
    </w:lvl>
    <w:lvl w:ilvl="1" w:tplc="39E46B60">
      <w:start w:val="1"/>
      <w:numFmt w:val="bullet"/>
      <w:lvlText w:val="•"/>
      <w:lvlJc w:val="left"/>
      <w:pPr>
        <w:ind w:left="379" w:hanging="120"/>
      </w:pPr>
      <w:rPr>
        <w:rFonts w:hint="default"/>
      </w:rPr>
    </w:lvl>
    <w:lvl w:ilvl="2" w:tplc="A354378A">
      <w:start w:val="1"/>
      <w:numFmt w:val="bullet"/>
      <w:lvlText w:val="•"/>
      <w:lvlJc w:val="left"/>
      <w:pPr>
        <w:ind w:left="588" w:hanging="120"/>
      </w:pPr>
      <w:rPr>
        <w:rFonts w:hint="default"/>
      </w:rPr>
    </w:lvl>
    <w:lvl w:ilvl="3" w:tplc="1A72D5C0">
      <w:start w:val="1"/>
      <w:numFmt w:val="bullet"/>
      <w:lvlText w:val="•"/>
      <w:lvlJc w:val="left"/>
      <w:pPr>
        <w:ind w:left="797" w:hanging="120"/>
      </w:pPr>
      <w:rPr>
        <w:rFonts w:hint="default"/>
      </w:rPr>
    </w:lvl>
    <w:lvl w:ilvl="4" w:tplc="C6449DFC">
      <w:start w:val="1"/>
      <w:numFmt w:val="bullet"/>
      <w:lvlText w:val="•"/>
      <w:lvlJc w:val="left"/>
      <w:pPr>
        <w:ind w:left="1005" w:hanging="120"/>
      </w:pPr>
      <w:rPr>
        <w:rFonts w:hint="default"/>
      </w:rPr>
    </w:lvl>
    <w:lvl w:ilvl="5" w:tplc="74B4ABA2">
      <w:start w:val="1"/>
      <w:numFmt w:val="bullet"/>
      <w:lvlText w:val="•"/>
      <w:lvlJc w:val="left"/>
      <w:pPr>
        <w:ind w:left="1214" w:hanging="120"/>
      </w:pPr>
      <w:rPr>
        <w:rFonts w:hint="default"/>
      </w:rPr>
    </w:lvl>
    <w:lvl w:ilvl="6" w:tplc="E4C8794E">
      <w:start w:val="1"/>
      <w:numFmt w:val="bullet"/>
      <w:lvlText w:val="•"/>
      <w:lvlJc w:val="left"/>
      <w:pPr>
        <w:ind w:left="1423" w:hanging="120"/>
      </w:pPr>
      <w:rPr>
        <w:rFonts w:hint="default"/>
      </w:rPr>
    </w:lvl>
    <w:lvl w:ilvl="7" w:tplc="2F449E32">
      <w:start w:val="1"/>
      <w:numFmt w:val="bullet"/>
      <w:lvlText w:val="•"/>
      <w:lvlJc w:val="left"/>
      <w:pPr>
        <w:ind w:left="1631" w:hanging="120"/>
      </w:pPr>
      <w:rPr>
        <w:rFonts w:hint="default"/>
      </w:rPr>
    </w:lvl>
    <w:lvl w:ilvl="8" w:tplc="82F09CC2">
      <w:start w:val="1"/>
      <w:numFmt w:val="bullet"/>
      <w:lvlText w:val="•"/>
      <w:lvlJc w:val="left"/>
      <w:pPr>
        <w:ind w:left="1840" w:hanging="120"/>
      </w:pPr>
      <w:rPr>
        <w:rFonts w:hint="default"/>
      </w:rPr>
    </w:lvl>
  </w:abstractNum>
  <w:abstractNum w:abstractNumId="161" w15:restartNumberingAfterBreak="0">
    <w:nsid w:val="1DFB4B6D"/>
    <w:multiLevelType w:val="hybridMultilevel"/>
    <w:tmpl w:val="CA0E17F2"/>
    <w:lvl w:ilvl="0" w:tplc="F78C778C">
      <w:start w:val="1"/>
      <w:numFmt w:val="bullet"/>
      <w:lvlText w:val="●"/>
      <w:lvlJc w:val="left"/>
      <w:pPr>
        <w:ind w:left="171" w:hanging="120"/>
      </w:pPr>
      <w:rPr>
        <w:rFonts w:ascii="Times New Roman" w:eastAsia="Times New Roman" w:hAnsi="Times New Roman" w:hint="default"/>
        <w:sz w:val="14"/>
        <w:szCs w:val="14"/>
      </w:rPr>
    </w:lvl>
    <w:lvl w:ilvl="1" w:tplc="C7E64082">
      <w:start w:val="1"/>
      <w:numFmt w:val="bullet"/>
      <w:lvlText w:val="•"/>
      <w:lvlJc w:val="left"/>
      <w:pPr>
        <w:ind w:left="276" w:hanging="120"/>
      </w:pPr>
      <w:rPr>
        <w:rFonts w:hint="default"/>
      </w:rPr>
    </w:lvl>
    <w:lvl w:ilvl="2" w:tplc="299C8E66">
      <w:start w:val="1"/>
      <w:numFmt w:val="bullet"/>
      <w:lvlText w:val="•"/>
      <w:lvlJc w:val="left"/>
      <w:pPr>
        <w:ind w:left="527" w:hanging="120"/>
      </w:pPr>
      <w:rPr>
        <w:rFonts w:hint="default"/>
      </w:rPr>
    </w:lvl>
    <w:lvl w:ilvl="3" w:tplc="6B5ABA24">
      <w:start w:val="1"/>
      <w:numFmt w:val="bullet"/>
      <w:lvlText w:val="•"/>
      <w:lvlJc w:val="left"/>
      <w:pPr>
        <w:ind w:left="779" w:hanging="120"/>
      </w:pPr>
      <w:rPr>
        <w:rFonts w:hint="default"/>
      </w:rPr>
    </w:lvl>
    <w:lvl w:ilvl="4" w:tplc="A4002BEC">
      <w:start w:val="1"/>
      <w:numFmt w:val="bullet"/>
      <w:lvlText w:val="•"/>
      <w:lvlJc w:val="left"/>
      <w:pPr>
        <w:ind w:left="1031" w:hanging="120"/>
      </w:pPr>
      <w:rPr>
        <w:rFonts w:hint="default"/>
      </w:rPr>
    </w:lvl>
    <w:lvl w:ilvl="5" w:tplc="45FA13D6">
      <w:start w:val="1"/>
      <w:numFmt w:val="bullet"/>
      <w:lvlText w:val="•"/>
      <w:lvlJc w:val="left"/>
      <w:pPr>
        <w:ind w:left="1282" w:hanging="120"/>
      </w:pPr>
      <w:rPr>
        <w:rFonts w:hint="default"/>
      </w:rPr>
    </w:lvl>
    <w:lvl w:ilvl="6" w:tplc="416299BC">
      <w:start w:val="1"/>
      <w:numFmt w:val="bullet"/>
      <w:lvlText w:val="•"/>
      <w:lvlJc w:val="left"/>
      <w:pPr>
        <w:ind w:left="1534" w:hanging="120"/>
      </w:pPr>
      <w:rPr>
        <w:rFonts w:hint="default"/>
      </w:rPr>
    </w:lvl>
    <w:lvl w:ilvl="7" w:tplc="5BBA5DF4">
      <w:start w:val="1"/>
      <w:numFmt w:val="bullet"/>
      <w:lvlText w:val="•"/>
      <w:lvlJc w:val="left"/>
      <w:pPr>
        <w:ind w:left="1786" w:hanging="120"/>
      </w:pPr>
      <w:rPr>
        <w:rFonts w:hint="default"/>
      </w:rPr>
    </w:lvl>
    <w:lvl w:ilvl="8" w:tplc="D05C0566">
      <w:start w:val="1"/>
      <w:numFmt w:val="bullet"/>
      <w:lvlText w:val="•"/>
      <w:lvlJc w:val="left"/>
      <w:pPr>
        <w:ind w:left="2037" w:hanging="120"/>
      </w:pPr>
      <w:rPr>
        <w:rFonts w:hint="default"/>
      </w:rPr>
    </w:lvl>
  </w:abstractNum>
  <w:abstractNum w:abstractNumId="162" w15:restartNumberingAfterBreak="0">
    <w:nsid w:val="1E851B85"/>
    <w:multiLevelType w:val="hybridMultilevel"/>
    <w:tmpl w:val="CDB67E38"/>
    <w:lvl w:ilvl="0" w:tplc="BBAE8588">
      <w:start w:val="1"/>
      <w:numFmt w:val="bullet"/>
      <w:lvlText w:val="●"/>
      <w:lvlJc w:val="left"/>
      <w:pPr>
        <w:ind w:left="171" w:hanging="120"/>
      </w:pPr>
      <w:rPr>
        <w:rFonts w:ascii="Times New Roman" w:eastAsia="Times New Roman" w:hAnsi="Times New Roman" w:hint="default"/>
        <w:sz w:val="14"/>
        <w:szCs w:val="14"/>
      </w:rPr>
    </w:lvl>
    <w:lvl w:ilvl="1" w:tplc="27FC5A22">
      <w:start w:val="1"/>
      <w:numFmt w:val="bullet"/>
      <w:lvlText w:val="•"/>
      <w:lvlJc w:val="left"/>
      <w:pPr>
        <w:ind w:left="379" w:hanging="120"/>
      </w:pPr>
      <w:rPr>
        <w:rFonts w:hint="default"/>
      </w:rPr>
    </w:lvl>
    <w:lvl w:ilvl="2" w:tplc="2C6451C2">
      <w:start w:val="1"/>
      <w:numFmt w:val="bullet"/>
      <w:lvlText w:val="•"/>
      <w:lvlJc w:val="left"/>
      <w:pPr>
        <w:ind w:left="588" w:hanging="120"/>
      </w:pPr>
      <w:rPr>
        <w:rFonts w:hint="default"/>
      </w:rPr>
    </w:lvl>
    <w:lvl w:ilvl="3" w:tplc="D7BE4834">
      <w:start w:val="1"/>
      <w:numFmt w:val="bullet"/>
      <w:lvlText w:val="•"/>
      <w:lvlJc w:val="left"/>
      <w:pPr>
        <w:ind w:left="797" w:hanging="120"/>
      </w:pPr>
      <w:rPr>
        <w:rFonts w:hint="default"/>
      </w:rPr>
    </w:lvl>
    <w:lvl w:ilvl="4" w:tplc="45B20F00">
      <w:start w:val="1"/>
      <w:numFmt w:val="bullet"/>
      <w:lvlText w:val="•"/>
      <w:lvlJc w:val="left"/>
      <w:pPr>
        <w:ind w:left="1005" w:hanging="120"/>
      </w:pPr>
      <w:rPr>
        <w:rFonts w:hint="default"/>
      </w:rPr>
    </w:lvl>
    <w:lvl w:ilvl="5" w:tplc="DE4A50B4">
      <w:start w:val="1"/>
      <w:numFmt w:val="bullet"/>
      <w:lvlText w:val="•"/>
      <w:lvlJc w:val="left"/>
      <w:pPr>
        <w:ind w:left="1214" w:hanging="120"/>
      </w:pPr>
      <w:rPr>
        <w:rFonts w:hint="default"/>
      </w:rPr>
    </w:lvl>
    <w:lvl w:ilvl="6" w:tplc="738AE6DA">
      <w:start w:val="1"/>
      <w:numFmt w:val="bullet"/>
      <w:lvlText w:val="•"/>
      <w:lvlJc w:val="left"/>
      <w:pPr>
        <w:ind w:left="1423" w:hanging="120"/>
      </w:pPr>
      <w:rPr>
        <w:rFonts w:hint="default"/>
      </w:rPr>
    </w:lvl>
    <w:lvl w:ilvl="7" w:tplc="CAA6F41C">
      <w:start w:val="1"/>
      <w:numFmt w:val="bullet"/>
      <w:lvlText w:val="•"/>
      <w:lvlJc w:val="left"/>
      <w:pPr>
        <w:ind w:left="1631" w:hanging="120"/>
      </w:pPr>
      <w:rPr>
        <w:rFonts w:hint="default"/>
      </w:rPr>
    </w:lvl>
    <w:lvl w:ilvl="8" w:tplc="5A4CA798">
      <w:start w:val="1"/>
      <w:numFmt w:val="bullet"/>
      <w:lvlText w:val="•"/>
      <w:lvlJc w:val="left"/>
      <w:pPr>
        <w:ind w:left="1840" w:hanging="120"/>
      </w:pPr>
      <w:rPr>
        <w:rFonts w:hint="default"/>
      </w:rPr>
    </w:lvl>
  </w:abstractNum>
  <w:abstractNum w:abstractNumId="163" w15:restartNumberingAfterBreak="0">
    <w:nsid w:val="1E876429"/>
    <w:multiLevelType w:val="hybridMultilevel"/>
    <w:tmpl w:val="89C6D720"/>
    <w:lvl w:ilvl="0" w:tplc="629462B0">
      <w:start w:val="1"/>
      <w:numFmt w:val="bullet"/>
      <w:lvlText w:val="●"/>
      <w:lvlJc w:val="left"/>
      <w:pPr>
        <w:ind w:left="171" w:hanging="120"/>
      </w:pPr>
      <w:rPr>
        <w:rFonts w:ascii="Times New Roman" w:eastAsia="Times New Roman" w:hAnsi="Times New Roman" w:hint="default"/>
        <w:sz w:val="14"/>
        <w:szCs w:val="14"/>
      </w:rPr>
    </w:lvl>
    <w:lvl w:ilvl="1" w:tplc="9750736E">
      <w:start w:val="1"/>
      <w:numFmt w:val="bullet"/>
      <w:lvlText w:val="•"/>
      <w:lvlJc w:val="left"/>
      <w:pPr>
        <w:ind w:left="323" w:hanging="120"/>
      </w:pPr>
      <w:rPr>
        <w:rFonts w:hint="default"/>
      </w:rPr>
    </w:lvl>
    <w:lvl w:ilvl="2" w:tplc="C7E657A2">
      <w:start w:val="1"/>
      <w:numFmt w:val="bullet"/>
      <w:lvlText w:val="•"/>
      <w:lvlJc w:val="left"/>
      <w:pPr>
        <w:ind w:left="475" w:hanging="120"/>
      </w:pPr>
      <w:rPr>
        <w:rFonts w:hint="default"/>
      </w:rPr>
    </w:lvl>
    <w:lvl w:ilvl="3" w:tplc="57D28300">
      <w:start w:val="1"/>
      <w:numFmt w:val="bullet"/>
      <w:lvlText w:val="•"/>
      <w:lvlJc w:val="left"/>
      <w:pPr>
        <w:ind w:left="627" w:hanging="120"/>
      </w:pPr>
      <w:rPr>
        <w:rFonts w:hint="default"/>
      </w:rPr>
    </w:lvl>
    <w:lvl w:ilvl="4" w:tplc="3AD0B91E">
      <w:start w:val="1"/>
      <w:numFmt w:val="bullet"/>
      <w:lvlText w:val="•"/>
      <w:lvlJc w:val="left"/>
      <w:pPr>
        <w:ind w:left="779" w:hanging="120"/>
      </w:pPr>
      <w:rPr>
        <w:rFonts w:hint="default"/>
      </w:rPr>
    </w:lvl>
    <w:lvl w:ilvl="5" w:tplc="2552FEB2">
      <w:start w:val="1"/>
      <w:numFmt w:val="bullet"/>
      <w:lvlText w:val="•"/>
      <w:lvlJc w:val="left"/>
      <w:pPr>
        <w:ind w:left="931" w:hanging="120"/>
      </w:pPr>
      <w:rPr>
        <w:rFonts w:hint="default"/>
      </w:rPr>
    </w:lvl>
    <w:lvl w:ilvl="6" w:tplc="979A7482">
      <w:start w:val="1"/>
      <w:numFmt w:val="bullet"/>
      <w:lvlText w:val="•"/>
      <w:lvlJc w:val="left"/>
      <w:pPr>
        <w:ind w:left="1083" w:hanging="120"/>
      </w:pPr>
      <w:rPr>
        <w:rFonts w:hint="default"/>
      </w:rPr>
    </w:lvl>
    <w:lvl w:ilvl="7" w:tplc="FC0CE62C">
      <w:start w:val="1"/>
      <w:numFmt w:val="bullet"/>
      <w:lvlText w:val="•"/>
      <w:lvlJc w:val="left"/>
      <w:pPr>
        <w:ind w:left="1234" w:hanging="120"/>
      </w:pPr>
      <w:rPr>
        <w:rFonts w:hint="default"/>
      </w:rPr>
    </w:lvl>
    <w:lvl w:ilvl="8" w:tplc="E0F23050">
      <w:start w:val="1"/>
      <w:numFmt w:val="bullet"/>
      <w:lvlText w:val="•"/>
      <w:lvlJc w:val="left"/>
      <w:pPr>
        <w:ind w:left="1386" w:hanging="120"/>
      </w:pPr>
      <w:rPr>
        <w:rFonts w:hint="default"/>
      </w:rPr>
    </w:lvl>
  </w:abstractNum>
  <w:abstractNum w:abstractNumId="164" w15:restartNumberingAfterBreak="0">
    <w:nsid w:val="1EA37A69"/>
    <w:multiLevelType w:val="hybridMultilevel"/>
    <w:tmpl w:val="CD7248DC"/>
    <w:lvl w:ilvl="0" w:tplc="AB1A7ADA">
      <w:start w:val="1"/>
      <w:numFmt w:val="bullet"/>
      <w:lvlText w:val="●"/>
      <w:lvlJc w:val="left"/>
      <w:pPr>
        <w:ind w:left="171" w:hanging="120"/>
      </w:pPr>
      <w:rPr>
        <w:rFonts w:ascii="Times New Roman" w:eastAsia="Times New Roman" w:hAnsi="Times New Roman" w:hint="default"/>
        <w:sz w:val="14"/>
        <w:szCs w:val="14"/>
      </w:rPr>
    </w:lvl>
    <w:lvl w:ilvl="1" w:tplc="8F8693C0">
      <w:start w:val="1"/>
      <w:numFmt w:val="bullet"/>
      <w:lvlText w:val="•"/>
      <w:lvlJc w:val="left"/>
      <w:pPr>
        <w:ind w:left="323" w:hanging="120"/>
      </w:pPr>
      <w:rPr>
        <w:rFonts w:hint="default"/>
      </w:rPr>
    </w:lvl>
    <w:lvl w:ilvl="2" w:tplc="BD4E13D0">
      <w:start w:val="1"/>
      <w:numFmt w:val="bullet"/>
      <w:lvlText w:val="•"/>
      <w:lvlJc w:val="left"/>
      <w:pPr>
        <w:ind w:left="475" w:hanging="120"/>
      </w:pPr>
      <w:rPr>
        <w:rFonts w:hint="default"/>
      </w:rPr>
    </w:lvl>
    <w:lvl w:ilvl="3" w:tplc="7D4E958E">
      <w:start w:val="1"/>
      <w:numFmt w:val="bullet"/>
      <w:lvlText w:val="•"/>
      <w:lvlJc w:val="left"/>
      <w:pPr>
        <w:ind w:left="627" w:hanging="120"/>
      </w:pPr>
      <w:rPr>
        <w:rFonts w:hint="default"/>
      </w:rPr>
    </w:lvl>
    <w:lvl w:ilvl="4" w:tplc="D0DC1842">
      <w:start w:val="1"/>
      <w:numFmt w:val="bullet"/>
      <w:lvlText w:val="•"/>
      <w:lvlJc w:val="left"/>
      <w:pPr>
        <w:ind w:left="779" w:hanging="120"/>
      </w:pPr>
      <w:rPr>
        <w:rFonts w:hint="default"/>
      </w:rPr>
    </w:lvl>
    <w:lvl w:ilvl="5" w:tplc="EE28F636">
      <w:start w:val="1"/>
      <w:numFmt w:val="bullet"/>
      <w:lvlText w:val="•"/>
      <w:lvlJc w:val="left"/>
      <w:pPr>
        <w:ind w:left="931" w:hanging="120"/>
      </w:pPr>
      <w:rPr>
        <w:rFonts w:hint="default"/>
      </w:rPr>
    </w:lvl>
    <w:lvl w:ilvl="6" w:tplc="236E9A44">
      <w:start w:val="1"/>
      <w:numFmt w:val="bullet"/>
      <w:lvlText w:val="•"/>
      <w:lvlJc w:val="left"/>
      <w:pPr>
        <w:ind w:left="1083" w:hanging="120"/>
      </w:pPr>
      <w:rPr>
        <w:rFonts w:hint="default"/>
      </w:rPr>
    </w:lvl>
    <w:lvl w:ilvl="7" w:tplc="D202451A">
      <w:start w:val="1"/>
      <w:numFmt w:val="bullet"/>
      <w:lvlText w:val="•"/>
      <w:lvlJc w:val="left"/>
      <w:pPr>
        <w:ind w:left="1234" w:hanging="120"/>
      </w:pPr>
      <w:rPr>
        <w:rFonts w:hint="default"/>
      </w:rPr>
    </w:lvl>
    <w:lvl w:ilvl="8" w:tplc="4E5EE79A">
      <w:start w:val="1"/>
      <w:numFmt w:val="bullet"/>
      <w:lvlText w:val="•"/>
      <w:lvlJc w:val="left"/>
      <w:pPr>
        <w:ind w:left="1386" w:hanging="120"/>
      </w:pPr>
      <w:rPr>
        <w:rFonts w:hint="default"/>
      </w:rPr>
    </w:lvl>
  </w:abstractNum>
  <w:abstractNum w:abstractNumId="165" w15:restartNumberingAfterBreak="0">
    <w:nsid w:val="1EB943A3"/>
    <w:multiLevelType w:val="hybridMultilevel"/>
    <w:tmpl w:val="1C844780"/>
    <w:lvl w:ilvl="0" w:tplc="70F25950">
      <w:start w:val="1"/>
      <w:numFmt w:val="bullet"/>
      <w:lvlText w:val="●"/>
      <w:lvlJc w:val="left"/>
      <w:pPr>
        <w:ind w:left="171" w:hanging="120"/>
      </w:pPr>
      <w:rPr>
        <w:rFonts w:ascii="Times New Roman" w:eastAsia="Times New Roman" w:hAnsi="Times New Roman" w:hint="default"/>
        <w:sz w:val="14"/>
        <w:szCs w:val="14"/>
      </w:rPr>
    </w:lvl>
    <w:lvl w:ilvl="1" w:tplc="BDC85C8C">
      <w:start w:val="1"/>
      <w:numFmt w:val="bullet"/>
      <w:lvlText w:val="•"/>
      <w:lvlJc w:val="left"/>
      <w:pPr>
        <w:ind w:left="323" w:hanging="120"/>
      </w:pPr>
      <w:rPr>
        <w:rFonts w:hint="default"/>
      </w:rPr>
    </w:lvl>
    <w:lvl w:ilvl="2" w:tplc="FC726ED4">
      <w:start w:val="1"/>
      <w:numFmt w:val="bullet"/>
      <w:lvlText w:val="•"/>
      <w:lvlJc w:val="left"/>
      <w:pPr>
        <w:ind w:left="475" w:hanging="120"/>
      </w:pPr>
      <w:rPr>
        <w:rFonts w:hint="default"/>
      </w:rPr>
    </w:lvl>
    <w:lvl w:ilvl="3" w:tplc="3B78E2EA">
      <w:start w:val="1"/>
      <w:numFmt w:val="bullet"/>
      <w:lvlText w:val="•"/>
      <w:lvlJc w:val="left"/>
      <w:pPr>
        <w:ind w:left="627" w:hanging="120"/>
      </w:pPr>
      <w:rPr>
        <w:rFonts w:hint="default"/>
      </w:rPr>
    </w:lvl>
    <w:lvl w:ilvl="4" w:tplc="C6D095C0">
      <w:start w:val="1"/>
      <w:numFmt w:val="bullet"/>
      <w:lvlText w:val="•"/>
      <w:lvlJc w:val="left"/>
      <w:pPr>
        <w:ind w:left="779" w:hanging="120"/>
      </w:pPr>
      <w:rPr>
        <w:rFonts w:hint="default"/>
      </w:rPr>
    </w:lvl>
    <w:lvl w:ilvl="5" w:tplc="7F00B910">
      <w:start w:val="1"/>
      <w:numFmt w:val="bullet"/>
      <w:lvlText w:val="•"/>
      <w:lvlJc w:val="left"/>
      <w:pPr>
        <w:ind w:left="931" w:hanging="120"/>
      </w:pPr>
      <w:rPr>
        <w:rFonts w:hint="default"/>
      </w:rPr>
    </w:lvl>
    <w:lvl w:ilvl="6" w:tplc="29226B4A">
      <w:start w:val="1"/>
      <w:numFmt w:val="bullet"/>
      <w:lvlText w:val="•"/>
      <w:lvlJc w:val="left"/>
      <w:pPr>
        <w:ind w:left="1082" w:hanging="120"/>
      </w:pPr>
      <w:rPr>
        <w:rFonts w:hint="default"/>
      </w:rPr>
    </w:lvl>
    <w:lvl w:ilvl="7" w:tplc="559CD6BC">
      <w:start w:val="1"/>
      <w:numFmt w:val="bullet"/>
      <w:lvlText w:val="•"/>
      <w:lvlJc w:val="left"/>
      <w:pPr>
        <w:ind w:left="1234" w:hanging="120"/>
      </w:pPr>
      <w:rPr>
        <w:rFonts w:hint="default"/>
      </w:rPr>
    </w:lvl>
    <w:lvl w:ilvl="8" w:tplc="802EE660">
      <w:start w:val="1"/>
      <w:numFmt w:val="bullet"/>
      <w:lvlText w:val="•"/>
      <w:lvlJc w:val="left"/>
      <w:pPr>
        <w:ind w:left="1386" w:hanging="120"/>
      </w:pPr>
      <w:rPr>
        <w:rFonts w:hint="default"/>
      </w:rPr>
    </w:lvl>
  </w:abstractNum>
  <w:abstractNum w:abstractNumId="166" w15:restartNumberingAfterBreak="0">
    <w:nsid w:val="1ED87BA4"/>
    <w:multiLevelType w:val="hybridMultilevel"/>
    <w:tmpl w:val="081ED234"/>
    <w:lvl w:ilvl="0" w:tplc="93CC77DA">
      <w:start w:val="1"/>
      <w:numFmt w:val="decimal"/>
      <w:lvlText w:val="%1."/>
      <w:lvlJc w:val="left"/>
      <w:pPr>
        <w:ind w:left="191" w:hanging="140"/>
        <w:jc w:val="left"/>
      </w:pPr>
      <w:rPr>
        <w:rFonts w:ascii="Times New Roman" w:eastAsia="Times New Roman" w:hAnsi="Times New Roman" w:hint="default"/>
        <w:sz w:val="14"/>
        <w:szCs w:val="14"/>
      </w:rPr>
    </w:lvl>
    <w:lvl w:ilvl="1" w:tplc="6D1A13B8">
      <w:start w:val="1"/>
      <w:numFmt w:val="bullet"/>
      <w:lvlText w:val="•"/>
      <w:lvlJc w:val="left"/>
      <w:pPr>
        <w:ind w:left="426" w:hanging="140"/>
      </w:pPr>
      <w:rPr>
        <w:rFonts w:hint="default"/>
      </w:rPr>
    </w:lvl>
    <w:lvl w:ilvl="2" w:tplc="F33E3C8A">
      <w:start w:val="1"/>
      <w:numFmt w:val="bullet"/>
      <w:lvlText w:val="•"/>
      <w:lvlJc w:val="left"/>
      <w:pPr>
        <w:ind w:left="661" w:hanging="140"/>
      </w:pPr>
      <w:rPr>
        <w:rFonts w:hint="default"/>
      </w:rPr>
    </w:lvl>
    <w:lvl w:ilvl="3" w:tplc="CDB2DCAC">
      <w:start w:val="1"/>
      <w:numFmt w:val="bullet"/>
      <w:lvlText w:val="•"/>
      <w:lvlJc w:val="left"/>
      <w:pPr>
        <w:ind w:left="896" w:hanging="140"/>
      </w:pPr>
      <w:rPr>
        <w:rFonts w:hint="default"/>
      </w:rPr>
    </w:lvl>
    <w:lvl w:ilvl="4" w:tplc="6DA84E58">
      <w:start w:val="1"/>
      <w:numFmt w:val="bullet"/>
      <w:lvlText w:val="•"/>
      <w:lvlJc w:val="left"/>
      <w:pPr>
        <w:ind w:left="1131" w:hanging="140"/>
      </w:pPr>
      <w:rPr>
        <w:rFonts w:hint="default"/>
      </w:rPr>
    </w:lvl>
    <w:lvl w:ilvl="5" w:tplc="D9A40254">
      <w:start w:val="1"/>
      <w:numFmt w:val="bullet"/>
      <w:lvlText w:val="•"/>
      <w:lvlJc w:val="left"/>
      <w:pPr>
        <w:ind w:left="1366" w:hanging="140"/>
      </w:pPr>
      <w:rPr>
        <w:rFonts w:hint="default"/>
      </w:rPr>
    </w:lvl>
    <w:lvl w:ilvl="6" w:tplc="8E969C04">
      <w:start w:val="1"/>
      <w:numFmt w:val="bullet"/>
      <w:lvlText w:val="•"/>
      <w:lvlJc w:val="left"/>
      <w:pPr>
        <w:ind w:left="1601" w:hanging="140"/>
      </w:pPr>
      <w:rPr>
        <w:rFonts w:hint="default"/>
      </w:rPr>
    </w:lvl>
    <w:lvl w:ilvl="7" w:tplc="E8F211BA">
      <w:start w:val="1"/>
      <w:numFmt w:val="bullet"/>
      <w:lvlText w:val="•"/>
      <w:lvlJc w:val="left"/>
      <w:pPr>
        <w:ind w:left="1836" w:hanging="140"/>
      </w:pPr>
      <w:rPr>
        <w:rFonts w:hint="default"/>
      </w:rPr>
    </w:lvl>
    <w:lvl w:ilvl="8" w:tplc="5A526B7E">
      <w:start w:val="1"/>
      <w:numFmt w:val="bullet"/>
      <w:lvlText w:val="•"/>
      <w:lvlJc w:val="left"/>
      <w:pPr>
        <w:ind w:left="2071" w:hanging="140"/>
      </w:pPr>
      <w:rPr>
        <w:rFonts w:hint="default"/>
      </w:rPr>
    </w:lvl>
  </w:abstractNum>
  <w:abstractNum w:abstractNumId="167" w15:restartNumberingAfterBreak="0">
    <w:nsid w:val="1ED914A9"/>
    <w:multiLevelType w:val="hybridMultilevel"/>
    <w:tmpl w:val="983C9D30"/>
    <w:lvl w:ilvl="0" w:tplc="BE3C81AA">
      <w:start w:val="1"/>
      <w:numFmt w:val="bullet"/>
      <w:lvlText w:val="●"/>
      <w:lvlJc w:val="left"/>
      <w:pPr>
        <w:ind w:left="171" w:hanging="120"/>
      </w:pPr>
      <w:rPr>
        <w:rFonts w:ascii="Times New Roman" w:eastAsia="Times New Roman" w:hAnsi="Times New Roman" w:hint="default"/>
        <w:sz w:val="14"/>
        <w:szCs w:val="14"/>
      </w:rPr>
    </w:lvl>
    <w:lvl w:ilvl="1" w:tplc="FE0224DA">
      <w:start w:val="1"/>
      <w:numFmt w:val="bullet"/>
      <w:lvlText w:val="•"/>
      <w:lvlJc w:val="left"/>
      <w:pPr>
        <w:ind w:left="408" w:hanging="120"/>
      </w:pPr>
      <w:rPr>
        <w:rFonts w:hint="default"/>
      </w:rPr>
    </w:lvl>
    <w:lvl w:ilvl="2" w:tplc="04D6ECE4">
      <w:start w:val="1"/>
      <w:numFmt w:val="bullet"/>
      <w:lvlText w:val="•"/>
      <w:lvlJc w:val="left"/>
      <w:pPr>
        <w:ind w:left="645" w:hanging="120"/>
      </w:pPr>
      <w:rPr>
        <w:rFonts w:hint="default"/>
      </w:rPr>
    </w:lvl>
    <w:lvl w:ilvl="3" w:tplc="905EDCDE">
      <w:start w:val="1"/>
      <w:numFmt w:val="bullet"/>
      <w:lvlText w:val="•"/>
      <w:lvlJc w:val="left"/>
      <w:pPr>
        <w:ind w:left="882" w:hanging="120"/>
      </w:pPr>
      <w:rPr>
        <w:rFonts w:hint="default"/>
      </w:rPr>
    </w:lvl>
    <w:lvl w:ilvl="4" w:tplc="E892AAB8">
      <w:start w:val="1"/>
      <w:numFmt w:val="bullet"/>
      <w:lvlText w:val="•"/>
      <w:lvlJc w:val="left"/>
      <w:pPr>
        <w:ind w:left="1119" w:hanging="120"/>
      </w:pPr>
      <w:rPr>
        <w:rFonts w:hint="default"/>
      </w:rPr>
    </w:lvl>
    <w:lvl w:ilvl="5" w:tplc="BEA69C9E">
      <w:start w:val="1"/>
      <w:numFmt w:val="bullet"/>
      <w:lvlText w:val="•"/>
      <w:lvlJc w:val="left"/>
      <w:pPr>
        <w:ind w:left="1356" w:hanging="120"/>
      </w:pPr>
      <w:rPr>
        <w:rFonts w:hint="default"/>
      </w:rPr>
    </w:lvl>
    <w:lvl w:ilvl="6" w:tplc="E33E47C8">
      <w:start w:val="1"/>
      <w:numFmt w:val="bullet"/>
      <w:lvlText w:val="•"/>
      <w:lvlJc w:val="left"/>
      <w:pPr>
        <w:ind w:left="1593" w:hanging="120"/>
      </w:pPr>
      <w:rPr>
        <w:rFonts w:hint="default"/>
      </w:rPr>
    </w:lvl>
    <w:lvl w:ilvl="7" w:tplc="2902782A">
      <w:start w:val="1"/>
      <w:numFmt w:val="bullet"/>
      <w:lvlText w:val="•"/>
      <w:lvlJc w:val="left"/>
      <w:pPr>
        <w:ind w:left="1830" w:hanging="120"/>
      </w:pPr>
      <w:rPr>
        <w:rFonts w:hint="default"/>
      </w:rPr>
    </w:lvl>
    <w:lvl w:ilvl="8" w:tplc="605E7F6C">
      <w:start w:val="1"/>
      <w:numFmt w:val="bullet"/>
      <w:lvlText w:val="•"/>
      <w:lvlJc w:val="left"/>
      <w:pPr>
        <w:ind w:left="2067" w:hanging="120"/>
      </w:pPr>
      <w:rPr>
        <w:rFonts w:hint="default"/>
      </w:rPr>
    </w:lvl>
  </w:abstractNum>
  <w:abstractNum w:abstractNumId="168" w15:restartNumberingAfterBreak="0">
    <w:nsid w:val="1EDC2180"/>
    <w:multiLevelType w:val="hybridMultilevel"/>
    <w:tmpl w:val="E7FAF734"/>
    <w:lvl w:ilvl="0" w:tplc="3DC8AA98">
      <w:start w:val="1"/>
      <w:numFmt w:val="bullet"/>
      <w:lvlText w:val="●"/>
      <w:lvlJc w:val="left"/>
      <w:pPr>
        <w:ind w:left="171" w:hanging="120"/>
      </w:pPr>
      <w:rPr>
        <w:rFonts w:ascii="Times New Roman" w:eastAsia="Times New Roman" w:hAnsi="Times New Roman" w:hint="default"/>
        <w:sz w:val="14"/>
        <w:szCs w:val="14"/>
      </w:rPr>
    </w:lvl>
    <w:lvl w:ilvl="1" w:tplc="223E0D32">
      <w:start w:val="1"/>
      <w:numFmt w:val="bullet"/>
      <w:lvlText w:val="•"/>
      <w:lvlJc w:val="left"/>
      <w:pPr>
        <w:ind w:left="323" w:hanging="120"/>
      </w:pPr>
      <w:rPr>
        <w:rFonts w:hint="default"/>
      </w:rPr>
    </w:lvl>
    <w:lvl w:ilvl="2" w:tplc="97449260">
      <w:start w:val="1"/>
      <w:numFmt w:val="bullet"/>
      <w:lvlText w:val="•"/>
      <w:lvlJc w:val="left"/>
      <w:pPr>
        <w:ind w:left="475" w:hanging="120"/>
      </w:pPr>
      <w:rPr>
        <w:rFonts w:hint="default"/>
      </w:rPr>
    </w:lvl>
    <w:lvl w:ilvl="3" w:tplc="00EA853E">
      <w:start w:val="1"/>
      <w:numFmt w:val="bullet"/>
      <w:lvlText w:val="•"/>
      <w:lvlJc w:val="left"/>
      <w:pPr>
        <w:ind w:left="627" w:hanging="120"/>
      </w:pPr>
      <w:rPr>
        <w:rFonts w:hint="default"/>
      </w:rPr>
    </w:lvl>
    <w:lvl w:ilvl="4" w:tplc="1C3A2D8E">
      <w:start w:val="1"/>
      <w:numFmt w:val="bullet"/>
      <w:lvlText w:val="•"/>
      <w:lvlJc w:val="left"/>
      <w:pPr>
        <w:ind w:left="779" w:hanging="120"/>
      </w:pPr>
      <w:rPr>
        <w:rFonts w:hint="default"/>
      </w:rPr>
    </w:lvl>
    <w:lvl w:ilvl="5" w:tplc="F620B3AE">
      <w:start w:val="1"/>
      <w:numFmt w:val="bullet"/>
      <w:lvlText w:val="•"/>
      <w:lvlJc w:val="left"/>
      <w:pPr>
        <w:ind w:left="931" w:hanging="120"/>
      </w:pPr>
      <w:rPr>
        <w:rFonts w:hint="default"/>
      </w:rPr>
    </w:lvl>
    <w:lvl w:ilvl="6" w:tplc="B5809244">
      <w:start w:val="1"/>
      <w:numFmt w:val="bullet"/>
      <w:lvlText w:val="•"/>
      <w:lvlJc w:val="left"/>
      <w:pPr>
        <w:ind w:left="1083" w:hanging="120"/>
      </w:pPr>
      <w:rPr>
        <w:rFonts w:hint="default"/>
      </w:rPr>
    </w:lvl>
    <w:lvl w:ilvl="7" w:tplc="9D1234A0">
      <w:start w:val="1"/>
      <w:numFmt w:val="bullet"/>
      <w:lvlText w:val="•"/>
      <w:lvlJc w:val="left"/>
      <w:pPr>
        <w:ind w:left="1234" w:hanging="120"/>
      </w:pPr>
      <w:rPr>
        <w:rFonts w:hint="default"/>
      </w:rPr>
    </w:lvl>
    <w:lvl w:ilvl="8" w:tplc="56B2852A">
      <w:start w:val="1"/>
      <w:numFmt w:val="bullet"/>
      <w:lvlText w:val="•"/>
      <w:lvlJc w:val="left"/>
      <w:pPr>
        <w:ind w:left="1386" w:hanging="120"/>
      </w:pPr>
      <w:rPr>
        <w:rFonts w:hint="default"/>
      </w:rPr>
    </w:lvl>
  </w:abstractNum>
  <w:abstractNum w:abstractNumId="169" w15:restartNumberingAfterBreak="0">
    <w:nsid w:val="1EEF5C9A"/>
    <w:multiLevelType w:val="hybridMultilevel"/>
    <w:tmpl w:val="838E50E6"/>
    <w:lvl w:ilvl="0" w:tplc="F37ECAB8">
      <w:start w:val="1"/>
      <w:numFmt w:val="bullet"/>
      <w:lvlText w:val="●"/>
      <w:lvlJc w:val="left"/>
      <w:pPr>
        <w:ind w:left="171" w:hanging="120"/>
      </w:pPr>
      <w:rPr>
        <w:rFonts w:ascii="Times New Roman" w:eastAsia="Times New Roman" w:hAnsi="Times New Roman" w:hint="default"/>
        <w:sz w:val="14"/>
        <w:szCs w:val="14"/>
      </w:rPr>
    </w:lvl>
    <w:lvl w:ilvl="1" w:tplc="89283B2E">
      <w:start w:val="1"/>
      <w:numFmt w:val="bullet"/>
      <w:lvlText w:val="•"/>
      <w:lvlJc w:val="left"/>
      <w:pPr>
        <w:ind w:left="408" w:hanging="120"/>
      </w:pPr>
      <w:rPr>
        <w:rFonts w:hint="default"/>
      </w:rPr>
    </w:lvl>
    <w:lvl w:ilvl="2" w:tplc="CBD8ABEC">
      <w:start w:val="1"/>
      <w:numFmt w:val="bullet"/>
      <w:lvlText w:val="•"/>
      <w:lvlJc w:val="left"/>
      <w:pPr>
        <w:ind w:left="645" w:hanging="120"/>
      </w:pPr>
      <w:rPr>
        <w:rFonts w:hint="default"/>
      </w:rPr>
    </w:lvl>
    <w:lvl w:ilvl="3" w:tplc="ED5A5CD2">
      <w:start w:val="1"/>
      <w:numFmt w:val="bullet"/>
      <w:lvlText w:val="•"/>
      <w:lvlJc w:val="left"/>
      <w:pPr>
        <w:ind w:left="882" w:hanging="120"/>
      </w:pPr>
      <w:rPr>
        <w:rFonts w:hint="default"/>
      </w:rPr>
    </w:lvl>
    <w:lvl w:ilvl="4" w:tplc="4BEAAA6A">
      <w:start w:val="1"/>
      <w:numFmt w:val="bullet"/>
      <w:lvlText w:val="•"/>
      <w:lvlJc w:val="left"/>
      <w:pPr>
        <w:ind w:left="1119" w:hanging="120"/>
      </w:pPr>
      <w:rPr>
        <w:rFonts w:hint="default"/>
      </w:rPr>
    </w:lvl>
    <w:lvl w:ilvl="5" w:tplc="37925ABE">
      <w:start w:val="1"/>
      <w:numFmt w:val="bullet"/>
      <w:lvlText w:val="•"/>
      <w:lvlJc w:val="left"/>
      <w:pPr>
        <w:ind w:left="1356" w:hanging="120"/>
      </w:pPr>
      <w:rPr>
        <w:rFonts w:hint="default"/>
      </w:rPr>
    </w:lvl>
    <w:lvl w:ilvl="6" w:tplc="9006A674">
      <w:start w:val="1"/>
      <w:numFmt w:val="bullet"/>
      <w:lvlText w:val="•"/>
      <w:lvlJc w:val="left"/>
      <w:pPr>
        <w:ind w:left="1593" w:hanging="120"/>
      </w:pPr>
      <w:rPr>
        <w:rFonts w:hint="default"/>
      </w:rPr>
    </w:lvl>
    <w:lvl w:ilvl="7" w:tplc="3ECC7362">
      <w:start w:val="1"/>
      <w:numFmt w:val="bullet"/>
      <w:lvlText w:val="•"/>
      <w:lvlJc w:val="left"/>
      <w:pPr>
        <w:ind w:left="1830" w:hanging="120"/>
      </w:pPr>
      <w:rPr>
        <w:rFonts w:hint="default"/>
      </w:rPr>
    </w:lvl>
    <w:lvl w:ilvl="8" w:tplc="15C8E9B4">
      <w:start w:val="1"/>
      <w:numFmt w:val="bullet"/>
      <w:lvlText w:val="•"/>
      <w:lvlJc w:val="left"/>
      <w:pPr>
        <w:ind w:left="2067" w:hanging="120"/>
      </w:pPr>
      <w:rPr>
        <w:rFonts w:hint="default"/>
      </w:rPr>
    </w:lvl>
  </w:abstractNum>
  <w:abstractNum w:abstractNumId="170" w15:restartNumberingAfterBreak="0">
    <w:nsid w:val="1F3D20BD"/>
    <w:multiLevelType w:val="hybridMultilevel"/>
    <w:tmpl w:val="5B82F1A2"/>
    <w:lvl w:ilvl="0" w:tplc="766EF31A">
      <w:start w:val="1"/>
      <w:numFmt w:val="bullet"/>
      <w:lvlText w:val="●"/>
      <w:lvlJc w:val="left"/>
      <w:pPr>
        <w:ind w:left="171" w:hanging="120"/>
      </w:pPr>
      <w:rPr>
        <w:rFonts w:ascii="Times New Roman" w:eastAsia="Times New Roman" w:hAnsi="Times New Roman" w:hint="default"/>
        <w:sz w:val="14"/>
        <w:szCs w:val="14"/>
      </w:rPr>
    </w:lvl>
    <w:lvl w:ilvl="1" w:tplc="F7620620">
      <w:start w:val="1"/>
      <w:numFmt w:val="bullet"/>
      <w:lvlText w:val="•"/>
      <w:lvlJc w:val="left"/>
      <w:pPr>
        <w:ind w:left="379" w:hanging="120"/>
      </w:pPr>
      <w:rPr>
        <w:rFonts w:hint="default"/>
      </w:rPr>
    </w:lvl>
    <w:lvl w:ilvl="2" w:tplc="57A00C00">
      <w:start w:val="1"/>
      <w:numFmt w:val="bullet"/>
      <w:lvlText w:val="•"/>
      <w:lvlJc w:val="left"/>
      <w:pPr>
        <w:ind w:left="588" w:hanging="120"/>
      </w:pPr>
      <w:rPr>
        <w:rFonts w:hint="default"/>
      </w:rPr>
    </w:lvl>
    <w:lvl w:ilvl="3" w:tplc="DEA26660">
      <w:start w:val="1"/>
      <w:numFmt w:val="bullet"/>
      <w:lvlText w:val="•"/>
      <w:lvlJc w:val="left"/>
      <w:pPr>
        <w:ind w:left="797" w:hanging="120"/>
      </w:pPr>
      <w:rPr>
        <w:rFonts w:hint="default"/>
      </w:rPr>
    </w:lvl>
    <w:lvl w:ilvl="4" w:tplc="FCF852EC">
      <w:start w:val="1"/>
      <w:numFmt w:val="bullet"/>
      <w:lvlText w:val="•"/>
      <w:lvlJc w:val="left"/>
      <w:pPr>
        <w:ind w:left="1005" w:hanging="120"/>
      </w:pPr>
      <w:rPr>
        <w:rFonts w:hint="default"/>
      </w:rPr>
    </w:lvl>
    <w:lvl w:ilvl="5" w:tplc="9904C7E0">
      <w:start w:val="1"/>
      <w:numFmt w:val="bullet"/>
      <w:lvlText w:val="•"/>
      <w:lvlJc w:val="left"/>
      <w:pPr>
        <w:ind w:left="1214" w:hanging="120"/>
      </w:pPr>
      <w:rPr>
        <w:rFonts w:hint="default"/>
      </w:rPr>
    </w:lvl>
    <w:lvl w:ilvl="6" w:tplc="5C6E6A72">
      <w:start w:val="1"/>
      <w:numFmt w:val="bullet"/>
      <w:lvlText w:val="•"/>
      <w:lvlJc w:val="left"/>
      <w:pPr>
        <w:ind w:left="1423" w:hanging="120"/>
      </w:pPr>
      <w:rPr>
        <w:rFonts w:hint="default"/>
      </w:rPr>
    </w:lvl>
    <w:lvl w:ilvl="7" w:tplc="36D610FC">
      <w:start w:val="1"/>
      <w:numFmt w:val="bullet"/>
      <w:lvlText w:val="•"/>
      <w:lvlJc w:val="left"/>
      <w:pPr>
        <w:ind w:left="1631" w:hanging="120"/>
      </w:pPr>
      <w:rPr>
        <w:rFonts w:hint="default"/>
      </w:rPr>
    </w:lvl>
    <w:lvl w:ilvl="8" w:tplc="1652CFBC">
      <w:start w:val="1"/>
      <w:numFmt w:val="bullet"/>
      <w:lvlText w:val="•"/>
      <w:lvlJc w:val="left"/>
      <w:pPr>
        <w:ind w:left="1840" w:hanging="120"/>
      </w:pPr>
      <w:rPr>
        <w:rFonts w:hint="default"/>
      </w:rPr>
    </w:lvl>
  </w:abstractNum>
  <w:abstractNum w:abstractNumId="171" w15:restartNumberingAfterBreak="0">
    <w:nsid w:val="1F8850EE"/>
    <w:multiLevelType w:val="hybridMultilevel"/>
    <w:tmpl w:val="1CA8CCDA"/>
    <w:lvl w:ilvl="0" w:tplc="403CA362">
      <w:start w:val="1"/>
      <w:numFmt w:val="bullet"/>
      <w:lvlText w:val="●"/>
      <w:lvlJc w:val="left"/>
      <w:pPr>
        <w:ind w:left="171" w:hanging="120"/>
      </w:pPr>
      <w:rPr>
        <w:rFonts w:ascii="Times New Roman" w:eastAsia="Times New Roman" w:hAnsi="Times New Roman" w:hint="default"/>
        <w:b/>
        <w:bCs/>
        <w:sz w:val="14"/>
        <w:szCs w:val="14"/>
      </w:rPr>
    </w:lvl>
    <w:lvl w:ilvl="1" w:tplc="7A0C7DC4">
      <w:start w:val="1"/>
      <w:numFmt w:val="bullet"/>
      <w:lvlText w:val="•"/>
      <w:lvlJc w:val="left"/>
      <w:pPr>
        <w:ind w:left="408" w:hanging="120"/>
      </w:pPr>
      <w:rPr>
        <w:rFonts w:hint="default"/>
      </w:rPr>
    </w:lvl>
    <w:lvl w:ilvl="2" w:tplc="5D8E6DA6">
      <w:start w:val="1"/>
      <w:numFmt w:val="bullet"/>
      <w:lvlText w:val="•"/>
      <w:lvlJc w:val="left"/>
      <w:pPr>
        <w:ind w:left="645" w:hanging="120"/>
      </w:pPr>
      <w:rPr>
        <w:rFonts w:hint="default"/>
      </w:rPr>
    </w:lvl>
    <w:lvl w:ilvl="3" w:tplc="F48E9FC6">
      <w:start w:val="1"/>
      <w:numFmt w:val="bullet"/>
      <w:lvlText w:val="•"/>
      <w:lvlJc w:val="left"/>
      <w:pPr>
        <w:ind w:left="882" w:hanging="120"/>
      </w:pPr>
      <w:rPr>
        <w:rFonts w:hint="default"/>
      </w:rPr>
    </w:lvl>
    <w:lvl w:ilvl="4" w:tplc="044E8144">
      <w:start w:val="1"/>
      <w:numFmt w:val="bullet"/>
      <w:lvlText w:val="•"/>
      <w:lvlJc w:val="left"/>
      <w:pPr>
        <w:ind w:left="1119" w:hanging="120"/>
      </w:pPr>
      <w:rPr>
        <w:rFonts w:hint="default"/>
      </w:rPr>
    </w:lvl>
    <w:lvl w:ilvl="5" w:tplc="A1E424DC">
      <w:start w:val="1"/>
      <w:numFmt w:val="bullet"/>
      <w:lvlText w:val="•"/>
      <w:lvlJc w:val="left"/>
      <w:pPr>
        <w:ind w:left="1356" w:hanging="120"/>
      </w:pPr>
      <w:rPr>
        <w:rFonts w:hint="default"/>
      </w:rPr>
    </w:lvl>
    <w:lvl w:ilvl="6" w:tplc="77602874">
      <w:start w:val="1"/>
      <w:numFmt w:val="bullet"/>
      <w:lvlText w:val="•"/>
      <w:lvlJc w:val="left"/>
      <w:pPr>
        <w:ind w:left="1593" w:hanging="120"/>
      </w:pPr>
      <w:rPr>
        <w:rFonts w:hint="default"/>
      </w:rPr>
    </w:lvl>
    <w:lvl w:ilvl="7" w:tplc="47CA5C6A">
      <w:start w:val="1"/>
      <w:numFmt w:val="bullet"/>
      <w:lvlText w:val="•"/>
      <w:lvlJc w:val="left"/>
      <w:pPr>
        <w:ind w:left="1830" w:hanging="120"/>
      </w:pPr>
      <w:rPr>
        <w:rFonts w:hint="default"/>
      </w:rPr>
    </w:lvl>
    <w:lvl w:ilvl="8" w:tplc="AB7086EC">
      <w:start w:val="1"/>
      <w:numFmt w:val="bullet"/>
      <w:lvlText w:val="•"/>
      <w:lvlJc w:val="left"/>
      <w:pPr>
        <w:ind w:left="2067" w:hanging="120"/>
      </w:pPr>
      <w:rPr>
        <w:rFonts w:hint="default"/>
      </w:rPr>
    </w:lvl>
  </w:abstractNum>
  <w:abstractNum w:abstractNumId="172" w15:restartNumberingAfterBreak="0">
    <w:nsid w:val="1FCF75FC"/>
    <w:multiLevelType w:val="hybridMultilevel"/>
    <w:tmpl w:val="2B327E34"/>
    <w:lvl w:ilvl="0" w:tplc="2F88B926">
      <w:start w:val="1"/>
      <w:numFmt w:val="bullet"/>
      <w:lvlText w:val="●"/>
      <w:lvlJc w:val="left"/>
      <w:pPr>
        <w:ind w:left="171" w:hanging="120"/>
      </w:pPr>
      <w:rPr>
        <w:rFonts w:ascii="Times New Roman" w:eastAsia="Times New Roman" w:hAnsi="Times New Roman" w:hint="default"/>
        <w:sz w:val="14"/>
        <w:szCs w:val="14"/>
      </w:rPr>
    </w:lvl>
    <w:lvl w:ilvl="1" w:tplc="85A0F3AC">
      <w:start w:val="1"/>
      <w:numFmt w:val="bullet"/>
      <w:lvlText w:val="•"/>
      <w:lvlJc w:val="left"/>
      <w:pPr>
        <w:ind w:left="323" w:hanging="120"/>
      </w:pPr>
      <w:rPr>
        <w:rFonts w:hint="default"/>
      </w:rPr>
    </w:lvl>
    <w:lvl w:ilvl="2" w:tplc="9D80B924">
      <w:start w:val="1"/>
      <w:numFmt w:val="bullet"/>
      <w:lvlText w:val="•"/>
      <w:lvlJc w:val="left"/>
      <w:pPr>
        <w:ind w:left="475" w:hanging="120"/>
      </w:pPr>
      <w:rPr>
        <w:rFonts w:hint="default"/>
      </w:rPr>
    </w:lvl>
    <w:lvl w:ilvl="3" w:tplc="47C60EC0">
      <w:start w:val="1"/>
      <w:numFmt w:val="bullet"/>
      <w:lvlText w:val="•"/>
      <w:lvlJc w:val="left"/>
      <w:pPr>
        <w:ind w:left="627" w:hanging="120"/>
      </w:pPr>
      <w:rPr>
        <w:rFonts w:hint="default"/>
      </w:rPr>
    </w:lvl>
    <w:lvl w:ilvl="4" w:tplc="3876761C">
      <w:start w:val="1"/>
      <w:numFmt w:val="bullet"/>
      <w:lvlText w:val="•"/>
      <w:lvlJc w:val="left"/>
      <w:pPr>
        <w:ind w:left="779" w:hanging="120"/>
      </w:pPr>
      <w:rPr>
        <w:rFonts w:hint="default"/>
      </w:rPr>
    </w:lvl>
    <w:lvl w:ilvl="5" w:tplc="86388190">
      <w:start w:val="1"/>
      <w:numFmt w:val="bullet"/>
      <w:lvlText w:val="•"/>
      <w:lvlJc w:val="left"/>
      <w:pPr>
        <w:ind w:left="931" w:hanging="120"/>
      </w:pPr>
      <w:rPr>
        <w:rFonts w:hint="default"/>
      </w:rPr>
    </w:lvl>
    <w:lvl w:ilvl="6" w:tplc="020A754A">
      <w:start w:val="1"/>
      <w:numFmt w:val="bullet"/>
      <w:lvlText w:val="•"/>
      <w:lvlJc w:val="left"/>
      <w:pPr>
        <w:ind w:left="1083" w:hanging="120"/>
      </w:pPr>
      <w:rPr>
        <w:rFonts w:hint="default"/>
      </w:rPr>
    </w:lvl>
    <w:lvl w:ilvl="7" w:tplc="0CACA6D4">
      <w:start w:val="1"/>
      <w:numFmt w:val="bullet"/>
      <w:lvlText w:val="•"/>
      <w:lvlJc w:val="left"/>
      <w:pPr>
        <w:ind w:left="1234" w:hanging="120"/>
      </w:pPr>
      <w:rPr>
        <w:rFonts w:hint="default"/>
      </w:rPr>
    </w:lvl>
    <w:lvl w:ilvl="8" w:tplc="A044F4D4">
      <w:start w:val="1"/>
      <w:numFmt w:val="bullet"/>
      <w:lvlText w:val="•"/>
      <w:lvlJc w:val="left"/>
      <w:pPr>
        <w:ind w:left="1386" w:hanging="120"/>
      </w:pPr>
      <w:rPr>
        <w:rFonts w:hint="default"/>
      </w:rPr>
    </w:lvl>
  </w:abstractNum>
  <w:abstractNum w:abstractNumId="173" w15:restartNumberingAfterBreak="0">
    <w:nsid w:val="203C4B6C"/>
    <w:multiLevelType w:val="hybridMultilevel"/>
    <w:tmpl w:val="7098D4D2"/>
    <w:lvl w:ilvl="0" w:tplc="2EB68372">
      <w:start w:val="1"/>
      <w:numFmt w:val="bullet"/>
      <w:lvlText w:val="●"/>
      <w:lvlJc w:val="left"/>
      <w:pPr>
        <w:ind w:left="171" w:hanging="120"/>
      </w:pPr>
      <w:rPr>
        <w:rFonts w:ascii="Times New Roman" w:eastAsia="Times New Roman" w:hAnsi="Times New Roman" w:hint="default"/>
        <w:sz w:val="14"/>
        <w:szCs w:val="14"/>
      </w:rPr>
    </w:lvl>
    <w:lvl w:ilvl="1" w:tplc="30EE679E">
      <w:start w:val="1"/>
      <w:numFmt w:val="bullet"/>
      <w:lvlText w:val="•"/>
      <w:lvlJc w:val="left"/>
      <w:pPr>
        <w:ind w:left="408" w:hanging="120"/>
      </w:pPr>
      <w:rPr>
        <w:rFonts w:hint="default"/>
      </w:rPr>
    </w:lvl>
    <w:lvl w:ilvl="2" w:tplc="9D74DE92">
      <w:start w:val="1"/>
      <w:numFmt w:val="bullet"/>
      <w:lvlText w:val="•"/>
      <w:lvlJc w:val="left"/>
      <w:pPr>
        <w:ind w:left="645" w:hanging="120"/>
      </w:pPr>
      <w:rPr>
        <w:rFonts w:hint="default"/>
      </w:rPr>
    </w:lvl>
    <w:lvl w:ilvl="3" w:tplc="491C159E">
      <w:start w:val="1"/>
      <w:numFmt w:val="bullet"/>
      <w:lvlText w:val="•"/>
      <w:lvlJc w:val="left"/>
      <w:pPr>
        <w:ind w:left="882" w:hanging="120"/>
      </w:pPr>
      <w:rPr>
        <w:rFonts w:hint="default"/>
      </w:rPr>
    </w:lvl>
    <w:lvl w:ilvl="4" w:tplc="D302A144">
      <w:start w:val="1"/>
      <w:numFmt w:val="bullet"/>
      <w:lvlText w:val="•"/>
      <w:lvlJc w:val="left"/>
      <w:pPr>
        <w:ind w:left="1119" w:hanging="120"/>
      </w:pPr>
      <w:rPr>
        <w:rFonts w:hint="default"/>
      </w:rPr>
    </w:lvl>
    <w:lvl w:ilvl="5" w:tplc="1F30E4E2">
      <w:start w:val="1"/>
      <w:numFmt w:val="bullet"/>
      <w:lvlText w:val="•"/>
      <w:lvlJc w:val="left"/>
      <w:pPr>
        <w:ind w:left="1356" w:hanging="120"/>
      </w:pPr>
      <w:rPr>
        <w:rFonts w:hint="default"/>
      </w:rPr>
    </w:lvl>
    <w:lvl w:ilvl="6" w:tplc="3F44A3A8">
      <w:start w:val="1"/>
      <w:numFmt w:val="bullet"/>
      <w:lvlText w:val="•"/>
      <w:lvlJc w:val="left"/>
      <w:pPr>
        <w:ind w:left="1593" w:hanging="120"/>
      </w:pPr>
      <w:rPr>
        <w:rFonts w:hint="default"/>
      </w:rPr>
    </w:lvl>
    <w:lvl w:ilvl="7" w:tplc="E4E82EF0">
      <w:start w:val="1"/>
      <w:numFmt w:val="bullet"/>
      <w:lvlText w:val="•"/>
      <w:lvlJc w:val="left"/>
      <w:pPr>
        <w:ind w:left="1830" w:hanging="120"/>
      </w:pPr>
      <w:rPr>
        <w:rFonts w:hint="default"/>
      </w:rPr>
    </w:lvl>
    <w:lvl w:ilvl="8" w:tplc="0E9A9E62">
      <w:start w:val="1"/>
      <w:numFmt w:val="bullet"/>
      <w:lvlText w:val="•"/>
      <w:lvlJc w:val="left"/>
      <w:pPr>
        <w:ind w:left="2067" w:hanging="120"/>
      </w:pPr>
      <w:rPr>
        <w:rFonts w:hint="default"/>
      </w:rPr>
    </w:lvl>
  </w:abstractNum>
  <w:abstractNum w:abstractNumId="174" w15:restartNumberingAfterBreak="0">
    <w:nsid w:val="204C49CE"/>
    <w:multiLevelType w:val="hybridMultilevel"/>
    <w:tmpl w:val="57025662"/>
    <w:lvl w:ilvl="0" w:tplc="422AC40A">
      <w:start w:val="1"/>
      <w:numFmt w:val="bullet"/>
      <w:lvlText w:val="●"/>
      <w:lvlJc w:val="left"/>
      <w:pPr>
        <w:ind w:left="171" w:hanging="120"/>
      </w:pPr>
      <w:rPr>
        <w:rFonts w:ascii="Times New Roman" w:eastAsia="Times New Roman" w:hAnsi="Times New Roman" w:hint="default"/>
        <w:sz w:val="14"/>
        <w:szCs w:val="14"/>
      </w:rPr>
    </w:lvl>
    <w:lvl w:ilvl="1" w:tplc="58C014EC">
      <w:start w:val="1"/>
      <w:numFmt w:val="bullet"/>
      <w:lvlText w:val="•"/>
      <w:lvlJc w:val="left"/>
      <w:pPr>
        <w:ind w:left="408" w:hanging="120"/>
      </w:pPr>
      <w:rPr>
        <w:rFonts w:hint="default"/>
      </w:rPr>
    </w:lvl>
    <w:lvl w:ilvl="2" w:tplc="F2B6F5AC">
      <w:start w:val="1"/>
      <w:numFmt w:val="bullet"/>
      <w:lvlText w:val="•"/>
      <w:lvlJc w:val="left"/>
      <w:pPr>
        <w:ind w:left="645" w:hanging="120"/>
      </w:pPr>
      <w:rPr>
        <w:rFonts w:hint="default"/>
      </w:rPr>
    </w:lvl>
    <w:lvl w:ilvl="3" w:tplc="7752FFD2">
      <w:start w:val="1"/>
      <w:numFmt w:val="bullet"/>
      <w:lvlText w:val="•"/>
      <w:lvlJc w:val="left"/>
      <w:pPr>
        <w:ind w:left="882" w:hanging="120"/>
      </w:pPr>
      <w:rPr>
        <w:rFonts w:hint="default"/>
      </w:rPr>
    </w:lvl>
    <w:lvl w:ilvl="4" w:tplc="DF929D26">
      <w:start w:val="1"/>
      <w:numFmt w:val="bullet"/>
      <w:lvlText w:val="•"/>
      <w:lvlJc w:val="left"/>
      <w:pPr>
        <w:ind w:left="1119" w:hanging="120"/>
      </w:pPr>
      <w:rPr>
        <w:rFonts w:hint="default"/>
      </w:rPr>
    </w:lvl>
    <w:lvl w:ilvl="5" w:tplc="22EC291A">
      <w:start w:val="1"/>
      <w:numFmt w:val="bullet"/>
      <w:lvlText w:val="•"/>
      <w:lvlJc w:val="left"/>
      <w:pPr>
        <w:ind w:left="1356" w:hanging="120"/>
      </w:pPr>
      <w:rPr>
        <w:rFonts w:hint="default"/>
      </w:rPr>
    </w:lvl>
    <w:lvl w:ilvl="6" w:tplc="23A61DC8">
      <w:start w:val="1"/>
      <w:numFmt w:val="bullet"/>
      <w:lvlText w:val="•"/>
      <w:lvlJc w:val="left"/>
      <w:pPr>
        <w:ind w:left="1593" w:hanging="120"/>
      </w:pPr>
      <w:rPr>
        <w:rFonts w:hint="default"/>
      </w:rPr>
    </w:lvl>
    <w:lvl w:ilvl="7" w:tplc="EA36DACC">
      <w:start w:val="1"/>
      <w:numFmt w:val="bullet"/>
      <w:lvlText w:val="•"/>
      <w:lvlJc w:val="left"/>
      <w:pPr>
        <w:ind w:left="1830" w:hanging="120"/>
      </w:pPr>
      <w:rPr>
        <w:rFonts w:hint="default"/>
      </w:rPr>
    </w:lvl>
    <w:lvl w:ilvl="8" w:tplc="6DC6C574">
      <w:start w:val="1"/>
      <w:numFmt w:val="bullet"/>
      <w:lvlText w:val="•"/>
      <w:lvlJc w:val="left"/>
      <w:pPr>
        <w:ind w:left="2067" w:hanging="120"/>
      </w:pPr>
      <w:rPr>
        <w:rFonts w:hint="default"/>
      </w:rPr>
    </w:lvl>
  </w:abstractNum>
  <w:abstractNum w:abstractNumId="175" w15:restartNumberingAfterBreak="0">
    <w:nsid w:val="204F2A0A"/>
    <w:multiLevelType w:val="hybridMultilevel"/>
    <w:tmpl w:val="135281C6"/>
    <w:lvl w:ilvl="0" w:tplc="E7263770">
      <w:start w:val="1"/>
      <w:numFmt w:val="bullet"/>
      <w:lvlText w:val="●"/>
      <w:lvlJc w:val="left"/>
      <w:pPr>
        <w:ind w:left="171" w:hanging="120"/>
      </w:pPr>
      <w:rPr>
        <w:rFonts w:ascii="Times New Roman" w:eastAsia="Times New Roman" w:hAnsi="Times New Roman" w:hint="default"/>
        <w:i/>
        <w:sz w:val="14"/>
        <w:szCs w:val="14"/>
      </w:rPr>
    </w:lvl>
    <w:lvl w:ilvl="1" w:tplc="3296126C">
      <w:start w:val="1"/>
      <w:numFmt w:val="bullet"/>
      <w:lvlText w:val="•"/>
      <w:lvlJc w:val="left"/>
      <w:pPr>
        <w:ind w:left="408" w:hanging="120"/>
      </w:pPr>
      <w:rPr>
        <w:rFonts w:hint="default"/>
      </w:rPr>
    </w:lvl>
    <w:lvl w:ilvl="2" w:tplc="0BCCF7EC">
      <w:start w:val="1"/>
      <w:numFmt w:val="bullet"/>
      <w:lvlText w:val="•"/>
      <w:lvlJc w:val="left"/>
      <w:pPr>
        <w:ind w:left="645" w:hanging="120"/>
      </w:pPr>
      <w:rPr>
        <w:rFonts w:hint="default"/>
      </w:rPr>
    </w:lvl>
    <w:lvl w:ilvl="3" w:tplc="BF4E8CB6">
      <w:start w:val="1"/>
      <w:numFmt w:val="bullet"/>
      <w:lvlText w:val="•"/>
      <w:lvlJc w:val="left"/>
      <w:pPr>
        <w:ind w:left="882" w:hanging="120"/>
      </w:pPr>
      <w:rPr>
        <w:rFonts w:hint="default"/>
      </w:rPr>
    </w:lvl>
    <w:lvl w:ilvl="4" w:tplc="B2109628">
      <w:start w:val="1"/>
      <w:numFmt w:val="bullet"/>
      <w:lvlText w:val="•"/>
      <w:lvlJc w:val="left"/>
      <w:pPr>
        <w:ind w:left="1119" w:hanging="120"/>
      </w:pPr>
      <w:rPr>
        <w:rFonts w:hint="default"/>
      </w:rPr>
    </w:lvl>
    <w:lvl w:ilvl="5" w:tplc="24AC64F0">
      <w:start w:val="1"/>
      <w:numFmt w:val="bullet"/>
      <w:lvlText w:val="•"/>
      <w:lvlJc w:val="left"/>
      <w:pPr>
        <w:ind w:left="1356" w:hanging="120"/>
      </w:pPr>
      <w:rPr>
        <w:rFonts w:hint="default"/>
      </w:rPr>
    </w:lvl>
    <w:lvl w:ilvl="6" w:tplc="B9CC5EA8">
      <w:start w:val="1"/>
      <w:numFmt w:val="bullet"/>
      <w:lvlText w:val="•"/>
      <w:lvlJc w:val="left"/>
      <w:pPr>
        <w:ind w:left="1593" w:hanging="120"/>
      </w:pPr>
      <w:rPr>
        <w:rFonts w:hint="default"/>
      </w:rPr>
    </w:lvl>
    <w:lvl w:ilvl="7" w:tplc="A97A2076">
      <w:start w:val="1"/>
      <w:numFmt w:val="bullet"/>
      <w:lvlText w:val="•"/>
      <w:lvlJc w:val="left"/>
      <w:pPr>
        <w:ind w:left="1830" w:hanging="120"/>
      </w:pPr>
      <w:rPr>
        <w:rFonts w:hint="default"/>
      </w:rPr>
    </w:lvl>
    <w:lvl w:ilvl="8" w:tplc="AADEB456">
      <w:start w:val="1"/>
      <w:numFmt w:val="bullet"/>
      <w:lvlText w:val="•"/>
      <w:lvlJc w:val="left"/>
      <w:pPr>
        <w:ind w:left="2067" w:hanging="120"/>
      </w:pPr>
      <w:rPr>
        <w:rFonts w:hint="default"/>
      </w:rPr>
    </w:lvl>
  </w:abstractNum>
  <w:abstractNum w:abstractNumId="176" w15:restartNumberingAfterBreak="0">
    <w:nsid w:val="20674360"/>
    <w:multiLevelType w:val="hybridMultilevel"/>
    <w:tmpl w:val="E24C021C"/>
    <w:lvl w:ilvl="0" w:tplc="37FC4BD4">
      <w:start w:val="1"/>
      <w:numFmt w:val="bullet"/>
      <w:lvlText w:val="●"/>
      <w:lvlJc w:val="left"/>
      <w:pPr>
        <w:ind w:left="171" w:hanging="120"/>
      </w:pPr>
      <w:rPr>
        <w:rFonts w:ascii="Times New Roman" w:eastAsia="Times New Roman" w:hAnsi="Times New Roman" w:hint="default"/>
        <w:sz w:val="14"/>
        <w:szCs w:val="14"/>
      </w:rPr>
    </w:lvl>
    <w:lvl w:ilvl="1" w:tplc="68F642D2">
      <w:start w:val="1"/>
      <w:numFmt w:val="bullet"/>
      <w:lvlText w:val="•"/>
      <w:lvlJc w:val="left"/>
      <w:pPr>
        <w:ind w:left="408" w:hanging="120"/>
      </w:pPr>
      <w:rPr>
        <w:rFonts w:hint="default"/>
      </w:rPr>
    </w:lvl>
    <w:lvl w:ilvl="2" w:tplc="E46A39F0">
      <w:start w:val="1"/>
      <w:numFmt w:val="bullet"/>
      <w:lvlText w:val="•"/>
      <w:lvlJc w:val="left"/>
      <w:pPr>
        <w:ind w:left="645" w:hanging="120"/>
      </w:pPr>
      <w:rPr>
        <w:rFonts w:hint="default"/>
      </w:rPr>
    </w:lvl>
    <w:lvl w:ilvl="3" w:tplc="248EB0FE">
      <w:start w:val="1"/>
      <w:numFmt w:val="bullet"/>
      <w:lvlText w:val="•"/>
      <w:lvlJc w:val="left"/>
      <w:pPr>
        <w:ind w:left="882" w:hanging="120"/>
      </w:pPr>
      <w:rPr>
        <w:rFonts w:hint="default"/>
      </w:rPr>
    </w:lvl>
    <w:lvl w:ilvl="4" w:tplc="AAB2F5EA">
      <w:start w:val="1"/>
      <w:numFmt w:val="bullet"/>
      <w:lvlText w:val="•"/>
      <w:lvlJc w:val="left"/>
      <w:pPr>
        <w:ind w:left="1119" w:hanging="120"/>
      </w:pPr>
      <w:rPr>
        <w:rFonts w:hint="default"/>
      </w:rPr>
    </w:lvl>
    <w:lvl w:ilvl="5" w:tplc="C9FC7D72">
      <w:start w:val="1"/>
      <w:numFmt w:val="bullet"/>
      <w:lvlText w:val="•"/>
      <w:lvlJc w:val="left"/>
      <w:pPr>
        <w:ind w:left="1356" w:hanging="120"/>
      </w:pPr>
      <w:rPr>
        <w:rFonts w:hint="default"/>
      </w:rPr>
    </w:lvl>
    <w:lvl w:ilvl="6" w:tplc="F3000770">
      <w:start w:val="1"/>
      <w:numFmt w:val="bullet"/>
      <w:lvlText w:val="•"/>
      <w:lvlJc w:val="left"/>
      <w:pPr>
        <w:ind w:left="1593" w:hanging="120"/>
      </w:pPr>
      <w:rPr>
        <w:rFonts w:hint="default"/>
      </w:rPr>
    </w:lvl>
    <w:lvl w:ilvl="7" w:tplc="92A2F758">
      <w:start w:val="1"/>
      <w:numFmt w:val="bullet"/>
      <w:lvlText w:val="•"/>
      <w:lvlJc w:val="left"/>
      <w:pPr>
        <w:ind w:left="1830" w:hanging="120"/>
      </w:pPr>
      <w:rPr>
        <w:rFonts w:hint="default"/>
      </w:rPr>
    </w:lvl>
    <w:lvl w:ilvl="8" w:tplc="6E622E8E">
      <w:start w:val="1"/>
      <w:numFmt w:val="bullet"/>
      <w:lvlText w:val="•"/>
      <w:lvlJc w:val="left"/>
      <w:pPr>
        <w:ind w:left="2067" w:hanging="120"/>
      </w:pPr>
      <w:rPr>
        <w:rFonts w:hint="default"/>
      </w:rPr>
    </w:lvl>
  </w:abstractNum>
  <w:abstractNum w:abstractNumId="177" w15:restartNumberingAfterBreak="0">
    <w:nsid w:val="20841024"/>
    <w:multiLevelType w:val="hybridMultilevel"/>
    <w:tmpl w:val="B5EA532A"/>
    <w:lvl w:ilvl="0" w:tplc="F26A70B0">
      <w:start w:val="1"/>
      <w:numFmt w:val="bullet"/>
      <w:lvlText w:val="●"/>
      <w:lvlJc w:val="left"/>
      <w:pPr>
        <w:ind w:left="171" w:hanging="120"/>
      </w:pPr>
      <w:rPr>
        <w:rFonts w:ascii="Times New Roman" w:eastAsia="Times New Roman" w:hAnsi="Times New Roman" w:hint="default"/>
        <w:sz w:val="14"/>
        <w:szCs w:val="14"/>
      </w:rPr>
    </w:lvl>
    <w:lvl w:ilvl="1" w:tplc="79F8A568">
      <w:start w:val="1"/>
      <w:numFmt w:val="bullet"/>
      <w:lvlText w:val="•"/>
      <w:lvlJc w:val="left"/>
      <w:pPr>
        <w:ind w:left="379" w:hanging="120"/>
      </w:pPr>
      <w:rPr>
        <w:rFonts w:hint="default"/>
      </w:rPr>
    </w:lvl>
    <w:lvl w:ilvl="2" w:tplc="129E9506">
      <w:start w:val="1"/>
      <w:numFmt w:val="bullet"/>
      <w:lvlText w:val="•"/>
      <w:lvlJc w:val="left"/>
      <w:pPr>
        <w:ind w:left="588" w:hanging="120"/>
      </w:pPr>
      <w:rPr>
        <w:rFonts w:hint="default"/>
      </w:rPr>
    </w:lvl>
    <w:lvl w:ilvl="3" w:tplc="A8C4D792">
      <w:start w:val="1"/>
      <w:numFmt w:val="bullet"/>
      <w:lvlText w:val="•"/>
      <w:lvlJc w:val="left"/>
      <w:pPr>
        <w:ind w:left="797" w:hanging="120"/>
      </w:pPr>
      <w:rPr>
        <w:rFonts w:hint="default"/>
      </w:rPr>
    </w:lvl>
    <w:lvl w:ilvl="4" w:tplc="A9B2C09C">
      <w:start w:val="1"/>
      <w:numFmt w:val="bullet"/>
      <w:lvlText w:val="•"/>
      <w:lvlJc w:val="left"/>
      <w:pPr>
        <w:ind w:left="1005" w:hanging="120"/>
      </w:pPr>
      <w:rPr>
        <w:rFonts w:hint="default"/>
      </w:rPr>
    </w:lvl>
    <w:lvl w:ilvl="5" w:tplc="B5C4CBB4">
      <w:start w:val="1"/>
      <w:numFmt w:val="bullet"/>
      <w:lvlText w:val="•"/>
      <w:lvlJc w:val="left"/>
      <w:pPr>
        <w:ind w:left="1214" w:hanging="120"/>
      </w:pPr>
      <w:rPr>
        <w:rFonts w:hint="default"/>
      </w:rPr>
    </w:lvl>
    <w:lvl w:ilvl="6" w:tplc="38E4FE8C">
      <w:start w:val="1"/>
      <w:numFmt w:val="bullet"/>
      <w:lvlText w:val="•"/>
      <w:lvlJc w:val="left"/>
      <w:pPr>
        <w:ind w:left="1423" w:hanging="120"/>
      </w:pPr>
      <w:rPr>
        <w:rFonts w:hint="default"/>
      </w:rPr>
    </w:lvl>
    <w:lvl w:ilvl="7" w:tplc="EB6EA2B4">
      <w:start w:val="1"/>
      <w:numFmt w:val="bullet"/>
      <w:lvlText w:val="•"/>
      <w:lvlJc w:val="left"/>
      <w:pPr>
        <w:ind w:left="1631" w:hanging="120"/>
      </w:pPr>
      <w:rPr>
        <w:rFonts w:hint="default"/>
      </w:rPr>
    </w:lvl>
    <w:lvl w:ilvl="8" w:tplc="5BD690D8">
      <w:start w:val="1"/>
      <w:numFmt w:val="bullet"/>
      <w:lvlText w:val="•"/>
      <w:lvlJc w:val="left"/>
      <w:pPr>
        <w:ind w:left="1840" w:hanging="120"/>
      </w:pPr>
      <w:rPr>
        <w:rFonts w:hint="default"/>
      </w:rPr>
    </w:lvl>
  </w:abstractNum>
  <w:abstractNum w:abstractNumId="178" w15:restartNumberingAfterBreak="0">
    <w:nsid w:val="20DE0D1B"/>
    <w:multiLevelType w:val="hybridMultilevel"/>
    <w:tmpl w:val="F4F034FE"/>
    <w:lvl w:ilvl="0" w:tplc="783AC8C8">
      <w:start w:val="1"/>
      <w:numFmt w:val="bullet"/>
      <w:lvlText w:val="●"/>
      <w:lvlJc w:val="left"/>
      <w:pPr>
        <w:ind w:left="171" w:hanging="120"/>
      </w:pPr>
      <w:rPr>
        <w:rFonts w:ascii="Times New Roman" w:eastAsia="Times New Roman" w:hAnsi="Times New Roman" w:hint="default"/>
        <w:sz w:val="14"/>
        <w:szCs w:val="14"/>
      </w:rPr>
    </w:lvl>
    <w:lvl w:ilvl="1" w:tplc="3006BE4A">
      <w:start w:val="1"/>
      <w:numFmt w:val="bullet"/>
      <w:lvlText w:val="•"/>
      <w:lvlJc w:val="left"/>
      <w:pPr>
        <w:ind w:left="408" w:hanging="120"/>
      </w:pPr>
      <w:rPr>
        <w:rFonts w:hint="default"/>
      </w:rPr>
    </w:lvl>
    <w:lvl w:ilvl="2" w:tplc="8DB2811C">
      <w:start w:val="1"/>
      <w:numFmt w:val="bullet"/>
      <w:lvlText w:val="•"/>
      <w:lvlJc w:val="left"/>
      <w:pPr>
        <w:ind w:left="645" w:hanging="120"/>
      </w:pPr>
      <w:rPr>
        <w:rFonts w:hint="default"/>
      </w:rPr>
    </w:lvl>
    <w:lvl w:ilvl="3" w:tplc="7D2433BA">
      <w:start w:val="1"/>
      <w:numFmt w:val="bullet"/>
      <w:lvlText w:val="•"/>
      <w:lvlJc w:val="left"/>
      <w:pPr>
        <w:ind w:left="882" w:hanging="120"/>
      </w:pPr>
      <w:rPr>
        <w:rFonts w:hint="default"/>
      </w:rPr>
    </w:lvl>
    <w:lvl w:ilvl="4" w:tplc="E59AD650">
      <w:start w:val="1"/>
      <w:numFmt w:val="bullet"/>
      <w:lvlText w:val="•"/>
      <w:lvlJc w:val="left"/>
      <w:pPr>
        <w:ind w:left="1119" w:hanging="120"/>
      </w:pPr>
      <w:rPr>
        <w:rFonts w:hint="default"/>
      </w:rPr>
    </w:lvl>
    <w:lvl w:ilvl="5" w:tplc="48E2841A">
      <w:start w:val="1"/>
      <w:numFmt w:val="bullet"/>
      <w:lvlText w:val="•"/>
      <w:lvlJc w:val="left"/>
      <w:pPr>
        <w:ind w:left="1356" w:hanging="120"/>
      </w:pPr>
      <w:rPr>
        <w:rFonts w:hint="default"/>
      </w:rPr>
    </w:lvl>
    <w:lvl w:ilvl="6" w:tplc="5DD29F0E">
      <w:start w:val="1"/>
      <w:numFmt w:val="bullet"/>
      <w:lvlText w:val="•"/>
      <w:lvlJc w:val="left"/>
      <w:pPr>
        <w:ind w:left="1593" w:hanging="120"/>
      </w:pPr>
      <w:rPr>
        <w:rFonts w:hint="default"/>
      </w:rPr>
    </w:lvl>
    <w:lvl w:ilvl="7" w:tplc="8CD0755E">
      <w:start w:val="1"/>
      <w:numFmt w:val="bullet"/>
      <w:lvlText w:val="•"/>
      <w:lvlJc w:val="left"/>
      <w:pPr>
        <w:ind w:left="1830" w:hanging="120"/>
      </w:pPr>
      <w:rPr>
        <w:rFonts w:hint="default"/>
      </w:rPr>
    </w:lvl>
    <w:lvl w:ilvl="8" w:tplc="F48A18A4">
      <w:start w:val="1"/>
      <w:numFmt w:val="bullet"/>
      <w:lvlText w:val="•"/>
      <w:lvlJc w:val="left"/>
      <w:pPr>
        <w:ind w:left="2067" w:hanging="120"/>
      </w:pPr>
      <w:rPr>
        <w:rFonts w:hint="default"/>
      </w:rPr>
    </w:lvl>
  </w:abstractNum>
  <w:abstractNum w:abstractNumId="179" w15:restartNumberingAfterBreak="0">
    <w:nsid w:val="212130FB"/>
    <w:multiLevelType w:val="hybridMultilevel"/>
    <w:tmpl w:val="78525030"/>
    <w:lvl w:ilvl="0" w:tplc="D13C8660">
      <w:start w:val="1"/>
      <w:numFmt w:val="bullet"/>
      <w:lvlText w:val="●"/>
      <w:lvlJc w:val="left"/>
      <w:pPr>
        <w:ind w:left="171" w:hanging="120"/>
      </w:pPr>
      <w:rPr>
        <w:rFonts w:ascii="Times New Roman" w:eastAsia="Times New Roman" w:hAnsi="Times New Roman" w:hint="default"/>
        <w:b/>
        <w:bCs/>
        <w:sz w:val="14"/>
        <w:szCs w:val="14"/>
      </w:rPr>
    </w:lvl>
    <w:lvl w:ilvl="1" w:tplc="97BECAC6">
      <w:start w:val="1"/>
      <w:numFmt w:val="bullet"/>
      <w:lvlText w:val="•"/>
      <w:lvlJc w:val="left"/>
      <w:pPr>
        <w:ind w:left="408" w:hanging="120"/>
      </w:pPr>
      <w:rPr>
        <w:rFonts w:hint="default"/>
      </w:rPr>
    </w:lvl>
    <w:lvl w:ilvl="2" w:tplc="B2CCD2DA">
      <w:start w:val="1"/>
      <w:numFmt w:val="bullet"/>
      <w:lvlText w:val="•"/>
      <w:lvlJc w:val="left"/>
      <w:pPr>
        <w:ind w:left="645" w:hanging="120"/>
      </w:pPr>
      <w:rPr>
        <w:rFonts w:hint="default"/>
      </w:rPr>
    </w:lvl>
    <w:lvl w:ilvl="3" w:tplc="AA0CFA1E">
      <w:start w:val="1"/>
      <w:numFmt w:val="bullet"/>
      <w:lvlText w:val="•"/>
      <w:lvlJc w:val="left"/>
      <w:pPr>
        <w:ind w:left="882" w:hanging="120"/>
      </w:pPr>
      <w:rPr>
        <w:rFonts w:hint="default"/>
      </w:rPr>
    </w:lvl>
    <w:lvl w:ilvl="4" w:tplc="D264CB86">
      <w:start w:val="1"/>
      <w:numFmt w:val="bullet"/>
      <w:lvlText w:val="•"/>
      <w:lvlJc w:val="left"/>
      <w:pPr>
        <w:ind w:left="1119" w:hanging="120"/>
      </w:pPr>
      <w:rPr>
        <w:rFonts w:hint="default"/>
      </w:rPr>
    </w:lvl>
    <w:lvl w:ilvl="5" w:tplc="4B464BBE">
      <w:start w:val="1"/>
      <w:numFmt w:val="bullet"/>
      <w:lvlText w:val="•"/>
      <w:lvlJc w:val="left"/>
      <w:pPr>
        <w:ind w:left="1356" w:hanging="120"/>
      </w:pPr>
      <w:rPr>
        <w:rFonts w:hint="default"/>
      </w:rPr>
    </w:lvl>
    <w:lvl w:ilvl="6" w:tplc="4B1E4AB8">
      <w:start w:val="1"/>
      <w:numFmt w:val="bullet"/>
      <w:lvlText w:val="•"/>
      <w:lvlJc w:val="left"/>
      <w:pPr>
        <w:ind w:left="1593" w:hanging="120"/>
      </w:pPr>
      <w:rPr>
        <w:rFonts w:hint="default"/>
      </w:rPr>
    </w:lvl>
    <w:lvl w:ilvl="7" w:tplc="D26E7CAE">
      <w:start w:val="1"/>
      <w:numFmt w:val="bullet"/>
      <w:lvlText w:val="•"/>
      <w:lvlJc w:val="left"/>
      <w:pPr>
        <w:ind w:left="1830" w:hanging="120"/>
      </w:pPr>
      <w:rPr>
        <w:rFonts w:hint="default"/>
      </w:rPr>
    </w:lvl>
    <w:lvl w:ilvl="8" w:tplc="8844011C">
      <w:start w:val="1"/>
      <w:numFmt w:val="bullet"/>
      <w:lvlText w:val="•"/>
      <w:lvlJc w:val="left"/>
      <w:pPr>
        <w:ind w:left="2067" w:hanging="120"/>
      </w:pPr>
      <w:rPr>
        <w:rFonts w:hint="default"/>
      </w:rPr>
    </w:lvl>
  </w:abstractNum>
  <w:abstractNum w:abstractNumId="180" w15:restartNumberingAfterBreak="0">
    <w:nsid w:val="21253E42"/>
    <w:multiLevelType w:val="hybridMultilevel"/>
    <w:tmpl w:val="4CAE2612"/>
    <w:lvl w:ilvl="0" w:tplc="EFA2C748">
      <w:start w:val="1"/>
      <w:numFmt w:val="bullet"/>
      <w:lvlText w:val="●"/>
      <w:lvlJc w:val="left"/>
      <w:pPr>
        <w:ind w:left="171" w:hanging="120"/>
      </w:pPr>
      <w:rPr>
        <w:rFonts w:ascii="Times New Roman" w:eastAsia="Times New Roman" w:hAnsi="Times New Roman" w:hint="default"/>
        <w:sz w:val="14"/>
        <w:szCs w:val="14"/>
      </w:rPr>
    </w:lvl>
    <w:lvl w:ilvl="1" w:tplc="B802AC78">
      <w:start w:val="1"/>
      <w:numFmt w:val="bullet"/>
      <w:lvlText w:val="•"/>
      <w:lvlJc w:val="left"/>
      <w:pPr>
        <w:ind w:left="408" w:hanging="120"/>
      </w:pPr>
      <w:rPr>
        <w:rFonts w:hint="default"/>
      </w:rPr>
    </w:lvl>
    <w:lvl w:ilvl="2" w:tplc="079093F2">
      <w:start w:val="1"/>
      <w:numFmt w:val="bullet"/>
      <w:lvlText w:val="•"/>
      <w:lvlJc w:val="left"/>
      <w:pPr>
        <w:ind w:left="645" w:hanging="120"/>
      </w:pPr>
      <w:rPr>
        <w:rFonts w:hint="default"/>
      </w:rPr>
    </w:lvl>
    <w:lvl w:ilvl="3" w:tplc="340626F2">
      <w:start w:val="1"/>
      <w:numFmt w:val="bullet"/>
      <w:lvlText w:val="•"/>
      <w:lvlJc w:val="left"/>
      <w:pPr>
        <w:ind w:left="882" w:hanging="120"/>
      </w:pPr>
      <w:rPr>
        <w:rFonts w:hint="default"/>
      </w:rPr>
    </w:lvl>
    <w:lvl w:ilvl="4" w:tplc="84D66F26">
      <w:start w:val="1"/>
      <w:numFmt w:val="bullet"/>
      <w:lvlText w:val="•"/>
      <w:lvlJc w:val="left"/>
      <w:pPr>
        <w:ind w:left="1119" w:hanging="120"/>
      </w:pPr>
      <w:rPr>
        <w:rFonts w:hint="default"/>
      </w:rPr>
    </w:lvl>
    <w:lvl w:ilvl="5" w:tplc="8E26DE1A">
      <w:start w:val="1"/>
      <w:numFmt w:val="bullet"/>
      <w:lvlText w:val="•"/>
      <w:lvlJc w:val="left"/>
      <w:pPr>
        <w:ind w:left="1356" w:hanging="120"/>
      </w:pPr>
      <w:rPr>
        <w:rFonts w:hint="default"/>
      </w:rPr>
    </w:lvl>
    <w:lvl w:ilvl="6" w:tplc="1F0C5520">
      <w:start w:val="1"/>
      <w:numFmt w:val="bullet"/>
      <w:lvlText w:val="•"/>
      <w:lvlJc w:val="left"/>
      <w:pPr>
        <w:ind w:left="1593" w:hanging="120"/>
      </w:pPr>
      <w:rPr>
        <w:rFonts w:hint="default"/>
      </w:rPr>
    </w:lvl>
    <w:lvl w:ilvl="7" w:tplc="0CD480EE">
      <w:start w:val="1"/>
      <w:numFmt w:val="bullet"/>
      <w:lvlText w:val="•"/>
      <w:lvlJc w:val="left"/>
      <w:pPr>
        <w:ind w:left="1830" w:hanging="120"/>
      </w:pPr>
      <w:rPr>
        <w:rFonts w:hint="default"/>
      </w:rPr>
    </w:lvl>
    <w:lvl w:ilvl="8" w:tplc="CC9CF838">
      <w:start w:val="1"/>
      <w:numFmt w:val="bullet"/>
      <w:lvlText w:val="•"/>
      <w:lvlJc w:val="left"/>
      <w:pPr>
        <w:ind w:left="2067" w:hanging="120"/>
      </w:pPr>
      <w:rPr>
        <w:rFonts w:hint="default"/>
      </w:rPr>
    </w:lvl>
  </w:abstractNum>
  <w:abstractNum w:abstractNumId="181" w15:restartNumberingAfterBreak="0">
    <w:nsid w:val="21322986"/>
    <w:multiLevelType w:val="hybridMultilevel"/>
    <w:tmpl w:val="676AD9DA"/>
    <w:lvl w:ilvl="0" w:tplc="3540477A">
      <w:start w:val="1"/>
      <w:numFmt w:val="bullet"/>
      <w:lvlText w:val="●"/>
      <w:lvlJc w:val="left"/>
      <w:pPr>
        <w:ind w:left="171" w:hanging="120"/>
      </w:pPr>
      <w:rPr>
        <w:rFonts w:ascii="Times New Roman" w:eastAsia="Times New Roman" w:hAnsi="Times New Roman" w:hint="default"/>
        <w:sz w:val="14"/>
        <w:szCs w:val="14"/>
      </w:rPr>
    </w:lvl>
    <w:lvl w:ilvl="1" w:tplc="852C5BC4">
      <w:start w:val="1"/>
      <w:numFmt w:val="bullet"/>
      <w:lvlText w:val="•"/>
      <w:lvlJc w:val="left"/>
      <w:pPr>
        <w:ind w:left="408" w:hanging="120"/>
      </w:pPr>
      <w:rPr>
        <w:rFonts w:hint="default"/>
      </w:rPr>
    </w:lvl>
    <w:lvl w:ilvl="2" w:tplc="C7A24F28">
      <w:start w:val="1"/>
      <w:numFmt w:val="bullet"/>
      <w:lvlText w:val="•"/>
      <w:lvlJc w:val="left"/>
      <w:pPr>
        <w:ind w:left="645" w:hanging="120"/>
      </w:pPr>
      <w:rPr>
        <w:rFonts w:hint="default"/>
      </w:rPr>
    </w:lvl>
    <w:lvl w:ilvl="3" w:tplc="34027F5C">
      <w:start w:val="1"/>
      <w:numFmt w:val="bullet"/>
      <w:lvlText w:val="•"/>
      <w:lvlJc w:val="left"/>
      <w:pPr>
        <w:ind w:left="882" w:hanging="120"/>
      </w:pPr>
      <w:rPr>
        <w:rFonts w:hint="default"/>
      </w:rPr>
    </w:lvl>
    <w:lvl w:ilvl="4" w:tplc="642C5C72">
      <w:start w:val="1"/>
      <w:numFmt w:val="bullet"/>
      <w:lvlText w:val="•"/>
      <w:lvlJc w:val="left"/>
      <w:pPr>
        <w:ind w:left="1119" w:hanging="120"/>
      </w:pPr>
      <w:rPr>
        <w:rFonts w:hint="default"/>
      </w:rPr>
    </w:lvl>
    <w:lvl w:ilvl="5" w:tplc="E8547AA0">
      <w:start w:val="1"/>
      <w:numFmt w:val="bullet"/>
      <w:lvlText w:val="•"/>
      <w:lvlJc w:val="left"/>
      <w:pPr>
        <w:ind w:left="1356" w:hanging="120"/>
      </w:pPr>
      <w:rPr>
        <w:rFonts w:hint="default"/>
      </w:rPr>
    </w:lvl>
    <w:lvl w:ilvl="6" w:tplc="C922C278">
      <w:start w:val="1"/>
      <w:numFmt w:val="bullet"/>
      <w:lvlText w:val="•"/>
      <w:lvlJc w:val="left"/>
      <w:pPr>
        <w:ind w:left="1593" w:hanging="120"/>
      </w:pPr>
      <w:rPr>
        <w:rFonts w:hint="default"/>
      </w:rPr>
    </w:lvl>
    <w:lvl w:ilvl="7" w:tplc="0A34ED46">
      <w:start w:val="1"/>
      <w:numFmt w:val="bullet"/>
      <w:lvlText w:val="•"/>
      <w:lvlJc w:val="left"/>
      <w:pPr>
        <w:ind w:left="1830" w:hanging="120"/>
      </w:pPr>
      <w:rPr>
        <w:rFonts w:hint="default"/>
      </w:rPr>
    </w:lvl>
    <w:lvl w:ilvl="8" w:tplc="45787C86">
      <w:start w:val="1"/>
      <w:numFmt w:val="bullet"/>
      <w:lvlText w:val="•"/>
      <w:lvlJc w:val="left"/>
      <w:pPr>
        <w:ind w:left="2067" w:hanging="120"/>
      </w:pPr>
      <w:rPr>
        <w:rFonts w:hint="default"/>
      </w:rPr>
    </w:lvl>
  </w:abstractNum>
  <w:abstractNum w:abstractNumId="182" w15:restartNumberingAfterBreak="0">
    <w:nsid w:val="21671294"/>
    <w:multiLevelType w:val="hybridMultilevel"/>
    <w:tmpl w:val="BBCCFAFC"/>
    <w:lvl w:ilvl="0" w:tplc="43AA5F5C">
      <w:start w:val="1"/>
      <w:numFmt w:val="bullet"/>
      <w:lvlText w:val="●"/>
      <w:lvlJc w:val="left"/>
      <w:pPr>
        <w:ind w:left="171" w:hanging="120"/>
      </w:pPr>
      <w:rPr>
        <w:rFonts w:ascii="Times New Roman" w:eastAsia="Times New Roman" w:hAnsi="Times New Roman" w:hint="default"/>
        <w:sz w:val="14"/>
        <w:szCs w:val="14"/>
      </w:rPr>
    </w:lvl>
    <w:lvl w:ilvl="1" w:tplc="BC965B16">
      <w:start w:val="1"/>
      <w:numFmt w:val="bullet"/>
      <w:lvlText w:val="•"/>
      <w:lvlJc w:val="left"/>
      <w:pPr>
        <w:ind w:left="408" w:hanging="120"/>
      </w:pPr>
      <w:rPr>
        <w:rFonts w:hint="default"/>
      </w:rPr>
    </w:lvl>
    <w:lvl w:ilvl="2" w:tplc="B8984D10">
      <w:start w:val="1"/>
      <w:numFmt w:val="bullet"/>
      <w:lvlText w:val="•"/>
      <w:lvlJc w:val="left"/>
      <w:pPr>
        <w:ind w:left="645" w:hanging="120"/>
      </w:pPr>
      <w:rPr>
        <w:rFonts w:hint="default"/>
      </w:rPr>
    </w:lvl>
    <w:lvl w:ilvl="3" w:tplc="C7AE122C">
      <w:start w:val="1"/>
      <w:numFmt w:val="bullet"/>
      <w:lvlText w:val="•"/>
      <w:lvlJc w:val="left"/>
      <w:pPr>
        <w:ind w:left="882" w:hanging="120"/>
      </w:pPr>
      <w:rPr>
        <w:rFonts w:hint="default"/>
      </w:rPr>
    </w:lvl>
    <w:lvl w:ilvl="4" w:tplc="75EC80C6">
      <w:start w:val="1"/>
      <w:numFmt w:val="bullet"/>
      <w:lvlText w:val="•"/>
      <w:lvlJc w:val="left"/>
      <w:pPr>
        <w:ind w:left="1119" w:hanging="120"/>
      </w:pPr>
      <w:rPr>
        <w:rFonts w:hint="default"/>
      </w:rPr>
    </w:lvl>
    <w:lvl w:ilvl="5" w:tplc="D3D6715E">
      <w:start w:val="1"/>
      <w:numFmt w:val="bullet"/>
      <w:lvlText w:val="•"/>
      <w:lvlJc w:val="left"/>
      <w:pPr>
        <w:ind w:left="1356" w:hanging="120"/>
      </w:pPr>
      <w:rPr>
        <w:rFonts w:hint="default"/>
      </w:rPr>
    </w:lvl>
    <w:lvl w:ilvl="6" w:tplc="9116745E">
      <w:start w:val="1"/>
      <w:numFmt w:val="bullet"/>
      <w:lvlText w:val="•"/>
      <w:lvlJc w:val="left"/>
      <w:pPr>
        <w:ind w:left="1593" w:hanging="120"/>
      </w:pPr>
      <w:rPr>
        <w:rFonts w:hint="default"/>
      </w:rPr>
    </w:lvl>
    <w:lvl w:ilvl="7" w:tplc="A9165516">
      <w:start w:val="1"/>
      <w:numFmt w:val="bullet"/>
      <w:lvlText w:val="•"/>
      <w:lvlJc w:val="left"/>
      <w:pPr>
        <w:ind w:left="1830" w:hanging="120"/>
      </w:pPr>
      <w:rPr>
        <w:rFonts w:hint="default"/>
      </w:rPr>
    </w:lvl>
    <w:lvl w:ilvl="8" w:tplc="94C4C91A">
      <w:start w:val="1"/>
      <w:numFmt w:val="bullet"/>
      <w:lvlText w:val="•"/>
      <w:lvlJc w:val="left"/>
      <w:pPr>
        <w:ind w:left="2067" w:hanging="120"/>
      </w:pPr>
      <w:rPr>
        <w:rFonts w:hint="default"/>
      </w:rPr>
    </w:lvl>
  </w:abstractNum>
  <w:abstractNum w:abstractNumId="183" w15:restartNumberingAfterBreak="0">
    <w:nsid w:val="218D5D3E"/>
    <w:multiLevelType w:val="hybridMultilevel"/>
    <w:tmpl w:val="B48E4F84"/>
    <w:lvl w:ilvl="0" w:tplc="0408ECA8">
      <w:start w:val="1"/>
      <w:numFmt w:val="bullet"/>
      <w:lvlText w:val="●"/>
      <w:lvlJc w:val="left"/>
      <w:pPr>
        <w:ind w:left="171" w:hanging="120"/>
      </w:pPr>
      <w:rPr>
        <w:rFonts w:ascii="Times New Roman" w:eastAsia="Times New Roman" w:hAnsi="Times New Roman" w:hint="default"/>
        <w:sz w:val="14"/>
        <w:szCs w:val="14"/>
      </w:rPr>
    </w:lvl>
    <w:lvl w:ilvl="1" w:tplc="9912C69A">
      <w:start w:val="1"/>
      <w:numFmt w:val="bullet"/>
      <w:lvlText w:val="•"/>
      <w:lvlJc w:val="left"/>
      <w:pPr>
        <w:ind w:left="408" w:hanging="120"/>
      </w:pPr>
      <w:rPr>
        <w:rFonts w:hint="default"/>
      </w:rPr>
    </w:lvl>
    <w:lvl w:ilvl="2" w:tplc="B2EC9FE8">
      <w:start w:val="1"/>
      <w:numFmt w:val="bullet"/>
      <w:lvlText w:val="•"/>
      <w:lvlJc w:val="left"/>
      <w:pPr>
        <w:ind w:left="645" w:hanging="120"/>
      </w:pPr>
      <w:rPr>
        <w:rFonts w:hint="default"/>
      </w:rPr>
    </w:lvl>
    <w:lvl w:ilvl="3" w:tplc="100865D6">
      <w:start w:val="1"/>
      <w:numFmt w:val="bullet"/>
      <w:lvlText w:val="•"/>
      <w:lvlJc w:val="left"/>
      <w:pPr>
        <w:ind w:left="882" w:hanging="120"/>
      </w:pPr>
      <w:rPr>
        <w:rFonts w:hint="default"/>
      </w:rPr>
    </w:lvl>
    <w:lvl w:ilvl="4" w:tplc="52FAB624">
      <w:start w:val="1"/>
      <w:numFmt w:val="bullet"/>
      <w:lvlText w:val="•"/>
      <w:lvlJc w:val="left"/>
      <w:pPr>
        <w:ind w:left="1119" w:hanging="120"/>
      </w:pPr>
      <w:rPr>
        <w:rFonts w:hint="default"/>
      </w:rPr>
    </w:lvl>
    <w:lvl w:ilvl="5" w:tplc="067C3BDE">
      <w:start w:val="1"/>
      <w:numFmt w:val="bullet"/>
      <w:lvlText w:val="•"/>
      <w:lvlJc w:val="left"/>
      <w:pPr>
        <w:ind w:left="1356" w:hanging="120"/>
      </w:pPr>
      <w:rPr>
        <w:rFonts w:hint="default"/>
      </w:rPr>
    </w:lvl>
    <w:lvl w:ilvl="6" w:tplc="244E3778">
      <w:start w:val="1"/>
      <w:numFmt w:val="bullet"/>
      <w:lvlText w:val="•"/>
      <w:lvlJc w:val="left"/>
      <w:pPr>
        <w:ind w:left="1593" w:hanging="120"/>
      </w:pPr>
      <w:rPr>
        <w:rFonts w:hint="default"/>
      </w:rPr>
    </w:lvl>
    <w:lvl w:ilvl="7" w:tplc="829AD6E2">
      <w:start w:val="1"/>
      <w:numFmt w:val="bullet"/>
      <w:lvlText w:val="•"/>
      <w:lvlJc w:val="left"/>
      <w:pPr>
        <w:ind w:left="1830" w:hanging="120"/>
      </w:pPr>
      <w:rPr>
        <w:rFonts w:hint="default"/>
      </w:rPr>
    </w:lvl>
    <w:lvl w:ilvl="8" w:tplc="54FEF5E4">
      <w:start w:val="1"/>
      <w:numFmt w:val="bullet"/>
      <w:lvlText w:val="•"/>
      <w:lvlJc w:val="left"/>
      <w:pPr>
        <w:ind w:left="2067" w:hanging="120"/>
      </w:pPr>
      <w:rPr>
        <w:rFonts w:hint="default"/>
      </w:rPr>
    </w:lvl>
  </w:abstractNum>
  <w:abstractNum w:abstractNumId="184" w15:restartNumberingAfterBreak="0">
    <w:nsid w:val="21E20DCB"/>
    <w:multiLevelType w:val="hybridMultilevel"/>
    <w:tmpl w:val="BD70111E"/>
    <w:lvl w:ilvl="0" w:tplc="F648F0FC">
      <w:start w:val="1"/>
      <w:numFmt w:val="bullet"/>
      <w:lvlText w:val="●"/>
      <w:lvlJc w:val="left"/>
      <w:pPr>
        <w:ind w:left="171" w:hanging="120"/>
      </w:pPr>
      <w:rPr>
        <w:rFonts w:ascii="Times New Roman" w:eastAsia="Times New Roman" w:hAnsi="Times New Roman" w:hint="default"/>
        <w:sz w:val="14"/>
        <w:szCs w:val="14"/>
      </w:rPr>
    </w:lvl>
    <w:lvl w:ilvl="1" w:tplc="936281BA">
      <w:start w:val="1"/>
      <w:numFmt w:val="bullet"/>
      <w:lvlText w:val="•"/>
      <w:lvlJc w:val="left"/>
      <w:pPr>
        <w:ind w:left="323" w:hanging="120"/>
      </w:pPr>
      <w:rPr>
        <w:rFonts w:hint="default"/>
      </w:rPr>
    </w:lvl>
    <w:lvl w:ilvl="2" w:tplc="566026BE">
      <w:start w:val="1"/>
      <w:numFmt w:val="bullet"/>
      <w:lvlText w:val="•"/>
      <w:lvlJc w:val="left"/>
      <w:pPr>
        <w:ind w:left="475" w:hanging="120"/>
      </w:pPr>
      <w:rPr>
        <w:rFonts w:hint="default"/>
      </w:rPr>
    </w:lvl>
    <w:lvl w:ilvl="3" w:tplc="9376BB10">
      <w:start w:val="1"/>
      <w:numFmt w:val="bullet"/>
      <w:lvlText w:val="•"/>
      <w:lvlJc w:val="left"/>
      <w:pPr>
        <w:ind w:left="627" w:hanging="120"/>
      </w:pPr>
      <w:rPr>
        <w:rFonts w:hint="default"/>
      </w:rPr>
    </w:lvl>
    <w:lvl w:ilvl="4" w:tplc="CD827414">
      <w:start w:val="1"/>
      <w:numFmt w:val="bullet"/>
      <w:lvlText w:val="•"/>
      <w:lvlJc w:val="left"/>
      <w:pPr>
        <w:ind w:left="778" w:hanging="120"/>
      </w:pPr>
      <w:rPr>
        <w:rFonts w:hint="default"/>
      </w:rPr>
    </w:lvl>
    <w:lvl w:ilvl="5" w:tplc="8EA85A6C">
      <w:start w:val="1"/>
      <w:numFmt w:val="bullet"/>
      <w:lvlText w:val="•"/>
      <w:lvlJc w:val="left"/>
      <w:pPr>
        <w:ind w:left="930" w:hanging="120"/>
      </w:pPr>
      <w:rPr>
        <w:rFonts w:hint="default"/>
      </w:rPr>
    </w:lvl>
    <w:lvl w:ilvl="6" w:tplc="79EE01B2">
      <w:start w:val="1"/>
      <w:numFmt w:val="bullet"/>
      <w:lvlText w:val="•"/>
      <w:lvlJc w:val="left"/>
      <w:pPr>
        <w:ind w:left="1082" w:hanging="120"/>
      </w:pPr>
      <w:rPr>
        <w:rFonts w:hint="default"/>
      </w:rPr>
    </w:lvl>
    <w:lvl w:ilvl="7" w:tplc="4DE49EC8">
      <w:start w:val="1"/>
      <w:numFmt w:val="bullet"/>
      <w:lvlText w:val="•"/>
      <w:lvlJc w:val="left"/>
      <w:pPr>
        <w:ind w:left="1234" w:hanging="120"/>
      </w:pPr>
      <w:rPr>
        <w:rFonts w:hint="default"/>
      </w:rPr>
    </w:lvl>
    <w:lvl w:ilvl="8" w:tplc="D526BCF0">
      <w:start w:val="1"/>
      <w:numFmt w:val="bullet"/>
      <w:lvlText w:val="•"/>
      <w:lvlJc w:val="left"/>
      <w:pPr>
        <w:ind w:left="1386" w:hanging="120"/>
      </w:pPr>
      <w:rPr>
        <w:rFonts w:hint="default"/>
      </w:rPr>
    </w:lvl>
  </w:abstractNum>
  <w:abstractNum w:abstractNumId="185" w15:restartNumberingAfterBreak="0">
    <w:nsid w:val="21F85A8D"/>
    <w:multiLevelType w:val="hybridMultilevel"/>
    <w:tmpl w:val="1E2E136E"/>
    <w:lvl w:ilvl="0" w:tplc="B47A21A8">
      <w:start w:val="1"/>
      <w:numFmt w:val="bullet"/>
      <w:lvlText w:val="●"/>
      <w:lvlJc w:val="left"/>
      <w:pPr>
        <w:ind w:left="171" w:hanging="120"/>
      </w:pPr>
      <w:rPr>
        <w:rFonts w:ascii="Times New Roman" w:eastAsia="Times New Roman" w:hAnsi="Times New Roman" w:hint="default"/>
        <w:sz w:val="14"/>
        <w:szCs w:val="14"/>
      </w:rPr>
    </w:lvl>
    <w:lvl w:ilvl="1" w:tplc="93BE58EC">
      <w:start w:val="1"/>
      <w:numFmt w:val="bullet"/>
      <w:lvlText w:val="•"/>
      <w:lvlJc w:val="left"/>
      <w:pPr>
        <w:ind w:left="380" w:hanging="120"/>
      </w:pPr>
      <w:rPr>
        <w:rFonts w:hint="default"/>
      </w:rPr>
    </w:lvl>
    <w:lvl w:ilvl="2" w:tplc="D392139E">
      <w:start w:val="1"/>
      <w:numFmt w:val="bullet"/>
      <w:lvlText w:val="•"/>
      <w:lvlJc w:val="left"/>
      <w:pPr>
        <w:ind w:left="588" w:hanging="120"/>
      </w:pPr>
      <w:rPr>
        <w:rFonts w:hint="default"/>
      </w:rPr>
    </w:lvl>
    <w:lvl w:ilvl="3" w:tplc="D23E39C6">
      <w:start w:val="1"/>
      <w:numFmt w:val="bullet"/>
      <w:lvlText w:val="•"/>
      <w:lvlJc w:val="left"/>
      <w:pPr>
        <w:ind w:left="797" w:hanging="120"/>
      </w:pPr>
      <w:rPr>
        <w:rFonts w:hint="default"/>
      </w:rPr>
    </w:lvl>
    <w:lvl w:ilvl="4" w:tplc="DC287C7E">
      <w:start w:val="1"/>
      <w:numFmt w:val="bullet"/>
      <w:lvlText w:val="•"/>
      <w:lvlJc w:val="left"/>
      <w:pPr>
        <w:ind w:left="1005" w:hanging="120"/>
      </w:pPr>
      <w:rPr>
        <w:rFonts w:hint="default"/>
      </w:rPr>
    </w:lvl>
    <w:lvl w:ilvl="5" w:tplc="6BF8A7CE">
      <w:start w:val="1"/>
      <w:numFmt w:val="bullet"/>
      <w:lvlText w:val="•"/>
      <w:lvlJc w:val="left"/>
      <w:pPr>
        <w:ind w:left="1214" w:hanging="120"/>
      </w:pPr>
      <w:rPr>
        <w:rFonts w:hint="default"/>
      </w:rPr>
    </w:lvl>
    <w:lvl w:ilvl="6" w:tplc="21BC82BA">
      <w:start w:val="1"/>
      <w:numFmt w:val="bullet"/>
      <w:lvlText w:val="•"/>
      <w:lvlJc w:val="left"/>
      <w:pPr>
        <w:ind w:left="1423" w:hanging="120"/>
      </w:pPr>
      <w:rPr>
        <w:rFonts w:hint="default"/>
      </w:rPr>
    </w:lvl>
    <w:lvl w:ilvl="7" w:tplc="A0E4B764">
      <w:start w:val="1"/>
      <w:numFmt w:val="bullet"/>
      <w:lvlText w:val="•"/>
      <w:lvlJc w:val="left"/>
      <w:pPr>
        <w:ind w:left="1631" w:hanging="120"/>
      </w:pPr>
      <w:rPr>
        <w:rFonts w:hint="default"/>
      </w:rPr>
    </w:lvl>
    <w:lvl w:ilvl="8" w:tplc="F5904DF8">
      <w:start w:val="1"/>
      <w:numFmt w:val="bullet"/>
      <w:lvlText w:val="•"/>
      <w:lvlJc w:val="left"/>
      <w:pPr>
        <w:ind w:left="1840" w:hanging="120"/>
      </w:pPr>
      <w:rPr>
        <w:rFonts w:hint="default"/>
      </w:rPr>
    </w:lvl>
  </w:abstractNum>
  <w:abstractNum w:abstractNumId="186" w15:restartNumberingAfterBreak="0">
    <w:nsid w:val="221717DD"/>
    <w:multiLevelType w:val="hybridMultilevel"/>
    <w:tmpl w:val="6CA6A7B0"/>
    <w:lvl w:ilvl="0" w:tplc="AF0E2900">
      <w:start w:val="1"/>
      <w:numFmt w:val="bullet"/>
      <w:lvlText w:val="●"/>
      <w:lvlJc w:val="left"/>
      <w:pPr>
        <w:ind w:left="171" w:hanging="120"/>
      </w:pPr>
      <w:rPr>
        <w:rFonts w:ascii="Times New Roman" w:eastAsia="Times New Roman" w:hAnsi="Times New Roman" w:hint="default"/>
        <w:sz w:val="14"/>
        <w:szCs w:val="14"/>
      </w:rPr>
    </w:lvl>
    <w:lvl w:ilvl="1" w:tplc="625AA04C">
      <w:start w:val="1"/>
      <w:numFmt w:val="bullet"/>
      <w:lvlText w:val="•"/>
      <w:lvlJc w:val="left"/>
      <w:pPr>
        <w:ind w:left="408" w:hanging="120"/>
      </w:pPr>
      <w:rPr>
        <w:rFonts w:hint="default"/>
      </w:rPr>
    </w:lvl>
    <w:lvl w:ilvl="2" w:tplc="F5B6CFB2">
      <w:start w:val="1"/>
      <w:numFmt w:val="bullet"/>
      <w:lvlText w:val="•"/>
      <w:lvlJc w:val="left"/>
      <w:pPr>
        <w:ind w:left="645" w:hanging="120"/>
      </w:pPr>
      <w:rPr>
        <w:rFonts w:hint="default"/>
      </w:rPr>
    </w:lvl>
    <w:lvl w:ilvl="3" w:tplc="6198666A">
      <w:start w:val="1"/>
      <w:numFmt w:val="bullet"/>
      <w:lvlText w:val="•"/>
      <w:lvlJc w:val="left"/>
      <w:pPr>
        <w:ind w:left="882" w:hanging="120"/>
      </w:pPr>
      <w:rPr>
        <w:rFonts w:hint="default"/>
      </w:rPr>
    </w:lvl>
    <w:lvl w:ilvl="4" w:tplc="556EEC96">
      <w:start w:val="1"/>
      <w:numFmt w:val="bullet"/>
      <w:lvlText w:val="•"/>
      <w:lvlJc w:val="left"/>
      <w:pPr>
        <w:ind w:left="1119" w:hanging="120"/>
      </w:pPr>
      <w:rPr>
        <w:rFonts w:hint="default"/>
      </w:rPr>
    </w:lvl>
    <w:lvl w:ilvl="5" w:tplc="B628D168">
      <w:start w:val="1"/>
      <w:numFmt w:val="bullet"/>
      <w:lvlText w:val="•"/>
      <w:lvlJc w:val="left"/>
      <w:pPr>
        <w:ind w:left="1356" w:hanging="120"/>
      </w:pPr>
      <w:rPr>
        <w:rFonts w:hint="default"/>
      </w:rPr>
    </w:lvl>
    <w:lvl w:ilvl="6" w:tplc="4228458E">
      <w:start w:val="1"/>
      <w:numFmt w:val="bullet"/>
      <w:lvlText w:val="•"/>
      <w:lvlJc w:val="left"/>
      <w:pPr>
        <w:ind w:left="1593" w:hanging="120"/>
      </w:pPr>
      <w:rPr>
        <w:rFonts w:hint="default"/>
      </w:rPr>
    </w:lvl>
    <w:lvl w:ilvl="7" w:tplc="C8DE9492">
      <w:start w:val="1"/>
      <w:numFmt w:val="bullet"/>
      <w:lvlText w:val="•"/>
      <w:lvlJc w:val="left"/>
      <w:pPr>
        <w:ind w:left="1830" w:hanging="120"/>
      </w:pPr>
      <w:rPr>
        <w:rFonts w:hint="default"/>
      </w:rPr>
    </w:lvl>
    <w:lvl w:ilvl="8" w:tplc="49A009BE">
      <w:start w:val="1"/>
      <w:numFmt w:val="bullet"/>
      <w:lvlText w:val="•"/>
      <w:lvlJc w:val="left"/>
      <w:pPr>
        <w:ind w:left="2067" w:hanging="120"/>
      </w:pPr>
      <w:rPr>
        <w:rFonts w:hint="default"/>
      </w:rPr>
    </w:lvl>
  </w:abstractNum>
  <w:abstractNum w:abstractNumId="187" w15:restartNumberingAfterBreak="0">
    <w:nsid w:val="225D133C"/>
    <w:multiLevelType w:val="hybridMultilevel"/>
    <w:tmpl w:val="484A99FE"/>
    <w:lvl w:ilvl="0" w:tplc="1B307108">
      <w:start w:val="1"/>
      <w:numFmt w:val="bullet"/>
      <w:lvlText w:val="●"/>
      <w:lvlJc w:val="left"/>
      <w:pPr>
        <w:ind w:left="171" w:hanging="120"/>
      </w:pPr>
      <w:rPr>
        <w:rFonts w:ascii="Times New Roman" w:eastAsia="Times New Roman" w:hAnsi="Times New Roman" w:hint="default"/>
        <w:b/>
        <w:bCs/>
        <w:sz w:val="14"/>
        <w:szCs w:val="14"/>
      </w:rPr>
    </w:lvl>
    <w:lvl w:ilvl="1" w:tplc="CBB6B0D0">
      <w:start w:val="1"/>
      <w:numFmt w:val="bullet"/>
      <w:lvlText w:val="-"/>
      <w:lvlJc w:val="left"/>
      <w:pPr>
        <w:ind w:left="171" w:hanging="82"/>
      </w:pPr>
      <w:rPr>
        <w:rFonts w:ascii="Times New Roman" w:eastAsia="Times New Roman" w:hAnsi="Times New Roman" w:hint="default"/>
        <w:sz w:val="14"/>
        <w:szCs w:val="14"/>
      </w:rPr>
    </w:lvl>
    <w:lvl w:ilvl="2" w:tplc="B54EE5F2">
      <w:start w:val="1"/>
      <w:numFmt w:val="bullet"/>
      <w:lvlText w:val="•"/>
      <w:lvlJc w:val="left"/>
      <w:pPr>
        <w:ind w:left="645" w:hanging="82"/>
      </w:pPr>
      <w:rPr>
        <w:rFonts w:hint="default"/>
      </w:rPr>
    </w:lvl>
    <w:lvl w:ilvl="3" w:tplc="005AF646">
      <w:start w:val="1"/>
      <w:numFmt w:val="bullet"/>
      <w:lvlText w:val="•"/>
      <w:lvlJc w:val="left"/>
      <w:pPr>
        <w:ind w:left="882" w:hanging="82"/>
      </w:pPr>
      <w:rPr>
        <w:rFonts w:hint="default"/>
      </w:rPr>
    </w:lvl>
    <w:lvl w:ilvl="4" w:tplc="61F4476A">
      <w:start w:val="1"/>
      <w:numFmt w:val="bullet"/>
      <w:lvlText w:val="•"/>
      <w:lvlJc w:val="left"/>
      <w:pPr>
        <w:ind w:left="1119" w:hanging="82"/>
      </w:pPr>
      <w:rPr>
        <w:rFonts w:hint="default"/>
      </w:rPr>
    </w:lvl>
    <w:lvl w:ilvl="5" w:tplc="26CE1EC2">
      <w:start w:val="1"/>
      <w:numFmt w:val="bullet"/>
      <w:lvlText w:val="•"/>
      <w:lvlJc w:val="left"/>
      <w:pPr>
        <w:ind w:left="1356" w:hanging="82"/>
      </w:pPr>
      <w:rPr>
        <w:rFonts w:hint="default"/>
      </w:rPr>
    </w:lvl>
    <w:lvl w:ilvl="6" w:tplc="7046BEBA">
      <w:start w:val="1"/>
      <w:numFmt w:val="bullet"/>
      <w:lvlText w:val="•"/>
      <w:lvlJc w:val="left"/>
      <w:pPr>
        <w:ind w:left="1593" w:hanging="82"/>
      </w:pPr>
      <w:rPr>
        <w:rFonts w:hint="default"/>
      </w:rPr>
    </w:lvl>
    <w:lvl w:ilvl="7" w:tplc="7EC48896">
      <w:start w:val="1"/>
      <w:numFmt w:val="bullet"/>
      <w:lvlText w:val="•"/>
      <w:lvlJc w:val="left"/>
      <w:pPr>
        <w:ind w:left="1830" w:hanging="82"/>
      </w:pPr>
      <w:rPr>
        <w:rFonts w:hint="default"/>
      </w:rPr>
    </w:lvl>
    <w:lvl w:ilvl="8" w:tplc="876A5D38">
      <w:start w:val="1"/>
      <w:numFmt w:val="bullet"/>
      <w:lvlText w:val="•"/>
      <w:lvlJc w:val="left"/>
      <w:pPr>
        <w:ind w:left="2067" w:hanging="82"/>
      </w:pPr>
      <w:rPr>
        <w:rFonts w:hint="default"/>
      </w:rPr>
    </w:lvl>
  </w:abstractNum>
  <w:abstractNum w:abstractNumId="188" w15:restartNumberingAfterBreak="0">
    <w:nsid w:val="226A6AB0"/>
    <w:multiLevelType w:val="hybridMultilevel"/>
    <w:tmpl w:val="608C5C3E"/>
    <w:lvl w:ilvl="0" w:tplc="5268F654">
      <w:start w:val="1"/>
      <w:numFmt w:val="bullet"/>
      <w:lvlText w:val="●"/>
      <w:lvlJc w:val="left"/>
      <w:pPr>
        <w:ind w:left="171" w:hanging="120"/>
      </w:pPr>
      <w:rPr>
        <w:rFonts w:ascii="Times New Roman" w:eastAsia="Times New Roman" w:hAnsi="Times New Roman" w:hint="default"/>
        <w:sz w:val="14"/>
        <w:szCs w:val="14"/>
      </w:rPr>
    </w:lvl>
    <w:lvl w:ilvl="1" w:tplc="BE624BB8">
      <w:start w:val="1"/>
      <w:numFmt w:val="bullet"/>
      <w:lvlText w:val="•"/>
      <w:lvlJc w:val="left"/>
      <w:pPr>
        <w:ind w:left="379" w:hanging="120"/>
      </w:pPr>
      <w:rPr>
        <w:rFonts w:hint="default"/>
      </w:rPr>
    </w:lvl>
    <w:lvl w:ilvl="2" w:tplc="2C9A5D80">
      <w:start w:val="1"/>
      <w:numFmt w:val="bullet"/>
      <w:lvlText w:val="•"/>
      <w:lvlJc w:val="left"/>
      <w:pPr>
        <w:ind w:left="588" w:hanging="120"/>
      </w:pPr>
      <w:rPr>
        <w:rFonts w:hint="default"/>
      </w:rPr>
    </w:lvl>
    <w:lvl w:ilvl="3" w:tplc="946A0B90">
      <w:start w:val="1"/>
      <w:numFmt w:val="bullet"/>
      <w:lvlText w:val="•"/>
      <w:lvlJc w:val="left"/>
      <w:pPr>
        <w:ind w:left="797" w:hanging="120"/>
      </w:pPr>
      <w:rPr>
        <w:rFonts w:hint="default"/>
      </w:rPr>
    </w:lvl>
    <w:lvl w:ilvl="4" w:tplc="09568054">
      <w:start w:val="1"/>
      <w:numFmt w:val="bullet"/>
      <w:lvlText w:val="•"/>
      <w:lvlJc w:val="left"/>
      <w:pPr>
        <w:ind w:left="1005" w:hanging="120"/>
      </w:pPr>
      <w:rPr>
        <w:rFonts w:hint="default"/>
      </w:rPr>
    </w:lvl>
    <w:lvl w:ilvl="5" w:tplc="90187FE2">
      <w:start w:val="1"/>
      <w:numFmt w:val="bullet"/>
      <w:lvlText w:val="•"/>
      <w:lvlJc w:val="left"/>
      <w:pPr>
        <w:ind w:left="1214" w:hanging="120"/>
      </w:pPr>
      <w:rPr>
        <w:rFonts w:hint="default"/>
      </w:rPr>
    </w:lvl>
    <w:lvl w:ilvl="6" w:tplc="7AEC4B60">
      <w:start w:val="1"/>
      <w:numFmt w:val="bullet"/>
      <w:lvlText w:val="•"/>
      <w:lvlJc w:val="left"/>
      <w:pPr>
        <w:ind w:left="1423" w:hanging="120"/>
      </w:pPr>
      <w:rPr>
        <w:rFonts w:hint="default"/>
      </w:rPr>
    </w:lvl>
    <w:lvl w:ilvl="7" w:tplc="26B43D38">
      <w:start w:val="1"/>
      <w:numFmt w:val="bullet"/>
      <w:lvlText w:val="•"/>
      <w:lvlJc w:val="left"/>
      <w:pPr>
        <w:ind w:left="1631" w:hanging="120"/>
      </w:pPr>
      <w:rPr>
        <w:rFonts w:hint="default"/>
      </w:rPr>
    </w:lvl>
    <w:lvl w:ilvl="8" w:tplc="F918DA58">
      <w:start w:val="1"/>
      <w:numFmt w:val="bullet"/>
      <w:lvlText w:val="•"/>
      <w:lvlJc w:val="left"/>
      <w:pPr>
        <w:ind w:left="1840" w:hanging="120"/>
      </w:pPr>
      <w:rPr>
        <w:rFonts w:hint="default"/>
      </w:rPr>
    </w:lvl>
  </w:abstractNum>
  <w:abstractNum w:abstractNumId="189" w15:restartNumberingAfterBreak="0">
    <w:nsid w:val="228F031A"/>
    <w:multiLevelType w:val="hybridMultilevel"/>
    <w:tmpl w:val="5A386BF8"/>
    <w:lvl w:ilvl="0" w:tplc="6CF69EA4">
      <w:start w:val="1"/>
      <w:numFmt w:val="decimal"/>
      <w:lvlText w:val="%1."/>
      <w:lvlJc w:val="left"/>
      <w:pPr>
        <w:ind w:left="191" w:hanging="140"/>
        <w:jc w:val="left"/>
      </w:pPr>
      <w:rPr>
        <w:rFonts w:ascii="Times New Roman" w:eastAsia="Times New Roman" w:hAnsi="Times New Roman" w:hint="default"/>
        <w:sz w:val="14"/>
        <w:szCs w:val="14"/>
      </w:rPr>
    </w:lvl>
    <w:lvl w:ilvl="1" w:tplc="78A616BA">
      <w:start w:val="1"/>
      <w:numFmt w:val="bullet"/>
      <w:lvlText w:val="•"/>
      <w:lvlJc w:val="left"/>
      <w:pPr>
        <w:ind w:left="426" w:hanging="140"/>
      </w:pPr>
      <w:rPr>
        <w:rFonts w:hint="default"/>
      </w:rPr>
    </w:lvl>
    <w:lvl w:ilvl="2" w:tplc="248A1660">
      <w:start w:val="1"/>
      <w:numFmt w:val="bullet"/>
      <w:lvlText w:val="•"/>
      <w:lvlJc w:val="left"/>
      <w:pPr>
        <w:ind w:left="661" w:hanging="140"/>
      </w:pPr>
      <w:rPr>
        <w:rFonts w:hint="default"/>
      </w:rPr>
    </w:lvl>
    <w:lvl w:ilvl="3" w:tplc="E486736E">
      <w:start w:val="1"/>
      <w:numFmt w:val="bullet"/>
      <w:lvlText w:val="•"/>
      <w:lvlJc w:val="left"/>
      <w:pPr>
        <w:ind w:left="896" w:hanging="140"/>
      </w:pPr>
      <w:rPr>
        <w:rFonts w:hint="default"/>
      </w:rPr>
    </w:lvl>
    <w:lvl w:ilvl="4" w:tplc="B0FE887C">
      <w:start w:val="1"/>
      <w:numFmt w:val="bullet"/>
      <w:lvlText w:val="•"/>
      <w:lvlJc w:val="left"/>
      <w:pPr>
        <w:ind w:left="1131" w:hanging="140"/>
      </w:pPr>
      <w:rPr>
        <w:rFonts w:hint="default"/>
      </w:rPr>
    </w:lvl>
    <w:lvl w:ilvl="5" w:tplc="9BE296AC">
      <w:start w:val="1"/>
      <w:numFmt w:val="bullet"/>
      <w:lvlText w:val="•"/>
      <w:lvlJc w:val="left"/>
      <w:pPr>
        <w:ind w:left="1366" w:hanging="140"/>
      </w:pPr>
      <w:rPr>
        <w:rFonts w:hint="default"/>
      </w:rPr>
    </w:lvl>
    <w:lvl w:ilvl="6" w:tplc="EE8E6870">
      <w:start w:val="1"/>
      <w:numFmt w:val="bullet"/>
      <w:lvlText w:val="•"/>
      <w:lvlJc w:val="left"/>
      <w:pPr>
        <w:ind w:left="1601" w:hanging="140"/>
      </w:pPr>
      <w:rPr>
        <w:rFonts w:hint="default"/>
      </w:rPr>
    </w:lvl>
    <w:lvl w:ilvl="7" w:tplc="051657EE">
      <w:start w:val="1"/>
      <w:numFmt w:val="bullet"/>
      <w:lvlText w:val="•"/>
      <w:lvlJc w:val="left"/>
      <w:pPr>
        <w:ind w:left="1836" w:hanging="140"/>
      </w:pPr>
      <w:rPr>
        <w:rFonts w:hint="default"/>
      </w:rPr>
    </w:lvl>
    <w:lvl w:ilvl="8" w:tplc="9B94094A">
      <w:start w:val="1"/>
      <w:numFmt w:val="bullet"/>
      <w:lvlText w:val="•"/>
      <w:lvlJc w:val="left"/>
      <w:pPr>
        <w:ind w:left="2071" w:hanging="140"/>
      </w:pPr>
      <w:rPr>
        <w:rFonts w:hint="default"/>
      </w:rPr>
    </w:lvl>
  </w:abstractNum>
  <w:abstractNum w:abstractNumId="190" w15:restartNumberingAfterBreak="0">
    <w:nsid w:val="22B7785C"/>
    <w:multiLevelType w:val="hybridMultilevel"/>
    <w:tmpl w:val="468E30C2"/>
    <w:lvl w:ilvl="0" w:tplc="D7009670">
      <w:start w:val="1"/>
      <w:numFmt w:val="bullet"/>
      <w:lvlText w:val="●"/>
      <w:lvlJc w:val="left"/>
      <w:pPr>
        <w:ind w:left="171" w:hanging="120"/>
      </w:pPr>
      <w:rPr>
        <w:rFonts w:ascii="Times New Roman" w:eastAsia="Times New Roman" w:hAnsi="Times New Roman" w:hint="default"/>
        <w:sz w:val="14"/>
        <w:szCs w:val="14"/>
      </w:rPr>
    </w:lvl>
    <w:lvl w:ilvl="1" w:tplc="D52EFBA2">
      <w:start w:val="1"/>
      <w:numFmt w:val="bullet"/>
      <w:lvlText w:val="•"/>
      <w:lvlJc w:val="left"/>
      <w:pPr>
        <w:ind w:left="408" w:hanging="120"/>
      </w:pPr>
      <w:rPr>
        <w:rFonts w:hint="default"/>
      </w:rPr>
    </w:lvl>
    <w:lvl w:ilvl="2" w:tplc="24E488B6">
      <w:start w:val="1"/>
      <w:numFmt w:val="bullet"/>
      <w:lvlText w:val="•"/>
      <w:lvlJc w:val="left"/>
      <w:pPr>
        <w:ind w:left="645" w:hanging="120"/>
      </w:pPr>
      <w:rPr>
        <w:rFonts w:hint="default"/>
      </w:rPr>
    </w:lvl>
    <w:lvl w:ilvl="3" w:tplc="44ECA538">
      <w:start w:val="1"/>
      <w:numFmt w:val="bullet"/>
      <w:lvlText w:val="•"/>
      <w:lvlJc w:val="left"/>
      <w:pPr>
        <w:ind w:left="882" w:hanging="120"/>
      </w:pPr>
      <w:rPr>
        <w:rFonts w:hint="default"/>
      </w:rPr>
    </w:lvl>
    <w:lvl w:ilvl="4" w:tplc="C64A985A">
      <w:start w:val="1"/>
      <w:numFmt w:val="bullet"/>
      <w:lvlText w:val="•"/>
      <w:lvlJc w:val="left"/>
      <w:pPr>
        <w:ind w:left="1119" w:hanging="120"/>
      </w:pPr>
      <w:rPr>
        <w:rFonts w:hint="default"/>
      </w:rPr>
    </w:lvl>
    <w:lvl w:ilvl="5" w:tplc="1FCAE8BA">
      <w:start w:val="1"/>
      <w:numFmt w:val="bullet"/>
      <w:lvlText w:val="•"/>
      <w:lvlJc w:val="left"/>
      <w:pPr>
        <w:ind w:left="1356" w:hanging="120"/>
      </w:pPr>
      <w:rPr>
        <w:rFonts w:hint="default"/>
      </w:rPr>
    </w:lvl>
    <w:lvl w:ilvl="6" w:tplc="C61A5AA0">
      <w:start w:val="1"/>
      <w:numFmt w:val="bullet"/>
      <w:lvlText w:val="•"/>
      <w:lvlJc w:val="left"/>
      <w:pPr>
        <w:ind w:left="1593" w:hanging="120"/>
      </w:pPr>
      <w:rPr>
        <w:rFonts w:hint="default"/>
      </w:rPr>
    </w:lvl>
    <w:lvl w:ilvl="7" w:tplc="44C4974C">
      <w:start w:val="1"/>
      <w:numFmt w:val="bullet"/>
      <w:lvlText w:val="•"/>
      <w:lvlJc w:val="left"/>
      <w:pPr>
        <w:ind w:left="1830" w:hanging="120"/>
      </w:pPr>
      <w:rPr>
        <w:rFonts w:hint="default"/>
      </w:rPr>
    </w:lvl>
    <w:lvl w:ilvl="8" w:tplc="E81E55A4">
      <w:start w:val="1"/>
      <w:numFmt w:val="bullet"/>
      <w:lvlText w:val="•"/>
      <w:lvlJc w:val="left"/>
      <w:pPr>
        <w:ind w:left="2067" w:hanging="120"/>
      </w:pPr>
      <w:rPr>
        <w:rFonts w:hint="default"/>
      </w:rPr>
    </w:lvl>
  </w:abstractNum>
  <w:abstractNum w:abstractNumId="191" w15:restartNumberingAfterBreak="0">
    <w:nsid w:val="23390899"/>
    <w:multiLevelType w:val="hybridMultilevel"/>
    <w:tmpl w:val="E86AEF08"/>
    <w:lvl w:ilvl="0" w:tplc="889664FC">
      <w:start w:val="1"/>
      <w:numFmt w:val="bullet"/>
      <w:lvlText w:val="●"/>
      <w:lvlJc w:val="left"/>
      <w:pPr>
        <w:ind w:left="171" w:hanging="120"/>
      </w:pPr>
      <w:rPr>
        <w:rFonts w:ascii="Times New Roman" w:eastAsia="Times New Roman" w:hAnsi="Times New Roman" w:hint="default"/>
        <w:sz w:val="14"/>
        <w:szCs w:val="14"/>
      </w:rPr>
    </w:lvl>
    <w:lvl w:ilvl="1" w:tplc="A8D43EEA">
      <w:start w:val="1"/>
      <w:numFmt w:val="bullet"/>
      <w:lvlText w:val="•"/>
      <w:lvlJc w:val="left"/>
      <w:pPr>
        <w:ind w:left="408" w:hanging="120"/>
      </w:pPr>
      <w:rPr>
        <w:rFonts w:hint="default"/>
      </w:rPr>
    </w:lvl>
    <w:lvl w:ilvl="2" w:tplc="0A9662D6">
      <w:start w:val="1"/>
      <w:numFmt w:val="bullet"/>
      <w:lvlText w:val="•"/>
      <w:lvlJc w:val="left"/>
      <w:pPr>
        <w:ind w:left="645" w:hanging="120"/>
      </w:pPr>
      <w:rPr>
        <w:rFonts w:hint="default"/>
      </w:rPr>
    </w:lvl>
    <w:lvl w:ilvl="3" w:tplc="1C8ECC0A">
      <w:start w:val="1"/>
      <w:numFmt w:val="bullet"/>
      <w:lvlText w:val="•"/>
      <w:lvlJc w:val="left"/>
      <w:pPr>
        <w:ind w:left="882" w:hanging="120"/>
      </w:pPr>
      <w:rPr>
        <w:rFonts w:hint="default"/>
      </w:rPr>
    </w:lvl>
    <w:lvl w:ilvl="4" w:tplc="26E80192">
      <w:start w:val="1"/>
      <w:numFmt w:val="bullet"/>
      <w:lvlText w:val="•"/>
      <w:lvlJc w:val="left"/>
      <w:pPr>
        <w:ind w:left="1119" w:hanging="120"/>
      </w:pPr>
      <w:rPr>
        <w:rFonts w:hint="default"/>
      </w:rPr>
    </w:lvl>
    <w:lvl w:ilvl="5" w:tplc="92DC68D2">
      <w:start w:val="1"/>
      <w:numFmt w:val="bullet"/>
      <w:lvlText w:val="•"/>
      <w:lvlJc w:val="left"/>
      <w:pPr>
        <w:ind w:left="1356" w:hanging="120"/>
      </w:pPr>
      <w:rPr>
        <w:rFonts w:hint="default"/>
      </w:rPr>
    </w:lvl>
    <w:lvl w:ilvl="6" w:tplc="9EC8DC44">
      <w:start w:val="1"/>
      <w:numFmt w:val="bullet"/>
      <w:lvlText w:val="•"/>
      <w:lvlJc w:val="left"/>
      <w:pPr>
        <w:ind w:left="1593" w:hanging="120"/>
      </w:pPr>
      <w:rPr>
        <w:rFonts w:hint="default"/>
      </w:rPr>
    </w:lvl>
    <w:lvl w:ilvl="7" w:tplc="E15E68D0">
      <w:start w:val="1"/>
      <w:numFmt w:val="bullet"/>
      <w:lvlText w:val="•"/>
      <w:lvlJc w:val="left"/>
      <w:pPr>
        <w:ind w:left="1830" w:hanging="120"/>
      </w:pPr>
      <w:rPr>
        <w:rFonts w:hint="default"/>
      </w:rPr>
    </w:lvl>
    <w:lvl w:ilvl="8" w:tplc="5016D524">
      <w:start w:val="1"/>
      <w:numFmt w:val="bullet"/>
      <w:lvlText w:val="•"/>
      <w:lvlJc w:val="left"/>
      <w:pPr>
        <w:ind w:left="2067" w:hanging="120"/>
      </w:pPr>
      <w:rPr>
        <w:rFonts w:hint="default"/>
      </w:rPr>
    </w:lvl>
  </w:abstractNum>
  <w:abstractNum w:abstractNumId="192" w15:restartNumberingAfterBreak="0">
    <w:nsid w:val="2349681E"/>
    <w:multiLevelType w:val="hybridMultilevel"/>
    <w:tmpl w:val="191E1AD8"/>
    <w:lvl w:ilvl="0" w:tplc="24484B7C">
      <w:start w:val="1"/>
      <w:numFmt w:val="bullet"/>
      <w:lvlText w:val="●"/>
      <w:lvlJc w:val="left"/>
      <w:pPr>
        <w:ind w:left="171" w:hanging="120"/>
      </w:pPr>
      <w:rPr>
        <w:rFonts w:ascii="Times New Roman" w:eastAsia="Times New Roman" w:hAnsi="Times New Roman" w:hint="default"/>
        <w:sz w:val="14"/>
        <w:szCs w:val="14"/>
      </w:rPr>
    </w:lvl>
    <w:lvl w:ilvl="1" w:tplc="4FFAB4C6">
      <w:start w:val="1"/>
      <w:numFmt w:val="bullet"/>
      <w:lvlText w:val="•"/>
      <w:lvlJc w:val="left"/>
      <w:pPr>
        <w:ind w:left="408" w:hanging="120"/>
      </w:pPr>
      <w:rPr>
        <w:rFonts w:hint="default"/>
      </w:rPr>
    </w:lvl>
    <w:lvl w:ilvl="2" w:tplc="935A5084">
      <w:start w:val="1"/>
      <w:numFmt w:val="bullet"/>
      <w:lvlText w:val="•"/>
      <w:lvlJc w:val="left"/>
      <w:pPr>
        <w:ind w:left="645" w:hanging="120"/>
      </w:pPr>
      <w:rPr>
        <w:rFonts w:hint="default"/>
      </w:rPr>
    </w:lvl>
    <w:lvl w:ilvl="3" w:tplc="6A96952C">
      <w:start w:val="1"/>
      <w:numFmt w:val="bullet"/>
      <w:lvlText w:val="•"/>
      <w:lvlJc w:val="left"/>
      <w:pPr>
        <w:ind w:left="882" w:hanging="120"/>
      </w:pPr>
      <w:rPr>
        <w:rFonts w:hint="default"/>
      </w:rPr>
    </w:lvl>
    <w:lvl w:ilvl="4" w:tplc="5ED6B034">
      <w:start w:val="1"/>
      <w:numFmt w:val="bullet"/>
      <w:lvlText w:val="•"/>
      <w:lvlJc w:val="left"/>
      <w:pPr>
        <w:ind w:left="1119" w:hanging="120"/>
      </w:pPr>
      <w:rPr>
        <w:rFonts w:hint="default"/>
      </w:rPr>
    </w:lvl>
    <w:lvl w:ilvl="5" w:tplc="3C68B96A">
      <w:start w:val="1"/>
      <w:numFmt w:val="bullet"/>
      <w:lvlText w:val="•"/>
      <w:lvlJc w:val="left"/>
      <w:pPr>
        <w:ind w:left="1356" w:hanging="120"/>
      </w:pPr>
      <w:rPr>
        <w:rFonts w:hint="default"/>
      </w:rPr>
    </w:lvl>
    <w:lvl w:ilvl="6" w:tplc="A022A10C">
      <w:start w:val="1"/>
      <w:numFmt w:val="bullet"/>
      <w:lvlText w:val="•"/>
      <w:lvlJc w:val="left"/>
      <w:pPr>
        <w:ind w:left="1593" w:hanging="120"/>
      </w:pPr>
      <w:rPr>
        <w:rFonts w:hint="default"/>
      </w:rPr>
    </w:lvl>
    <w:lvl w:ilvl="7" w:tplc="BBC4EAC2">
      <w:start w:val="1"/>
      <w:numFmt w:val="bullet"/>
      <w:lvlText w:val="•"/>
      <w:lvlJc w:val="left"/>
      <w:pPr>
        <w:ind w:left="1830" w:hanging="120"/>
      </w:pPr>
      <w:rPr>
        <w:rFonts w:hint="default"/>
      </w:rPr>
    </w:lvl>
    <w:lvl w:ilvl="8" w:tplc="9EFA7D4C">
      <w:start w:val="1"/>
      <w:numFmt w:val="bullet"/>
      <w:lvlText w:val="•"/>
      <w:lvlJc w:val="left"/>
      <w:pPr>
        <w:ind w:left="2067" w:hanging="120"/>
      </w:pPr>
      <w:rPr>
        <w:rFonts w:hint="default"/>
      </w:rPr>
    </w:lvl>
  </w:abstractNum>
  <w:abstractNum w:abstractNumId="193" w15:restartNumberingAfterBreak="0">
    <w:nsid w:val="23605C9F"/>
    <w:multiLevelType w:val="hybridMultilevel"/>
    <w:tmpl w:val="F8CE8FAE"/>
    <w:lvl w:ilvl="0" w:tplc="83E09038">
      <w:start w:val="1"/>
      <w:numFmt w:val="bullet"/>
      <w:lvlText w:val="●"/>
      <w:lvlJc w:val="left"/>
      <w:pPr>
        <w:ind w:left="171" w:hanging="120"/>
      </w:pPr>
      <w:rPr>
        <w:rFonts w:ascii="Times New Roman" w:eastAsia="Times New Roman" w:hAnsi="Times New Roman" w:hint="default"/>
        <w:sz w:val="14"/>
        <w:szCs w:val="14"/>
      </w:rPr>
    </w:lvl>
    <w:lvl w:ilvl="1" w:tplc="5410426A">
      <w:start w:val="1"/>
      <w:numFmt w:val="bullet"/>
      <w:lvlText w:val="•"/>
      <w:lvlJc w:val="left"/>
      <w:pPr>
        <w:ind w:left="323" w:hanging="120"/>
      </w:pPr>
      <w:rPr>
        <w:rFonts w:hint="default"/>
      </w:rPr>
    </w:lvl>
    <w:lvl w:ilvl="2" w:tplc="5448ABC6">
      <w:start w:val="1"/>
      <w:numFmt w:val="bullet"/>
      <w:lvlText w:val="•"/>
      <w:lvlJc w:val="left"/>
      <w:pPr>
        <w:ind w:left="475" w:hanging="120"/>
      </w:pPr>
      <w:rPr>
        <w:rFonts w:hint="default"/>
      </w:rPr>
    </w:lvl>
    <w:lvl w:ilvl="3" w:tplc="74A8D7DE">
      <w:start w:val="1"/>
      <w:numFmt w:val="bullet"/>
      <w:lvlText w:val="•"/>
      <w:lvlJc w:val="left"/>
      <w:pPr>
        <w:ind w:left="627" w:hanging="120"/>
      </w:pPr>
      <w:rPr>
        <w:rFonts w:hint="default"/>
      </w:rPr>
    </w:lvl>
    <w:lvl w:ilvl="4" w:tplc="FAB23D6C">
      <w:start w:val="1"/>
      <w:numFmt w:val="bullet"/>
      <w:lvlText w:val="•"/>
      <w:lvlJc w:val="left"/>
      <w:pPr>
        <w:ind w:left="779" w:hanging="120"/>
      </w:pPr>
      <w:rPr>
        <w:rFonts w:hint="default"/>
      </w:rPr>
    </w:lvl>
    <w:lvl w:ilvl="5" w:tplc="D77A0194">
      <w:start w:val="1"/>
      <w:numFmt w:val="bullet"/>
      <w:lvlText w:val="•"/>
      <w:lvlJc w:val="left"/>
      <w:pPr>
        <w:ind w:left="931" w:hanging="120"/>
      </w:pPr>
      <w:rPr>
        <w:rFonts w:hint="default"/>
      </w:rPr>
    </w:lvl>
    <w:lvl w:ilvl="6" w:tplc="E758BCB8">
      <w:start w:val="1"/>
      <w:numFmt w:val="bullet"/>
      <w:lvlText w:val="•"/>
      <w:lvlJc w:val="left"/>
      <w:pPr>
        <w:ind w:left="1083" w:hanging="120"/>
      </w:pPr>
      <w:rPr>
        <w:rFonts w:hint="default"/>
      </w:rPr>
    </w:lvl>
    <w:lvl w:ilvl="7" w:tplc="6E42729A">
      <w:start w:val="1"/>
      <w:numFmt w:val="bullet"/>
      <w:lvlText w:val="•"/>
      <w:lvlJc w:val="left"/>
      <w:pPr>
        <w:ind w:left="1234" w:hanging="120"/>
      </w:pPr>
      <w:rPr>
        <w:rFonts w:hint="default"/>
      </w:rPr>
    </w:lvl>
    <w:lvl w:ilvl="8" w:tplc="F2CC15E2">
      <w:start w:val="1"/>
      <w:numFmt w:val="bullet"/>
      <w:lvlText w:val="•"/>
      <w:lvlJc w:val="left"/>
      <w:pPr>
        <w:ind w:left="1386" w:hanging="120"/>
      </w:pPr>
      <w:rPr>
        <w:rFonts w:hint="default"/>
      </w:rPr>
    </w:lvl>
  </w:abstractNum>
  <w:abstractNum w:abstractNumId="194" w15:restartNumberingAfterBreak="0">
    <w:nsid w:val="23676CAA"/>
    <w:multiLevelType w:val="hybridMultilevel"/>
    <w:tmpl w:val="04F0E9F6"/>
    <w:lvl w:ilvl="0" w:tplc="10AE4CB6">
      <w:start w:val="1"/>
      <w:numFmt w:val="bullet"/>
      <w:lvlText w:val="●"/>
      <w:lvlJc w:val="left"/>
      <w:pPr>
        <w:ind w:left="171" w:hanging="120"/>
      </w:pPr>
      <w:rPr>
        <w:rFonts w:ascii="Times New Roman" w:eastAsia="Times New Roman" w:hAnsi="Times New Roman" w:hint="default"/>
        <w:sz w:val="14"/>
        <w:szCs w:val="14"/>
      </w:rPr>
    </w:lvl>
    <w:lvl w:ilvl="1" w:tplc="74F08748">
      <w:start w:val="1"/>
      <w:numFmt w:val="bullet"/>
      <w:lvlText w:val="•"/>
      <w:lvlJc w:val="left"/>
      <w:pPr>
        <w:ind w:left="323" w:hanging="120"/>
      </w:pPr>
      <w:rPr>
        <w:rFonts w:hint="default"/>
      </w:rPr>
    </w:lvl>
    <w:lvl w:ilvl="2" w:tplc="777C5896">
      <w:start w:val="1"/>
      <w:numFmt w:val="bullet"/>
      <w:lvlText w:val="•"/>
      <w:lvlJc w:val="left"/>
      <w:pPr>
        <w:ind w:left="475" w:hanging="120"/>
      </w:pPr>
      <w:rPr>
        <w:rFonts w:hint="default"/>
      </w:rPr>
    </w:lvl>
    <w:lvl w:ilvl="3" w:tplc="C8D4FE06">
      <w:start w:val="1"/>
      <w:numFmt w:val="bullet"/>
      <w:lvlText w:val="•"/>
      <w:lvlJc w:val="left"/>
      <w:pPr>
        <w:ind w:left="627" w:hanging="120"/>
      </w:pPr>
      <w:rPr>
        <w:rFonts w:hint="default"/>
      </w:rPr>
    </w:lvl>
    <w:lvl w:ilvl="4" w:tplc="E7765142">
      <w:start w:val="1"/>
      <w:numFmt w:val="bullet"/>
      <w:lvlText w:val="•"/>
      <w:lvlJc w:val="left"/>
      <w:pPr>
        <w:ind w:left="779" w:hanging="120"/>
      </w:pPr>
      <w:rPr>
        <w:rFonts w:hint="default"/>
      </w:rPr>
    </w:lvl>
    <w:lvl w:ilvl="5" w:tplc="D6A413D2">
      <w:start w:val="1"/>
      <w:numFmt w:val="bullet"/>
      <w:lvlText w:val="•"/>
      <w:lvlJc w:val="left"/>
      <w:pPr>
        <w:ind w:left="931" w:hanging="120"/>
      </w:pPr>
      <w:rPr>
        <w:rFonts w:hint="default"/>
      </w:rPr>
    </w:lvl>
    <w:lvl w:ilvl="6" w:tplc="DC44D84A">
      <w:start w:val="1"/>
      <w:numFmt w:val="bullet"/>
      <w:lvlText w:val="•"/>
      <w:lvlJc w:val="left"/>
      <w:pPr>
        <w:ind w:left="1083" w:hanging="120"/>
      </w:pPr>
      <w:rPr>
        <w:rFonts w:hint="default"/>
      </w:rPr>
    </w:lvl>
    <w:lvl w:ilvl="7" w:tplc="0888C1B4">
      <w:start w:val="1"/>
      <w:numFmt w:val="bullet"/>
      <w:lvlText w:val="•"/>
      <w:lvlJc w:val="left"/>
      <w:pPr>
        <w:ind w:left="1234" w:hanging="120"/>
      </w:pPr>
      <w:rPr>
        <w:rFonts w:hint="default"/>
      </w:rPr>
    </w:lvl>
    <w:lvl w:ilvl="8" w:tplc="A622D510">
      <w:start w:val="1"/>
      <w:numFmt w:val="bullet"/>
      <w:lvlText w:val="•"/>
      <w:lvlJc w:val="left"/>
      <w:pPr>
        <w:ind w:left="1386" w:hanging="120"/>
      </w:pPr>
      <w:rPr>
        <w:rFonts w:hint="default"/>
      </w:rPr>
    </w:lvl>
  </w:abstractNum>
  <w:abstractNum w:abstractNumId="195" w15:restartNumberingAfterBreak="0">
    <w:nsid w:val="236C11C7"/>
    <w:multiLevelType w:val="hybridMultilevel"/>
    <w:tmpl w:val="4B740CD4"/>
    <w:lvl w:ilvl="0" w:tplc="68EA644E">
      <w:start w:val="1"/>
      <w:numFmt w:val="bullet"/>
      <w:lvlText w:val="-"/>
      <w:lvlJc w:val="left"/>
      <w:pPr>
        <w:ind w:left="133" w:hanging="82"/>
      </w:pPr>
      <w:rPr>
        <w:rFonts w:ascii="Times New Roman" w:eastAsia="Times New Roman" w:hAnsi="Times New Roman" w:hint="default"/>
        <w:sz w:val="14"/>
        <w:szCs w:val="14"/>
      </w:rPr>
    </w:lvl>
    <w:lvl w:ilvl="1" w:tplc="8774FB90">
      <w:start w:val="1"/>
      <w:numFmt w:val="bullet"/>
      <w:lvlText w:val="•"/>
      <w:lvlJc w:val="left"/>
      <w:pPr>
        <w:ind w:left="374" w:hanging="82"/>
      </w:pPr>
      <w:rPr>
        <w:rFonts w:hint="default"/>
      </w:rPr>
    </w:lvl>
    <w:lvl w:ilvl="2" w:tplc="7728DB94">
      <w:start w:val="1"/>
      <w:numFmt w:val="bullet"/>
      <w:lvlText w:val="•"/>
      <w:lvlJc w:val="left"/>
      <w:pPr>
        <w:ind w:left="614" w:hanging="82"/>
      </w:pPr>
      <w:rPr>
        <w:rFonts w:hint="default"/>
      </w:rPr>
    </w:lvl>
    <w:lvl w:ilvl="3" w:tplc="391AF37E">
      <w:start w:val="1"/>
      <w:numFmt w:val="bullet"/>
      <w:lvlText w:val="•"/>
      <w:lvlJc w:val="left"/>
      <w:pPr>
        <w:ind w:left="855" w:hanging="82"/>
      </w:pPr>
      <w:rPr>
        <w:rFonts w:hint="default"/>
      </w:rPr>
    </w:lvl>
    <w:lvl w:ilvl="4" w:tplc="BF1AD0B6">
      <w:start w:val="1"/>
      <w:numFmt w:val="bullet"/>
      <w:lvlText w:val="•"/>
      <w:lvlJc w:val="left"/>
      <w:pPr>
        <w:ind w:left="1096" w:hanging="82"/>
      </w:pPr>
      <w:rPr>
        <w:rFonts w:hint="default"/>
      </w:rPr>
    </w:lvl>
    <w:lvl w:ilvl="5" w:tplc="70640DE6">
      <w:start w:val="1"/>
      <w:numFmt w:val="bullet"/>
      <w:lvlText w:val="•"/>
      <w:lvlJc w:val="left"/>
      <w:pPr>
        <w:ind w:left="1337" w:hanging="82"/>
      </w:pPr>
      <w:rPr>
        <w:rFonts w:hint="default"/>
      </w:rPr>
    </w:lvl>
    <w:lvl w:ilvl="6" w:tplc="B70CF976">
      <w:start w:val="1"/>
      <w:numFmt w:val="bullet"/>
      <w:lvlText w:val="•"/>
      <w:lvlJc w:val="left"/>
      <w:pPr>
        <w:ind w:left="1578" w:hanging="82"/>
      </w:pPr>
      <w:rPr>
        <w:rFonts w:hint="default"/>
      </w:rPr>
    </w:lvl>
    <w:lvl w:ilvl="7" w:tplc="B686DE62">
      <w:start w:val="1"/>
      <w:numFmt w:val="bullet"/>
      <w:lvlText w:val="•"/>
      <w:lvlJc w:val="left"/>
      <w:pPr>
        <w:ind w:left="1818" w:hanging="82"/>
      </w:pPr>
      <w:rPr>
        <w:rFonts w:hint="default"/>
      </w:rPr>
    </w:lvl>
    <w:lvl w:ilvl="8" w:tplc="1024A2E0">
      <w:start w:val="1"/>
      <w:numFmt w:val="bullet"/>
      <w:lvlText w:val="•"/>
      <w:lvlJc w:val="left"/>
      <w:pPr>
        <w:ind w:left="2059" w:hanging="82"/>
      </w:pPr>
      <w:rPr>
        <w:rFonts w:hint="default"/>
      </w:rPr>
    </w:lvl>
  </w:abstractNum>
  <w:abstractNum w:abstractNumId="196" w15:restartNumberingAfterBreak="0">
    <w:nsid w:val="238424D3"/>
    <w:multiLevelType w:val="hybridMultilevel"/>
    <w:tmpl w:val="BBFAE87C"/>
    <w:lvl w:ilvl="0" w:tplc="839C8A20">
      <w:start w:val="1"/>
      <w:numFmt w:val="bullet"/>
      <w:lvlText w:val="●"/>
      <w:lvlJc w:val="left"/>
      <w:pPr>
        <w:ind w:left="171" w:hanging="120"/>
      </w:pPr>
      <w:rPr>
        <w:rFonts w:ascii="Times New Roman" w:eastAsia="Times New Roman" w:hAnsi="Times New Roman" w:hint="default"/>
        <w:sz w:val="14"/>
        <w:szCs w:val="14"/>
      </w:rPr>
    </w:lvl>
    <w:lvl w:ilvl="1" w:tplc="63A2A878">
      <w:start w:val="1"/>
      <w:numFmt w:val="bullet"/>
      <w:lvlText w:val="•"/>
      <w:lvlJc w:val="left"/>
      <w:pPr>
        <w:ind w:left="323" w:hanging="120"/>
      </w:pPr>
      <w:rPr>
        <w:rFonts w:hint="default"/>
      </w:rPr>
    </w:lvl>
    <w:lvl w:ilvl="2" w:tplc="7FDEF57C">
      <w:start w:val="1"/>
      <w:numFmt w:val="bullet"/>
      <w:lvlText w:val="•"/>
      <w:lvlJc w:val="left"/>
      <w:pPr>
        <w:ind w:left="475" w:hanging="120"/>
      </w:pPr>
      <w:rPr>
        <w:rFonts w:hint="default"/>
      </w:rPr>
    </w:lvl>
    <w:lvl w:ilvl="3" w:tplc="48C0678C">
      <w:start w:val="1"/>
      <w:numFmt w:val="bullet"/>
      <w:lvlText w:val="•"/>
      <w:lvlJc w:val="left"/>
      <w:pPr>
        <w:ind w:left="627" w:hanging="120"/>
      </w:pPr>
      <w:rPr>
        <w:rFonts w:hint="default"/>
      </w:rPr>
    </w:lvl>
    <w:lvl w:ilvl="4" w:tplc="DA94DF1C">
      <w:start w:val="1"/>
      <w:numFmt w:val="bullet"/>
      <w:lvlText w:val="•"/>
      <w:lvlJc w:val="left"/>
      <w:pPr>
        <w:ind w:left="779" w:hanging="120"/>
      </w:pPr>
      <w:rPr>
        <w:rFonts w:hint="default"/>
      </w:rPr>
    </w:lvl>
    <w:lvl w:ilvl="5" w:tplc="CA387124">
      <w:start w:val="1"/>
      <w:numFmt w:val="bullet"/>
      <w:lvlText w:val="•"/>
      <w:lvlJc w:val="left"/>
      <w:pPr>
        <w:ind w:left="931" w:hanging="120"/>
      </w:pPr>
      <w:rPr>
        <w:rFonts w:hint="default"/>
      </w:rPr>
    </w:lvl>
    <w:lvl w:ilvl="6" w:tplc="DF2C3F12">
      <w:start w:val="1"/>
      <w:numFmt w:val="bullet"/>
      <w:lvlText w:val="•"/>
      <w:lvlJc w:val="left"/>
      <w:pPr>
        <w:ind w:left="1083" w:hanging="120"/>
      </w:pPr>
      <w:rPr>
        <w:rFonts w:hint="default"/>
      </w:rPr>
    </w:lvl>
    <w:lvl w:ilvl="7" w:tplc="03D8E7EC">
      <w:start w:val="1"/>
      <w:numFmt w:val="bullet"/>
      <w:lvlText w:val="•"/>
      <w:lvlJc w:val="left"/>
      <w:pPr>
        <w:ind w:left="1234" w:hanging="120"/>
      </w:pPr>
      <w:rPr>
        <w:rFonts w:hint="default"/>
      </w:rPr>
    </w:lvl>
    <w:lvl w:ilvl="8" w:tplc="C75207C2">
      <w:start w:val="1"/>
      <w:numFmt w:val="bullet"/>
      <w:lvlText w:val="•"/>
      <w:lvlJc w:val="left"/>
      <w:pPr>
        <w:ind w:left="1386" w:hanging="120"/>
      </w:pPr>
      <w:rPr>
        <w:rFonts w:hint="default"/>
      </w:rPr>
    </w:lvl>
  </w:abstractNum>
  <w:abstractNum w:abstractNumId="197" w15:restartNumberingAfterBreak="0">
    <w:nsid w:val="239B3101"/>
    <w:multiLevelType w:val="hybridMultilevel"/>
    <w:tmpl w:val="86A27B2A"/>
    <w:lvl w:ilvl="0" w:tplc="88E07890">
      <w:start w:val="1"/>
      <w:numFmt w:val="bullet"/>
      <w:lvlText w:val="–"/>
      <w:lvlJc w:val="left"/>
      <w:pPr>
        <w:ind w:left="156" w:hanging="105"/>
      </w:pPr>
      <w:rPr>
        <w:rFonts w:ascii="Times New Roman" w:eastAsia="Times New Roman" w:hAnsi="Times New Roman" w:hint="default"/>
        <w:sz w:val="14"/>
        <w:szCs w:val="14"/>
      </w:rPr>
    </w:lvl>
    <w:lvl w:ilvl="1" w:tplc="977CD4C6">
      <w:start w:val="1"/>
      <w:numFmt w:val="bullet"/>
      <w:lvlText w:val="•"/>
      <w:lvlJc w:val="left"/>
      <w:pPr>
        <w:ind w:left="395" w:hanging="105"/>
      </w:pPr>
      <w:rPr>
        <w:rFonts w:hint="default"/>
      </w:rPr>
    </w:lvl>
    <w:lvl w:ilvl="2" w:tplc="295E7CA8">
      <w:start w:val="1"/>
      <w:numFmt w:val="bullet"/>
      <w:lvlText w:val="•"/>
      <w:lvlJc w:val="left"/>
      <w:pPr>
        <w:ind w:left="633" w:hanging="105"/>
      </w:pPr>
      <w:rPr>
        <w:rFonts w:hint="default"/>
      </w:rPr>
    </w:lvl>
    <w:lvl w:ilvl="3" w:tplc="D3D8A828">
      <w:start w:val="1"/>
      <w:numFmt w:val="bullet"/>
      <w:lvlText w:val="•"/>
      <w:lvlJc w:val="left"/>
      <w:pPr>
        <w:ind w:left="872" w:hanging="105"/>
      </w:pPr>
      <w:rPr>
        <w:rFonts w:hint="default"/>
      </w:rPr>
    </w:lvl>
    <w:lvl w:ilvl="4" w:tplc="7EF4BD9C">
      <w:start w:val="1"/>
      <w:numFmt w:val="bullet"/>
      <w:lvlText w:val="•"/>
      <w:lvlJc w:val="left"/>
      <w:pPr>
        <w:ind w:left="1110" w:hanging="105"/>
      </w:pPr>
      <w:rPr>
        <w:rFonts w:hint="default"/>
      </w:rPr>
    </w:lvl>
    <w:lvl w:ilvl="5" w:tplc="7C52DA86">
      <w:start w:val="1"/>
      <w:numFmt w:val="bullet"/>
      <w:lvlText w:val="•"/>
      <w:lvlJc w:val="left"/>
      <w:pPr>
        <w:ind w:left="1348" w:hanging="105"/>
      </w:pPr>
      <w:rPr>
        <w:rFonts w:hint="default"/>
      </w:rPr>
    </w:lvl>
    <w:lvl w:ilvl="6" w:tplc="E6A87490">
      <w:start w:val="1"/>
      <w:numFmt w:val="bullet"/>
      <w:lvlText w:val="•"/>
      <w:lvlJc w:val="left"/>
      <w:pPr>
        <w:ind w:left="1587" w:hanging="105"/>
      </w:pPr>
      <w:rPr>
        <w:rFonts w:hint="default"/>
      </w:rPr>
    </w:lvl>
    <w:lvl w:ilvl="7" w:tplc="2580E54E">
      <w:start w:val="1"/>
      <w:numFmt w:val="bullet"/>
      <w:lvlText w:val="•"/>
      <w:lvlJc w:val="left"/>
      <w:pPr>
        <w:ind w:left="1825" w:hanging="105"/>
      </w:pPr>
      <w:rPr>
        <w:rFonts w:hint="default"/>
      </w:rPr>
    </w:lvl>
    <w:lvl w:ilvl="8" w:tplc="656C61BE">
      <w:start w:val="1"/>
      <w:numFmt w:val="bullet"/>
      <w:lvlText w:val="•"/>
      <w:lvlJc w:val="left"/>
      <w:pPr>
        <w:ind w:left="2064" w:hanging="105"/>
      </w:pPr>
      <w:rPr>
        <w:rFonts w:hint="default"/>
      </w:rPr>
    </w:lvl>
  </w:abstractNum>
  <w:abstractNum w:abstractNumId="198" w15:restartNumberingAfterBreak="0">
    <w:nsid w:val="23A53088"/>
    <w:multiLevelType w:val="hybridMultilevel"/>
    <w:tmpl w:val="07D856F4"/>
    <w:lvl w:ilvl="0" w:tplc="2FF0880A">
      <w:start w:val="1"/>
      <w:numFmt w:val="bullet"/>
      <w:lvlText w:val="●"/>
      <w:lvlJc w:val="left"/>
      <w:pPr>
        <w:ind w:left="171" w:hanging="120"/>
      </w:pPr>
      <w:rPr>
        <w:rFonts w:ascii="Times New Roman" w:eastAsia="Times New Roman" w:hAnsi="Times New Roman" w:hint="default"/>
        <w:sz w:val="14"/>
        <w:szCs w:val="14"/>
      </w:rPr>
    </w:lvl>
    <w:lvl w:ilvl="1" w:tplc="6832CAA6">
      <w:start w:val="1"/>
      <w:numFmt w:val="bullet"/>
      <w:lvlText w:val="•"/>
      <w:lvlJc w:val="left"/>
      <w:pPr>
        <w:ind w:left="379" w:hanging="120"/>
      </w:pPr>
      <w:rPr>
        <w:rFonts w:hint="default"/>
      </w:rPr>
    </w:lvl>
    <w:lvl w:ilvl="2" w:tplc="CFB8514E">
      <w:start w:val="1"/>
      <w:numFmt w:val="bullet"/>
      <w:lvlText w:val="•"/>
      <w:lvlJc w:val="left"/>
      <w:pPr>
        <w:ind w:left="588" w:hanging="120"/>
      </w:pPr>
      <w:rPr>
        <w:rFonts w:hint="default"/>
      </w:rPr>
    </w:lvl>
    <w:lvl w:ilvl="3" w:tplc="776A8996">
      <w:start w:val="1"/>
      <w:numFmt w:val="bullet"/>
      <w:lvlText w:val="•"/>
      <w:lvlJc w:val="left"/>
      <w:pPr>
        <w:ind w:left="797" w:hanging="120"/>
      </w:pPr>
      <w:rPr>
        <w:rFonts w:hint="default"/>
      </w:rPr>
    </w:lvl>
    <w:lvl w:ilvl="4" w:tplc="E412111A">
      <w:start w:val="1"/>
      <w:numFmt w:val="bullet"/>
      <w:lvlText w:val="•"/>
      <w:lvlJc w:val="left"/>
      <w:pPr>
        <w:ind w:left="1005" w:hanging="120"/>
      </w:pPr>
      <w:rPr>
        <w:rFonts w:hint="default"/>
      </w:rPr>
    </w:lvl>
    <w:lvl w:ilvl="5" w:tplc="683C3884">
      <w:start w:val="1"/>
      <w:numFmt w:val="bullet"/>
      <w:lvlText w:val="•"/>
      <w:lvlJc w:val="left"/>
      <w:pPr>
        <w:ind w:left="1214" w:hanging="120"/>
      </w:pPr>
      <w:rPr>
        <w:rFonts w:hint="default"/>
      </w:rPr>
    </w:lvl>
    <w:lvl w:ilvl="6" w:tplc="AB60F6F0">
      <w:start w:val="1"/>
      <w:numFmt w:val="bullet"/>
      <w:lvlText w:val="•"/>
      <w:lvlJc w:val="left"/>
      <w:pPr>
        <w:ind w:left="1423" w:hanging="120"/>
      </w:pPr>
      <w:rPr>
        <w:rFonts w:hint="default"/>
      </w:rPr>
    </w:lvl>
    <w:lvl w:ilvl="7" w:tplc="19565468">
      <w:start w:val="1"/>
      <w:numFmt w:val="bullet"/>
      <w:lvlText w:val="•"/>
      <w:lvlJc w:val="left"/>
      <w:pPr>
        <w:ind w:left="1631" w:hanging="120"/>
      </w:pPr>
      <w:rPr>
        <w:rFonts w:hint="default"/>
      </w:rPr>
    </w:lvl>
    <w:lvl w:ilvl="8" w:tplc="865AA11C">
      <w:start w:val="1"/>
      <w:numFmt w:val="bullet"/>
      <w:lvlText w:val="•"/>
      <w:lvlJc w:val="left"/>
      <w:pPr>
        <w:ind w:left="1840" w:hanging="120"/>
      </w:pPr>
      <w:rPr>
        <w:rFonts w:hint="default"/>
      </w:rPr>
    </w:lvl>
  </w:abstractNum>
  <w:abstractNum w:abstractNumId="199" w15:restartNumberingAfterBreak="0">
    <w:nsid w:val="23DD0147"/>
    <w:multiLevelType w:val="hybridMultilevel"/>
    <w:tmpl w:val="6CB49408"/>
    <w:lvl w:ilvl="0" w:tplc="9DE6243C">
      <w:start w:val="1"/>
      <w:numFmt w:val="bullet"/>
      <w:lvlText w:val="●"/>
      <w:lvlJc w:val="left"/>
      <w:pPr>
        <w:ind w:left="171" w:hanging="120"/>
      </w:pPr>
      <w:rPr>
        <w:rFonts w:ascii="Times New Roman" w:eastAsia="Times New Roman" w:hAnsi="Times New Roman" w:hint="default"/>
        <w:sz w:val="14"/>
        <w:szCs w:val="14"/>
      </w:rPr>
    </w:lvl>
    <w:lvl w:ilvl="1" w:tplc="6F72C7C6">
      <w:start w:val="1"/>
      <w:numFmt w:val="bullet"/>
      <w:lvlText w:val="•"/>
      <w:lvlJc w:val="left"/>
      <w:pPr>
        <w:ind w:left="408" w:hanging="120"/>
      </w:pPr>
      <w:rPr>
        <w:rFonts w:hint="default"/>
      </w:rPr>
    </w:lvl>
    <w:lvl w:ilvl="2" w:tplc="9BFCBC88">
      <w:start w:val="1"/>
      <w:numFmt w:val="bullet"/>
      <w:lvlText w:val="•"/>
      <w:lvlJc w:val="left"/>
      <w:pPr>
        <w:ind w:left="645" w:hanging="120"/>
      </w:pPr>
      <w:rPr>
        <w:rFonts w:hint="default"/>
      </w:rPr>
    </w:lvl>
    <w:lvl w:ilvl="3" w:tplc="2A206712">
      <w:start w:val="1"/>
      <w:numFmt w:val="bullet"/>
      <w:lvlText w:val="•"/>
      <w:lvlJc w:val="left"/>
      <w:pPr>
        <w:ind w:left="882" w:hanging="120"/>
      </w:pPr>
      <w:rPr>
        <w:rFonts w:hint="default"/>
      </w:rPr>
    </w:lvl>
    <w:lvl w:ilvl="4" w:tplc="90B602C8">
      <w:start w:val="1"/>
      <w:numFmt w:val="bullet"/>
      <w:lvlText w:val="•"/>
      <w:lvlJc w:val="left"/>
      <w:pPr>
        <w:ind w:left="1119" w:hanging="120"/>
      </w:pPr>
      <w:rPr>
        <w:rFonts w:hint="default"/>
      </w:rPr>
    </w:lvl>
    <w:lvl w:ilvl="5" w:tplc="FE3CE58E">
      <w:start w:val="1"/>
      <w:numFmt w:val="bullet"/>
      <w:lvlText w:val="•"/>
      <w:lvlJc w:val="left"/>
      <w:pPr>
        <w:ind w:left="1356" w:hanging="120"/>
      </w:pPr>
      <w:rPr>
        <w:rFonts w:hint="default"/>
      </w:rPr>
    </w:lvl>
    <w:lvl w:ilvl="6" w:tplc="093481EC">
      <w:start w:val="1"/>
      <w:numFmt w:val="bullet"/>
      <w:lvlText w:val="•"/>
      <w:lvlJc w:val="left"/>
      <w:pPr>
        <w:ind w:left="1593" w:hanging="120"/>
      </w:pPr>
      <w:rPr>
        <w:rFonts w:hint="default"/>
      </w:rPr>
    </w:lvl>
    <w:lvl w:ilvl="7" w:tplc="C7C443D2">
      <w:start w:val="1"/>
      <w:numFmt w:val="bullet"/>
      <w:lvlText w:val="•"/>
      <w:lvlJc w:val="left"/>
      <w:pPr>
        <w:ind w:left="1830" w:hanging="120"/>
      </w:pPr>
      <w:rPr>
        <w:rFonts w:hint="default"/>
      </w:rPr>
    </w:lvl>
    <w:lvl w:ilvl="8" w:tplc="335EEE1C">
      <w:start w:val="1"/>
      <w:numFmt w:val="bullet"/>
      <w:lvlText w:val="•"/>
      <w:lvlJc w:val="left"/>
      <w:pPr>
        <w:ind w:left="2067" w:hanging="120"/>
      </w:pPr>
      <w:rPr>
        <w:rFonts w:hint="default"/>
      </w:rPr>
    </w:lvl>
  </w:abstractNum>
  <w:abstractNum w:abstractNumId="200" w15:restartNumberingAfterBreak="0">
    <w:nsid w:val="24645BC1"/>
    <w:multiLevelType w:val="hybridMultilevel"/>
    <w:tmpl w:val="AAD8933C"/>
    <w:lvl w:ilvl="0" w:tplc="DC7C19A2">
      <w:start w:val="1"/>
      <w:numFmt w:val="bullet"/>
      <w:lvlText w:val="–"/>
      <w:lvlJc w:val="left"/>
      <w:pPr>
        <w:ind w:left="156" w:hanging="105"/>
      </w:pPr>
      <w:rPr>
        <w:rFonts w:ascii="Times New Roman" w:eastAsia="Times New Roman" w:hAnsi="Times New Roman" w:hint="default"/>
        <w:sz w:val="14"/>
        <w:szCs w:val="14"/>
      </w:rPr>
    </w:lvl>
    <w:lvl w:ilvl="1" w:tplc="CEAE9A0E">
      <w:start w:val="1"/>
      <w:numFmt w:val="bullet"/>
      <w:lvlText w:val="•"/>
      <w:lvlJc w:val="left"/>
      <w:pPr>
        <w:ind w:left="395" w:hanging="105"/>
      </w:pPr>
      <w:rPr>
        <w:rFonts w:hint="default"/>
      </w:rPr>
    </w:lvl>
    <w:lvl w:ilvl="2" w:tplc="AFA860CA">
      <w:start w:val="1"/>
      <w:numFmt w:val="bullet"/>
      <w:lvlText w:val="•"/>
      <w:lvlJc w:val="left"/>
      <w:pPr>
        <w:ind w:left="633" w:hanging="105"/>
      </w:pPr>
      <w:rPr>
        <w:rFonts w:hint="default"/>
      </w:rPr>
    </w:lvl>
    <w:lvl w:ilvl="3" w:tplc="B2EA62E0">
      <w:start w:val="1"/>
      <w:numFmt w:val="bullet"/>
      <w:lvlText w:val="•"/>
      <w:lvlJc w:val="left"/>
      <w:pPr>
        <w:ind w:left="871" w:hanging="105"/>
      </w:pPr>
      <w:rPr>
        <w:rFonts w:hint="default"/>
      </w:rPr>
    </w:lvl>
    <w:lvl w:ilvl="4" w:tplc="9668B1B2">
      <w:start w:val="1"/>
      <w:numFmt w:val="bullet"/>
      <w:lvlText w:val="•"/>
      <w:lvlJc w:val="left"/>
      <w:pPr>
        <w:ind w:left="1110" w:hanging="105"/>
      </w:pPr>
      <w:rPr>
        <w:rFonts w:hint="default"/>
      </w:rPr>
    </w:lvl>
    <w:lvl w:ilvl="5" w:tplc="AF0CFCEE">
      <w:start w:val="1"/>
      <w:numFmt w:val="bullet"/>
      <w:lvlText w:val="•"/>
      <w:lvlJc w:val="left"/>
      <w:pPr>
        <w:ind w:left="1348" w:hanging="105"/>
      </w:pPr>
      <w:rPr>
        <w:rFonts w:hint="default"/>
      </w:rPr>
    </w:lvl>
    <w:lvl w:ilvl="6" w:tplc="C272103A">
      <w:start w:val="1"/>
      <w:numFmt w:val="bullet"/>
      <w:lvlText w:val="•"/>
      <w:lvlJc w:val="left"/>
      <w:pPr>
        <w:ind w:left="1587" w:hanging="105"/>
      </w:pPr>
      <w:rPr>
        <w:rFonts w:hint="default"/>
      </w:rPr>
    </w:lvl>
    <w:lvl w:ilvl="7" w:tplc="E29612F0">
      <w:start w:val="1"/>
      <w:numFmt w:val="bullet"/>
      <w:lvlText w:val="•"/>
      <w:lvlJc w:val="left"/>
      <w:pPr>
        <w:ind w:left="1825" w:hanging="105"/>
      </w:pPr>
      <w:rPr>
        <w:rFonts w:hint="default"/>
      </w:rPr>
    </w:lvl>
    <w:lvl w:ilvl="8" w:tplc="CACED390">
      <w:start w:val="1"/>
      <w:numFmt w:val="bullet"/>
      <w:lvlText w:val="•"/>
      <w:lvlJc w:val="left"/>
      <w:pPr>
        <w:ind w:left="2064" w:hanging="105"/>
      </w:pPr>
      <w:rPr>
        <w:rFonts w:hint="default"/>
      </w:rPr>
    </w:lvl>
  </w:abstractNum>
  <w:abstractNum w:abstractNumId="201" w15:restartNumberingAfterBreak="0">
    <w:nsid w:val="24E7629F"/>
    <w:multiLevelType w:val="hybridMultilevel"/>
    <w:tmpl w:val="80EA03E4"/>
    <w:lvl w:ilvl="0" w:tplc="99DAD4BE">
      <w:start w:val="1"/>
      <w:numFmt w:val="bullet"/>
      <w:lvlText w:val="●"/>
      <w:lvlJc w:val="left"/>
      <w:pPr>
        <w:ind w:left="171" w:hanging="120"/>
      </w:pPr>
      <w:rPr>
        <w:rFonts w:ascii="Times New Roman" w:eastAsia="Times New Roman" w:hAnsi="Times New Roman" w:hint="default"/>
        <w:sz w:val="14"/>
        <w:szCs w:val="14"/>
      </w:rPr>
    </w:lvl>
    <w:lvl w:ilvl="1" w:tplc="FD44DDE8">
      <w:start w:val="1"/>
      <w:numFmt w:val="bullet"/>
      <w:lvlText w:val="•"/>
      <w:lvlJc w:val="left"/>
      <w:pPr>
        <w:ind w:left="323" w:hanging="120"/>
      </w:pPr>
      <w:rPr>
        <w:rFonts w:hint="default"/>
      </w:rPr>
    </w:lvl>
    <w:lvl w:ilvl="2" w:tplc="D0F61A56">
      <w:start w:val="1"/>
      <w:numFmt w:val="bullet"/>
      <w:lvlText w:val="•"/>
      <w:lvlJc w:val="left"/>
      <w:pPr>
        <w:ind w:left="475" w:hanging="120"/>
      </w:pPr>
      <w:rPr>
        <w:rFonts w:hint="default"/>
      </w:rPr>
    </w:lvl>
    <w:lvl w:ilvl="3" w:tplc="9AD6AC92">
      <w:start w:val="1"/>
      <w:numFmt w:val="bullet"/>
      <w:lvlText w:val="•"/>
      <w:lvlJc w:val="left"/>
      <w:pPr>
        <w:ind w:left="627" w:hanging="120"/>
      </w:pPr>
      <w:rPr>
        <w:rFonts w:hint="default"/>
      </w:rPr>
    </w:lvl>
    <w:lvl w:ilvl="4" w:tplc="F3AA52F0">
      <w:start w:val="1"/>
      <w:numFmt w:val="bullet"/>
      <w:lvlText w:val="•"/>
      <w:lvlJc w:val="left"/>
      <w:pPr>
        <w:ind w:left="779" w:hanging="120"/>
      </w:pPr>
      <w:rPr>
        <w:rFonts w:hint="default"/>
      </w:rPr>
    </w:lvl>
    <w:lvl w:ilvl="5" w:tplc="1D361E02">
      <w:start w:val="1"/>
      <w:numFmt w:val="bullet"/>
      <w:lvlText w:val="•"/>
      <w:lvlJc w:val="left"/>
      <w:pPr>
        <w:ind w:left="931" w:hanging="120"/>
      </w:pPr>
      <w:rPr>
        <w:rFonts w:hint="default"/>
      </w:rPr>
    </w:lvl>
    <w:lvl w:ilvl="6" w:tplc="7E24C4FE">
      <w:start w:val="1"/>
      <w:numFmt w:val="bullet"/>
      <w:lvlText w:val="•"/>
      <w:lvlJc w:val="left"/>
      <w:pPr>
        <w:ind w:left="1082" w:hanging="120"/>
      </w:pPr>
      <w:rPr>
        <w:rFonts w:hint="default"/>
      </w:rPr>
    </w:lvl>
    <w:lvl w:ilvl="7" w:tplc="BBC05A2A">
      <w:start w:val="1"/>
      <w:numFmt w:val="bullet"/>
      <w:lvlText w:val="•"/>
      <w:lvlJc w:val="left"/>
      <w:pPr>
        <w:ind w:left="1234" w:hanging="120"/>
      </w:pPr>
      <w:rPr>
        <w:rFonts w:hint="default"/>
      </w:rPr>
    </w:lvl>
    <w:lvl w:ilvl="8" w:tplc="6B5C17D0">
      <w:start w:val="1"/>
      <w:numFmt w:val="bullet"/>
      <w:lvlText w:val="•"/>
      <w:lvlJc w:val="left"/>
      <w:pPr>
        <w:ind w:left="1386" w:hanging="120"/>
      </w:pPr>
      <w:rPr>
        <w:rFonts w:hint="default"/>
      </w:rPr>
    </w:lvl>
  </w:abstractNum>
  <w:abstractNum w:abstractNumId="202" w15:restartNumberingAfterBreak="0">
    <w:nsid w:val="24F86EE2"/>
    <w:multiLevelType w:val="hybridMultilevel"/>
    <w:tmpl w:val="4E769EC2"/>
    <w:lvl w:ilvl="0" w:tplc="20141C0E">
      <w:start w:val="1"/>
      <w:numFmt w:val="bullet"/>
      <w:lvlText w:val="●"/>
      <w:lvlJc w:val="left"/>
      <w:pPr>
        <w:ind w:left="171" w:hanging="120"/>
      </w:pPr>
      <w:rPr>
        <w:rFonts w:ascii="Times New Roman" w:eastAsia="Times New Roman" w:hAnsi="Times New Roman" w:hint="default"/>
        <w:sz w:val="14"/>
        <w:szCs w:val="14"/>
      </w:rPr>
    </w:lvl>
    <w:lvl w:ilvl="1" w:tplc="98EE5CB2">
      <w:start w:val="1"/>
      <w:numFmt w:val="bullet"/>
      <w:lvlText w:val="•"/>
      <w:lvlJc w:val="left"/>
      <w:pPr>
        <w:ind w:left="323" w:hanging="120"/>
      </w:pPr>
      <w:rPr>
        <w:rFonts w:hint="default"/>
      </w:rPr>
    </w:lvl>
    <w:lvl w:ilvl="2" w:tplc="7C1A5C50">
      <w:start w:val="1"/>
      <w:numFmt w:val="bullet"/>
      <w:lvlText w:val="•"/>
      <w:lvlJc w:val="left"/>
      <w:pPr>
        <w:ind w:left="475" w:hanging="120"/>
      </w:pPr>
      <w:rPr>
        <w:rFonts w:hint="default"/>
      </w:rPr>
    </w:lvl>
    <w:lvl w:ilvl="3" w:tplc="CD30502A">
      <w:start w:val="1"/>
      <w:numFmt w:val="bullet"/>
      <w:lvlText w:val="•"/>
      <w:lvlJc w:val="left"/>
      <w:pPr>
        <w:ind w:left="627" w:hanging="120"/>
      </w:pPr>
      <w:rPr>
        <w:rFonts w:hint="default"/>
      </w:rPr>
    </w:lvl>
    <w:lvl w:ilvl="4" w:tplc="E8AE0E28">
      <w:start w:val="1"/>
      <w:numFmt w:val="bullet"/>
      <w:lvlText w:val="•"/>
      <w:lvlJc w:val="left"/>
      <w:pPr>
        <w:ind w:left="779" w:hanging="120"/>
      </w:pPr>
      <w:rPr>
        <w:rFonts w:hint="default"/>
      </w:rPr>
    </w:lvl>
    <w:lvl w:ilvl="5" w:tplc="95CAFDB2">
      <w:start w:val="1"/>
      <w:numFmt w:val="bullet"/>
      <w:lvlText w:val="•"/>
      <w:lvlJc w:val="left"/>
      <w:pPr>
        <w:ind w:left="931" w:hanging="120"/>
      </w:pPr>
      <w:rPr>
        <w:rFonts w:hint="default"/>
      </w:rPr>
    </w:lvl>
    <w:lvl w:ilvl="6" w:tplc="469677FA">
      <w:start w:val="1"/>
      <w:numFmt w:val="bullet"/>
      <w:lvlText w:val="•"/>
      <w:lvlJc w:val="left"/>
      <w:pPr>
        <w:ind w:left="1082" w:hanging="120"/>
      </w:pPr>
      <w:rPr>
        <w:rFonts w:hint="default"/>
      </w:rPr>
    </w:lvl>
    <w:lvl w:ilvl="7" w:tplc="4648B196">
      <w:start w:val="1"/>
      <w:numFmt w:val="bullet"/>
      <w:lvlText w:val="•"/>
      <w:lvlJc w:val="left"/>
      <w:pPr>
        <w:ind w:left="1234" w:hanging="120"/>
      </w:pPr>
      <w:rPr>
        <w:rFonts w:hint="default"/>
      </w:rPr>
    </w:lvl>
    <w:lvl w:ilvl="8" w:tplc="7C4E5CAA">
      <w:start w:val="1"/>
      <w:numFmt w:val="bullet"/>
      <w:lvlText w:val="•"/>
      <w:lvlJc w:val="left"/>
      <w:pPr>
        <w:ind w:left="1386" w:hanging="120"/>
      </w:pPr>
      <w:rPr>
        <w:rFonts w:hint="default"/>
      </w:rPr>
    </w:lvl>
  </w:abstractNum>
  <w:abstractNum w:abstractNumId="203" w15:restartNumberingAfterBreak="0">
    <w:nsid w:val="253400F0"/>
    <w:multiLevelType w:val="hybridMultilevel"/>
    <w:tmpl w:val="715EB5E0"/>
    <w:lvl w:ilvl="0" w:tplc="F482A7F0">
      <w:start w:val="1"/>
      <w:numFmt w:val="bullet"/>
      <w:lvlText w:val="●"/>
      <w:lvlJc w:val="left"/>
      <w:pPr>
        <w:ind w:left="171" w:hanging="120"/>
      </w:pPr>
      <w:rPr>
        <w:rFonts w:ascii="Times New Roman" w:eastAsia="Times New Roman" w:hAnsi="Times New Roman" w:hint="default"/>
        <w:sz w:val="14"/>
        <w:szCs w:val="14"/>
      </w:rPr>
    </w:lvl>
    <w:lvl w:ilvl="1" w:tplc="46DA8EAC">
      <w:start w:val="1"/>
      <w:numFmt w:val="bullet"/>
      <w:lvlText w:val="•"/>
      <w:lvlJc w:val="left"/>
      <w:pPr>
        <w:ind w:left="408" w:hanging="120"/>
      </w:pPr>
      <w:rPr>
        <w:rFonts w:hint="default"/>
      </w:rPr>
    </w:lvl>
    <w:lvl w:ilvl="2" w:tplc="FE186504">
      <w:start w:val="1"/>
      <w:numFmt w:val="bullet"/>
      <w:lvlText w:val="•"/>
      <w:lvlJc w:val="left"/>
      <w:pPr>
        <w:ind w:left="645" w:hanging="120"/>
      </w:pPr>
      <w:rPr>
        <w:rFonts w:hint="default"/>
      </w:rPr>
    </w:lvl>
    <w:lvl w:ilvl="3" w:tplc="B1709C0C">
      <w:start w:val="1"/>
      <w:numFmt w:val="bullet"/>
      <w:lvlText w:val="•"/>
      <w:lvlJc w:val="left"/>
      <w:pPr>
        <w:ind w:left="882" w:hanging="120"/>
      </w:pPr>
      <w:rPr>
        <w:rFonts w:hint="default"/>
      </w:rPr>
    </w:lvl>
    <w:lvl w:ilvl="4" w:tplc="0EB6D900">
      <w:start w:val="1"/>
      <w:numFmt w:val="bullet"/>
      <w:lvlText w:val="•"/>
      <w:lvlJc w:val="left"/>
      <w:pPr>
        <w:ind w:left="1119" w:hanging="120"/>
      </w:pPr>
      <w:rPr>
        <w:rFonts w:hint="default"/>
      </w:rPr>
    </w:lvl>
    <w:lvl w:ilvl="5" w:tplc="7ECE1D7C">
      <w:start w:val="1"/>
      <w:numFmt w:val="bullet"/>
      <w:lvlText w:val="•"/>
      <w:lvlJc w:val="left"/>
      <w:pPr>
        <w:ind w:left="1356" w:hanging="120"/>
      </w:pPr>
      <w:rPr>
        <w:rFonts w:hint="default"/>
      </w:rPr>
    </w:lvl>
    <w:lvl w:ilvl="6" w:tplc="84206936">
      <w:start w:val="1"/>
      <w:numFmt w:val="bullet"/>
      <w:lvlText w:val="•"/>
      <w:lvlJc w:val="left"/>
      <w:pPr>
        <w:ind w:left="1593" w:hanging="120"/>
      </w:pPr>
      <w:rPr>
        <w:rFonts w:hint="default"/>
      </w:rPr>
    </w:lvl>
    <w:lvl w:ilvl="7" w:tplc="D6A643CE">
      <w:start w:val="1"/>
      <w:numFmt w:val="bullet"/>
      <w:lvlText w:val="•"/>
      <w:lvlJc w:val="left"/>
      <w:pPr>
        <w:ind w:left="1830" w:hanging="120"/>
      </w:pPr>
      <w:rPr>
        <w:rFonts w:hint="default"/>
      </w:rPr>
    </w:lvl>
    <w:lvl w:ilvl="8" w:tplc="8118DF36">
      <w:start w:val="1"/>
      <w:numFmt w:val="bullet"/>
      <w:lvlText w:val="•"/>
      <w:lvlJc w:val="left"/>
      <w:pPr>
        <w:ind w:left="2067" w:hanging="120"/>
      </w:pPr>
      <w:rPr>
        <w:rFonts w:hint="default"/>
      </w:rPr>
    </w:lvl>
  </w:abstractNum>
  <w:abstractNum w:abstractNumId="204" w15:restartNumberingAfterBreak="0">
    <w:nsid w:val="25381DB1"/>
    <w:multiLevelType w:val="hybridMultilevel"/>
    <w:tmpl w:val="73CCF0C2"/>
    <w:lvl w:ilvl="0" w:tplc="F1F0489C">
      <w:start w:val="1"/>
      <w:numFmt w:val="bullet"/>
      <w:lvlText w:val="●"/>
      <w:lvlJc w:val="left"/>
      <w:pPr>
        <w:ind w:left="171" w:hanging="120"/>
      </w:pPr>
      <w:rPr>
        <w:rFonts w:ascii="Times New Roman" w:eastAsia="Times New Roman" w:hAnsi="Times New Roman" w:hint="default"/>
        <w:sz w:val="14"/>
        <w:szCs w:val="14"/>
      </w:rPr>
    </w:lvl>
    <w:lvl w:ilvl="1" w:tplc="18EA2F56">
      <w:start w:val="1"/>
      <w:numFmt w:val="bullet"/>
      <w:lvlText w:val="•"/>
      <w:lvlJc w:val="left"/>
      <w:pPr>
        <w:ind w:left="323" w:hanging="120"/>
      </w:pPr>
      <w:rPr>
        <w:rFonts w:hint="default"/>
      </w:rPr>
    </w:lvl>
    <w:lvl w:ilvl="2" w:tplc="7898DE76">
      <w:start w:val="1"/>
      <w:numFmt w:val="bullet"/>
      <w:lvlText w:val="•"/>
      <w:lvlJc w:val="left"/>
      <w:pPr>
        <w:ind w:left="475" w:hanging="120"/>
      </w:pPr>
      <w:rPr>
        <w:rFonts w:hint="default"/>
      </w:rPr>
    </w:lvl>
    <w:lvl w:ilvl="3" w:tplc="D7EC2108">
      <w:start w:val="1"/>
      <w:numFmt w:val="bullet"/>
      <w:lvlText w:val="•"/>
      <w:lvlJc w:val="left"/>
      <w:pPr>
        <w:ind w:left="627" w:hanging="120"/>
      </w:pPr>
      <w:rPr>
        <w:rFonts w:hint="default"/>
      </w:rPr>
    </w:lvl>
    <w:lvl w:ilvl="4" w:tplc="8BA0F3C0">
      <w:start w:val="1"/>
      <w:numFmt w:val="bullet"/>
      <w:lvlText w:val="•"/>
      <w:lvlJc w:val="left"/>
      <w:pPr>
        <w:ind w:left="779" w:hanging="120"/>
      </w:pPr>
      <w:rPr>
        <w:rFonts w:hint="default"/>
      </w:rPr>
    </w:lvl>
    <w:lvl w:ilvl="5" w:tplc="D4E637B6">
      <w:start w:val="1"/>
      <w:numFmt w:val="bullet"/>
      <w:lvlText w:val="•"/>
      <w:lvlJc w:val="left"/>
      <w:pPr>
        <w:ind w:left="931" w:hanging="120"/>
      </w:pPr>
      <w:rPr>
        <w:rFonts w:hint="default"/>
      </w:rPr>
    </w:lvl>
    <w:lvl w:ilvl="6" w:tplc="CAEAFF84">
      <w:start w:val="1"/>
      <w:numFmt w:val="bullet"/>
      <w:lvlText w:val="•"/>
      <w:lvlJc w:val="left"/>
      <w:pPr>
        <w:ind w:left="1082" w:hanging="120"/>
      </w:pPr>
      <w:rPr>
        <w:rFonts w:hint="default"/>
      </w:rPr>
    </w:lvl>
    <w:lvl w:ilvl="7" w:tplc="10C6B90C">
      <w:start w:val="1"/>
      <w:numFmt w:val="bullet"/>
      <w:lvlText w:val="•"/>
      <w:lvlJc w:val="left"/>
      <w:pPr>
        <w:ind w:left="1234" w:hanging="120"/>
      </w:pPr>
      <w:rPr>
        <w:rFonts w:hint="default"/>
      </w:rPr>
    </w:lvl>
    <w:lvl w:ilvl="8" w:tplc="787A72F8">
      <w:start w:val="1"/>
      <w:numFmt w:val="bullet"/>
      <w:lvlText w:val="•"/>
      <w:lvlJc w:val="left"/>
      <w:pPr>
        <w:ind w:left="1386" w:hanging="120"/>
      </w:pPr>
      <w:rPr>
        <w:rFonts w:hint="default"/>
      </w:rPr>
    </w:lvl>
  </w:abstractNum>
  <w:abstractNum w:abstractNumId="205" w15:restartNumberingAfterBreak="0">
    <w:nsid w:val="25DD5AF8"/>
    <w:multiLevelType w:val="hybridMultilevel"/>
    <w:tmpl w:val="6CF8E8A0"/>
    <w:lvl w:ilvl="0" w:tplc="0868E08C">
      <w:start w:val="1"/>
      <w:numFmt w:val="bullet"/>
      <w:lvlText w:val="●"/>
      <w:lvlJc w:val="left"/>
      <w:pPr>
        <w:ind w:left="171" w:hanging="120"/>
      </w:pPr>
      <w:rPr>
        <w:rFonts w:ascii="Times New Roman" w:eastAsia="Times New Roman" w:hAnsi="Times New Roman" w:hint="default"/>
        <w:sz w:val="14"/>
        <w:szCs w:val="14"/>
      </w:rPr>
    </w:lvl>
    <w:lvl w:ilvl="1" w:tplc="E67A79A6">
      <w:start w:val="1"/>
      <w:numFmt w:val="bullet"/>
      <w:lvlText w:val="•"/>
      <w:lvlJc w:val="left"/>
      <w:pPr>
        <w:ind w:left="408" w:hanging="120"/>
      </w:pPr>
      <w:rPr>
        <w:rFonts w:hint="default"/>
      </w:rPr>
    </w:lvl>
    <w:lvl w:ilvl="2" w:tplc="6E0EA558">
      <w:start w:val="1"/>
      <w:numFmt w:val="bullet"/>
      <w:lvlText w:val="•"/>
      <w:lvlJc w:val="left"/>
      <w:pPr>
        <w:ind w:left="645" w:hanging="120"/>
      </w:pPr>
      <w:rPr>
        <w:rFonts w:hint="default"/>
      </w:rPr>
    </w:lvl>
    <w:lvl w:ilvl="3" w:tplc="94F86130">
      <w:start w:val="1"/>
      <w:numFmt w:val="bullet"/>
      <w:lvlText w:val="•"/>
      <w:lvlJc w:val="left"/>
      <w:pPr>
        <w:ind w:left="882" w:hanging="120"/>
      </w:pPr>
      <w:rPr>
        <w:rFonts w:hint="default"/>
      </w:rPr>
    </w:lvl>
    <w:lvl w:ilvl="4" w:tplc="C584D422">
      <w:start w:val="1"/>
      <w:numFmt w:val="bullet"/>
      <w:lvlText w:val="•"/>
      <w:lvlJc w:val="left"/>
      <w:pPr>
        <w:ind w:left="1119" w:hanging="120"/>
      </w:pPr>
      <w:rPr>
        <w:rFonts w:hint="default"/>
      </w:rPr>
    </w:lvl>
    <w:lvl w:ilvl="5" w:tplc="CFB26F82">
      <w:start w:val="1"/>
      <w:numFmt w:val="bullet"/>
      <w:lvlText w:val="•"/>
      <w:lvlJc w:val="left"/>
      <w:pPr>
        <w:ind w:left="1356" w:hanging="120"/>
      </w:pPr>
      <w:rPr>
        <w:rFonts w:hint="default"/>
      </w:rPr>
    </w:lvl>
    <w:lvl w:ilvl="6" w:tplc="4A60C050">
      <w:start w:val="1"/>
      <w:numFmt w:val="bullet"/>
      <w:lvlText w:val="•"/>
      <w:lvlJc w:val="left"/>
      <w:pPr>
        <w:ind w:left="1593" w:hanging="120"/>
      </w:pPr>
      <w:rPr>
        <w:rFonts w:hint="default"/>
      </w:rPr>
    </w:lvl>
    <w:lvl w:ilvl="7" w:tplc="554846B0">
      <w:start w:val="1"/>
      <w:numFmt w:val="bullet"/>
      <w:lvlText w:val="•"/>
      <w:lvlJc w:val="left"/>
      <w:pPr>
        <w:ind w:left="1830" w:hanging="120"/>
      </w:pPr>
      <w:rPr>
        <w:rFonts w:hint="default"/>
      </w:rPr>
    </w:lvl>
    <w:lvl w:ilvl="8" w:tplc="41DE3E16">
      <w:start w:val="1"/>
      <w:numFmt w:val="bullet"/>
      <w:lvlText w:val="•"/>
      <w:lvlJc w:val="left"/>
      <w:pPr>
        <w:ind w:left="2067" w:hanging="120"/>
      </w:pPr>
      <w:rPr>
        <w:rFonts w:hint="default"/>
      </w:rPr>
    </w:lvl>
  </w:abstractNum>
  <w:abstractNum w:abstractNumId="206" w15:restartNumberingAfterBreak="0">
    <w:nsid w:val="264320D8"/>
    <w:multiLevelType w:val="hybridMultilevel"/>
    <w:tmpl w:val="86D29980"/>
    <w:lvl w:ilvl="0" w:tplc="4956CB20">
      <w:start w:val="1"/>
      <w:numFmt w:val="bullet"/>
      <w:lvlText w:val="●"/>
      <w:lvlJc w:val="left"/>
      <w:pPr>
        <w:ind w:left="171" w:hanging="120"/>
      </w:pPr>
      <w:rPr>
        <w:rFonts w:ascii="Times New Roman" w:eastAsia="Times New Roman" w:hAnsi="Times New Roman" w:hint="default"/>
        <w:sz w:val="14"/>
        <w:szCs w:val="14"/>
      </w:rPr>
    </w:lvl>
    <w:lvl w:ilvl="1" w:tplc="1E7E189A">
      <w:start w:val="1"/>
      <w:numFmt w:val="bullet"/>
      <w:lvlText w:val="•"/>
      <w:lvlJc w:val="left"/>
      <w:pPr>
        <w:ind w:left="379" w:hanging="120"/>
      </w:pPr>
      <w:rPr>
        <w:rFonts w:hint="default"/>
      </w:rPr>
    </w:lvl>
    <w:lvl w:ilvl="2" w:tplc="27B264E8">
      <w:start w:val="1"/>
      <w:numFmt w:val="bullet"/>
      <w:lvlText w:val="•"/>
      <w:lvlJc w:val="left"/>
      <w:pPr>
        <w:ind w:left="588" w:hanging="120"/>
      </w:pPr>
      <w:rPr>
        <w:rFonts w:hint="default"/>
      </w:rPr>
    </w:lvl>
    <w:lvl w:ilvl="3" w:tplc="848C8FCA">
      <w:start w:val="1"/>
      <w:numFmt w:val="bullet"/>
      <w:lvlText w:val="•"/>
      <w:lvlJc w:val="left"/>
      <w:pPr>
        <w:ind w:left="797" w:hanging="120"/>
      </w:pPr>
      <w:rPr>
        <w:rFonts w:hint="default"/>
      </w:rPr>
    </w:lvl>
    <w:lvl w:ilvl="4" w:tplc="CF129C86">
      <w:start w:val="1"/>
      <w:numFmt w:val="bullet"/>
      <w:lvlText w:val="•"/>
      <w:lvlJc w:val="left"/>
      <w:pPr>
        <w:ind w:left="1005" w:hanging="120"/>
      </w:pPr>
      <w:rPr>
        <w:rFonts w:hint="default"/>
      </w:rPr>
    </w:lvl>
    <w:lvl w:ilvl="5" w:tplc="5EFEA7BC">
      <w:start w:val="1"/>
      <w:numFmt w:val="bullet"/>
      <w:lvlText w:val="•"/>
      <w:lvlJc w:val="left"/>
      <w:pPr>
        <w:ind w:left="1214" w:hanging="120"/>
      </w:pPr>
      <w:rPr>
        <w:rFonts w:hint="default"/>
      </w:rPr>
    </w:lvl>
    <w:lvl w:ilvl="6" w:tplc="61DC9914">
      <w:start w:val="1"/>
      <w:numFmt w:val="bullet"/>
      <w:lvlText w:val="•"/>
      <w:lvlJc w:val="left"/>
      <w:pPr>
        <w:ind w:left="1423" w:hanging="120"/>
      </w:pPr>
      <w:rPr>
        <w:rFonts w:hint="default"/>
      </w:rPr>
    </w:lvl>
    <w:lvl w:ilvl="7" w:tplc="3ADC93A0">
      <w:start w:val="1"/>
      <w:numFmt w:val="bullet"/>
      <w:lvlText w:val="•"/>
      <w:lvlJc w:val="left"/>
      <w:pPr>
        <w:ind w:left="1631" w:hanging="120"/>
      </w:pPr>
      <w:rPr>
        <w:rFonts w:hint="default"/>
      </w:rPr>
    </w:lvl>
    <w:lvl w:ilvl="8" w:tplc="0A5839BA">
      <w:start w:val="1"/>
      <w:numFmt w:val="bullet"/>
      <w:lvlText w:val="•"/>
      <w:lvlJc w:val="left"/>
      <w:pPr>
        <w:ind w:left="1840" w:hanging="120"/>
      </w:pPr>
      <w:rPr>
        <w:rFonts w:hint="default"/>
      </w:rPr>
    </w:lvl>
  </w:abstractNum>
  <w:abstractNum w:abstractNumId="207" w15:restartNumberingAfterBreak="0">
    <w:nsid w:val="2662441D"/>
    <w:multiLevelType w:val="hybridMultilevel"/>
    <w:tmpl w:val="82AA25BE"/>
    <w:lvl w:ilvl="0" w:tplc="4E961EA6">
      <w:start w:val="1"/>
      <w:numFmt w:val="bullet"/>
      <w:lvlText w:val="●"/>
      <w:lvlJc w:val="left"/>
      <w:pPr>
        <w:ind w:left="171" w:hanging="120"/>
      </w:pPr>
      <w:rPr>
        <w:rFonts w:ascii="Times New Roman" w:eastAsia="Times New Roman" w:hAnsi="Times New Roman" w:hint="default"/>
        <w:b/>
        <w:bCs/>
        <w:sz w:val="14"/>
        <w:szCs w:val="14"/>
      </w:rPr>
    </w:lvl>
    <w:lvl w:ilvl="1" w:tplc="324E2848">
      <w:start w:val="1"/>
      <w:numFmt w:val="bullet"/>
      <w:lvlText w:val="•"/>
      <w:lvlJc w:val="left"/>
      <w:pPr>
        <w:ind w:left="408" w:hanging="120"/>
      </w:pPr>
      <w:rPr>
        <w:rFonts w:hint="default"/>
      </w:rPr>
    </w:lvl>
    <w:lvl w:ilvl="2" w:tplc="A0045666">
      <w:start w:val="1"/>
      <w:numFmt w:val="bullet"/>
      <w:lvlText w:val="•"/>
      <w:lvlJc w:val="left"/>
      <w:pPr>
        <w:ind w:left="645" w:hanging="120"/>
      </w:pPr>
      <w:rPr>
        <w:rFonts w:hint="default"/>
      </w:rPr>
    </w:lvl>
    <w:lvl w:ilvl="3" w:tplc="171CDD1E">
      <w:start w:val="1"/>
      <w:numFmt w:val="bullet"/>
      <w:lvlText w:val="•"/>
      <w:lvlJc w:val="left"/>
      <w:pPr>
        <w:ind w:left="882" w:hanging="120"/>
      </w:pPr>
      <w:rPr>
        <w:rFonts w:hint="default"/>
      </w:rPr>
    </w:lvl>
    <w:lvl w:ilvl="4" w:tplc="6172EAF4">
      <w:start w:val="1"/>
      <w:numFmt w:val="bullet"/>
      <w:lvlText w:val="•"/>
      <w:lvlJc w:val="left"/>
      <w:pPr>
        <w:ind w:left="1119" w:hanging="120"/>
      </w:pPr>
      <w:rPr>
        <w:rFonts w:hint="default"/>
      </w:rPr>
    </w:lvl>
    <w:lvl w:ilvl="5" w:tplc="2EBEA0C0">
      <w:start w:val="1"/>
      <w:numFmt w:val="bullet"/>
      <w:lvlText w:val="•"/>
      <w:lvlJc w:val="left"/>
      <w:pPr>
        <w:ind w:left="1356" w:hanging="120"/>
      </w:pPr>
      <w:rPr>
        <w:rFonts w:hint="default"/>
      </w:rPr>
    </w:lvl>
    <w:lvl w:ilvl="6" w:tplc="7FC070E2">
      <w:start w:val="1"/>
      <w:numFmt w:val="bullet"/>
      <w:lvlText w:val="•"/>
      <w:lvlJc w:val="left"/>
      <w:pPr>
        <w:ind w:left="1593" w:hanging="120"/>
      </w:pPr>
      <w:rPr>
        <w:rFonts w:hint="default"/>
      </w:rPr>
    </w:lvl>
    <w:lvl w:ilvl="7" w:tplc="F17CE964">
      <w:start w:val="1"/>
      <w:numFmt w:val="bullet"/>
      <w:lvlText w:val="•"/>
      <w:lvlJc w:val="left"/>
      <w:pPr>
        <w:ind w:left="1830" w:hanging="120"/>
      </w:pPr>
      <w:rPr>
        <w:rFonts w:hint="default"/>
      </w:rPr>
    </w:lvl>
    <w:lvl w:ilvl="8" w:tplc="3F20FBDA">
      <w:start w:val="1"/>
      <w:numFmt w:val="bullet"/>
      <w:lvlText w:val="•"/>
      <w:lvlJc w:val="left"/>
      <w:pPr>
        <w:ind w:left="2067" w:hanging="120"/>
      </w:pPr>
      <w:rPr>
        <w:rFonts w:hint="default"/>
      </w:rPr>
    </w:lvl>
  </w:abstractNum>
  <w:abstractNum w:abstractNumId="208" w15:restartNumberingAfterBreak="0">
    <w:nsid w:val="270B19E8"/>
    <w:multiLevelType w:val="hybridMultilevel"/>
    <w:tmpl w:val="1EBA28AE"/>
    <w:lvl w:ilvl="0" w:tplc="E1A27FE4">
      <w:start w:val="1"/>
      <w:numFmt w:val="bullet"/>
      <w:lvlText w:val="●"/>
      <w:lvlJc w:val="left"/>
      <w:pPr>
        <w:ind w:left="171" w:hanging="120"/>
      </w:pPr>
      <w:rPr>
        <w:rFonts w:ascii="Times New Roman" w:eastAsia="Times New Roman" w:hAnsi="Times New Roman" w:hint="default"/>
        <w:sz w:val="14"/>
        <w:szCs w:val="14"/>
      </w:rPr>
    </w:lvl>
    <w:lvl w:ilvl="1" w:tplc="B8809848">
      <w:start w:val="1"/>
      <w:numFmt w:val="bullet"/>
      <w:lvlText w:val="•"/>
      <w:lvlJc w:val="left"/>
      <w:pPr>
        <w:ind w:left="408" w:hanging="120"/>
      </w:pPr>
      <w:rPr>
        <w:rFonts w:hint="default"/>
      </w:rPr>
    </w:lvl>
    <w:lvl w:ilvl="2" w:tplc="9E20D272">
      <w:start w:val="1"/>
      <w:numFmt w:val="bullet"/>
      <w:lvlText w:val="•"/>
      <w:lvlJc w:val="left"/>
      <w:pPr>
        <w:ind w:left="645" w:hanging="120"/>
      </w:pPr>
      <w:rPr>
        <w:rFonts w:hint="default"/>
      </w:rPr>
    </w:lvl>
    <w:lvl w:ilvl="3" w:tplc="18A27D3C">
      <w:start w:val="1"/>
      <w:numFmt w:val="bullet"/>
      <w:lvlText w:val="•"/>
      <w:lvlJc w:val="left"/>
      <w:pPr>
        <w:ind w:left="882" w:hanging="120"/>
      </w:pPr>
      <w:rPr>
        <w:rFonts w:hint="default"/>
      </w:rPr>
    </w:lvl>
    <w:lvl w:ilvl="4" w:tplc="F1D8B4BA">
      <w:start w:val="1"/>
      <w:numFmt w:val="bullet"/>
      <w:lvlText w:val="•"/>
      <w:lvlJc w:val="left"/>
      <w:pPr>
        <w:ind w:left="1119" w:hanging="120"/>
      </w:pPr>
      <w:rPr>
        <w:rFonts w:hint="default"/>
      </w:rPr>
    </w:lvl>
    <w:lvl w:ilvl="5" w:tplc="B7747326">
      <w:start w:val="1"/>
      <w:numFmt w:val="bullet"/>
      <w:lvlText w:val="•"/>
      <w:lvlJc w:val="left"/>
      <w:pPr>
        <w:ind w:left="1356" w:hanging="120"/>
      </w:pPr>
      <w:rPr>
        <w:rFonts w:hint="default"/>
      </w:rPr>
    </w:lvl>
    <w:lvl w:ilvl="6" w:tplc="117061B4">
      <w:start w:val="1"/>
      <w:numFmt w:val="bullet"/>
      <w:lvlText w:val="•"/>
      <w:lvlJc w:val="left"/>
      <w:pPr>
        <w:ind w:left="1593" w:hanging="120"/>
      </w:pPr>
      <w:rPr>
        <w:rFonts w:hint="default"/>
      </w:rPr>
    </w:lvl>
    <w:lvl w:ilvl="7" w:tplc="B14E9AB4">
      <w:start w:val="1"/>
      <w:numFmt w:val="bullet"/>
      <w:lvlText w:val="•"/>
      <w:lvlJc w:val="left"/>
      <w:pPr>
        <w:ind w:left="1830" w:hanging="120"/>
      </w:pPr>
      <w:rPr>
        <w:rFonts w:hint="default"/>
      </w:rPr>
    </w:lvl>
    <w:lvl w:ilvl="8" w:tplc="7F50C330">
      <w:start w:val="1"/>
      <w:numFmt w:val="bullet"/>
      <w:lvlText w:val="•"/>
      <w:lvlJc w:val="left"/>
      <w:pPr>
        <w:ind w:left="2067" w:hanging="120"/>
      </w:pPr>
      <w:rPr>
        <w:rFonts w:hint="default"/>
      </w:rPr>
    </w:lvl>
  </w:abstractNum>
  <w:abstractNum w:abstractNumId="209" w15:restartNumberingAfterBreak="0">
    <w:nsid w:val="270F2629"/>
    <w:multiLevelType w:val="hybridMultilevel"/>
    <w:tmpl w:val="763C3AD6"/>
    <w:lvl w:ilvl="0" w:tplc="9F6CA1B4">
      <w:start w:val="1"/>
      <w:numFmt w:val="bullet"/>
      <w:lvlText w:val="●"/>
      <w:lvlJc w:val="left"/>
      <w:pPr>
        <w:ind w:left="171" w:hanging="120"/>
      </w:pPr>
      <w:rPr>
        <w:rFonts w:ascii="Times New Roman" w:eastAsia="Times New Roman" w:hAnsi="Times New Roman" w:hint="default"/>
        <w:sz w:val="14"/>
        <w:szCs w:val="14"/>
      </w:rPr>
    </w:lvl>
    <w:lvl w:ilvl="1" w:tplc="22E2C388">
      <w:start w:val="1"/>
      <w:numFmt w:val="bullet"/>
      <w:lvlText w:val="•"/>
      <w:lvlJc w:val="left"/>
      <w:pPr>
        <w:ind w:left="323" w:hanging="120"/>
      </w:pPr>
      <w:rPr>
        <w:rFonts w:hint="default"/>
      </w:rPr>
    </w:lvl>
    <w:lvl w:ilvl="2" w:tplc="C1C2E5A0">
      <w:start w:val="1"/>
      <w:numFmt w:val="bullet"/>
      <w:lvlText w:val="•"/>
      <w:lvlJc w:val="left"/>
      <w:pPr>
        <w:ind w:left="475" w:hanging="120"/>
      </w:pPr>
      <w:rPr>
        <w:rFonts w:hint="default"/>
      </w:rPr>
    </w:lvl>
    <w:lvl w:ilvl="3" w:tplc="CCB83BC0">
      <w:start w:val="1"/>
      <w:numFmt w:val="bullet"/>
      <w:lvlText w:val="•"/>
      <w:lvlJc w:val="left"/>
      <w:pPr>
        <w:ind w:left="627" w:hanging="120"/>
      </w:pPr>
      <w:rPr>
        <w:rFonts w:hint="default"/>
      </w:rPr>
    </w:lvl>
    <w:lvl w:ilvl="4" w:tplc="831A01D2">
      <w:start w:val="1"/>
      <w:numFmt w:val="bullet"/>
      <w:lvlText w:val="•"/>
      <w:lvlJc w:val="left"/>
      <w:pPr>
        <w:ind w:left="779" w:hanging="120"/>
      </w:pPr>
      <w:rPr>
        <w:rFonts w:hint="default"/>
      </w:rPr>
    </w:lvl>
    <w:lvl w:ilvl="5" w:tplc="2F12193C">
      <w:start w:val="1"/>
      <w:numFmt w:val="bullet"/>
      <w:lvlText w:val="•"/>
      <w:lvlJc w:val="left"/>
      <w:pPr>
        <w:ind w:left="931" w:hanging="120"/>
      </w:pPr>
      <w:rPr>
        <w:rFonts w:hint="default"/>
      </w:rPr>
    </w:lvl>
    <w:lvl w:ilvl="6" w:tplc="585A09EA">
      <w:start w:val="1"/>
      <w:numFmt w:val="bullet"/>
      <w:lvlText w:val="•"/>
      <w:lvlJc w:val="left"/>
      <w:pPr>
        <w:ind w:left="1082" w:hanging="120"/>
      </w:pPr>
      <w:rPr>
        <w:rFonts w:hint="default"/>
      </w:rPr>
    </w:lvl>
    <w:lvl w:ilvl="7" w:tplc="AA2CCA16">
      <w:start w:val="1"/>
      <w:numFmt w:val="bullet"/>
      <w:lvlText w:val="•"/>
      <w:lvlJc w:val="left"/>
      <w:pPr>
        <w:ind w:left="1234" w:hanging="120"/>
      </w:pPr>
      <w:rPr>
        <w:rFonts w:hint="default"/>
      </w:rPr>
    </w:lvl>
    <w:lvl w:ilvl="8" w:tplc="268050B4">
      <w:start w:val="1"/>
      <w:numFmt w:val="bullet"/>
      <w:lvlText w:val="•"/>
      <w:lvlJc w:val="left"/>
      <w:pPr>
        <w:ind w:left="1386" w:hanging="120"/>
      </w:pPr>
      <w:rPr>
        <w:rFonts w:hint="default"/>
      </w:rPr>
    </w:lvl>
  </w:abstractNum>
  <w:abstractNum w:abstractNumId="210" w15:restartNumberingAfterBreak="0">
    <w:nsid w:val="276169C2"/>
    <w:multiLevelType w:val="hybridMultilevel"/>
    <w:tmpl w:val="1800227C"/>
    <w:lvl w:ilvl="0" w:tplc="4AC4AE62">
      <w:start w:val="1"/>
      <w:numFmt w:val="bullet"/>
      <w:lvlText w:val="●"/>
      <w:lvlJc w:val="left"/>
      <w:pPr>
        <w:ind w:left="171" w:hanging="120"/>
      </w:pPr>
      <w:rPr>
        <w:rFonts w:ascii="Times New Roman" w:eastAsia="Times New Roman" w:hAnsi="Times New Roman" w:hint="default"/>
        <w:sz w:val="14"/>
        <w:szCs w:val="14"/>
      </w:rPr>
    </w:lvl>
    <w:lvl w:ilvl="1" w:tplc="6EA8A44A">
      <w:start w:val="1"/>
      <w:numFmt w:val="bullet"/>
      <w:lvlText w:val="•"/>
      <w:lvlJc w:val="left"/>
      <w:pPr>
        <w:ind w:left="408" w:hanging="120"/>
      </w:pPr>
      <w:rPr>
        <w:rFonts w:hint="default"/>
      </w:rPr>
    </w:lvl>
    <w:lvl w:ilvl="2" w:tplc="4E9AB8BE">
      <w:start w:val="1"/>
      <w:numFmt w:val="bullet"/>
      <w:lvlText w:val="•"/>
      <w:lvlJc w:val="left"/>
      <w:pPr>
        <w:ind w:left="645" w:hanging="120"/>
      </w:pPr>
      <w:rPr>
        <w:rFonts w:hint="default"/>
      </w:rPr>
    </w:lvl>
    <w:lvl w:ilvl="3" w:tplc="F9943264">
      <w:start w:val="1"/>
      <w:numFmt w:val="bullet"/>
      <w:lvlText w:val="•"/>
      <w:lvlJc w:val="left"/>
      <w:pPr>
        <w:ind w:left="882" w:hanging="120"/>
      </w:pPr>
      <w:rPr>
        <w:rFonts w:hint="default"/>
      </w:rPr>
    </w:lvl>
    <w:lvl w:ilvl="4" w:tplc="7A8CA9B8">
      <w:start w:val="1"/>
      <w:numFmt w:val="bullet"/>
      <w:lvlText w:val="•"/>
      <w:lvlJc w:val="left"/>
      <w:pPr>
        <w:ind w:left="1119" w:hanging="120"/>
      </w:pPr>
      <w:rPr>
        <w:rFonts w:hint="default"/>
      </w:rPr>
    </w:lvl>
    <w:lvl w:ilvl="5" w:tplc="90101B50">
      <w:start w:val="1"/>
      <w:numFmt w:val="bullet"/>
      <w:lvlText w:val="•"/>
      <w:lvlJc w:val="left"/>
      <w:pPr>
        <w:ind w:left="1356" w:hanging="120"/>
      </w:pPr>
      <w:rPr>
        <w:rFonts w:hint="default"/>
      </w:rPr>
    </w:lvl>
    <w:lvl w:ilvl="6" w:tplc="3D58A58A">
      <w:start w:val="1"/>
      <w:numFmt w:val="bullet"/>
      <w:lvlText w:val="•"/>
      <w:lvlJc w:val="left"/>
      <w:pPr>
        <w:ind w:left="1593" w:hanging="120"/>
      </w:pPr>
      <w:rPr>
        <w:rFonts w:hint="default"/>
      </w:rPr>
    </w:lvl>
    <w:lvl w:ilvl="7" w:tplc="43EC13E8">
      <w:start w:val="1"/>
      <w:numFmt w:val="bullet"/>
      <w:lvlText w:val="•"/>
      <w:lvlJc w:val="left"/>
      <w:pPr>
        <w:ind w:left="1830" w:hanging="120"/>
      </w:pPr>
      <w:rPr>
        <w:rFonts w:hint="default"/>
      </w:rPr>
    </w:lvl>
    <w:lvl w:ilvl="8" w:tplc="F76A54DC">
      <w:start w:val="1"/>
      <w:numFmt w:val="bullet"/>
      <w:lvlText w:val="•"/>
      <w:lvlJc w:val="left"/>
      <w:pPr>
        <w:ind w:left="2067" w:hanging="120"/>
      </w:pPr>
      <w:rPr>
        <w:rFonts w:hint="default"/>
      </w:rPr>
    </w:lvl>
  </w:abstractNum>
  <w:abstractNum w:abstractNumId="211" w15:restartNumberingAfterBreak="0">
    <w:nsid w:val="27650BB2"/>
    <w:multiLevelType w:val="hybridMultilevel"/>
    <w:tmpl w:val="B114CD86"/>
    <w:lvl w:ilvl="0" w:tplc="469E88B4">
      <w:start w:val="1"/>
      <w:numFmt w:val="bullet"/>
      <w:lvlText w:val="●"/>
      <w:lvlJc w:val="left"/>
      <w:pPr>
        <w:ind w:left="171" w:hanging="120"/>
      </w:pPr>
      <w:rPr>
        <w:rFonts w:ascii="Times New Roman" w:eastAsia="Times New Roman" w:hAnsi="Times New Roman" w:hint="default"/>
        <w:sz w:val="14"/>
        <w:szCs w:val="14"/>
      </w:rPr>
    </w:lvl>
    <w:lvl w:ilvl="1" w:tplc="012AEFD4">
      <w:start w:val="1"/>
      <w:numFmt w:val="bullet"/>
      <w:lvlText w:val="•"/>
      <w:lvlJc w:val="left"/>
      <w:pPr>
        <w:ind w:left="323" w:hanging="120"/>
      </w:pPr>
      <w:rPr>
        <w:rFonts w:hint="default"/>
      </w:rPr>
    </w:lvl>
    <w:lvl w:ilvl="2" w:tplc="3A121FC2">
      <w:start w:val="1"/>
      <w:numFmt w:val="bullet"/>
      <w:lvlText w:val="•"/>
      <w:lvlJc w:val="left"/>
      <w:pPr>
        <w:ind w:left="475" w:hanging="120"/>
      </w:pPr>
      <w:rPr>
        <w:rFonts w:hint="default"/>
      </w:rPr>
    </w:lvl>
    <w:lvl w:ilvl="3" w:tplc="C6A40A90">
      <w:start w:val="1"/>
      <w:numFmt w:val="bullet"/>
      <w:lvlText w:val="•"/>
      <w:lvlJc w:val="left"/>
      <w:pPr>
        <w:ind w:left="627" w:hanging="120"/>
      </w:pPr>
      <w:rPr>
        <w:rFonts w:hint="default"/>
      </w:rPr>
    </w:lvl>
    <w:lvl w:ilvl="4" w:tplc="AD866236">
      <w:start w:val="1"/>
      <w:numFmt w:val="bullet"/>
      <w:lvlText w:val="•"/>
      <w:lvlJc w:val="left"/>
      <w:pPr>
        <w:ind w:left="779" w:hanging="120"/>
      </w:pPr>
      <w:rPr>
        <w:rFonts w:hint="default"/>
      </w:rPr>
    </w:lvl>
    <w:lvl w:ilvl="5" w:tplc="3F0E6964">
      <w:start w:val="1"/>
      <w:numFmt w:val="bullet"/>
      <w:lvlText w:val="•"/>
      <w:lvlJc w:val="left"/>
      <w:pPr>
        <w:ind w:left="931" w:hanging="120"/>
      </w:pPr>
      <w:rPr>
        <w:rFonts w:hint="default"/>
      </w:rPr>
    </w:lvl>
    <w:lvl w:ilvl="6" w:tplc="8506B67C">
      <w:start w:val="1"/>
      <w:numFmt w:val="bullet"/>
      <w:lvlText w:val="•"/>
      <w:lvlJc w:val="left"/>
      <w:pPr>
        <w:ind w:left="1082" w:hanging="120"/>
      </w:pPr>
      <w:rPr>
        <w:rFonts w:hint="default"/>
      </w:rPr>
    </w:lvl>
    <w:lvl w:ilvl="7" w:tplc="30AEDA1C">
      <w:start w:val="1"/>
      <w:numFmt w:val="bullet"/>
      <w:lvlText w:val="•"/>
      <w:lvlJc w:val="left"/>
      <w:pPr>
        <w:ind w:left="1234" w:hanging="120"/>
      </w:pPr>
      <w:rPr>
        <w:rFonts w:hint="default"/>
      </w:rPr>
    </w:lvl>
    <w:lvl w:ilvl="8" w:tplc="FCFE3ED4">
      <w:start w:val="1"/>
      <w:numFmt w:val="bullet"/>
      <w:lvlText w:val="•"/>
      <w:lvlJc w:val="left"/>
      <w:pPr>
        <w:ind w:left="1386" w:hanging="120"/>
      </w:pPr>
      <w:rPr>
        <w:rFonts w:hint="default"/>
      </w:rPr>
    </w:lvl>
  </w:abstractNum>
  <w:abstractNum w:abstractNumId="212" w15:restartNumberingAfterBreak="0">
    <w:nsid w:val="283705B9"/>
    <w:multiLevelType w:val="hybridMultilevel"/>
    <w:tmpl w:val="62D86B4A"/>
    <w:lvl w:ilvl="0" w:tplc="821854C8">
      <w:start w:val="1"/>
      <w:numFmt w:val="bullet"/>
      <w:lvlText w:val="●"/>
      <w:lvlJc w:val="left"/>
      <w:pPr>
        <w:ind w:left="171" w:hanging="120"/>
      </w:pPr>
      <w:rPr>
        <w:rFonts w:ascii="Times New Roman" w:eastAsia="Times New Roman" w:hAnsi="Times New Roman" w:hint="default"/>
        <w:sz w:val="14"/>
        <w:szCs w:val="14"/>
      </w:rPr>
    </w:lvl>
    <w:lvl w:ilvl="1" w:tplc="CE44BABA">
      <w:start w:val="1"/>
      <w:numFmt w:val="bullet"/>
      <w:lvlText w:val="•"/>
      <w:lvlJc w:val="left"/>
      <w:pPr>
        <w:ind w:left="379" w:hanging="120"/>
      </w:pPr>
      <w:rPr>
        <w:rFonts w:hint="default"/>
      </w:rPr>
    </w:lvl>
    <w:lvl w:ilvl="2" w:tplc="28383F7E">
      <w:start w:val="1"/>
      <w:numFmt w:val="bullet"/>
      <w:lvlText w:val="•"/>
      <w:lvlJc w:val="left"/>
      <w:pPr>
        <w:ind w:left="588" w:hanging="120"/>
      </w:pPr>
      <w:rPr>
        <w:rFonts w:hint="default"/>
      </w:rPr>
    </w:lvl>
    <w:lvl w:ilvl="3" w:tplc="1276AEC4">
      <w:start w:val="1"/>
      <w:numFmt w:val="bullet"/>
      <w:lvlText w:val="•"/>
      <w:lvlJc w:val="left"/>
      <w:pPr>
        <w:ind w:left="797" w:hanging="120"/>
      </w:pPr>
      <w:rPr>
        <w:rFonts w:hint="default"/>
      </w:rPr>
    </w:lvl>
    <w:lvl w:ilvl="4" w:tplc="19C6003A">
      <w:start w:val="1"/>
      <w:numFmt w:val="bullet"/>
      <w:lvlText w:val="•"/>
      <w:lvlJc w:val="left"/>
      <w:pPr>
        <w:ind w:left="1005" w:hanging="120"/>
      </w:pPr>
      <w:rPr>
        <w:rFonts w:hint="default"/>
      </w:rPr>
    </w:lvl>
    <w:lvl w:ilvl="5" w:tplc="2AFC8F54">
      <w:start w:val="1"/>
      <w:numFmt w:val="bullet"/>
      <w:lvlText w:val="•"/>
      <w:lvlJc w:val="left"/>
      <w:pPr>
        <w:ind w:left="1214" w:hanging="120"/>
      </w:pPr>
      <w:rPr>
        <w:rFonts w:hint="default"/>
      </w:rPr>
    </w:lvl>
    <w:lvl w:ilvl="6" w:tplc="1CE85AE6">
      <w:start w:val="1"/>
      <w:numFmt w:val="bullet"/>
      <w:lvlText w:val="•"/>
      <w:lvlJc w:val="left"/>
      <w:pPr>
        <w:ind w:left="1423" w:hanging="120"/>
      </w:pPr>
      <w:rPr>
        <w:rFonts w:hint="default"/>
      </w:rPr>
    </w:lvl>
    <w:lvl w:ilvl="7" w:tplc="844E028E">
      <w:start w:val="1"/>
      <w:numFmt w:val="bullet"/>
      <w:lvlText w:val="•"/>
      <w:lvlJc w:val="left"/>
      <w:pPr>
        <w:ind w:left="1631" w:hanging="120"/>
      </w:pPr>
      <w:rPr>
        <w:rFonts w:hint="default"/>
      </w:rPr>
    </w:lvl>
    <w:lvl w:ilvl="8" w:tplc="3CC6054A">
      <w:start w:val="1"/>
      <w:numFmt w:val="bullet"/>
      <w:lvlText w:val="•"/>
      <w:lvlJc w:val="left"/>
      <w:pPr>
        <w:ind w:left="1840" w:hanging="120"/>
      </w:pPr>
      <w:rPr>
        <w:rFonts w:hint="default"/>
      </w:rPr>
    </w:lvl>
  </w:abstractNum>
  <w:abstractNum w:abstractNumId="213" w15:restartNumberingAfterBreak="0">
    <w:nsid w:val="28E525F6"/>
    <w:multiLevelType w:val="hybridMultilevel"/>
    <w:tmpl w:val="14987DF0"/>
    <w:lvl w:ilvl="0" w:tplc="D3667BBA">
      <w:start w:val="1"/>
      <w:numFmt w:val="bullet"/>
      <w:lvlText w:val="●"/>
      <w:lvlJc w:val="left"/>
      <w:pPr>
        <w:ind w:left="171" w:hanging="120"/>
      </w:pPr>
      <w:rPr>
        <w:rFonts w:ascii="Times New Roman" w:eastAsia="Times New Roman" w:hAnsi="Times New Roman" w:hint="default"/>
        <w:sz w:val="14"/>
        <w:szCs w:val="14"/>
      </w:rPr>
    </w:lvl>
    <w:lvl w:ilvl="1" w:tplc="0DBEA2FE">
      <w:start w:val="1"/>
      <w:numFmt w:val="bullet"/>
      <w:lvlText w:val="•"/>
      <w:lvlJc w:val="left"/>
      <w:pPr>
        <w:ind w:left="379" w:hanging="120"/>
      </w:pPr>
      <w:rPr>
        <w:rFonts w:hint="default"/>
      </w:rPr>
    </w:lvl>
    <w:lvl w:ilvl="2" w:tplc="5E14B958">
      <w:start w:val="1"/>
      <w:numFmt w:val="bullet"/>
      <w:lvlText w:val="•"/>
      <w:lvlJc w:val="left"/>
      <w:pPr>
        <w:ind w:left="588" w:hanging="120"/>
      </w:pPr>
      <w:rPr>
        <w:rFonts w:hint="default"/>
      </w:rPr>
    </w:lvl>
    <w:lvl w:ilvl="3" w:tplc="EE82B642">
      <w:start w:val="1"/>
      <w:numFmt w:val="bullet"/>
      <w:lvlText w:val="•"/>
      <w:lvlJc w:val="left"/>
      <w:pPr>
        <w:ind w:left="797" w:hanging="120"/>
      </w:pPr>
      <w:rPr>
        <w:rFonts w:hint="default"/>
      </w:rPr>
    </w:lvl>
    <w:lvl w:ilvl="4" w:tplc="86247AD8">
      <w:start w:val="1"/>
      <w:numFmt w:val="bullet"/>
      <w:lvlText w:val="•"/>
      <w:lvlJc w:val="left"/>
      <w:pPr>
        <w:ind w:left="1005" w:hanging="120"/>
      </w:pPr>
      <w:rPr>
        <w:rFonts w:hint="default"/>
      </w:rPr>
    </w:lvl>
    <w:lvl w:ilvl="5" w:tplc="4E2A114C">
      <w:start w:val="1"/>
      <w:numFmt w:val="bullet"/>
      <w:lvlText w:val="•"/>
      <w:lvlJc w:val="left"/>
      <w:pPr>
        <w:ind w:left="1214" w:hanging="120"/>
      </w:pPr>
      <w:rPr>
        <w:rFonts w:hint="default"/>
      </w:rPr>
    </w:lvl>
    <w:lvl w:ilvl="6" w:tplc="E272CF94">
      <w:start w:val="1"/>
      <w:numFmt w:val="bullet"/>
      <w:lvlText w:val="•"/>
      <w:lvlJc w:val="left"/>
      <w:pPr>
        <w:ind w:left="1423" w:hanging="120"/>
      </w:pPr>
      <w:rPr>
        <w:rFonts w:hint="default"/>
      </w:rPr>
    </w:lvl>
    <w:lvl w:ilvl="7" w:tplc="059C721C">
      <w:start w:val="1"/>
      <w:numFmt w:val="bullet"/>
      <w:lvlText w:val="•"/>
      <w:lvlJc w:val="left"/>
      <w:pPr>
        <w:ind w:left="1631" w:hanging="120"/>
      </w:pPr>
      <w:rPr>
        <w:rFonts w:hint="default"/>
      </w:rPr>
    </w:lvl>
    <w:lvl w:ilvl="8" w:tplc="3D6CA816">
      <w:start w:val="1"/>
      <w:numFmt w:val="bullet"/>
      <w:lvlText w:val="•"/>
      <w:lvlJc w:val="left"/>
      <w:pPr>
        <w:ind w:left="1840" w:hanging="120"/>
      </w:pPr>
      <w:rPr>
        <w:rFonts w:hint="default"/>
      </w:rPr>
    </w:lvl>
  </w:abstractNum>
  <w:abstractNum w:abstractNumId="214" w15:restartNumberingAfterBreak="0">
    <w:nsid w:val="29124AFF"/>
    <w:multiLevelType w:val="hybridMultilevel"/>
    <w:tmpl w:val="C30C5890"/>
    <w:lvl w:ilvl="0" w:tplc="1C86896C">
      <w:start w:val="1"/>
      <w:numFmt w:val="bullet"/>
      <w:lvlText w:val="●"/>
      <w:lvlJc w:val="left"/>
      <w:pPr>
        <w:ind w:left="171" w:hanging="120"/>
      </w:pPr>
      <w:rPr>
        <w:rFonts w:ascii="Times New Roman" w:eastAsia="Times New Roman" w:hAnsi="Times New Roman" w:hint="default"/>
        <w:sz w:val="14"/>
        <w:szCs w:val="14"/>
      </w:rPr>
    </w:lvl>
    <w:lvl w:ilvl="1" w:tplc="5590FB3C">
      <w:start w:val="1"/>
      <w:numFmt w:val="bullet"/>
      <w:lvlText w:val="•"/>
      <w:lvlJc w:val="left"/>
      <w:pPr>
        <w:ind w:left="379" w:hanging="120"/>
      </w:pPr>
      <w:rPr>
        <w:rFonts w:hint="default"/>
      </w:rPr>
    </w:lvl>
    <w:lvl w:ilvl="2" w:tplc="E054ACE2">
      <w:start w:val="1"/>
      <w:numFmt w:val="bullet"/>
      <w:lvlText w:val="•"/>
      <w:lvlJc w:val="left"/>
      <w:pPr>
        <w:ind w:left="588" w:hanging="120"/>
      </w:pPr>
      <w:rPr>
        <w:rFonts w:hint="default"/>
      </w:rPr>
    </w:lvl>
    <w:lvl w:ilvl="3" w:tplc="F9840134">
      <w:start w:val="1"/>
      <w:numFmt w:val="bullet"/>
      <w:lvlText w:val="•"/>
      <w:lvlJc w:val="left"/>
      <w:pPr>
        <w:ind w:left="797" w:hanging="120"/>
      </w:pPr>
      <w:rPr>
        <w:rFonts w:hint="default"/>
      </w:rPr>
    </w:lvl>
    <w:lvl w:ilvl="4" w:tplc="8436ACA4">
      <w:start w:val="1"/>
      <w:numFmt w:val="bullet"/>
      <w:lvlText w:val="•"/>
      <w:lvlJc w:val="left"/>
      <w:pPr>
        <w:ind w:left="1005" w:hanging="120"/>
      </w:pPr>
      <w:rPr>
        <w:rFonts w:hint="default"/>
      </w:rPr>
    </w:lvl>
    <w:lvl w:ilvl="5" w:tplc="C35E950A">
      <w:start w:val="1"/>
      <w:numFmt w:val="bullet"/>
      <w:lvlText w:val="•"/>
      <w:lvlJc w:val="left"/>
      <w:pPr>
        <w:ind w:left="1214" w:hanging="120"/>
      </w:pPr>
      <w:rPr>
        <w:rFonts w:hint="default"/>
      </w:rPr>
    </w:lvl>
    <w:lvl w:ilvl="6" w:tplc="19205012">
      <w:start w:val="1"/>
      <w:numFmt w:val="bullet"/>
      <w:lvlText w:val="•"/>
      <w:lvlJc w:val="left"/>
      <w:pPr>
        <w:ind w:left="1423" w:hanging="120"/>
      </w:pPr>
      <w:rPr>
        <w:rFonts w:hint="default"/>
      </w:rPr>
    </w:lvl>
    <w:lvl w:ilvl="7" w:tplc="53E634E2">
      <w:start w:val="1"/>
      <w:numFmt w:val="bullet"/>
      <w:lvlText w:val="•"/>
      <w:lvlJc w:val="left"/>
      <w:pPr>
        <w:ind w:left="1631" w:hanging="120"/>
      </w:pPr>
      <w:rPr>
        <w:rFonts w:hint="default"/>
      </w:rPr>
    </w:lvl>
    <w:lvl w:ilvl="8" w:tplc="093A4A84">
      <w:start w:val="1"/>
      <w:numFmt w:val="bullet"/>
      <w:lvlText w:val="•"/>
      <w:lvlJc w:val="left"/>
      <w:pPr>
        <w:ind w:left="1840" w:hanging="120"/>
      </w:pPr>
      <w:rPr>
        <w:rFonts w:hint="default"/>
      </w:rPr>
    </w:lvl>
  </w:abstractNum>
  <w:abstractNum w:abstractNumId="215" w15:restartNumberingAfterBreak="0">
    <w:nsid w:val="29B35FF4"/>
    <w:multiLevelType w:val="hybridMultilevel"/>
    <w:tmpl w:val="E0CA3D64"/>
    <w:lvl w:ilvl="0" w:tplc="71FEAE10">
      <w:start w:val="1"/>
      <w:numFmt w:val="bullet"/>
      <w:lvlText w:val="●"/>
      <w:lvlJc w:val="left"/>
      <w:pPr>
        <w:ind w:left="171" w:hanging="120"/>
      </w:pPr>
      <w:rPr>
        <w:rFonts w:ascii="Times New Roman" w:eastAsia="Times New Roman" w:hAnsi="Times New Roman" w:hint="default"/>
        <w:sz w:val="14"/>
        <w:szCs w:val="14"/>
      </w:rPr>
    </w:lvl>
    <w:lvl w:ilvl="1" w:tplc="505C4C1C">
      <w:start w:val="1"/>
      <w:numFmt w:val="bullet"/>
      <w:lvlText w:val="•"/>
      <w:lvlJc w:val="left"/>
      <w:pPr>
        <w:ind w:left="408" w:hanging="120"/>
      </w:pPr>
      <w:rPr>
        <w:rFonts w:hint="default"/>
      </w:rPr>
    </w:lvl>
    <w:lvl w:ilvl="2" w:tplc="2BD620B2">
      <w:start w:val="1"/>
      <w:numFmt w:val="bullet"/>
      <w:lvlText w:val="•"/>
      <w:lvlJc w:val="left"/>
      <w:pPr>
        <w:ind w:left="645" w:hanging="120"/>
      </w:pPr>
      <w:rPr>
        <w:rFonts w:hint="default"/>
      </w:rPr>
    </w:lvl>
    <w:lvl w:ilvl="3" w:tplc="D8C484D0">
      <w:start w:val="1"/>
      <w:numFmt w:val="bullet"/>
      <w:lvlText w:val="•"/>
      <w:lvlJc w:val="left"/>
      <w:pPr>
        <w:ind w:left="882" w:hanging="120"/>
      </w:pPr>
      <w:rPr>
        <w:rFonts w:hint="default"/>
      </w:rPr>
    </w:lvl>
    <w:lvl w:ilvl="4" w:tplc="AF422D64">
      <w:start w:val="1"/>
      <w:numFmt w:val="bullet"/>
      <w:lvlText w:val="•"/>
      <w:lvlJc w:val="left"/>
      <w:pPr>
        <w:ind w:left="1119" w:hanging="120"/>
      </w:pPr>
      <w:rPr>
        <w:rFonts w:hint="default"/>
      </w:rPr>
    </w:lvl>
    <w:lvl w:ilvl="5" w:tplc="B2B67B26">
      <w:start w:val="1"/>
      <w:numFmt w:val="bullet"/>
      <w:lvlText w:val="•"/>
      <w:lvlJc w:val="left"/>
      <w:pPr>
        <w:ind w:left="1356" w:hanging="120"/>
      </w:pPr>
      <w:rPr>
        <w:rFonts w:hint="default"/>
      </w:rPr>
    </w:lvl>
    <w:lvl w:ilvl="6" w:tplc="C89A4480">
      <w:start w:val="1"/>
      <w:numFmt w:val="bullet"/>
      <w:lvlText w:val="•"/>
      <w:lvlJc w:val="left"/>
      <w:pPr>
        <w:ind w:left="1593" w:hanging="120"/>
      </w:pPr>
      <w:rPr>
        <w:rFonts w:hint="default"/>
      </w:rPr>
    </w:lvl>
    <w:lvl w:ilvl="7" w:tplc="4E7097B2">
      <w:start w:val="1"/>
      <w:numFmt w:val="bullet"/>
      <w:lvlText w:val="•"/>
      <w:lvlJc w:val="left"/>
      <w:pPr>
        <w:ind w:left="1830" w:hanging="120"/>
      </w:pPr>
      <w:rPr>
        <w:rFonts w:hint="default"/>
      </w:rPr>
    </w:lvl>
    <w:lvl w:ilvl="8" w:tplc="0C521904">
      <w:start w:val="1"/>
      <w:numFmt w:val="bullet"/>
      <w:lvlText w:val="•"/>
      <w:lvlJc w:val="left"/>
      <w:pPr>
        <w:ind w:left="2067" w:hanging="120"/>
      </w:pPr>
      <w:rPr>
        <w:rFonts w:hint="default"/>
      </w:rPr>
    </w:lvl>
  </w:abstractNum>
  <w:abstractNum w:abstractNumId="216" w15:restartNumberingAfterBreak="0">
    <w:nsid w:val="2A1C38B6"/>
    <w:multiLevelType w:val="hybridMultilevel"/>
    <w:tmpl w:val="D9E82E42"/>
    <w:lvl w:ilvl="0" w:tplc="E9ACF226">
      <w:start w:val="1"/>
      <w:numFmt w:val="bullet"/>
      <w:lvlText w:val="●"/>
      <w:lvlJc w:val="left"/>
      <w:pPr>
        <w:ind w:left="171" w:hanging="120"/>
      </w:pPr>
      <w:rPr>
        <w:rFonts w:ascii="Times New Roman" w:eastAsia="Times New Roman" w:hAnsi="Times New Roman" w:hint="default"/>
        <w:sz w:val="14"/>
        <w:szCs w:val="14"/>
      </w:rPr>
    </w:lvl>
    <w:lvl w:ilvl="1" w:tplc="405EA27C">
      <w:start w:val="1"/>
      <w:numFmt w:val="bullet"/>
      <w:lvlText w:val="•"/>
      <w:lvlJc w:val="left"/>
      <w:pPr>
        <w:ind w:left="408" w:hanging="120"/>
      </w:pPr>
      <w:rPr>
        <w:rFonts w:hint="default"/>
      </w:rPr>
    </w:lvl>
    <w:lvl w:ilvl="2" w:tplc="DFD8ECB2">
      <w:start w:val="1"/>
      <w:numFmt w:val="bullet"/>
      <w:lvlText w:val="•"/>
      <w:lvlJc w:val="left"/>
      <w:pPr>
        <w:ind w:left="645" w:hanging="120"/>
      </w:pPr>
      <w:rPr>
        <w:rFonts w:hint="default"/>
      </w:rPr>
    </w:lvl>
    <w:lvl w:ilvl="3" w:tplc="3210F44A">
      <w:start w:val="1"/>
      <w:numFmt w:val="bullet"/>
      <w:lvlText w:val="•"/>
      <w:lvlJc w:val="left"/>
      <w:pPr>
        <w:ind w:left="882" w:hanging="120"/>
      </w:pPr>
      <w:rPr>
        <w:rFonts w:hint="default"/>
      </w:rPr>
    </w:lvl>
    <w:lvl w:ilvl="4" w:tplc="83105E86">
      <w:start w:val="1"/>
      <w:numFmt w:val="bullet"/>
      <w:lvlText w:val="•"/>
      <w:lvlJc w:val="left"/>
      <w:pPr>
        <w:ind w:left="1119" w:hanging="120"/>
      </w:pPr>
      <w:rPr>
        <w:rFonts w:hint="default"/>
      </w:rPr>
    </w:lvl>
    <w:lvl w:ilvl="5" w:tplc="D8107662">
      <w:start w:val="1"/>
      <w:numFmt w:val="bullet"/>
      <w:lvlText w:val="•"/>
      <w:lvlJc w:val="left"/>
      <w:pPr>
        <w:ind w:left="1356" w:hanging="120"/>
      </w:pPr>
      <w:rPr>
        <w:rFonts w:hint="default"/>
      </w:rPr>
    </w:lvl>
    <w:lvl w:ilvl="6" w:tplc="0608DE0C">
      <w:start w:val="1"/>
      <w:numFmt w:val="bullet"/>
      <w:lvlText w:val="•"/>
      <w:lvlJc w:val="left"/>
      <w:pPr>
        <w:ind w:left="1593" w:hanging="120"/>
      </w:pPr>
      <w:rPr>
        <w:rFonts w:hint="default"/>
      </w:rPr>
    </w:lvl>
    <w:lvl w:ilvl="7" w:tplc="FA1E078A">
      <w:start w:val="1"/>
      <w:numFmt w:val="bullet"/>
      <w:lvlText w:val="•"/>
      <w:lvlJc w:val="left"/>
      <w:pPr>
        <w:ind w:left="1830" w:hanging="120"/>
      </w:pPr>
      <w:rPr>
        <w:rFonts w:hint="default"/>
      </w:rPr>
    </w:lvl>
    <w:lvl w:ilvl="8" w:tplc="7F323390">
      <w:start w:val="1"/>
      <w:numFmt w:val="bullet"/>
      <w:lvlText w:val="•"/>
      <w:lvlJc w:val="left"/>
      <w:pPr>
        <w:ind w:left="2067" w:hanging="120"/>
      </w:pPr>
      <w:rPr>
        <w:rFonts w:hint="default"/>
      </w:rPr>
    </w:lvl>
  </w:abstractNum>
  <w:abstractNum w:abstractNumId="217" w15:restartNumberingAfterBreak="0">
    <w:nsid w:val="2A3C7BBC"/>
    <w:multiLevelType w:val="hybridMultilevel"/>
    <w:tmpl w:val="4FCCCFE4"/>
    <w:lvl w:ilvl="0" w:tplc="03C03BD4">
      <w:start w:val="1"/>
      <w:numFmt w:val="bullet"/>
      <w:lvlText w:val="–"/>
      <w:lvlJc w:val="left"/>
      <w:pPr>
        <w:ind w:left="156" w:hanging="105"/>
      </w:pPr>
      <w:rPr>
        <w:rFonts w:ascii="Times New Roman" w:eastAsia="Times New Roman" w:hAnsi="Times New Roman" w:hint="default"/>
        <w:sz w:val="14"/>
        <w:szCs w:val="14"/>
      </w:rPr>
    </w:lvl>
    <w:lvl w:ilvl="1" w:tplc="9B9ADE68">
      <w:start w:val="1"/>
      <w:numFmt w:val="bullet"/>
      <w:lvlText w:val="•"/>
      <w:lvlJc w:val="left"/>
      <w:pPr>
        <w:ind w:left="395" w:hanging="105"/>
      </w:pPr>
      <w:rPr>
        <w:rFonts w:hint="default"/>
      </w:rPr>
    </w:lvl>
    <w:lvl w:ilvl="2" w:tplc="E9CA7904">
      <w:start w:val="1"/>
      <w:numFmt w:val="bullet"/>
      <w:lvlText w:val="•"/>
      <w:lvlJc w:val="left"/>
      <w:pPr>
        <w:ind w:left="633" w:hanging="105"/>
      </w:pPr>
      <w:rPr>
        <w:rFonts w:hint="default"/>
      </w:rPr>
    </w:lvl>
    <w:lvl w:ilvl="3" w:tplc="0194E818">
      <w:start w:val="1"/>
      <w:numFmt w:val="bullet"/>
      <w:lvlText w:val="•"/>
      <w:lvlJc w:val="left"/>
      <w:pPr>
        <w:ind w:left="872" w:hanging="105"/>
      </w:pPr>
      <w:rPr>
        <w:rFonts w:hint="default"/>
      </w:rPr>
    </w:lvl>
    <w:lvl w:ilvl="4" w:tplc="9B9C2178">
      <w:start w:val="1"/>
      <w:numFmt w:val="bullet"/>
      <w:lvlText w:val="•"/>
      <w:lvlJc w:val="left"/>
      <w:pPr>
        <w:ind w:left="1110" w:hanging="105"/>
      </w:pPr>
      <w:rPr>
        <w:rFonts w:hint="default"/>
      </w:rPr>
    </w:lvl>
    <w:lvl w:ilvl="5" w:tplc="81006DB6">
      <w:start w:val="1"/>
      <w:numFmt w:val="bullet"/>
      <w:lvlText w:val="•"/>
      <w:lvlJc w:val="left"/>
      <w:pPr>
        <w:ind w:left="1348" w:hanging="105"/>
      </w:pPr>
      <w:rPr>
        <w:rFonts w:hint="default"/>
      </w:rPr>
    </w:lvl>
    <w:lvl w:ilvl="6" w:tplc="4264795E">
      <w:start w:val="1"/>
      <w:numFmt w:val="bullet"/>
      <w:lvlText w:val="•"/>
      <w:lvlJc w:val="left"/>
      <w:pPr>
        <w:ind w:left="1587" w:hanging="105"/>
      </w:pPr>
      <w:rPr>
        <w:rFonts w:hint="default"/>
      </w:rPr>
    </w:lvl>
    <w:lvl w:ilvl="7" w:tplc="A524D9F4">
      <w:start w:val="1"/>
      <w:numFmt w:val="bullet"/>
      <w:lvlText w:val="•"/>
      <w:lvlJc w:val="left"/>
      <w:pPr>
        <w:ind w:left="1825" w:hanging="105"/>
      </w:pPr>
      <w:rPr>
        <w:rFonts w:hint="default"/>
      </w:rPr>
    </w:lvl>
    <w:lvl w:ilvl="8" w:tplc="F4E46A80">
      <w:start w:val="1"/>
      <w:numFmt w:val="bullet"/>
      <w:lvlText w:val="•"/>
      <w:lvlJc w:val="left"/>
      <w:pPr>
        <w:ind w:left="2064" w:hanging="105"/>
      </w:pPr>
      <w:rPr>
        <w:rFonts w:hint="default"/>
      </w:rPr>
    </w:lvl>
  </w:abstractNum>
  <w:abstractNum w:abstractNumId="218" w15:restartNumberingAfterBreak="0">
    <w:nsid w:val="2A681FA4"/>
    <w:multiLevelType w:val="hybridMultilevel"/>
    <w:tmpl w:val="0D283C7E"/>
    <w:lvl w:ilvl="0" w:tplc="4002DD2E">
      <w:start w:val="1"/>
      <w:numFmt w:val="bullet"/>
      <w:lvlText w:val="●"/>
      <w:lvlJc w:val="left"/>
      <w:pPr>
        <w:ind w:left="171" w:hanging="120"/>
      </w:pPr>
      <w:rPr>
        <w:rFonts w:ascii="Times New Roman" w:eastAsia="Times New Roman" w:hAnsi="Times New Roman" w:hint="default"/>
        <w:sz w:val="14"/>
        <w:szCs w:val="14"/>
      </w:rPr>
    </w:lvl>
    <w:lvl w:ilvl="1" w:tplc="AF2A584A">
      <w:start w:val="1"/>
      <w:numFmt w:val="bullet"/>
      <w:lvlText w:val="•"/>
      <w:lvlJc w:val="left"/>
      <w:pPr>
        <w:ind w:left="379" w:hanging="120"/>
      </w:pPr>
      <w:rPr>
        <w:rFonts w:hint="default"/>
      </w:rPr>
    </w:lvl>
    <w:lvl w:ilvl="2" w:tplc="A3B622A8">
      <w:start w:val="1"/>
      <w:numFmt w:val="bullet"/>
      <w:lvlText w:val="•"/>
      <w:lvlJc w:val="left"/>
      <w:pPr>
        <w:ind w:left="588" w:hanging="120"/>
      </w:pPr>
      <w:rPr>
        <w:rFonts w:hint="default"/>
      </w:rPr>
    </w:lvl>
    <w:lvl w:ilvl="3" w:tplc="E662DA52">
      <w:start w:val="1"/>
      <w:numFmt w:val="bullet"/>
      <w:lvlText w:val="•"/>
      <w:lvlJc w:val="left"/>
      <w:pPr>
        <w:ind w:left="797" w:hanging="120"/>
      </w:pPr>
      <w:rPr>
        <w:rFonts w:hint="default"/>
      </w:rPr>
    </w:lvl>
    <w:lvl w:ilvl="4" w:tplc="F8C898D4">
      <w:start w:val="1"/>
      <w:numFmt w:val="bullet"/>
      <w:lvlText w:val="•"/>
      <w:lvlJc w:val="left"/>
      <w:pPr>
        <w:ind w:left="1005" w:hanging="120"/>
      </w:pPr>
      <w:rPr>
        <w:rFonts w:hint="default"/>
      </w:rPr>
    </w:lvl>
    <w:lvl w:ilvl="5" w:tplc="ACBC41DC">
      <w:start w:val="1"/>
      <w:numFmt w:val="bullet"/>
      <w:lvlText w:val="•"/>
      <w:lvlJc w:val="left"/>
      <w:pPr>
        <w:ind w:left="1214" w:hanging="120"/>
      </w:pPr>
      <w:rPr>
        <w:rFonts w:hint="default"/>
      </w:rPr>
    </w:lvl>
    <w:lvl w:ilvl="6" w:tplc="E2848FF4">
      <w:start w:val="1"/>
      <w:numFmt w:val="bullet"/>
      <w:lvlText w:val="•"/>
      <w:lvlJc w:val="left"/>
      <w:pPr>
        <w:ind w:left="1423" w:hanging="120"/>
      </w:pPr>
      <w:rPr>
        <w:rFonts w:hint="default"/>
      </w:rPr>
    </w:lvl>
    <w:lvl w:ilvl="7" w:tplc="0DF4B8C4">
      <w:start w:val="1"/>
      <w:numFmt w:val="bullet"/>
      <w:lvlText w:val="•"/>
      <w:lvlJc w:val="left"/>
      <w:pPr>
        <w:ind w:left="1631" w:hanging="120"/>
      </w:pPr>
      <w:rPr>
        <w:rFonts w:hint="default"/>
      </w:rPr>
    </w:lvl>
    <w:lvl w:ilvl="8" w:tplc="ACB6336A">
      <w:start w:val="1"/>
      <w:numFmt w:val="bullet"/>
      <w:lvlText w:val="•"/>
      <w:lvlJc w:val="left"/>
      <w:pPr>
        <w:ind w:left="1840" w:hanging="120"/>
      </w:pPr>
      <w:rPr>
        <w:rFonts w:hint="default"/>
      </w:rPr>
    </w:lvl>
  </w:abstractNum>
  <w:abstractNum w:abstractNumId="219" w15:restartNumberingAfterBreak="0">
    <w:nsid w:val="2A832245"/>
    <w:multiLevelType w:val="hybridMultilevel"/>
    <w:tmpl w:val="E10C3FB2"/>
    <w:lvl w:ilvl="0" w:tplc="F202D6BE">
      <w:start w:val="1"/>
      <w:numFmt w:val="bullet"/>
      <w:lvlText w:val="●"/>
      <w:lvlJc w:val="left"/>
      <w:pPr>
        <w:ind w:left="171" w:hanging="120"/>
      </w:pPr>
      <w:rPr>
        <w:rFonts w:ascii="Times New Roman" w:eastAsia="Times New Roman" w:hAnsi="Times New Roman" w:hint="default"/>
        <w:sz w:val="14"/>
        <w:szCs w:val="14"/>
      </w:rPr>
    </w:lvl>
    <w:lvl w:ilvl="1" w:tplc="ED22F0BE">
      <w:start w:val="1"/>
      <w:numFmt w:val="bullet"/>
      <w:lvlText w:val="•"/>
      <w:lvlJc w:val="left"/>
      <w:pPr>
        <w:ind w:left="408" w:hanging="120"/>
      </w:pPr>
      <w:rPr>
        <w:rFonts w:hint="default"/>
      </w:rPr>
    </w:lvl>
    <w:lvl w:ilvl="2" w:tplc="5936EBAC">
      <w:start w:val="1"/>
      <w:numFmt w:val="bullet"/>
      <w:lvlText w:val="•"/>
      <w:lvlJc w:val="left"/>
      <w:pPr>
        <w:ind w:left="645" w:hanging="120"/>
      </w:pPr>
      <w:rPr>
        <w:rFonts w:hint="default"/>
      </w:rPr>
    </w:lvl>
    <w:lvl w:ilvl="3" w:tplc="C2A0F326">
      <w:start w:val="1"/>
      <w:numFmt w:val="bullet"/>
      <w:lvlText w:val="•"/>
      <w:lvlJc w:val="left"/>
      <w:pPr>
        <w:ind w:left="882" w:hanging="120"/>
      </w:pPr>
      <w:rPr>
        <w:rFonts w:hint="default"/>
      </w:rPr>
    </w:lvl>
    <w:lvl w:ilvl="4" w:tplc="9DD0C500">
      <w:start w:val="1"/>
      <w:numFmt w:val="bullet"/>
      <w:lvlText w:val="•"/>
      <w:lvlJc w:val="left"/>
      <w:pPr>
        <w:ind w:left="1119" w:hanging="120"/>
      </w:pPr>
      <w:rPr>
        <w:rFonts w:hint="default"/>
      </w:rPr>
    </w:lvl>
    <w:lvl w:ilvl="5" w:tplc="3864A79E">
      <w:start w:val="1"/>
      <w:numFmt w:val="bullet"/>
      <w:lvlText w:val="•"/>
      <w:lvlJc w:val="left"/>
      <w:pPr>
        <w:ind w:left="1356" w:hanging="120"/>
      </w:pPr>
      <w:rPr>
        <w:rFonts w:hint="default"/>
      </w:rPr>
    </w:lvl>
    <w:lvl w:ilvl="6" w:tplc="D5500382">
      <w:start w:val="1"/>
      <w:numFmt w:val="bullet"/>
      <w:lvlText w:val="•"/>
      <w:lvlJc w:val="left"/>
      <w:pPr>
        <w:ind w:left="1593" w:hanging="120"/>
      </w:pPr>
      <w:rPr>
        <w:rFonts w:hint="default"/>
      </w:rPr>
    </w:lvl>
    <w:lvl w:ilvl="7" w:tplc="CD0CD17C">
      <w:start w:val="1"/>
      <w:numFmt w:val="bullet"/>
      <w:lvlText w:val="•"/>
      <w:lvlJc w:val="left"/>
      <w:pPr>
        <w:ind w:left="1830" w:hanging="120"/>
      </w:pPr>
      <w:rPr>
        <w:rFonts w:hint="default"/>
      </w:rPr>
    </w:lvl>
    <w:lvl w:ilvl="8" w:tplc="1BFE509E">
      <w:start w:val="1"/>
      <w:numFmt w:val="bullet"/>
      <w:lvlText w:val="•"/>
      <w:lvlJc w:val="left"/>
      <w:pPr>
        <w:ind w:left="2067" w:hanging="120"/>
      </w:pPr>
      <w:rPr>
        <w:rFonts w:hint="default"/>
      </w:rPr>
    </w:lvl>
  </w:abstractNum>
  <w:abstractNum w:abstractNumId="220" w15:restartNumberingAfterBreak="0">
    <w:nsid w:val="2AA35989"/>
    <w:multiLevelType w:val="hybridMultilevel"/>
    <w:tmpl w:val="47888690"/>
    <w:lvl w:ilvl="0" w:tplc="B05EA68E">
      <w:start w:val="1"/>
      <w:numFmt w:val="bullet"/>
      <w:lvlText w:val="●"/>
      <w:lvlJc w:val="left"/>
      <w:pPr>
        <w:ind w:left="171" w:hanging="120"/>
      </w:pPr>
      <w:rPr>
        <w:rFonts w:ascii="Times New Roman" w:eastAsia="Times New Roman" w:hAnsi="Times New Roman" w:hint="default"/>
        <w:sz w:val="14"/>
        <w:szCs w:val="14"/>
      </w:rPr>
    </w:lvl>
    <w:lvl w:ilvl="1" w:tplc="069ABE90">
      <w:start w:val="1"/>
      <w:numFmt w:val="bullet"/>
      <w:lvlText w:val="•"/>
      <w:lvlJc w:val="left"/>
      <w:pPr>
        <w:ind w:left="379" w:hanging="120"/>
      </w:pPr>
      <w:rPr>
        <w:rFonts w:hint="default"/>
      </w:rPr>
    </w:lvl>
    <w:lvl w:ilvl="2" w:tplc="2A3CB016">
      <w:start w:val="1"/>
      <w:numFmt w:val="bullet"/>
      <w:lvlText w:val="•"/>
      <w:lvlJc w:val="left"/>
      <w:pPr>
        <w:ind w:left="588" w:hanging="120"/>
      </w:pPr>
      <w:rPr>
        <w:rFonts w:hint="default"/>
      </w:rPr>
    </w:lvl>
    <w:lvl w:ilvl="3" w:tplc="D206E24C">
      <w:start w:val="1"/>
      <w:numFmt w:val="bullet"/>
      <w:lvlText w:val="•"/>
      <w:lvlJc w:val="left"/>
      <w:pPr>
        <w:ind w:left="797" w:hanging="120"/>
      </w:pPr>
      <w:rPr>
        <w:rFonts w:hint="default"/>
      </w:rPr>
    </w:lvl>
    <w:lvl w:ilvl="4" w:tplc="3FD43546">
      <w:start w:val="1"/>
      <w:numFmt w:val="bullet"/>
      <w:lvlText w:val="•"/>
      <w:lvlJc w:val="left"/>
      <w:pPr>
        <w:ind w:left="1005" w:hanging="120"/>
      </w:pPr>
      <w:rPr>
        <w:rFonts w:hint="default"/>
      </w:rPr>
    </w:lvl>
    <w:lvl w:ilvl="5" w:tplc="4EC8DB5A">
      <w:start w:val="1"/>
      <w:numFmt w:val="bullet"/>
      <w:lvlText w:val="•"/>
      <w:lvlJc w:val="left"/>
      <w:pPr>
        <w:ind w:left="1214" w:hanging="120"/>
      </w:pPr>
      <w:rPr>
        <w:rFonts w:hint="default"/>
      </w:rPr>
    </w:lvl>
    <w:lvl w:ilvl="6" w:tplc="A8BEF978">
      <w:start w:val="1"/>
      <w:numFmt w:val="bullet"/>
      <w:lvlText w:val="•"/>
      <w:lvlJc w:val="left"/>
      <w:pPr>
        <w:ind w:left="1423" w:hanging="120"/>
      </w:pPr>
      <w:rPr>
        <w:rFonts w:hint="default"/>
      </w:rPr>
    </w:lvl>
    <w:lvl w:ilvl="7" w:tplc="313881DE">
      <w:start w:val="1"/>
      <w:numFmt w:val="bullet"/>
      <w:lvlText w:val="•"/>
      <w:lvlJc w:val="left"/>
      <w:pPr>
        <w:ind w:left="1631" w:hanging="120"/>
      </w:pPr>
      <w:rPr>
        <w:rFonts w:hint="default"/>
      </w:rPr>
    </w:lvl>
    <w:lvl w:ilvl="8" w:tplc="A614D2BC">
      <w:start w:val="1"/>
      <w:numFmt w:val="bullet"/>
      <w:lvlText w:val="•"/>
      <w:lvlJc w:val="left"/>
      <w:pPr>
        <w:ind w:left="1840" w:hanging="120"/>
      </w:pPr>
      <w:rPr>
        <w:rFonts w:hint="default"/>
      </w:rPr>
    </w:lvl>
  </w:abstractNum>
  <w:abstractNum w:abstractNumId="221" w15:restartNumberingAfterBreak="0">
    <w:nsid w:val="2B1328D7"/>
    <w:multiLevelType w:val="hybridMultilevel"/>
    <w:tmpl w:val="1158DB0C"/>
    <w:lvl w:ilvl="0" w:tplc="DA0C9520">
      <w:start w:val="1"/>
      <w:numFmt w:val="bullet"/>
      <w:lvlText w:val="–"/>
      <w:lvlJc w:val="left"/>
      <w:pPr>
        <w:ind w:left="156" w:hanging="105"/>
      </w:pPr>
      <w:rPr>
        <w:rFonts w:ascii="Times New Roman" w:eastAsia="Times New Roman" w:hAnsi="Times New Roman" w:hint="default"/>
        <w:sz w:val="14"/>
        <w:szCs w:val="14"/>
      </w:rPr>
    </w:lvl>
    <w:lvl w:ilvl="1" w:tplc="8004B152">
      <w:start w:val="1"/>
      <w:numFmt w:val="bullet"/>
      <w:lvlText w:val="•"/>
      <w:lvlJc w:val="left"/>
      <w:pPr>
        <w:ind w:left="395" w:hanging="105"/>
      </w:pPr>
      <w:rPr>
        <w:rFonts w:hint="default"/>
      </w:rPr>
    </w:lvl>
    <w:lvl w:ilvl="2" w:tplc="30E2C7F2">
      <w:start w:val="1"/>
      <w:numFmt w:val="bullet"/>
      <w:lvlText w:val="•"/>
      <w:lvlJc w:val="left"/>
      <w:pPr>
        <w:ind w:left="633" w:hanging="105"/>
      </w:pPr>
      <w:rPr>
        <w:rFonts w:hint="default"/>
      </w:rPr>
    </w:lvl>
    <w:lvl w:ilvl="3" w:tplc="044C30EA">
      <w:start w:val="1"/>
      <w:numFmt w:val="bullet"/>
      <w:lvlText w:val="•"/>
      <w:lvlJc w:val="left"/>
      <w:pPr>
        <w:ind w:left="872" w:hanging="105"/>
      </w:pPr>
      <w:rPr>
        <w:rFonts w:hint="default"/>
      </w:rPr>
    </w:lvl>
    <w:lvl w:ilvl="4" w:tplc="F15260C6">
      <w:start w:val="1"/>
      <w:numFmt w:val="bullet"/>
      <w:lvlText w:val="•"/>
      <w:lvlJc w:val="left"/>
      <w:pPr>
        <w:ind w:left="1110" w:hanging="105"/>
      </w:pPr>
      <w:rPr>
        <w:rFonts w:hint="default"/>
      </w:rPr>
    </w:lvl>
    <w:lvl w:ilvl="5" w:tplc="F5C677A8">
      <w:start w:val="1"/>
      <w:numFmt w:val="bullet"/>
      <w:lvlText w:val="•"/>
      <w:lvlJc w:val="left"/>
      <w:pPr>
        <w:ind w:left="1348" w:hanging="105"/>
      </w:pPr>
      <w:rPr>
        <w:rFonts w:hint="default"/>
      </w:rPr>
    </w:lvl>
    <w:lvl w:ilvl="6" w:tplc="EB08220A">
      <w:start w:val="1"/>
      <w:numFmt w:val="bullet"/>
      <w:lvlText w:val="•"/>
      <w:lvlJc w:val="left"/>
      <w:pPr>
        <w:ind w:left="1587" w:hanging="105"/>
      </w:pPr>
      <w:rPr>
        <w:rFonts w:hint="default"/>
      </w:rPr>
    </w:lvl>
    <w:lvl w:ilvl="7" w:tplc="655252E2">
      <w:start w:val="1"/>
      <w:numFmt w:val="bullet"/>
      <w:lvlText w:val="•"/>
      <w:lvlJc w:val="left"/>
      <w:pPr>
        <w:ind w:left="1825" w:hanging="105"/>
      </w:pPr>
      <w:rPr>
        <w:rFonts w:hint="default"/>
      </w:rPr>
    </w:lvl>
    <w:lvl w:ilvl="8" w:tplc="09E4C868">
      <w:start w:val="1"/>
      <w:numFmt w:val="bullet"/>
      <w:lvlText w:val="•"/>
      <w:lvlJc w:val="left"/>
      <w:pPr>
        <w:ind w:left="2064" w:hanging="105"/>
      </w:pPr>
      <w:rPr>
        <w:rFonts w:hint="default"/>
      </w:rPr>
    </w:lvl>
  </w:abstractNum>
  <w:abstractNum w:abstractNumId="222" w15:restartNumberingAfterBreak="0">
    <w:nsid w:val="2B493BB2"/>
    <w:multiLevelType w:val="hybridMultilevel"/>
    <w:tmpl w:val="C32E386A"/>
    <w:lvl w:ilvl="0" w:tplc="C6E86344">
      <w:start w:val="1"/>
      <w:numFmt w:val="bullet"/>
      <w:lvlText w:val="●"/>
      <w:lvlJc w:val="left"/>
      <w:pPr>
        <w:ind w:left="171" w:hanging="120"/>
      </w:pPr>
      <w:rPr>
        <w:rFonts w:ascii="Times New Roman" w:eastAsia="Times New Roman" w:hAnsi="Times New Roman" w:hint="default"/>
        <w:sz w:val="14"/>
        <w:szCs w:val="14"/>
      </w:rPr>
    </w:lvl>
    <w:lvl w:ilvl="1" w:tplc="A140B6EC">
      <w:start w:val="1"/>
      <w:numFmt w:val="bullet"/>
      <w:lvlText w:val="•"/>
      <w:lvlJc w:val="left"/>
      <w:pPr>
        <w:ind w:left="408" w:hanging="120"/>
      </w:pPr>
      <w:rPr>
        <w:rFonts w:hint="default"/>
      </w:rPr>
    </w:lvl>
    <w:lvl w:ilvl="2" w:tplc="ED8232EE">
      <w:start w:val="1"/>
      <w:numFmt w:val="bullet"/>
      <w:lvlText w:val="•"/>
      <w:lvlJc w:val="left"/>
      <w:pPr>
        <w:ind w:left="645" w:hanging="120"/>
      </w:pPr>
      <w:rPr>
        <w:rFonts w:hint="default"/>
      </w:rPr>
    </w:lvl>
    <w:lvl w:ilvl="3" w:tplc="55F039BA">
      <w:start w:val="1"/>
      <w:numFmt w:val="bullet"/>
      <w:lvlText w:val="•"/>
      <w:lvlJc w:val="left"/>
      <w:pPr>
        <w:ind w:left="882" w:hanging="120"/>
      </w:pPr>
      <w:rPr>
        <w:rFonts w:hint="default"/>
      </w:rPr>
    </w:lvl>
    <w:lvl w:ilvl="4" w:tplc="02E462FA">
      <w:start w:val="1"/>
      <w:numFmt w:val="bullet"/>
      <w:lvlText w:val="•"/>
      <w:lvlJc w:val="left"/>
      <w:pPr>
        <w:ind w:left="1119" w:hanging="120"/>
      </w:pPr>
      <w:rPr>
        <w:rFonts w:hint="default"/>
      </w:rPr>
    </w:lvl>
    <w:lvl w:ilvl="5" w:tplc="9216BF58">
      <w:start w:val="1"/>
      <w:numFmt w:val="bullet"/>
      <w:lvlText w:val="•"/>
      <w:lvlJc w:val="left"/>
      <w:pPr>
        <w:ind w:left="1356" w:hanging="120"/>
      </w:pPr>
      <w:rPr>
        <w:rFonts w:hint="default"/>
      </w:rPr>
    </w:lvl>
    <w:lvl w:ilvl="6" w:tplc="4BC8C0A4">
      <w:start w:val="1"/>
      <w:numFmt w:val="bullet"/>
      <w:lvlText w:val="•"/>
      <w:lvlJc w:val="left"/>
      <w:pPr>
        <w:ind w:left="1593" w:hanging="120"/>
      </w:pPr>
      <w:rPr>
        <w:rFonts w:hint="default"/>
      </w:rPr>
    </w:lvl>
    <w:lvl w:ilvl="7" w:tplc="FC6A13A8">
      <w:start w:val="1"/>
      <w:numFmt w:val="bullet"/>
      <w:lvlText w:val="•"/>
      <w:lvlJc w:val="left"/>
      <w:pPr>
        <w:ind w:left="1830" w:hanging="120"/>
      </w:pPr>
      <w:rPr>
        <w:rFonts w:hint="default"/>
      </w:rPr>
    </w:lvl>
    <w:lvl w:ilvl="8" w:tplc="5F0A8CC4">
      <w:start w:val="1"/>
      <w:numFmt w:val="bullet"/>
      <w:lvlText w:val="•"/>
      <w:lvlJc w:val="left"/>
      <w:pPr>
        <w:ind w:left="2067" w:hanging="120"/>
      </w:pPr>
      <w:rPr>
        <w:rFonts w:hint="default"/>
      </w:rPr>
    </w:lvl>
  </w:abstractNum>
  <w:abstractNum w:abstractNumId="223" w15:restartNumberingAfterBreak="0">
    <w:nsid w:val="2B686F1C"/>
    <w:multiLevelType w:val="hybridMultilevel"/>
    <w:tmpl w:val="9892BF36"/>
    <w:lvl w:ilvl="0" w:tplc="F3104052">
      <w:start w:val="1"/>
      <w:numFmt w:val="bullet"/>
      <w:lvlText w:val="●"/>
      <w:lvlJc w:val="left"/>
      <w:pPr>
        <w:ind w:left="171" w:hanging="120"/>
      </w:pPr>
      <w:rPr>
        <w:rFonts w:ascii="Times New Roman" w:eastAsia="Times New Roman" w:hAnsi="Times New Roman" w:hint="default"/>
        <w:sz w:val="14"/>
        <w:szCs w:val="14"/>
      </w:rPr>
    </w:lvl>
    <w:lvl w:ilvl="1" w:tplc="E50C8244">
      <w:start w:val="1"/>
      <w:numFmt w:val="bullet"/>
      <w:lvlText w:val="•"/>
      <w:lvlJc w:val="left"/>
      <w:pPr>
        <w:ind w:left="408" w:hanging="120"/>
      </w:pPr>
      <w:rPr>
        <w:rFonts w:hint="default"/>
      </w:rPr>
    </w:lvl>
    <w:lvl w:ilvl="2" w:tplc="DAD258AC">
      <w:start w:val="1"/>
      <w:numFmt w:val="bullet"/>
      <w:lvlText w:val="•"/>
      <w:lvlJc w:val="left"/>
      <w:pPr>
        <w:ind w:left="645" w:hanging="120"/>
      </w:pPr>
      <w:rPr>
        <w:rFonts w:hint="default"/>
      </w:rPr>
    </w:lvl>
    <w:lvl w:ilvl="3" w:tplc="4E04897E">
      <w:start w:val="1"/>
      <w:numFmt w:val="bullet"/>
      <w:lvlText w:val="•"/>
      <w:lvlJc w:val="left"/>
      <w:pPr>
        <w:ind w:left="882" w:hanging="120"/>
      </w:pPr>
      <w:rPr>
        <w:rFonts w:hint="default"/>
      </w:rPr>
    </w:lvl>
    <w:lvl w:ilvl="4" w:tplc="21A2B42C">
      <w:start w:val="1"/>
      <w:numFmt w:val="bullet"/>
      <w:lvlText w:val="•"/>
      <w:lvlJc w:val="left"/>
      <w:pPr>
        <w:ind w:left="1119" w:hanging="120"/>
      </w:pPr>
      <w:rPr>
        <w:rFonts w:hint="default"/>
      </w:rPr>
    </w:lvl>
    <w:lvl w:ilvl="5" w:tplc="AA669A78">
      <w:start w:val="1"/>
      <w:numFmt w:val="bullet"/>
      <w:lvlText w:val="•"/>
      <w:lvlJc w:val="left"/>
      <w:pPr>
        <w:ind w:left="1356" w:hanging="120"/>
      </w:pPr>
      <w:rPr>
        <w:rFonts w:hint="default"/>
      </w:rPr>
    </w:lvl>
    <w:lvl w:ilvl="6" w:tplc="5F360FAA">
      <w:start w:val="1"/>
      <w:numFmt w:val="bullet"/>
      <w:lvlText w:val="•"/>
      <w:lvlJc w:val="left"/>
      <w:pPr>
        <w:ind w:left="1593" w:hanging="120"/>
      </w:pPr>
      <w:rPr>
        <w:rFonts w:hint="default"/>
      </w:rPr>
    </w:lvl>
    <w:lvl w:ilvl="7" w:tplc="6158DBAC">
      <w:start w:val="1"/>
      <w:numFmt w:val="bullet"/>
      <w:lvlText w:val="•"/>
      <w:lvlJc w:val="left"/>
      <w:pPr>
        <w:ind w:left="1830" w:hanging="120"/>
      </w:pPr>
      <w:rPr>
        <w:rFonts w:hint="default"/>
      </w:rPr>
    </w:lvl>
    <w:lvl w:ilvl="8" w:tplc="17E61B7A">
      <w:start w:val="1"/>
      <w:numFmt w:val="bullet"/>
      <w:lvlText w:val="•"/>
      <w:lvlJc w:val="left"/>
      <w:pPr>
        <w:ind w:left="2067" w:hanging="120"/>
      </w:pPr>
      <w:rPr>
        <w:rFonts w:hint="default"/>
      </w:rPr>
    </w:lvl>
  </w:abstractNum>
  <w:abstractNum w:abstractNumId="224" w15:restartNumberingAfterBreak="0">
    <w:nsid w:val="2BCC7AA8"/>
    <w:multiLevelType w:val="hybridMultilevel"/>
    <w:tmpl w:val="C3E6C66A"/>
    <w:lvl w:ilvl="0" w:tplc="4B72CC9E">
      <w:start w:val="1"/>
      <w:numFmt w:val="bullet"/>
      <w:lvlText w:val="●"/>
      <w:lvlJc w:val="left"/>
      <w:pPr>
        <w:ind w:left="171" w:hanging="120"/>
      </w:pPr>
      <w:rPr>
        <w:rFonts w:ascii="Times New Roman" w:eastAsia="Times New Roman" w:hAnsi="Times New Roman" w:hint="default"/>
        <w:sz w:val="14"/>
        <w:szCs w:val="14"/>
      </w:rPr>
    </w:lvl>
    <w:lvl w:ilvl="1" w:tplc="730AAC18">
      <w:start w:val="1"/>
      <w:numFmt w:val="bullet"/>
      <w:lvlText w:val="•"/>
      <w:lvlJc w:val="left"/>
      <w:pPr>
        <w:ind w:left="323" w:hanging="120"/>
      </w:pPr>
      <w:rPr>
        <w:rFonts w:hint="default"/>
      </w:rPr>
    </w:lvl>
    <w:lvl w:ilvl="2" w:tplc="7ECE4AEC">
      <w:start w:val="1"/>
      <w:numFmt w:val="bullet"/>
      <w:lvlText w:val="•"/>
      <w:lvlJc w:val="left"/>
      <w:pPr>
        <w:ind w:left="475" w:hanging="120"/>
      </w:pPr>
      <w:rPr>
        <w:rFonts w:hint="default"/>
      </w:rPr>
    </w:lvl>
    <w:lvl w:ilvl="3" w:tplc="BE649D36">
      <w:start w:val="1"/>
      <w:numFmt w:val="bullet"/>
      <w:lvlText w:val="•"/>
      <w:lvlJc w:val="left"/>
      <w:pPr>
        <w:ind w:left="627" w:hanging="120"/>
      </w:pPr>
      <w:rPr>
        <w:rFonts w:hint="default"/>
      </w:rPr>
    </w:lvl>
    <w:lvl w:ilvl="4" w:tplc="C248E218">
      <w:start w:val="1"/>
      <w:numFmt w:val="bullet"/>
      <w:lvlText w:val="•"/>
      <w:lvlJc w:val="left"/>
      <w:pPr>
        <w:ind w:left="779" w:hanging="120"/>
      </w:pPr>
      <w:rPr>
        <w:rFonts w:hint="default"/>
      </w:rPr>
    </w:lvl>
    <w:lvl w:ilvl="5" w:tplc="2DBE5D2C">
      <w:start w:val="1"/>
      <w:numFmt w:val="bullet"/>
      <w:lvlText w:val="•"/>
      <w:lvlJc w:val="left"/>
      <w:pPr>
        <w:ind w:left="931" w:hanging="120"/>
      </w:pPr>
      <w:rPr>
        <w:rFonts w:hint="default"/>
      </w:rPr>
    </w:lvl>
    <w:lvl w:ilvl="6" w:tplc="D7D460A2">
      <w:start w:val="1"/>
      <w:numFmt w:val="bullet"/>
      <w:lvlText w:val="•"/>
      <w:lvlJc w:val="left"/>
      <w:pPr>
        <w:ind w:left="1083" w:hanging="120"/>
      </w:pPr>
      <w:rPr>
        <w:rFonts w:hint="default"/>
      </w:rPr>
    </w:lvl>
    <w:lvl w:ilvl="7" w:tplc="BBF2EA1C">
      <w:start w:val="1"/>
      <w:numFmt w:val="bullet"/>
      <w:lvlText w:val="•"/>
      <w:lvlJc w:val="left"/>
      <w:pPr>
        <w:ind w:left="1234" w:hanging="120"/>
      </w:pPr>
      <w:rPr>
        <w:rFonts w:hint="default"/>
      </w:rPr>
    </w:lvl>
    <w:lvl w:ilvl="8" w:tplc="E39C7A12">
      <w:start w:val="1"/>
      <w:numFmt w:val="bullet"/>
      <w:lvlText w:val="•"/>
      <w:lvlJc w:val="left"/>
      <w:pPr>
        <w:ind w:left="1386" w:hanging="120"/>
      </w:pPr>
      <w:rPr>
        <w:rFonts w:hint="default"/>
      </w:rPr>
    </w:lvl>
  </w:abstractNum>
  <w:abstractNum w:abstractNumId="225" w15:restartNumberingAfterBreak="0">
    <w:nsid w:val="2BD66994"/>
    <w:multiLevelType w:val="hybridMultilevel"/>
    <w:tmpl w:val="453213D0"/>
    <w:lvl w:ilvl="0" w:tplc="61602E32">
      <w:start w:val="1"/>
      <w:numFmt w:val="bullet"/>
      <w:lvlText w:val="●"/>
      <w:lvlJc w:val="left"/>
      <w:pPr>
        <w:ind w:left="171" w:hanging="120"/>
      </w:pPr>
      <w:rPr>
        <w:rFonts w:ascii="Times New Roman" w:eastAsia="Times New Roman" w:hAnsi="Times New Roman" w:hint="default"/>
        <w:sz w:val="14"/>
        <w:szCs w:val="14"/>
      </w:rPr>
    </w:lvl>
    <w:lvl w:ilvl="1" w:tplc="C4CA2D18">
      <w:start w:val="1"/>
      <w:numFmt w:val="bullet"/>
      <w:lvlText w:val="•"/>
      <w:lvlJc w:val="left"/>
      <w:pPr>
        <w:ind w:left="408" w:hanging="120"/>
      </w:pPr>
      <w:rPr>
        <w:rFonts w:hint="default"/>
      </w:rPr>
    </w:lvl>
    <w:lvl w:ilvl="2" w:tplc="3F2E13A6">
      <w:start w:val="1"/>
      <w:numFmt w:val="bullet"/>
      <w:lvlText w:val="•"/>
      <w:lvlJc w:val="left"/>
      <w:pPr>
        <w:ind w:left="645" w:hanging="120"/>
      </w:pPr>
      <w:rPr>
        <w:rFonts w:hint="default"/>
      </w:rPr>
    </w:lvl>
    <w:lvl w:ilvl="3" w:tplc="3886D2CE">
      <w:start w:val="1"/>
      <w:numFmt w:val="bullet"/>
      <w:lvlText w:val="•"/>
      <w:lvlJc w:val="left"/>
      <w:pPr>
        <w:ind w:left="882" w:hanging="120"/>
      </w:pPr>
      <w:rPr>
        <w:rFonts w:hint="default"/>
      </w:rPr>
    </w:lvl>
    <w:lvl w:ilvl="4" w:tplc="AF8E78B8">
      <w:start w:val="1"/>
      <w:numFmt w:val="bullet"/>
      <w:lvlText w:val="•"/>
      <w:lvlJc w:val="left"/>
      <w:pPr>
        <w:ind w:left="1119" w:hanging="120"/>
      </w:pPr>
      <w:rPr>
        <w:rFonts w:hint="default"/>
      </w:rPr>
    </w:lvl>
    <w:lvl w:ilvl="5" w:tplc="8F1E05A2">
      <w:start w:val="1"/>
      <w:numFmt w:val="bullet"/>
      <w:lvlText w:val="•"/>
      <w:lvlJc w:val="left"/>
      <w:pPr>
        <w:ind w:left="1356" w:hanging="120"/>
      </w:pPr>
      <w:rPr>
        <w:rFonts w:hint="default"/>
      </w:rPr>
    </w:lvl>
    <w:lvl w:ilvl="6" w:tplc="743E13AE">
      <w:start w:val="1"/>
      <w:numFmt w:val="bullet"/>
      <w:lvlText w:val="•"/>
      <w:lvlJc w:val="left"/>
      <w:pPr>
        <w:ind w:left="1593" w:hanging="120"/>
      </w:pPr>
      <w:rPr>
        <w:rFonts w:hint="default"/>
      </w:rPr>
    </w:lvl>
    <w:lvl w:ilvl="7" w:tplc="4DF8807C">
      <w:start w:val="1"/>
      <w:numFmt w:val="bullet"/>
      <w:lvlText w:val="•"/>
      <w:lvlJc w:val="left"/>
      <w:pPr>
        <w:ind w:left="1830" w:hanging="120"/>
      </w:pPr>
      <w:rPr>
        <w:rFonts w:hint="default"/>
      </w:rPr>
    </w:lvl>
    <w:lvl w:ilvl="8" w:tplc="793C6F86">
      <w:start w:val="1"/>
      <w:numFmt w:val="bullet"/>
      <w:lvlText w:val="•"/>
      <w:lvlJc w:val="left"/>
      <w:pPr>
        <w:ind w:left="2067" w:hanging="120"/>
      </w:pPr>
      <w:rPr>
        <w:rFonts w:hint="default"/>
      </w:rPr>
    </w:lvl>
  </w:abstractNum>
  <w:abstractNum w:abstractNumId="226" w15:restartNumberingAfterBreak="0">
    <w:nsid w:val="2BE64C41"/>
    <w:multiLevelType w:val="hybridMultilevel"/>
    <w:tmpl w:val="1D6867C4"/>
    <w:lvl w:ilvl="0" w:tplc="57CEEC72">
      <w:start w:val="1"/>
      <w:numFmt w:val="bullet"/>
      <w:lvlText w:val="●"/>
      <w:lvlJc w:val="left"/>
      <w:pPr>
        <w:ind w:left="171" w:hanging="120"/>
      </w:pPr>
      <w:rPr>
        <w:rFonts w:ascii="Times New Roman" w:eastAsia="Times New Roman" w:hAnsi="Times New Roman" w:hint="default"/>
        <w:sz w:val="14"/>
        <w:szCs w:val="14"/>
      </w:rPr>
    </w:lvl>
    <w:lvl w:ilvl="1" w:tplc="5C382CB4">
      <w:start w:val="1"/>
      <w:numFmt w:val="bullet"/>
      <w:lvlText w:val="•"/>
      <w:lvlJc w:val="left"/>
      <w:pPr>
        <w:ind w:left="408" w:hanging="120"/>
      </w:pPr>
      <w:rPr>
        <w:rFonts w:hint="default"/>
      </w:rPr>
    </w:lvl>
    <w:lvl w:ilvl="2" w:tplc="3F88D78E">
      <w:start w:val="1"/>
      <w:numFmt w:val="bullet"/>
      <w:lvlText w:val="•"/>
      <w:lvlJc w:val="left"/>
      <w:pPr>
        <w:ind w:left="645" w:hanging="120"/>
      </w:pPr>
      <w:rPr>
        <w:rFonts w:hint="default"/>
      </w:rPr>
    </w:lvl>
    <w:lvl w:ilvl="3" w:tplc="F604C002">
      <w:start w:val="1"/>
      <w:numFmt w:val="bullet"/>
      <w:lvlText w:val="•"/>
      <w:lvlJc w:val="left"/>
      <w:pPr>
        <w:ind w:left="882" w:hanging="120"/>
      </w:pPr>
      <w:rPr>
        <w:rFonts w:hint="default"/>
      </w:rPr>
    </w:lvl>
    <w:lvl w:ilvl="4" w:tplc="9F2C0646">
      <w:start w:val="1"/>
      <w:numFmt w:val="bullet"/>
      <w:lvlText w:val="•"/>
      <w:lvlJc w:val="left"/>
      <w:pPr>
        <w:ind w:left="1119" w:hanging="120"/>
      </w:pPr>
      <w:rPr>
        <w:rFonts w:hint="default"/>
      </w:rPr>
    </w:lvl>
    <w:lvl w:ilvl="5" w:tplc="1826F2B6">
      <w:start w:val="1"/>
      <w:numFmt w:val="bullet"/>
      <w:lvlText w:val="•"/>
      <w:lvlJc w:val="left"/>
      <w:pPr>
        <w:ind w:left="1356" w:hanging="120"/>
      </w:pPr>
      <w:rPr>
        <w:rFonts w:hint="default"/>
      </w:rPr>
    </w:lvl>
    <w:lvl w:ilvl="6" w:tplc="B80E9388">
      <w:start w:val="1"/>
      <w:numFmt w:val="bullet"/>
      <w:lvlText w:val="•"/>
      <w:lvlJc w:val="left"/>
      <w:pPr>
        <w:ind w:left="1593" w:hanging="120"/>
      </w:pPr>
      <w:rPr>
        <w:rFonts w:hint="default"/>
      </w:rPr>
    </w:lvl>
    <w:lvl w:ilvl="7" w:tplc="56045D6E">
      <w:start w:val="1"/>
      <w:numFmt w:val="bullet"/>
      <w:lvlText w:val="•"/>
      <w:lvlJc w:val="left"/>
      <w:pPr>
        <w:ind w:left="1830" w:hanging="120"/>
      </w:pPr>
      <w:rPr>
        <w:rFonts w:hint="default"/>
      </w:rPr>
    </w:lvl>
    <w:lvl w:ilvl="8" w:tplc="CCF204D8">
      <w:start w:val="1"/>
      <w:numFmt w:val="bullet"/>
      <w:lvlText w:val="•"/>
      <w:lvlJc w:val="left"/>
      <w:pPr>
        <w:ind w:left="2067" w:hanging="120"/>
      </w:pPr>
      <w:rPr>
        <w:rFonts w:hint="default"/>
      </w:rPr>
    </w:lvl>
  </w:abstractNum>
  <w:abstractNum w:abstractNumId="227" w15:restartNumberingAfterBreak="0">
    <w:nsid w:val="2C493A11"/>
    <w:multiLevelType w:val="hybridMultilevel"/>
    <w:tmpl w:val="A920CBB8"/>
    <w:lvl w:ilvl="0" w:tplc="C74ADAD4">
      <w:start w:val="1"/>
      <w:numFmt w:val="bullet"/>
      <w:lvlText w:val="●"/>
      <w:lvlJc w:val="left"/>
      <w:pPr>
        <w:ind w:left="51" w:hanging="120"/>
      </w:pPr>
      <w:rPr>
        <w:rFonts w:ascii="Times New Roman" w:eastAsia="Times New Roman" w:hAnsi="Times New Roman" w:hint="default"/>
        <w:b/>
        <w:bCs/>
        <w:sz w:val="14"/>
        <w:szCs w:val="14"/>
      </w:rPr>
    </w:lvl>
    <w:lvl w:ilvl="1" w:tplc="9F5AB354">
      <w:start w:val="1"/>
      <w:numFmt w:val="bullet"/>
      <w:lvlText w:val="•"/>
      <w:lvlJc w:val="left"/>
      <w:pPr>
        <w:ind w:left="300" w:hanging="120"/>
      </w:pPr>
      <w:rPr>
        <w:rFonts w:hint="default"/>
      </w:rPr>
    </w:lvl>
    <w:lvl w:ilvl="2" w:tplc="31A0281C">
      <w:start w:val="1"/>
      <w:numFmt w:val="bullet"/>
      <w:lvlText w:val="•"/>
      <w:lvlJc w:val="left"/>
      <w:pPr>
        <w:ind w:left="549" w:hanging="120"/>
      </w:pPr>
      <w:rPr>
        <w:rFonts w:hint="default"/>
      </w:rPr>
    </w:lvl>
    <w:lvl w:ilvl="3" w:tplc="0CC6764A">
      <w:start w:val="1"/>
      <w:numFmt w:val="bullet"/>
      <w:lvlText w:val="•"/>
      <w:lvlJc w:val="left"/>
      <w:pPr>
        <w:ind w:left="798" w:hanging="120"/>
      </w:pPr>
      <w:rPr>
        <w:rFonts w:hint="default"/>
      </w:rPr>
    </w:lvl>
    <w:lvl w:ilvl="4" w:tplc="8E0CE490">
      <w:start w:val="1"/>
      <w:numFmt w:val="bullet"/>
      <w:lvlText w:val="•"/>
      <w:lvlJc w:val="left"/>
      <w:pPr>
        <w:ind w:left="1047" w:hanging="120"/>
      </w:pPr>
      <w:rPr>
        <w:rFonts w:hint="default"/>
      </w:rPr>
    </w:lvl>
    <w:lvl w:ilvl="5" w:tplc="0A386422">
      <w:start w:val="1"/>
      <w:numFmt w:val="bullet"/>
      <w:lvlText w:val="•"/>
      <w:lvlJc w:val="left"/>
      <w:pPr>
        <w:ind w:left="1296" w:hanging="120"/>
      </w:pPr>
      <w:rPr>
        <w:rFonts w:hint="default"/>
      </w:rPr>
    </w:lvl>
    <w:lvl w:ilvl="6" w:tplc="CF604294">
      <w:start w:val="1"/>
      <w:numFmt w:val="bullet"/>
      <w:lvlText w:val="•"/>
      <w:lvlJc w:val="left"/>
      <w:pPr>
        <w:ind w:left="1545" w:hanging="120"/>
      </w:pPr>
      <w:rPr>
        <w:rFonts w:hint="default"/>
      </w:rPr>
    </w:lvl>
    <w:lvl w:ilvl="7" w:tplc="B2003732">
      <w:start w:val="1"/>
      <w:numFmt w:val="bullet"/>
      <w:lvlText w:val="•"/>
      <w:lvlJc w:val="left"/>
      <w:pPr>
        <w:ind w:left="1794" w:hanging="120"/>
      </w:pPr>
      <w:rPr>
        <w:rFonts w:hint="default"/>
      </w:rPr>
    </w:lvl>
    <w:lvl w:ilvl="8" w:tplc="EB7C92A8">
      <w:start w:val="1"/>
      <w:numFmt w:val="bullet"/>
      <w:lvlText w:val="•"/>
      <w:lvlJc w:val="left"/>
      <w:pPr>
        <w:ind w:left="2043" w:hanging="120"/>
      </w:pPr>
      <w:rPr>
        <w:rFonts w:hint="default"/>
      </w:rPr>
    </w:lvl>
  </w:abstractNum>
  <w:abstractNum w:abstractNumId="228" w15:restartNumberingAfterBreak="0">
    <w:nsid w:val="2CBF640F"/>
    <w:multiLevelType w:val="hybridMultilevel"/>
    <w:tmpl w:val="BC08244C"/>
    <w:lvl w:ilvl="0" w:tplc="0246965C">
      <w:start w:val="1"/>
      <w:numFmt w:val="bullet"/>
      <w:lvlText w:val="●"/>
      <w:lvlJc w:val="left"/>
      <w:pPr>
        <w:ind w:left="171" w:hanging="120"/>
      </w:pPr>
      <w:rPr>
        <w:rFonts w:ascii="Times New Roman" w:eastAsia="Times New Roman" w:hAnsi="Times New Roman" w:hint="default"/>
        <w:sz w:val="14"/>
        <w:szCs w:val="14"/>
      </w:rPr>
    </w:lvl>
    <w:lvl w:ilvl="1" w:tplc="DF06A4FE">
      <w:start w:val="1"/>
      <w:numFmt w:val="bullet"/>
      <w:lvlText w:val="•"/>
      <w:lvlJc w:val="left"/>
      <w:pPr>
        <w:ind w:left="323" w:hanging="120"/>
      </w:pPr>
      <w:rPr>
        <w:rFonts w:hint="default"/>
      </w:rPr>
    </w:lvl>
    <w:lvl w:ilvl="2" w:tplc="123C0686">
      <w:start w:val="1"/>
      <w:numFmt w:val="bullet"/>
      <w:lvlText w:val="•"/>
      <w:lvlJc w:val="left"/>
      <w:pPr>
        <w:ind w:left="475" w:hanging="120"/>
      </w:pPr>
      <w:rPr>
        <w:rFonts w:hint="default"/>
      </w:rPr>
    </w:lvl>
    <w:lvl w:ilvl="3" w:tplc="A7C6CC90">
      <w:start w:val="1"/>
      <w:numFmt w:val="bullet"/>
      <w:lvlText w:val="•"/>
      <w:lvlJc w:val="left"/>
      <w:pPr>
        <w:ind w:left="627" w:hanging="120"/>
      </w:pPr>
      <w:rPr>
        <w:rFonts w:hint="default"/>
      </w:rPr>
    </w:lvl>
    <w:lvl w:ilvl="4" w:tplc="5EFEBE8E">
      <w:start w:val="1"/>
      <w:numFmt w:val="bullet"/>
      <w:lvlText w:val="•"/>
      <w:lvlJc w:val="left"/>
      <w:pPr>
        <w:ind w:left="779" w:hanging="120"/>
      </w:pPr>
      <w:rPr>
        <w:rFonts w:hint="default"/>
      </w:rPr>
    </w:lvl>
    <w:lvl w:ilvl="5" w:tplc="ED5A2B02">
      <w:start w:val="1"/>
      <w:numFmt w:val="bullet"/>
      <w:lvlText w:val="•"/>
      <w:lvlJc w:val="left"/>
      <w:pPr>
        <w:ind w:left="931" w:hanging="120"/>
      </w:pPr>
      <w:rPr>
        <w:rFonts w:hint="default"/>
      </w:rPr>
    </w:lvl>
    <w:lvl w:ilvl="6" w:tplc="5C14F594">
      <w:start w:val="1"/>
      <w:numFmt w:val="bullet"/>
      <w:lvlText w:val="•"/>
      <w:lvlJc w:val="left"/>
      <w:pPr>
        <w:ind w:left="1083" w:hanging="120"/>
      </w:pPr>
      <w:rPr>
        <w:rFonts w:hint="default"/>
      </w:rPr>
    </w:lvl>
    <w:lvl w:ilvl="7" w:tplc="E7125E22">
      <w:start w:val="1"/>
      <w:numFmt w:val="bullet"/>
      <w:lvlText w:val="•"/>
      <w:lvlJc w:val="left"/>
      <w:pPr>
        <w:ind w:left="1234" w:hanging="120"/>
      </w:pPr>
      <w:rPr>
        <w:rFonts w:hint="default"/>
      </w:rPr>
    </w:lvl>
    <w:lvl w:ilvl="8" w:tplc="B292FA6C">
      <w:start w:val="1"/>
      <w:numFmt w:val="bullet"/>
      <w:lvlText w:val="•"/>
      <w:lvlJc w:val="left"/>
      <w:pPr>
        <w:ind w:left="1386" w:hanging="120"/>
      </w:pPr>
      <w:rPr>
        <w:rFonts w:hint="default"/>
      </w:rPr>
    </w:lvl>
  </w:abstractNum>
  <w:abstractNum w:abstractNumId="229" w15:restartNumberingAfterBreak="0">
    <w:nsid w:val="2CC82553"/>
    <w:multiLevelType w:val="hybridMultilevel"/>
    <w:tmpl w:val="3CD63D4C"/>
    <w:lvl w:ilvl="0" w:tplc="0A9EBE32">
      <w:start w:val="1"/>
      <w:numFmt w:val="bullet"/>
      <w:lvlText w:val="●"/>
      <w:lvlJc w:val="left"/>
      <w:pPr>
        <w:ind w:left="171" w:hanging="120"/>
      </w:pPr>
      <w:rPr>
        <w:rFonts w:ascii="Times New Roman" w:eastAsia="Times New Roman" w:hAnsi="Times New Roman" w:hint="default"/>
        <w:sz w:val="14"/>
        <w:szCs w:val="14"/>
      </w:rPr>
    </w:lvl>
    <w:lvl w:ilvl="1" w:tplc="1C32059E">
      <w:start w:val="1"/>
      <w:numFmt w:val="bullet"/>
      <w:lvlText w:val="•"/>
      <w:lvlJc w:val="left"/>
      <w:pPr>
        <w:ind w:left="408" w:hanging="120"/>
      </w:pPr>
      <w:rPr>
        <w:rFonts w:hint="default"/>
      </w:rPr>
    </w:lvl>
    <w:lvl w:ilvl="2" w:tplc="C1A21D0A">
      <w:start w:val="1"/>
      <w:numFmt w:val="bullet"/>
      <w:lvlText w:val="•"/>
      <w:lvlJc w:val="left"/>
      <w:pPr>
        <w:ind w:left="645" w:hanging="120"/>
      </w:pPr>
      <w:rPr>
        <w:rFonts w:hint="default"/>
      </w:rPr>
    </w:lvl>
    <w:lvl w:ilvl="3" w:tplc="797C0F38">
      <w:start w:val="1"/>
      <w:numFmt w:val="bullet"/>
      <w:lvlText w:val="•"/>
      <w:lvlJc w:val="left"/>
      <w:pPr>
        <w:ind w:left="882" w:hanging="120"/>
      </w:pPr>
      <w:rPr>
        <w:rFonts w:hint="default"/>
      </w:rPr>
    </w:lvl>
    <w:lvl w:ilvl="4" w:tplc="1EA869E4">
      <w:start w:val="1"/>
      <w:numFmt w:val="bullet"/>
      <w:lvlText w:val="•"/>
      <w:lvlJc w:val="left"/>
      <w:pPr>
        <w:ind w:left="1119" w:hanging="120"/>
      </w:pPr>
      <w:rPr>
        <w:rFonts w:hint="default"/>
      </w:rPr>
    </w:lvl>
    <w:lvl w:ilvl="5" w:tplc="DCDC7E70">
      <w:start w:val="1"/>
      <w:numFmt w:val="bullet"/>
      <w:lvlText w:val="•"/>
      <w:lvlJc w:val="left"/>
      <w:pPr>
        <w:ind w:left="1356" w:hanging="120"/>
      </w:pPr>
      <w:rPr>
        <w:rFonts w:hint="default"/>
      </w:rPr>
    </w:lvl>
    <w:lvl w:ilvl="6" w:tplc="F1341F74">
      <w:start w:val="1"/>
      <w:numFmt w:val="bullet"/>
      <w:lvlText w:val="•"/>
      <w:lvlJc w:val="left"/>
      <w:pPr>
        <w:ind w:left="1593" w:hanging="120"/>
      </w:pPr>
      <w:rPr>
        <w:rFonts w:hint="default"/>
      </w:rPr>
    </w:lvl>
    <w:lvl w:ilvl="7" w:tplc="2C58B700">
      <w:start w:val="1"/>
      <w:numFmt w:val="bullet"/>
      <w:lvlText w:val="•"/>
      <w:lvlJc w:val="left"/>
      <w:pPr>
        <w:ind w:left="1830" w:hanging="120"/>
      </w:pPr>
      <w:rPr>
        <w:rFonts w:hint="default"/>
      </w:rPr>
    </w:lvl>
    <w:lvl w:ilvl="8" w:tplc="2F4A8E52">
      <w:start w:val="1"/>
      <w:numFmt w:val="bullet"/>
      <w:lvlText w:val="•"/>
      <w:lvlJc w:val="left"/>
      <w:pPr>
        <w:ind w:left="2067" w:hanging="120"/>
      </w:pPr>
      <w:rPr>
        <w:rFonts w:hint="default"/>
      </w:rPr>
    </w:lvl>
  </w:abstractNum>
  <w:abstractNum w:abstractNumId="230" w15:restartNumberingAfterBreak="0">
    <w:nsid w:val="2CEB6F4C"/>
    <w:multiLevelType w:val="hybridMultilevel"/>
    <w:tmpl w:val="2CFAF8AA"/>
    <w:lvl w:ilvl="0" w:tplc="5A283A12">
      <w:start w:val="1"/>
      <w:numFmt w:val="bullet"/>
      <w:lvlText w:val="–"/>
      <w:lvlJc w:val="left"/>
      <w:pPr>
        <w:ind w:left="156" w:hanging="106"/>
      </w:pPr>
      <w:rPr>
        <w:rFonts w:ascii="Times New Roman" w:eastAsia="Times New Roman" w:hAnsi="Times New Roman" w:hint="default"/>
        <w:sz w:val="14"/>
        <w:szCs w:val="14"/>
      </w:rPr>
    </w:lvl>
    <w:lvl w:ilvl="1" w:tplc="1744022A">
      <w:start w:val="1"/>
      <w:numFmt w:val="bullet"/>
      <w:lvlText w:val="•"/>
      <w:lvlJc w:val="left"/>
      <w:pPr>
        <w:ind w:left="395" w:hanging="106"/>
      </w:pPr>
      <w:rPr>
        <w:rFonts w:hint="default"/>
      </w:rPr>
    </w:lvl>
    <w:lvl w:ilvl="2" w:tplc="4E045AC6">
      <w:start w:val="1"/>
      <w:numFmt w:val="bullet"/>
      <w:lvlText w:val="•"/>
      <w:lvlJc w:val="left"/>
      <w:pPr>
        <w:ind w:left="633" w:hanging="106"/>
      </w:pPr>
      <w:rPr>
        <w:rFonts w:hint="default"/>
      </w:rPr>
    </w:lvl>
    <w:lvl w:ilvl="3" w:tplc="C31EE1CC">
      <w:start w:val="1"/>
      <w:numFmt w:val="bullet"/>
      <w:lvlText w:val="•"/>
      <w:lvlJc w:val="left"/>
      <w:pPr>
        <w:ind w:left="872" w:hanging="106"/>
      </w:pPr>
      <w:rPr>
        <w:rFonts w:hint="default"/>
      </w:rPr>
    </w:lvl>
    <w:lvl w:ilvl="4" w:tplc="D57CB18E">
      <w:start w:val="1"/>
      <w:numFmt w:val="bullet"/>
      <w:lvlText w:val="•"/>
      <w:lvlJc w:val="left"/>
      <w:pPr>
        <w:ind w:left="1110" w:hanging="106"/>
      </w:pPr>
      <w:rPr>
        <w:rFonts w:hint="default"/>
      </w:rPr>
    </w:lvl>
    <w:lvl w:ilvl="5" w:tplc="48266B8A">
      <w:start w:val="1"/>
      <w:numFmt w:val="bullet"/>
      <w:lvlText w:val="•"/>
      <w:lvlJc w:val="left"/>
      <w:pPr>
        <w:ind w:left="1348" w:hanging="106"/>
      </w:pPr>
      <w:rPr>
        <w:rFonts w:hint="default"/>
      </w:rPr>
    </w:lvl>
    <w:lvl w:ilvl="6" w:tplc="09A414D0">
      <w:start w:val="1"/>
      <w:numFmt w:val="bullet"/>
      <w:lvlText w:val="•"/>
      <w:lvlJc w:val="left"/>
      <w:pPr>
        <w:ind w:left="1587" w:hanging="106"/>
      </w:pPr>
      <w:rPr>
        <w:rFonts w:hint="default"/>
      </w:rPr>
    </w:lvl>
    <w:lvl w:ilvl="7" w:tplc="D9D445B8">
      <w:start w:val="1"/>
      <w:numFmt w:val="bullet"/>
      <w:lvlText w:val="•"/>
      <w:lvlJc w:val="left"/>
      <w:pPr>
        <w:ind w:left="1825" w:hanging="106"/>
      </w:pPr>
      <w:rPr>
        <w:rFonts w:hint="default"/>
      </w:rPr>
    </w:lvl>
    <w:lvl w:ilvl="8" w:tplc="2FFC5AE8">
      <w:start w:val="1"/>
      <w:numFmt w:val="bullet"/>
      <w:lvlText w:val="•"/>
      <w:lvlJc w:val="left"/>
      <w:pPr>
        <w:ind w:left="2064" w:hanging="106"/>
      </w:pPr>
      <w:rPr>
        <w:rFonts w:hint="default"/>
      </w:rPr>
    </w:lvl>
  </w:abstractNum>
  <w:abstractNum w:abstractNumId="231" w15:restartNumberingAfterBreak="0">
    <w:nsid w:val="2D221C7D"/>
    <w:multiLevelType w:val="hybridMultilevel"/>
    <w:tmpl w:val="23F028AC"/>
    <w:lvl w:ilvl="0" w:tplc="B462AB8E">
      <w:start w:val="1"/>
      <w:numFmt w:val="bullet"/>
      <w:lvlText w:val="●"/>
      <w:lvlJc w:val="left"/>
      <w:pPr>
        <w:ind w:left="171" w:hanging="120"/>
      </w:pPr>
      <w:rPr>
        <w:rFonts w:ascii="Times New Roman" w:eastAsia="Times New Roman" w:hAnsi="Times New Roman" w:hint="default"/>
        <w:sz w:val="14"/>
        <w:szCs w:val="14"/>
      </w:rPr>
    </w:lvl>
    <w:lvl w:ilvl="1" w:tplc="FE48B592">
      <w:start w:val="1"/>
      <w:numFmt w:val="bullet"/>
      <w:lvlText w:val="•"/>
      <w:lvlJc w:val="left"/>
      <w:pPr>
        <w:ind w:left="323" w:hanging="120"/>
      </w:pPr>
      <w:rPr>
        <w:rFonts w:hint="default"/>
      </w:rPr>
    </w:lvl>
    <w:lvl w:ilvl="2" w:tplc="36245740">
      <w:start w:val="1"/>
      <w:numFmt w:val="bullet"/>
      <w:lvlText w:val="•"/>
      <w:lvlJc w:val="left"/>
      <w:pPr>
        <w:ind w:left="475" w:hanging="120"/>
      </w:pPr>
      <w:rPr>
        <w:rFonts w:hint="default"/>
      </w:rPr>
    </w:lvl>
    <w:lvl w:ilvl="3" w:tplc="A2B481DE">
      <w:start w:val="1"/>
      <w:numFmt w:val="bullet"/>
      <w:lvlText w:val="•"/>
      <w:lvlJc w:val="left"/>
      <w:pPr>
        <w:ind w:left="627" w:hanging="120"/>
      </w:pPr>
      <w:rPr>
        <w:rFonts w:hint="default"/>
      </w:rPr>
    </w:lvl>
    <w:lvl w:ilvl="4" w:tplc="B37E5B58">
      <w:start w:val="1"/>
      <w:numFmt w:val="bullet"/>
      <w:lvlText w:val="•"/>
      <w:lvlJc w:val="left"/>
      <w:pPr>
        <w:ind w:left="779" w:hanging="120"/>
      </w:pPr>
      <w:rPr>
        <w:rFonts w:hint="default"/>
      </w:rPr>
    </w:lvl>
    <w:lvl w:ilvl="5" w:tplc="92F412DC">
      <w:start w:val="1"/>
      <w:numFmt w:val="bullet"/>
      <w:lvlText w:val="•"/>
      <w:lvlJc w:val="left"/>
      <w:pPr>
        <w:ind w:left="931" w:hanging="120"/>
      </w:pPr>
      <w:rPr>
        <w:rFonts w:hint="default"/>
      </w:rPr>
    </w:lvl>
    <w:lvl w:ilvl="6" w:tplc="DA0817A0">
      <w:start w:val="1"/>
      <w:numFmt w:val="bullet"/>
      <w:lvlText w:val="•"/>
      <w:lvlJc w:val="left"/>
      <w:pPr>
        <w:ind w:left="1082" w:hanging="120"/>
      </w:pPr>
      <w:rPr>
        <w:rFonts w:hint="default"/>
      </w:rPr>
    </w:lvl>
    <w:lvl w:ilvl="7" w:tplc="B590D31E">
      <w:start w:val="1"/>
      <w:numFmt w:val="bullet"/>
      <w:lvlText w:val="•"/>
      <w:lvlJc w:val="left"/>
      <w:pPr>
        <w:ind w:left="1234" w:hanging="120"/>
      </w:pPr>
      <w:rPr>
        <w:rFonts w:hint="default"/>
      </w:rPr>
    </w:lvl>
    <w:lvl w:ilvl="8" w:tplc="C21E8F52">
      <w:start w:val="1"/>
      <w:numFmt w:val="bullet"/>
      <w:lvlText w:val="•"/>
      <w:lvlJc w:val="left"/>
      <w:pPr>
        <w:ind w:left="1386" w:hanging="120"/>
      </w:pPr>
      <w:rPr>
        <w:rFonts w:hint="default"/>
      </w:rPr>
    </w:lvl>
  </w:abstractNum>
  <w:abstractNum w:abstractNumId="232" w15:restartNumberingAfterBreak="0">
    <w:nsid w:val="2D3E68E2"/>
    <w:multiLevelType w:val="hybridMultilevel"/>
    <w:tmpl w:val="F17010B4"/>
    <w:lvl w:ilvl="0" w:tplc="198A0FCE">
      <w:start w:val="3"/>
      <w:numFmt w:val="decimal"/>
      <w:lvlText w:val="%1."/>
      <w:lvlJc w:val="left"/>
      <w:pPr>
        <w:ind w:left="677" w:hanging="180"/>
        <w:jc w:val="left"/>
      </w:pPr>
      <w:rPr>
        <w:rFonts w:ascii="Times New Roman" w:eastAsia="Times New Roman" w:hAnsi="Times New Roman" w:hint="default"/>
        <w:sz w:val="18"/>
        <w:szCs w:val="18"/>
      </w:rPr>
    </w:lvl>
    <w:lvl w:ilvl="1" w:tplc="926CC3D4">
      <w:start w:val="1"/>
      <w:numFmt w:val="bullet"/>
      <w:lvlText w:val="•"/>
      <w:lvlJc w:val="left"/>
      <w:pPr>
        <w:ind w:left="1685" w:hanging="180"/>
      </w:pPr>
      <w:rPr>
        <w:rFonts w:hint="default"/>
      </w:rPr>
    </w:lvl>
    <w:lvl w:ilvl="2" w:tplc="52B8DC3E">
      <w:start w:val="1"/>
      <w:numFmt w:val="bullet"/>
      <w:lvlText w:val="•"/>
      <w:lvlJc w:val="left"/>
      <w:pPr>
        <w:ind w:left="2694" w:hanging="180"/>
      </w:pPr>
      <w:rPr>
        <w:rFonts w:hint="default"/>
      </w:rPr>
    </w:lvl>
    <w:lvl w:ilvl="3" w:tplc="D49296C2">
      <w:start w:val="1"/>
      <w:numFmt w:val="bullet"/>
      <w:lvlText w:val="•"/>
      <w:lvlJc w:val="left"/>
      <w:pPr>
        <w:ind w:left="3703" w:hanging="180"/>
      </w:pPr>
      <w:rPr>
        <w:rFonts w:hint="default"/>
      </w:rPr>
    </w:lvl>
    <w:lvl w:ilvl="4" w:tplc="23C219E0">
      <w:start w:val="1"/>
      <w:numFmt w:val="bullet"/>
      <w:lvlText w:val="•"/>
      <w:lvlJc w:val="left"/>
      <w:pPr>
        <w:ind w:left="4712" w:hanging="180"/>
      </w:pPr>
      <w:rPr>
        <w:rFonts w:hint="default"/>
      </w:rPr>
    </w:lvl>
    <w:lvl w:ilvl="5" w:tplc="255ED22E">
      <w:start w:val="1"/>
      <w:numFmt w:val="bullet"/>
      <w:lvlText w:val="•"/>
      <w:lvlJc w:val="left"/>
      <w:pPr>
        <w:ind w:left="5721" w:hanging="180"/>
      </w:pPr>
      <w:rPr>
        <w:rFonts w:hint="default"/>
      </w:rPr>
    </w:lvl>
    <w:lvl w:ilvl="6" w:tplc="C338D4FC">
      <w:start w:val="1"/>
      <w:numFmt w:val="bullet"/>
      <w:lvlText w:val="•"/>
      <w:lvlJc w:val="left"/>
      <w:pPr>
        <w:ind w:left="6730" w:hanging="180"/>
      </w:pPr>
      <w:rPr>
        <w:rFonts w:hint="default"/>
      </w:rPr>
    </w:lvl>
    <w:lvl w:ilvl="7" w:tplc="895C161E">
      <w:start w:val="1"/>
      <w:numFmt w:val="bullet"/>
      <w:lvlText w:val="•"/>
      <w:lvlJc w:val="left"/>
      <w:pPr>
        <w:ind w:left="7739" w:hanging="180"/>
      </w:pPr>
      <w:rPr>
        <w:rFonts w:hint="default"/>
      </w:rPr>
    </w:lvl>
    <w:lvl w:ilvl="8" w:tplc="FA30D062">
      <w:start w:val="1"/>
      <w:numFmt w:val="bullet"/>
      <w:lvlText w:val="•"/>
      <w:lvlJc w:val="left"/>
      <w:pPr>
        <w:ind w:left="8747" w:hanging="180"/>
      </w:pPr>
      <w:rPr>
        <w:rFonts w:hint="default"/>
      </w:rPr>
    </w:lvl>
  </w:abstractNum>
  <w:abstractNum w:abstractNumId="233" w15:restartNumberingAfterBreak="0">
    <w:nsid w:val="2D5254B7"/>
    <w:multiLevelType w:val="hybridMultilevel"/>
    <w:tmpl w:val="87C4F870"/>
    <w:lvl w:ilvl="0" w:tplc="8D72E3AC">
      <w:start w:val="1"/>
      <w:numFmt w:val="bullet"/>
      <w:lvlText w:val="●"/>
      <w:lvlJc w:val="left"/>
      <w:pPr>
        <w:ind w:left="171" w:hanging="120"/>
      </w:pPr>
      <w:rPr>
        <w:rFonts w:ascii="Times New Roman" w:eastAsia="Times New Roman" w:hAnsi="Times New Roman" w:hint="default"/>
        <w:sz w:val="14"/>
        <w:szCs w:val="14"/>
      </w:rPr>
    </w:lvl>
    <w:lvl w:ilvl="1" w:tplc="BAF4C2F2">
      <w:start w:val="1"/>
      <w:numFmt w:val="bullet"/>
      <w:lvlText w:val="•"/>
      <w:lvlJc w:val="left"/>
      <w:pPr>
        <w:ind w:left="408" w:hanging="120"/>
      </w:pPr>
      <w:rPr>
        <w:rFonts w:hint="default"/>
      </w:rPr>
    </w:lvl>
    <w:lvl w:ilvl="2" w:tplc="37B0B080">
      <w:start w:val="1"/>
      <w:numFmt w:val="bullet"/>
      <w:lvlText w:val="•"/>
      <w:lvlJc w:val="left"/>
      <w:pPr>
        <w:ind w:left="645" w:hanging="120"/>
      </w:pPr>
      <w:rPr>
        <w:rFonts w:hint="default"/>
      </w:rPr>
    </w:lvl>
    <w:lvl w:ilvl="3" w:tplc="C47ED316">
      <w:start w:val="1"/>
      <w:numFmt w:val="bullet"/>
      <w:lvlText w:val="•"/>
      <w:lvlJc w:val="left"/>
      <w:pPr>
        <w:ind w:left="882" w:hanging="120"/>
      </w:pPr>
      <w:rPr>
        <w:rFonts w:hint="default"/>
      </w:rPr>
    </w:lvl>
    <w:lvl w:ilvl="4" w:tplc="AEAC707E">
      <w:start w:val="1"/>
      <w:numFmt w:val="bullet"/>
      <w:lvlText w:val="•"/>
      <w:lvlJc w:val="left"/>
      <w:pPr>
        <w:ind w:left="1119" w:hanging="120"/>
      </w:pPr>
      <w:rPr>
        <w:rFonts w:hint="default"/>
      </w:rPr>
    </w:lvl>
    <w:lvl w:ilvl="5" w:tplc="0382DA50">
      <w:start w:val="1"/>
      <w:numFmt w:val="bullet"/>
      <w:lvlText w:val="•"/>
      <w:lvlJc w:val="left"/>
      <w:pPr>
        <w:ind w:left="1356" w:hanging="120"/>
      </w:pPr>
      <w:rPr>
        <w:rFonts w:hint="default"/>
      </w:rPr>
    </w:lvl>
    <w:lvl w:ilvl="6" w:tplc="B68EEB84">
      <w:start w:val="1"/>
      <w:numFmt w:val="bullet"/>
      <w:lvlText w:val="•"/>
      <w:lvlJc w:val="left"/>
      <w:pPr>
        <w:ind w:left="1593" w:hanging="120"/>
      </w:pPr>
      <w:rPr>
        <w:rFonts w:hint="default"/>
      </w:rPr>
    </w:lvl>
    <w:lvl w:ilvl="7" w:tplc="D8CA5BC0">
      <w:start w:val="1"/>
      <w:numFmt w:val="bullet"/>
      <w:lvlText w:val="•"/>
      <w:lvlJc w:val="left"/>
      <w:pPr>
        <w:ind w:left="1830" w:hanging="120"/>
      </w:pPr>
      <w:rPr>
        <w:rFonts w:hint="default"/>
      </w:rPr>
    </w:lvl>
    <w:lvl w:ilvl="8" w:tplc="70C47A02">
      <w:start w:val="1"/>
      <w:numFmt w:val="bullet"/>
      <w:lvlText w:val="•"/>
      <w:lvlJc w:val="left"/>
      <w:pPr>
        <w:ind w:left="2067" w:hanging="120"/>
      </w:pPr>
      <w:rPr>
        <w:rFonts w:hint="default"/>
      </w:rPr>
    </w:lvl>
  </w:abstractNum>
  <w:abstractNum w:abstractNumId="234" w15:restartNumberingAfterBreak="0">
    <w:nsid w:val="2D5D0379"/>
    <w:multiLevelType w:val="hybridMultilevel"/>
    <w:tmpl w:val="B298009A"/>
    <w:lvl w:ilvl="0" w:tplc="656AFF20">
      <w:start w:val="1"/>
      <w:numFmt w:val="bullet"/>
      <w:lvlText w:val="●"/>
      <w:lvlJc w:val="left"/>
      <w:pPr>
        <w:ind w:left="171" w:hanging="120"/>
      </w:pPr>
      <w:rPr>
        <w:rFonts w:ascii="Times New Roman" w:eastAsia="Times New Roman" w:hAnsi="Times New Roman" w:hint="default"/>
        <w:sz w:val="14"/>
        <w:szCs w:val="14"/>
      </w:rPr>
    </w:lvl>
    <w:lvl w:ilvl="1" w:tplc="2AC65A8C">
      <w:start w:val="1"/>
      <w:numFmt w:val="bullet"/>
      <w:lvlText w:val="•"/>
      <w:lvlJc w:val="left"/>
      <w:pPr>
        <w:ind w:left="379" w:hanging="120"/>
      </w:pPr>
      <w:rPr>
        <w:rFonts w:hint="default"/>
      </w:rPr>
    </w:lvl>
    <w:lvl w:ilvl="2" w:tplc="30603900">
      <w:start w:val="1"/>
      <w:numFmt w:val="bullet"/>
      <w:lvlText w:val="•"/>
      <w:lvlJc w:val="left"/>
      <w:pPr>
        <w:ind w:left="588" w:hanging="120"/>
      </w:pPr>
      <w:rPr>
        <w:rFonts w:hint="default"/>
      </w:rPr>
    </w:lvl>
    <w:lvl w:ilvl="3" w:tplc="39584DAA">
      <w:start w:val="1"/>
      <w:numFmt w:val="bullet"/>
      <w:lvlText w:val="•"/>
      <w:lvlJc w:val="left"/>
      <w:pPr>
        <w:ind w:left="797" w:hanging="120"/>
      </w:pPr>
      <w:rPr>
        <w:rFonts w:hint="default"/>
      </w:rPr>
    </w:lvl>
    <w:lvl w:ilvl="4" w:tplc="E2E61542">
      <w:start w:val="1"/>
      <w:numFmt w:val="bullet"/>
      <w:lvlText w:val="•"/>
      <w:lvlJc w:val="left"/>
      <w:pPr>
        <w:ind w:left="1005" w:hanging="120"/>
      </w:pPr>
      <w:rPr>
        <w:rFonts w:hint="default"/>
      </w:rPr>
    </w:lvl>
    <w:lvl w:ilvl="5" w:tplc="D3D8C164">
      <w:start w:val="1"/>
      <w:numFmt w:val="bullet"/>
      <w:lvlText w:val="•"/>
      <w:lvlJc w:val="left"/>
      <w:pPr>
        <w:ind w:left="1214" w:hanging="120"/>
      </w:pPr>
      <w:rPr>
        <w:rFonts w:hint="default"/>
      </w:rPr>
    </w:lvl>
    <w:lvl w:ilvl="6" w:tplc="D1A2C8B2">
      <w:start w:val="1"/>
      <w:numFmt w:val="bullet"/>
      <w:lvlText w:val="•"/>
      <w:lvlJc w:val="left"/>
      <w:pPr>
        <w:ind w:left="1423" w:hanging="120"/>
      </w:pPr>
      <w:rPr>
        <w:rFonts w:hint="default"/>
      </w:rPr>
    </w:lvl>
    <w:lvl w:ilvl="7" w:tplc="EE000148">
      <w:start w:val="1"/>
      <w:numFmt w:val="bullet"/>
      <w:lvlText w:val="•"/>
      <w:lvlJc w:val="left"/>
      <w:pPr>
        <w:ind w:left="1631" w:hanging="120"/>
      </w:pPr>
      <w:rPr>
        <w:rFonts w:hint="default"/>
      </w:rPr>
    </w:lvl>
    <w:lvl w:ilvl="8" w:tplc="6540A722">
      <w:start w:val="1"/>
      <w:numFmt w:val="bullet"/>
      <w:lvlText w:val="•"/>
      <w:lvlJc w:val="left"/>
      <w:pPr>
        <w:ind w:left="1840" w:hanging="120"/>
      </w:pPr>
      <w:rPr>
        <w:rFonts w:hint="default"/>
      </w:rPr>
    </w:lvl>
  </w:abstractNum>
  <w:abstractNum w:abstractNumId="235" w15:restartNumberingAfterBreak="0">
    <w:nsid w:val="2DA144B9"/>
    <w:multiLevelType w:val="hybridMultilevel"/>
    <w:tmpl w:val="7CC2ACD8"/>
    <w:lvl w:ilvl="0" w:tplc="6D8E6B26">
      <w:start w:val="1"/>
      <w:numFmt w:val="bullet"/>
      <w:lvlText w:val="●"/>
      <w:lvlJc w:val="left"/>
      <w:pPr>
        <w:ind w:left="171" w:hanging="120"/>
      </w:pPr>
      <w:rPr>
        <w:rFonts w:ascii="Times New Roman" w:eastAsia="Times New Roman" w:hAnsi="Times New Roman" w:hint="default"/>
        <w:sz w:val="14"/>
        <w:szCs w:val="14"/>
      </w:rPr>
    </w:lvl>
    <w:lvl w:ilvl="1" w:tplc="0D389A14">
      <w:start w:val="1"/>
      <w:numFmt w:val="bullet"/>
      <w:lvlText w:val="•"/>
      <w:lvlJc w:val="left"/>
      <w:pPr>
        <w:ind w:left="408" w:hanging="120"/>
      </w:pPr>
      <w:rPr>
        <w:rFonts w:hint="default"/>
      </w:rPr>
    </w:lvl>
    <w:lvl w:ilvl="2" w:tplc="65F852DA">
      <w:start w:val="1"/>
      <w:numFmt w:val="bullet"/>
      <w:lvlText w:val="•"/>
      <w:lvlJc w:val="left"/>
      <w:pPr>
        <w:ind w:left="645" w:hanging="120"/>
      </w:pPr>
      <w:rPr>
        <w:rFonts w:hint="default"/>
      </w:rPr>
    </w:lvl>
    <w:lvl w:ilvl="3" w:tplc="0A12A4D0">
      <w:start w:val="1"/>
      <w:numFmt w:val="bullet"/>
      <w:lvlText w:val="•"/>
      <w:lvlJc w:val="left"/>
      <w:pPr>
        <w:ind w:left="882" w:hanging="120"/>
      </w:pPr>
      <w:rPr>
        <w:rFonts w:hint="default"/>
      </w:rPr>
    </w:lvl>
    <w:lvl w:ilvl="4" w:tplc="53A0BA2C">
      <w:start w:val="1"/>
      <w:numFmt w:val="bullet"/>
      <w:lvlText w:val="•"/>
      <w:lvlJc w:val="left"/>
      <w:pPr>
        <w:ind w:left="1119" w:hanging="120"/>
      </w:pPr>
      <w:rPr>
        <w:rFonts w:hint="default"/>
      </w:rPr>
    </w:lvl>
    <w:lvl w:ilvl="5" w:tplc="A0A0A12E">
      <w:start w:val="1"/>
      <w:numFmt w:val="bullet"/>
      <w:lvlText w:val="•"/>
      <w:lvlJc w:val="left"/>
      <w:pPr>
        <w:ind w:left="1356" w:hanging="120"/>
      </w:pPr>
      <w:rPr>
        <w:rFonts w:hint="default"/>
      </w:rPr>
    </w:lvl>
    <w:lvl w:ilvl="6" w:tplc="EBC45AC6">
      <w:start w:val="1"/>
      <w:numFmt w:val="bullet"/>
      <w:lvlText w:val="•"/>
      <w:lvlJc w:val="left"/>
      <w:pPr>
        <w:ind w:left="1593" w:hanging="120"/>
      </w:pPr>
      <w:rPr>
        <w:rFonts w:hint="default"/>
      </w:rPr>
    </w:lvl>
    <w:lvl w:ilvl="7" w:tplc="F4D8A46E">
      <w:start w:val="1"/>
      <w:numFmt w:val="bullet"/>
      <w:lvlText w:val="•"/>
      <w:lvlJc w:val="left"/>
      <w:pPr>
        <w:ind w:left="1830" w:hanging="120"/>
      </w:pPr>
      <w:rPr>
        <w:rFonts w:hint="default"/>
      </w:rPr>
    </w:lvl>
    <w:lvl w:ilvl="8" w:tplc="781E9B54">
      <w:start w:val="1"/>
      <w:numFmt w:val="bullet"/>
      <w:lvlText w:val="•"/>
      <w:lvlJc w:val="left"/>
      <w:pPr>
        <w:ind w:left="2067" w:hanging="120"/>
      </w:pPr>
      <w:rPr>
        <w:rFonts w:hint="default"/>
      </w:rPr>
    </w:lvl>
  </w:abstractNum>
  <w:abstractNum w:abstractNumId="236" w15:restartNumberingAfterBreak="0">
    <w:nsid w:val="2DA84106"/>
    <w:multiLevelType w:val="hybridMultilevel"/>
    <w:tmpl w:val="706410EA"/>
    <w:lvl w:ilvl="0" w:tplc="472611A6">
      <w:start w:val="1"/>
      <w:numFmt w:val="bullet"/>
      <w:lvlText w:val="●"/>
      <w:lvlJc w:val="left"/>
      <w:pPr>
        <w:ind w:left="171" w:hanging="120"/>
      </w:pPr>
      <w:rPr>
        <w:rFonts w:ascii="Times New Roman" w:eastAsia="Times New Roman" w:hAnsi="Times New Roman" w:hint="default"/>
        <w:sz w:val="14"/>
        <w:szCs w:val="14"/>
      </w:rPr>
    </w:lvl>
    <w:lvl w:ilvl="1" w:tplc="8390B996">
      <w:start w:val="1"/>
      <w:numFmt w:val="bullet"/>
      <w:lvlText w:val="•"/>
      <w:lvlJc w:val="left"/>
      <w:pPr>
        <w:ind w:left="323" w:hanging="120"/>
      </w:pPr>
      <w:rPr>
        <w:rFonts w:hint="default"/>
      </w:rPr>
    </w:lvl>
    <w:lvl w:ilvl="2" w:tplc="32C07F88">
      <w:start w:val="1"/>
      <w:numFmt w:val="bullet"/>
      <w:lvlText w:val="•"/>
      <w:lvlJc w:val="left"/>
      <w:pPr>
        <w:ind w:left="475" w:hanging="120"/>
      </w:pPr>
      <w:rPr>
        <w:rFonts w:hint="default"/>
      </w:rPr>
    </w:lvl>
    <w:lvl w:ilvl="3" w:tplc="ED929AB0">
      <w:start w:val="1"/>
      <w:numFmt w:val="bullet"/>
      <w:lvlText w:val="•"/>
      <w:lvlJc w:val="left"/>
      <w:pPr>
        <w:ind w:left="627" w:hanging="120"/>
      </w:pPr>
      <w:rPr>
        <w:rFonts w:hint="default"/>
      </w:rPr>
    </w:lvl>
    <w:lvl w:ilvl="4" w:tplc="CA0E1AF2">
      <w:start w:val="1"/>
      <w:numFmt w:val="bullet"/>
      <w:lvlText w:val="•"/>
      <w:lvlJc w:val="left"/>
      <w:pPr>
        <w:ind w:left="779" w:hanging="120"/>
      </w:pPr>
      <w:rPr>
        <w:rFonts w:hint="default"/>
      </w:rPr>
    </w:lvl>
    <w:lvl w:ilvl="5" w:tplc="3E5A8C30">
      <w:start w:val="1"/>
      <w:numFmt w:val="bullet"/>
      <w:lvlText w:val="•"/>
      <w:lvlJc w:val="left"/>
      <w:pPr>
        <w:ind w:left="931" w:hanging="120"/>
      </w:pPr>
      <w:rPr>
        <w:rFonts w:hint="default"/>
      </w:rPr>
    </w:lvl>
    <w:lvl w:ilvl="6" w:tplc="7AF2163C">
      <w:start w:val="1"/>
      <w:numFmt w:val="bullet"/>
      <w:lvlText w:val="•"/>
      <w:lvlJc w:val="left"/>
      <w:pPr>
        <w:ind w:left="1083" w:hanging="120"/>
      </w:pPr>
      <w:rPr>
        <w:rFonts w:hint="default"/>
      </w:rPr>
    </w:lvl>
    <w:lvl w:ilvl="7" w:tplc="400C8C6A">
      <w:start w:val="1"/>
      <w:numFmt w:val="bullet"/>
      <w:lvlText w:val="•"/>
      <w:lvlJc w:val="left"/>
      <w:pPr>
        <w:ind w:left="1234" w:hanging="120"/>
      </w:pPr>
      <w:rPr>
        <w:rFonts w:hint="default"/>
      </w:rPr>
    </w:lvl>
    <w:lvl w:ilvl="8" w:tplc="3B50F882">
      <w:start w:val="1"/>
      <w:numFmt w:val="bullet"/>
      <w:lvlText w:val="•"/>
      <w:lvlJc w:val="left"/>
      <w:pPr>
        <w:ind w:left="1386" w:hanging="120"/>
      </w:pPr>
      <w:rPr>
        <w:rFonts w:hint="default"/>
      </w:rPr>
    </w:lvl>
  </w:abstractNum>
  <w:abstractNum w:abstractNumId="237" w15:restartNumberingAfterBreak="0">
    <w:nsid w:val="2DCF1220"/>
    <w:multiLevelType w:val="hybridMultilevel"/>
    <w:tmpl w:val="1DD03694"/>
    <w:lvl w:ilvl="0" w:tplc="22A6BD6A">
      <w:start w:val="1"/>
      <w:numFmt w:val="bullet"/>
      <w:lvlText w:val="●"/>
      <w:lvlJc w:val="left"/>
      <w:pPr>
        <w:ind w:left="171" w:hanging="120"/>
      </w:pPr>
      <w:rPr>
        <w:rFonts w:ascii="Times New Roman" w:eastAsia="Times New Roman" w:hAnsi="Times New Roman" w:hint="default"/>
        <w:sz w:val="14"/>
        <w:szCs w:val="14"/>
      </w:rPr>
    </w:lvl>
    <w:lvl w:ilvl="1" w:tplc="297E2464">
      <w:start w:val="1"/>
      <w:numFmt w:val="bullet"/>
      <w:lvlText w:val="•"/>
      <w:lvlJc w:val="left"/>
      <w:pPr>
        <w:ind w:left="408" w:hanging="120"/>
      </w:pPr>
      <w:rPr>
        <w:rFonts w:hint="default"/>
      </w:rPr>
    </w:lvl>
    <w:lvl w:ilvl="2" w:tplc="796201A0">
      <w:start w:val="1"/>
      <w:numFmt w:val="bullet"/>
      <w:lvlText w:val="•"/>
      <w:lvlJc w:val="left"/>
      <w:pPr>
        <w:ind w:left="645" w:hanging="120"/>
      </w:pPr>
      <w:rPr>
        <w:rFonts w:hint="default"/>
      </w:rPr>
    </w:lvl>
    <w:lvl w:ilvl="3" w:tplc="90BC257C">
      <w:start w:val="1"/>
      <w:numFmt w:val="bullet"/>
      <w:lvlText w:val="•"/>
      <w:lvlJc w:val="left"/>
      <w:pPr>
        <w:ind w:left="882" w:hanging="120"/>
      </w:pPr>
      <w:rPr>
        <w:rFonts w:hint="default"/>
      </w:rPr>
    </w:lvl>
    <w:lvl w:ilvl="4" w:tplc="8CDAFCFA">
      <w:start w:val="1"/>
      <w:numFmt w:val="bullet"/>
      <w:lvlText w:val="•"/>
      <w:lvlJc w:val="left"/>
      <w:pPr>
        <w:ind w:left="1119" w:hanging="120"/>
      </w:pPr>
      <w:rPr>
        <w:rFonts w:hint="default"/>
      </w:rPr>
    </w:lvl>
    <w:lvl w:ilvl="5" w:tplc="9AA09B36">
      <w:start w:val="1"/>
      <w:numFmt w:val="bullet"/>
      <w:lvlText w:val="•"/>
      <w:lvlJc w:val="left"/>
      <w:pPr>
        <w:ind w:left="1356" w:hanging="120"/>
      </w:pPr>
      <w:rPr>
        <w:rFonts w:hint="default"/>
      </w:rPr>
    </w:lvl>
    <w:lvl w:ilvl="6" w:tplc="E708D4B4">
      <w:start w:val="1"/>
      <w:numFmt w:val="bullet"/>
      <w:lvlText w:val="•"/>
      <w:lvlJc w:val="left"/>
      <w:pPr>
        <w:ind w:left="1593" w:hanging="120"/>
      </w:pPr>
      <w:rPr>
        <w:rFonts w:hint="default"/>
      </w:rPr>
    </w:lvl>
    <w:lvl w:ilvl="7" w:tplc="8DA6C38E">
      <w:start w:val="1"/>
      <w:numFmt w:val="bullet"/>
      <w:lvlText w:val="•"/>
      <w:lvlJc w:val="left"/>
      <w:pPr>
        <w:ind w:left="1830" w:hanging="120"/>
      </w:pPr>
      <w:rPr>
        <w:rFonts w:hint="default"/>
      </w:rPr>
    </w:lvl>
    <w:lvl w:ilvl="8" w:tplc="DC02E75E">
      <w:start w:val="1"/>
      <w:numFmt w:val="bullet"/>
      <w:lvlText w:val="•"/>
      <w:lvlJc w:val="left"/>
      <w:pPr>
        <w:ind w:left="2067" w:hanging="120"/>
      </w:pPr>
      <w:rPr>
        <w:rFonts w:hint="default"/>
      </w:rPr>
    </w:lvl>
  </w:abstractNum>
  <w:abstractNum w:abstractNumId="238" w15:restartNumberingAfterBreak="0">
    <w:nsid w:val="2E053170"/>
    <w:multiLevelType w:val="hybridMultilevel"/>
    <w:tmpl w:val="C23624C2"/>
    <w:lvl w:ilvl="0" w:tplc="829E5756">
      <w:start w:val="1"/>
      <w:numFmt w:val="bullet"/>
      <w:lvlText w:val="●"/>
      <w:lvlJc w:val="left"/>
      <w:pPr>
        <w:ind w:left="171" w:hanging="120"/>
      </w:pPr>
      <w:rPr>
        <w:rFonts w:ascii="Times New Roman" w:eastAsia="Times New Roman" w:hAnsi="Times New Roman" w:hint="default"/>
        <w:sz w:val="14"/>
        <w:szCs w:val="14"/>
      </w:rPr>
    </w:lvl>
    <w:lvl w:ilvl="1" w:tplc="D624A0D8">
      <w:start w:val="1"/>
      <w:numFmt w:val="bullet"/>
      <w:lvlText w:val="•"/>
      <w:lvlJc w:val="left"/>
      <w:pPr>
        <w:ind w:left="408" w:hanging="120"/>
      </w:pPr>
      <w:rPr>
        <w:rFonts w:hint="default"/>
      </w:rPr>
    </w:lvl>
    <w:lvl w:ilvl="2" w:tplc="089228D0">
      <w:start w:val="1"/>
      <w:numFmt w:val="bullet"/>
      <w:lvlText w:val="•"/>
      <w:lvlJc w:val="left"/>
      <w:pPr>
        <w:ind w:left="645" w:hanging="120"/>
      </w:pPr>
      <w:rPr>
        <w:rFonts w:hint="default"/>
      </w:rPr>
    </w:lvl>
    <w:lvl w:ilvl="3" w:tplc="FEA833B8">
      <w:start w:val="1"/>
      <w:numFmt w:val="bullet"/>
      <w:lvlText w:val="•"/>
      <w:lvlJc w:val="left"/>
      <w:pPr>
        <w:ind w:left="882" w:hanging="120"/>
      </w:pPr>
      <w:rPr>
        <w:rFonts w:hint="default"/>
      </w:rPr>
    </w:lvl>
    <w:lvl w:ilvl="4" w:tplc="9C562C06">
      <w:start w:val="1"/>
      <w:numFmt w:val="bullet"/>
      <w:lvlText w:val="•"/>
      <w:lvlJc w:val="left"/>
      <w:pPr>
        <w:ind w:left="1119" w:hanging="120"/>
      </w:pPr>
      <w:rPr>
        <w:rFonts w:hint="default"/>
      </w:rPr>
    </w:lvl>
    <w:lvl w:ilvl="5" w:tplc="403CA096">
      <w:start w:val="1"/>
      <w:numFmt w:val="bullet"/>
      <w:lvlText w:val="•"/>
      <w:lvlJc w:val="left"/>
      <w:pPr>
        <w:ind w:left="1356" w:hanging="120"/>
      </w:pPr>
      <w:rPr>
        <w:rFonts w:hint="default"/>
      </w:rPr>
    </w:lvl>
    <w:lvl w:ilvl="6" w:tplc="4CAE0BEC">
      <w:start w:val="1"/>
      <w:numFmt w:val="bullet"/>
      <w:lvlText w:val="•"/>
      <w:lvlJc w:val="left"/>
      <w:pPr>
        <w:ind w:left="1593" w:hanging="120"/>
      </w:pPr>
      <w:rPr>
        <w:rFonts w:hint="default"/>
      </w:rPr>
    </w:lvl>
    <w:lvl w:ilvl="7" w:tplc="A6D4B5FC">
      <w:start w:val="1"/>
      <w:numFmt w:val="bullet"/>
      <w:lvlText w:val="•"/>
      <w:lvlJc w:val="left"/>
      <w:pPr>
        <w:ind w:left="1830" w:hanging="120"/>
      </w:pPr>
      <w:rPr>
        <w:rFonts w:hint="default"/>
      </w:rPr>
    </w:lvl>
    <w:lvl w:ilvl="8" w:tplc="34C27900">
      <w:start w:val="1"/>
      <w:numFmt w:val="bullet"/>
      <w:lvlText w:val="•"/>
      <w:lvlJc w:val="left"/>
      <w:pPr>
        <w:ind w:left="2067" w:hanging="120"/>
      </w:pPr>
      <w:rPr>
        <w:rFonts w:hint="default"/>
      </w:rPr>
    </w:lvl>
  </w:abstractNum>
  <w:abstractNum w:abstractNumId="239" w15:restartNumberingAfterBreak="0">
    <w:nsid w:val="2E966D41"/>
    <w:multiLevelType w:val="hybridMultilevel"/>
    <w:tmpl w:val="6EC608DA"/>
    <w:lvl w:ilvl="0" w:tplc="E42036BC">
      <w:start w:val="1"/>
      <w:numFmt w:val="bullet"/>
      <w:lvlText w:val="●"/>
      <w:lvlJc w:val="left"/>
      <w:pPr>
        <w:ind w:left="171" w:hanging="120"/>
      </w:pPr>
      <w:rPr>
        <w:rFonts w:ascii="Times New Roman" w:eastAsia="Times New Roman" w:hAnsi="Times New Roman" w:hint="default"/>
        <w:sz w:val="14"/>
        <w:szCs w:val="14"/>
      </w:rPr>
    </w:lvl>
    <w:lvl w:ilvl="1" w:tplc="4C2A6826">
      <w:start w:val="1"/>
      <w:numFmt w:val="bullet"/>
      <w:lvlText w:val="•"/>
      <w:lvlJc w:val="left"/>
      <w:pPr>
        <w:ind w:left="408" w:hanging="120"/>
      </w:pPr>
      <w:rPr>
        <w:rFonts w:hint="default"/>
      </w:rPr>
    </w:lvl>
    <w:lvl w:ilvl="2" w:tplc="D48E04E2">
      <w:start w:val="1"/>
      <w:numFmt w:val="bullet"/>
      <w:lvlText w:val="•"/>
      <w:lvlJc w:val="left"/>
      <w:pPr>
        <w:ind w:left="645" w:hanging="120"/>
      </w:pPr>
      <w:rPr>
        <w:rFonts w:hint="default"/>
      </w:rPr>
    </w:lvl>
    <w:lvl w:ilvl="3" w:tplc="D64218B8">
      <w:start w:val="1"/>
      <w:numFmt w:val="bullet"/>
      <w:lvlText w:val="•"/>
      <w:lvlJc w:val="left"/>
      <w:pPr>
        <w:ind w:left="882" w:hanging="120"/>
      </w:pPr>
      <w:rPr>
        <w:rFonts w:hint="default"/>
      </w:rPr>
    </w:lvl>
    <w:lvl w:ilvl="4" w:tplc="A67ECD4A">
      <w:start w:val="1"/>
      <w:numFmt w:val="bullet"/>
      <w:lvlText w:val="•"/>
      <w:lvlJc w:val="left"/>
      <w:pPr>
        <w:ind w:left="1119" w:hanging="120"/>
      </w:pPr>
      <w:rPr>
        <w:rFonts w:hint="default"/>
      </w:rPr>
    </w:lvl>
    <w:lvl w:ilvl="5" w:tplc="1E70F7D0">
      <w:start w:val="1"/>
      <w:numFmt w:val="bullet"/>
      <w:lvlText w:val="•"/>
      <w:lvlJc w:val="left"/>
      <w:pPr>
        <w:ind w:left="1356" w:hanging="120"/>
      </w:pPr>
      <w:rPr>
        <w:rFonts w:hint="default"/>
      </w:rPr>
    </w:lvl>
    <w:lvl w:ilvl="6" w:tplc="79F075FC">
      <w:start w:val="1"/>
      <w:numFmt w:val="bullet"/>
      <w:lvlText w:val="•"/>
      <w:lvlJc w:val="left"/>
      <w:pPr>
        <w:ind w:left="1593" w:hanging="120"/>
      </w:pPr>
      <w:rPr>
        <w:rFonts w:hint="default"/>
      </w:rPr>
    </w:lvl>
    <w:lvl w:ilvl="7" w:tplc="A68CCE8C">
      <w:start w:val="1"/>
      <w:numFmt w:val="bullet"/>
      <w:lvlText w:val="•"/>
      <w:lvlJc w:val="left"/>
      <w:pPr>
        <w:ind w:left="1830" w:hanging="120"/>
      </w:pPr>
      <w:rPr>
        <w:rFonts w:hint="default"/>
      </w:rPr>
    </w:lvl>
    <w:lvl w:ilvl="8" w:tplc="59CC5970">
      <w:start w:val="1"/>
      <w:numFmt w:val="bullet"/>
      <w:lvlText w:val="•"/>
      <w:lvlJc w:val="left"/>
      <w:pPr>
        <w:ind w:left="2067" w:hanging="120"/>
      </w:pPr>
      <w:rPr>
        <w:rFonts w:hint="default"/>
      </w:rPr>
    </w:lvl>
  </w:abstractNum>
  <w:abstractNum w:abstractNumId="240" w15:restartNumberingAfterBreak="0">
    <w:nsid w:val="2EAB17A5"/>
    <w:multiLevelType w:val="hybridMultilevel"/>
    <w:tmpl w:val="8B465D94"/>
    <w:lvl w:ilvl="0" w:tplc="68A87A6C">
      <w:start w:val="1"/>
      <w:numFmt w:val="bullet"/>
      <w:lvlText w:val="●"/>
      <w:lvlJc w:val="left"/>
      <w:pPr>
        <w:ind w:left="171" w:hanging="120"/>
      </w:pPr>
      <w:rPr>
        <w:rFonts w:ascii="Times New Roman" w:eastAsia="Times New Roman" w:hAnsi="Times New Roman" w:hint="default"/>
        <w:sz w:val="14"/>
        <w:szCs w:val="14"/>
      </w:rPr>
    </w:lvl>
    <w:lvl w:ilvl="1" w:tplc="23A8577A">
      <w:start w:val="1"/>
      <w:numFmt w:val="bullet"/>
      <w:lvlText w:val="•"/>
      <w:lvlJc w:val="left"/>
      <w:pPr>
        <w:ind w:left="408" w:hanging="120"/>
      </w:pPr>
      <w:rPr>
        <w:rFonts w:hint="default"/>
      </w:rPr>
    </w:lvl>
    <w:lvl w:ilvl="2" w:tplc="4DCE2E1A">
      <w:start w:val="1"/>
      <w:numFmt w:val="bullet"/>
      <w:lvlText w:val="•"/>
      <w:lvlJc w:val="left"/>
      <w:pPr>
        <w:ind w:left="645" w:hanging="120"/>
      </w:pPr>
      <w:rPr>
        <w:rFonts w:hint="default"/>
      </w:rPr>
    </w:lvl>
    <w:lvl w:ilvl="3" w:tplc="E2161462">
      <w:start w:val="1"/>
      <w:numFmt w:val="bullet"/>
      <w:lvlText w:val="•"/>
      <w:lvlJc w:val="left"/>
      <w:pPr>
        <w:ind w:left="882" w:hanging="120"/>
      </w:pPr>
      <w:rPr>
        <w:rFonts w:hint="default"/>
      </w:rPr>
    </w:lvl>
    <w:lvl w:ilvl="4" w:tplc="6AE42F66">
      <w:start w:val="1"/>
      <w:numFmt w:val="bullet"/>
      <w:lvlText w:val="•"/>
      <w:lvlJc w:val="left"/>
      <w:pPr>
        <w:ind w:left="1119" w:hanging="120"/>
      </w:pPr>
      <w:rPr>
        <w:rFonts w:hint="default"/>
      </w:rPr>
    </w:lvl>
    <w:lvl w:ilvl="5" w:tplc="C6E85C24">
      <w:start w:val="1"/>
      <w:numFmt w:val="bullet"/>
      <w:lvlText w:val="•"/>
      <w:lvlJc w:val="left"/>
      <w:pPr>
        <w:ind w:left="1356" w:hanging="120"/>
      </w:pPr>
      <w:rPr>
        <w:rFonts w:hint="default"/>
      </w:rPr>
    </w:lvl>
    <w:lvl w:ilvl="6" w:tplc="6DDACF1A">
      <w:start w:val="1"/>
      <w:numFmt w:val="bullet"/>
      <w:lvlText w:val="•"/>
      <w:lvlJc w:val="left"/>
      <w:pPr>
        <w:ind w:left="1593" w:hanging="120"/>
      </w:pPr>
      <w:rPr>
        <w:rFonts w:hint="default"/>
      </w:rPr>
    </w:lvl>
    <w:lvl w:ilvl="7" w:tplc="CF0235DA">
      <w:start w:val="1"/>
      <w:numFmt w:val="bullet"/>
      <w:lvlText w:val="•"/>
      <w:lvlJc w:val="left"/>
      <w:pPr>
        <w:ind w:left="1830" w:hanging="120"/>
      </w:pPr>
      <w:rPr>
        <w:rFonts w:hint="default"/>
      </w:rPr>
    </w:lvl>
    <w:lvl w:ilvl="8" w:tplc="6A8E244A">
      <w:start w:val="1"/>
      <w:numFmt w:val="bullet"/>
      <w:lvlText w:val="•"/>
      <w:lvlJc w:val="left"/>
      <w:pPr>
        <w:ind w:left="2067" w:hanging="120"/>
      </w:pPr>
      <w:rPr>
        <w:rFonts w:hint="default"/>
      </w:rPr>
    </w:lvl>
  </w:abstractNum>
  <w:abstractNum w:abstractNumId="241" w15:restartNumberingAfterBreak="0">
    <w:nsid w:val="2EB17D34"/>
    <w:multiLevelType w:val="hybridMultilevel"/>
    <w:tmpl w:val="FF5284CC"/>
    <w:lvl w:ilvl="0" w:tplc="161A5FF2">
      <w:start w:val="1"/>
      <w:numFmt w:val="bullet"/>
      <w:lvlText w:val="●"/>
      <w:lvlJc w:val="left"/>
      <w:pPr>
        <w:ind w:left="171" w:hanging="120"/>
      </w:pPr>
      <w:rPr>
        <w:rFonts w:ascii="Times New Roman" w:eastAsia="Times New Roman" w:hAnsi="Times New Roman" w:hint="default"/>
        <w:sz w:val="14"/>
        <w:szCs w:val="14"/>
      </w:rPr>
    </w:lvl>
    <w:lvl w:ilvl="1" w:tplc="34CAAF38">
      <w:start w:val="1"/>
      <w:numFmt w:val="bullet"/>
      <w:lvlText w:val="•"/>
      <w:lvlJc w:val="left"/>
      <w:pPr>
        <w:ind w:left="323" w:hanging="120"/>
      </w:pPr>
      <w:rPr>
        <w:rFonts w:hint="default"/>
      </w:rPr>
    </w:lvl>
    <w:lvl w:ilvl="2" w:tplc="624463E0">
      <w:start w:val="1"/>
      <w:numFmt w:val="bullet"/>
      <w:lvlText w:val="•"/>
      <w:lvlJc w:val="left"/>
      <w:pPr>
        <w:ind w:left="475" w:hanging="120"/>
      </w:pPr>
      <w:rPr>
        <w:rFonts w:hint="default"/>
      </w:rPr>
    </w:lvl>
    <w:lvl w:ilvl="3" w:tplc="DF72CD0E">
      <w:start w:val="1"/>
      <w:numFmt w:val="bullet"/>
      <w:lvlText w:val="•"/>
      <w:lvlJc w:val="left"/>
      <w:pPr>
        <w:ind w:left="627" w:hanging="120"/>
      </w:pPr>
      <w:rPr>
        <w:rFonts w:hint="default"/>
      </w:rPr>
    </w:lvl>
    <w:lvl w:ilvl="4" w:tplc="2D2655A8">
      <w:start w:val="1"/>
      <w:numFmt w:val="bullet"/>
      <w:lvlText w:val="•"/>
      <w:lvlJc w:val="left"/>
      <w:pPr>
        <w:ind w:left="779" w:hanging="120"/>
      </w:pPr>
      <w:rPr>
        <w:rFonts w:hint="default"/>
      </w:rPr>
    </w:lvl>
    <w:lvl w:ilvl="5" w:tplc="992CB608">
      <w:start w:val="1"/>
      <w:numFmt w:val="bullet"/>
      <w:lvlText w:val="•"/>
      <w:lvlJc w:val="left"/>
      <w:pPr>
        <w:ind w:left="931" w:hanging="120"/>
      </w:pPr>
      <w:rPr>
        <w:rFonts w:hint="default"/>
      </w:rPr>
    </w:lvl>
    <w:lvl w:ilvl="6" w:tplc="D6A0524C">
      <w:start w:val="1"/>
      <w:numFmt w:val="bullet"/>
      <w:lvlText w:val="•"/>
      <w:lvlJc w:val="left"/>
      <w:pPr>
        <w:ind w:left="1082" w:hanging="120"/>
      </w:pPr>
      <w:rPr>
        <w:rFonts w:hint="default"/>
      </w:rPr>
    </w:lvl>
    <w:lvl w:ilvl="7" w:tplc="C3180AFC">
      <w:start w:val="1"/>
      <w:numFmt w:val="bullet"/>
      <w:lvlText w:val="•"/>
      <w:lvlJc w:val="left"/>
      <w:pPr>
        <w:ind w:left="1234" w:hanging="120"/>
      </w:pPr>
      <w:rPr>
        <w:rFonts w:hint="default"/>
      </w:rPr>
    </w:lvl>
    <w:lvl w:ilvl="8" w:tplc="CE4CCA9E">
      <w:start w:val="1"/>
      <w:numFmt w:val="bullet"/>
      <w:lvlText w:val="•"/>
      <w:lvlJc w:val="left"/>
      <w:pPr>
        <w:ind w:left="1386" w:hanging="120"/>
      </w:pPr>
      <w:rPr>
        <w:rFonts w:hint="default"/>
      </w:rPr>
    </w:lvl>
  </w:abstractNum>
  <w:abstractNum w:abstractNumId="242" w15:restartNumberingAfterBreak="0">
    <w:nsid w:val="2EFD4D07"/>
    <w:multiLevelType w:val="hybridMultilevel"/>
    <w:tmpl w:val="A93E5C0C"/>
    <w:lvl w:ilvl="0" w:tplc="BE6A65BE">
      <w:start w:val="1"/>
      <w:numFmt w:val="bullet"/>
      <w:lvlText w:val="●"/>
      <w:lvlJc w:val="left"/>
      <w:pPr>
        <w:ind w:left="171" w:hanging="120"/>
      </w:pPr>
      <w:rPr>
        <w:rFonts w:ascii="Times New Roman" w:eastAsia="Times New Roman" w:hAnsi="Times New Roman" w:hint="default"/>
        <w:sz w:val="14"/>
        <w:szCs w:val="14"/>
      </w:rPr>
    </w:lvl>
    <w:lvl w:ilvl="1" w:tplc="8A706B7A">
      <w:start w:val="1"/>
      <w:numFmt w:val="bullet"/>
      <w:lvlText w:val="•"/>
      <w:lvlJc w:val="left"/>
      <w:pPr>
        <w:ind w:left="379" w:hanging="120"/>
      </w:pPr>
      <w:rPr>
        <w:rFonts w:hint="default"/>
      </w:rPr>
    </w:lvl>
    <w:lvl w:ilvl="2" w:tplc="AF46BA14">
      <w:start w:val="1"/>
      <w:numFmt w:val="bullet"/>
      <w:lvlText w:val="•"/>
      <w:lvlJc w:val="left"/>
      <w:pPr>
        <w:ind w:left="588" w:hanging="120"/>
      </w:pPr>
      <w:rPr>
        <w:rFonts w:hint="default"/>
      </w:rPr>
    </w:lvl>
    <w:lvl w:ilvl="3" w:tplc="44D86114">
      <w:start w:val="1"/>
      <w:numFmt w:val="bullet"/>
      <w:lvlText w:val="•"/>
      <w:lvlJc w:val="left"/>
      <w:pPr>
        <w:ind w:left="797" w:hanging="120"/>
      </w:pPr>
      <w:rPr>
        <w:rFonts w:hint="default"/>
      </w:rPr>
    </w:lvl>
    <w:lvl w:ilvl="4" w:tplc="96DCFFFC">
      <w:start w:val="1"/>
      <w:numFmt w:val="bullet"/>
      <w:lvlText w:val="•"/>
      <w:lvlJc w:val="left"/>
      <w:pPr>
        <w:ind w:left="1005" w:hanging="120"/>
      </w:pPr>
      <w:rPr>
        <w:rFonts w:hint="default"/>
      </w:rPr>
    </w:lvl>
    <w:lvl w:ilvl="5" w:tplc="342839D8">
      <w:start w:val="1"/>
      <w:numFmt w:val="bullet"/>
      <w:lvlText w:val="•"/>
      <w:lvlJc w:val="left"/>
      <w:pPr>
        <w:ind w:left="1214" w:hanging="120"/>
      </w:pPr>
      <w:rPr>
        <w:rFonts w:hint="default"/>
      </w:rPr>
    </w:lvl>
    <w:lvl w:ilvl="6" w:tplc="8430AF02">
      <w:start w:val="1"/>
      <w:numFmt w:val="bullet"/>
      <w:lvlText w:val="•"/>
      <w:lvlJc w:val="left"/>
      <w:pPr>
        <w:ind w:left="1423" w:hanging="120"/>
      </w:pPr>
      <w:rPr>
        <w:rFonts w:hint="default"/>
      </w:rPr>
    </w:lvl>
    <w:lvl w:ilvl="7" w:tplc="73364C94">
      <w:start w:val="1"/>
      <w:numFmt w:val="bullet"/>
      <w:lvlText w:val="•"/>
      <w:lvlJc w:val="left"/>
      <w:pPr>
        <w:ind w:left="1631" w:hanging="120"/>
      </w:pPr>
      <w:rPr>
        <w:rFonts w:hint="default"/>
      </w:rPr>
    </w:lvl>
    <w:lvl w:ilvl="8" w:tplc="459E2874">
      <w:start w:val="1"/>
      <w:numFmt w:val="bullet"/>
      <w:lvlText w:val="•"/>
      <w:lvlJc w:val="left"/>
      <w:pPr>
        <w:ind w:left="1840" w:hanging="120"/>
      </w:pPr>
      <w:rPr>
        <w:rFonts w:hint="default"/>
      </w:rPr>
    </w:lvl>
  </w:abstractNum>
  <w:abstractNum w:abstractNumId="243" w15:restartNumberingAfterBreak="0">
    <w:nsid w:val="2EFE095D"/>
    <w:multiLevelType w:val="hybridMultilevel"/>
    <w:tmpl w:val="BB2656D8"/>
    <w:lvl w:ilvl="0" w:tplc="0526DB7A">
      <w:start w:val="1"/>
      <w:numFmt w:val="bullet"/>
      <w:lvlText w:val="●"/>
      <w:lvlJc w:val="left"/>
      <w:pPr>
        <w:ind w:left="171" w:hanging="120"/>
      </w:pPr>
      <w:rPr>
        <w:rFonts w:ascii="Times New Roman" w:eastAsia="Times New Roman" w:hAnsi="Times New Roman" w:hint="default"/>
        <w:sz w:val="14"/>
        <w:szCs w:val="14"/>
      </w:rPr>
    </w:lvl>
    <w:lvl w:ilvl="1" w:tplc="93046C82">
      <w:start w:val="1"/>
      <w:numFmt w:val="bullet"/>
      <w:lvlText w:val="•"/>
      <w:lvlJc w:val="left"/>
      <w:pPr>
        <w:ind w:left="408" w:hanging="120"/>
      </w:pPr>
      <w:rPr>
        <w:rFonts w:hint="default"/>
      </w:rPr>
    </w:lvl>
    <w:lvl w:ilvl="2" w:tplc="247E5D9A">
      <w:start w:val="1"/>
      <w:numFmt w:val="bullet"/>
      <w:lvlText w:val="•"/>
      <w:lvlJc w:val="left"/>
      <w:pPr>
        <w:ind w:left="645" w:hanging="120"/>
      </w:pPr>
      <w:rPr>
        <w:rFonts w:hint="default"/>
      </w:rPr>
    </w:lvl>
    <w:lvl w:ilvl="3" w:tplc="55808B3C">
      <w:start w:val="1"/>
      <w:numFmt w:val="bullet"/>
      <w:lvlText w:val="•"/>
      <w:lvlJc w:val="left"/>
      <w:pPr>
        <w:ind w:left="882" w:hanging="120"/>
      </w:pPr>
      <w:rPr>
        <w:rFonts w:hint="default"/>
      </w:rPr>
    </w:lvl>
    <w:lvl w:ilvl="4" w:tplc="07B0406E">
      <w:start w:val="1"/>
      <w:numFmt w:val="bullet"/>
      <w:lvlText w:val="•"/>
      <w:lvlJc w:val="left"/>
      <w:pPr>
        <w:ind w:left="1119" w:hanging="120"/>
      </w:pPr>
      <w:rPr>
        <w:rFonts w:hint="default"/>
      </w:rPr>
    </w:lvl>
    <w:lvl w:ilvl="5" w:tplc="2FC86262">
      <w:start w:val="1"/>
      <w:numFmt w:val="bullet"/>
      <w:lvlText w:val="•"/>
      <w:lvlJc w:val="left"/>
      <w:pPr>
        <w:ind w:left="1356" w:hanging="120"/>
      </w:pPr>
      <w:rPr>
        <w:rFonts w:hint="default"/>
      </w:rPr>
    </w:lvl>
    <w:lvl w:ilvl="6" w:tplc="9DB0F9B2">
      <w:start w:val="1"/>
      <w:numFmt w:val="bullet"/>
      <w:lvlText w:val="•"/>
      <w:lvlJc w:val="left"/>
      <w:pPr>
        <w:ind w:left="1593" w:hanging="120"/>
      </w:pPr>
      <w:rPr>
        <w:rFonts w:hint="default"/>
      </w:rPr>
    </w:lvl>
    <w:lvl w:ilvl="7" w:tplc="E4067724">
      <w:start w:val="1"/>
      <w:numFmt w:val="bullet"/>
      <w:lvlText w:val="•"/>
      <w:lvlJc w:val="left"/>
      <w:pPr>
        <w:ind w:left="1830" w:hanging="120"/>
      </w:pPr>
      <w:rPr>
        <w:rFonts w:hint="default"/>
      </w:rPr>
    </w:lvl>
    <w:lvl w:ilvl="8" w:tplc="2F2E78FA">
      <w:start w:val="1"/>
      <w:numFmt w:val="bullet"/>
      <w:lvlText w:val="•"/>
      <w:lvlJc w:val="left"/>
      <w:pPr>
        <w:ind w:left="2067" w:hanging="120"/>
      </w:pPr>
      <w:rPr>
        <w:rFonts w:hint="default"/>
      </w:rPr>
    </w:lvl>
  </w:abstractNum>
  <w:abstractNum w:abstractNumId="244" w15:restartNumberingAfterBreak="0">
    <w:nsid w:val="2F1A2D99"/>
    <w:multiLevelType w:val="hybridMultilevel"/>
    <w:tmpl w:val="EEF6E200"/>
    <w:lvl w:ilvl="0" w:tplc="E0469AFA">
      <w:start w:val="1"/>
      <w:numFmt w:val="bullet"/>
      <w:lvlText w:val="●"/>
      <w:lvlJc w:val="left"/>
      <w:pPr>
        <w:ind w:left="171" w:hanging="120"/>
      </w:pPr>
      <w:rPr>
        <w:rFonts w:ascii="Times New Roman" w:eastAsia="Times New Roman" w:hAnsi="Times New Roman" w:hint="default"/>
        <w:sz w:val="14"/>
        <w:szCs w:val="14"/>
      </w:rPr>
    </w:lvl>
    <w:lvl w:ilvl="1" w:tplc="15BAD244">
      <w:start w:val="1"/>
      <w:numFmt w:val="bullet"/>
      <w:lvlText w:val="•"/>
      <w:lvlJc w:val="left"/>
      <w:pPr>
        <w:ind w:left="323" w:hanging="120"/>
      </w:pPr>
      <w:rPr>
        <w:rFonts w:hint="default"/>
      </w:rPr>
    </w:lvl>
    <w:lvl w:ilvl="2" w:tplc="131A1A6A">
      <w:start w:val="1"/>
      <w:numFmt w:val="bullet"/>
      <w:lvlText w:val="•"/>
      <w:lvlJc w:val="left"/>
      <w:pPr>
        <w:ind w:left="475" w:hanging="120"/>
      </w:pPr>
      <w:rPr>
        <w:rFonts w:hint="default"/>
      </w:rPr>
    </w:lvl>
    <w:lvl w:ilvl="3" w:tplc="CC08D96C">
      <w:start w:val="1"/>
      <w:numFmt w:val="bullet"/>
      <w:lvlText w:val="•"/>
      <w:lvlJc w:val="left"/>
      <w:pPr>
        <w:ind w:left="627" w:hanging="120"/>
      </w:pPr>
      <w:rPr>
        <w:rFonts w:hint="default"/>
      </w:rPr>
    </w:lvl>
    <w:lvl w:ilvl="4" w:tplc="98A0A0CA">
      <w:start w:val="1"/>
      <w:numFmt w:val="bullet"/>
      <w:lvlText w:val="•"/>
      <w:lvlJc w:val="left"/>
      <w:pPr>
        <w:ind w:left="779" w:hanging="120"/>
      </w:pPr>
      <w:rPr>
        <w:rFonts w:hint="default"/>
      </w:rPr>
    </w:lvl>
    <w:lvl w:ilvl="5" w:tplc="EC46FCA0">
      <w:start w:val="1"/>
      <w:numFmt w:val="bullet"/>
      <w:lvlText w:val="•"/>
      <w:lvlJc w:val="left"/>
      <w:pPr>
        <w:ind w:left="931" w:hanging="120"/>
      </w:pPr>
      <w:rPr>
        <w:rFonts w:hint="default"/>
      </w:rPr>
    </w:lvl>
    <w:lvl w:ilvl="6" w:tplc="4606D9E6">
      <w:start w:val="1"/>
      <w:numFmt w:val="bullet"/>
      <w:lvlText w:val="•"/>
      <w:lvlJc w:val="left"/>
      <w:pPr>
        <w:ind w:left="1083" w:hanging="120"/>
      </w:pPr>
      <w:rPr>
        <w:rFonts w:hint="default"/>
      </w:rPr>
    </w:lvl>
    <w:lvl w:ilvl="7" w:tplc="DFFE8E06">
      <w:start w:val="1"/>
      <w:numFmt w:val="bullet"/>
      <w:lvlText w:val="•"/>
      <w:lvlJc w:val="left"/>
      <w:pPr>
        <w:ind w:left="1234" w:hanging="120"/>
      </w:pPr>
      <w:rPr>
        <w:rFonts w:hint="default"/>
      </w:rPr>
    </w:lvl>
    <w:lvl w:ilvl="8" w:tplc="107E1B80">
      <w:start w:val="1"/>
      <w:numFmt w:val="bullet"/>
      <w:lvlText w:val="•"/>
      <w:lvlJc w:val="left"/>
      <w:pPr>
        <w:ind w:left="1386" w:hanging="120"/>
      </w:pPr>
      <w:rPr>
        <w:rFonts w:hint="default"/>
      </w:rPr>
    </w:lvl>
  </w:abstractNum>
  <w:abstractNum w:abstractNumId="245" w15:restartNumberingAfterBreak="0">
    <w:nsid w:val="2F731914"/>
    <w:multiLevelType w:val="hybridMultilevel"/>
    <w:tmpl w:val="B5D2D036"/>
    <w:lvl w:ilvl="0" w:tplc="39F0F7A4">
      <w:start w:val="1"/>
      <w:numFmt w:val="bullet"/>
      <w:lvlText w:val="●"/>
      <w:lvlJc w:val="left"/>
      <w:pPr>
        <w:ind w:left="171" w:hanging="120"/>
      </w:pPr>
      <w:rPr>
        <w:rFonts w:ascii="Times New Roman" w:eastAsia="Times New Roman" w:hAnsi="Times New Roman" w:hint="default"/>
        <w:sz w:val="14"/>
        <w:szCs w:val="14"/>
      </w:rPr>
    </w:lvl>
    <w:lvl w:ilvl="1" w:tplc="D9BC9B74">
      <w:start w:val="1"/>
      <w:numFmt w:val="bullet"/>
      <w:lvlText w:val="•"/>
      <w:lvlJc w:val="left"/>
      <w:pPr>
        <w:ind w:left="408" w:hanging="120"/>
      </w:pPr>
      <w:rPr>
        <w:rFonts w:hint="default"/>
      </w:rPr>
    </w:lvl>
    <w:lvl w:ilvl="2" w:tplc="269CA72C">
      <w:start w:val="1"/>
      <w:numFmt w:val="bullet"/>
      <w:lvlText w:val="•"/>
      <w:lvlJc w:val="left"/>
      <w:pPr>
        <w:ind w:left="645" w:hanging="120"/>
      </w:pPr>
      <w:rPr>
        <w:rFonts w:hint="default"/>
      </w:rPr>
    </w:lvl>
    <w:lvl w:ilvl="3" w:tplc="F19C86EA">
      <w:start w:val="1"/>
      <w:numFmt w:val="bullet"/>
      <w:lvlText w:val="•"/>
      <w:lvlJc w:val="left"/>
      <w:pPr>
        <w:ind w:left="882" w:hanging="120"/>
      </w:pPr>
      <w:rPr>
        <w:rFonts w:hint="default"/>
      </w:rPr>
    </w:lvl>
    <w:lvl w:ilvl="4" w:tplc="5162A1D4">
      <w:start w:val="1"/>
      <w:numFmt w:val="bullet"/>
      <w:lvlText w:val="•"/>
      <w:lvlJc w:val="left"/>
      <w:pPr>
        <w:ind w:left="1119" w:hanging="120"/>
      </w:pPr>
      <w:rPr>
        <w:rFonts w:hint="default"/>
      </w:rPr>
    </w:lvl>
    <w:lvl w:ilvl="5" w:tplc="F306B714">
      <w:start w:val="1"/>
      <w:numFmt w:val="bullet"/>
      <w:lvlText w:val="•"/>
      <w:lvlJc w:val="left"/>
      <w:pPr>
        <w:ind w:left="1356" w:hanging="120"/>
      </w:pPr>
      <w:rPr>
        <w:rFonts w:hint="default"/>
      </w:rPr>
    </w:lvl>
    <w:lvl w:ilvl="6" w:tplc="2C9A793E">
      <w:start w:val="1"/>
      <w:numFmt w:val="bullet"/>
      <w:lvlText w:val="•"/>
      <w:lvlJc w:val="left"/>
      <w:pPr>
        <w:ind w:left="1593" w:hanging="120"/>
      </w:pPr>
      <w:rPr>
        <w:rFonts w:hint="default"/>
      </w:rPr>
    </w:lvl>
    <w:lvl w:ilvl="7" w:tplc="AA10D97C">
      <w:start w:val="1"/>
      <w:numFmt w:val="bullet"/>
      <w:lvlText w:val="•"/>
      <w:lvlJc w:val="left"/>
      <w:pPr>
        <w:ind w:left="1830" w:hanging="120"/>
      </w:pPr>
      <w:rPr>
        <w:rFonts w:hint="default"/>
      </w:rPr>
    </w:lvl>
    <w:lvl w:ilvl="8" w:tplc="22C0A12E">
      <w:start w:val="1"/>
      <w:numFmt w:val="bullet"/>
      <w:lvlText w:val="•"/>
      <w:lvlJc w:val="left"/>
      <w:pPr>
        <w:ind w:left="2067" w:hanging="120"/>
      </w:pPr>
      <w:rPr>
        <w:rFonts w:hint="default"/>
      </w:rPr>
    </w:lvl>
  </w:abstractNum>
  <w:abstractNum w:abstractNumId="246" w15:restartNumberingAfterBreak="0">
    <w:nsid w:val="2FBC7FD5"/>
    <w:multiLevelType w:val="hybridMultilevel"/>
    <w:tmpl w:val="AEF6B416"/>
    <w:lvl w:ilvl="0" w:tplc="5F64137E">
      <w:start w:val="1"/>
      <w:numFmt w:val="bullet"/>
      <w:lvlText w:val="●"/>
      <w:lvlJc w:val="left"/>
      <w:pPr>
        <w:ind w:left="171" w:hanging="120"/>
      </w:pPr>
      <w:rPr>
        <w:rFonts w:ascii="Times New Roman" w:eastAsia="Times New Roman" w:hAnsi="Times New Roman" w:hint="default"/>
        <w:sz w:val="14"/>
        <w:szCs w:val="14"/>
      </w:rPr>
    </w:lvl>
    <w:lvl w:ilvl="1" w:tplc="1750CDCA">
      <w:start w:val="1"/>
      <w:numFmt w:val="bullet"/>
      <w:lvlText w:val="•"/>
      <w:lvlJc w:val="left"/>
      <w:pPr>
        <w:ind w:left="408" w:hanging="120"/>
      </w:pPr>
      <w:rPr>
        <w:rFonts w:hint="default"/>
      </w:rPr>
    </w:lvl>
    <w:lvl w:ilvl="2" w:tplc="728A8966">
      <w:start w:val="1"/>
      <w:numFmt w:val="bullet"/>
      <w:lvlText w:val="•"/>
      <w:lvlJc w:val="left"/>
      <w:pPr>
        <w:ind w:left="645" w:hanging="120"/>
      </w:pPr>
      <w:rPr>
        <w:rFonts w:hint="default"/>
      </w:rPr>
    </w:lvl>
    <w:lvl w:ilvl="3" w:tplc="B51C918E">
      <w:start w:val="1"/>
      <w:numFmt w:val="bullet"/>
      <w:lvlText w:val="•"/>
      <w:lvlJc w:val="left"/>
      <w:pPr>
        <w:ind w:left="882" w:hanging="120"/>
      </w:pPr>
      <w:rPr>
        <w:rFonts w:hint="default"/>
      </w:rPr>
    </w:lvl>
    <w:lvl w:ilvl="4" w:tplc="60841CB0">
      <w:start w:val="1"/>
      <w:numFmt w:val="bullet"/>
      <w:lvlText w:val="•"/>
      <w:lvlJc w:val="left"/>
      <w:pPr>
        <w:ind w:left="1119" w:hanging="120"/>
      </w:pPr>
      <w:rPr>
        <w:rFonts w:hint="default"/>
      </w:rPr>
    </w:lvl>
    <w:lvl w:ilvl="5" w:tplc="F95AB2F6">
      <w:start w:val="1"/>
      <w:numFmt w:val="bullet"/>
      <w:lvlText w:val="•"/>
      <w:lvlJc w:val="left"/>
      <w:pPr>
        <w:ind w:left="1356" w:hanging="120"/>
      </w:pPr>
      <w:rPr>
        <w:rFonts w:hint="default"/>
      </w:rPr>
    </w:lvl>
    <w:lvl w:ilvl="6" w:tplc="FBA223A4">
      <w:start w:val="1"/>
      <w:numFmt w:val="bullet"/>
      <w:lvlText w:val="•"/>
      <w:lvlJc w:val="left"/>
      <w:pPr>
        <w:ind w:left="1593" w:hanging="120"/>
      </w:pPr>
      <w:rPr>
        <w:rFonts w:hint="default"/>
      </w:rPr>
    </w:lvl>
    <w:lvl w:ilvl="7" w:tplc="8E28FF54">
      <w:start w:val="1"/>
      <w:numFmt w:val="bullet"/>
      <w:lvlText w:val="•"/>
      <w:lvlJc w:val="left"/>
      <w:pPr>
        <w:ind w:left="1830" w:hanging="120"/>
      </w:pPr>
      <w:rPr>
        <w:rFonts w:hint="default"/>
      </w:rPr>
    </w:lvl>
    <w:lvl w:ilvl="8" w:tplc="E93E7EE0">
      <w:start w:val="1"/>
      <w:numFmt w:val="bullet"/>
      <w:lvlText w:val="•"/>
      <w:lvlJc w:val="left"/>
      <w:pPr>
        <w:ind w:left="2067" w:hanging="120"/>
      </w:pPr>
      <w:rPr>
        <w:rFonts w:hint="default"/>
      </w:rPr>
    </w:lvl>
  </w:abstractNum>
  <w:abstractNum w:abstractNumId="247" w15:restartNumberingAfterBreak="0">
    <w:nsid w:val="300F67A5"/>
    <w:multiLevelType w:val="hybridMultilevel"/>
    <w:tmpl w:val="DB8AF1FA"/>
    <w:lvl w:ilvl="0" w:tplc="95CAFA6A">
      <w:start w:val="1"/>
      <w:numFmt w:val="bullet"/>
      <w:lvlText w:val="●"/>
      <w:lvlJc w:val="left"/>
      <w:pPr>
        <w:ind w:left="171" w:hanging="120"/>
      </w:pPr>
      <w:rPr>
        <w:rFonts w:ascii="Times New Roman" w:eastAsia="Times New Roman" w:hAnsi="Times New Roman" w:hint="default"/>
        <w:sz w:val="14"/>
        <w:szCs w:val="14"/>
      </w:rPr>
    </w:lvl>
    <w:lvl w:ilvl="1" w:tplc="5F4EAA56">
      <w:start w:val="1"/>
      <w:numFmt w:val="bullet"/>
      <w:lvlText w:val="•"/>
      <w:lvlJc w:val="left"/>
      <w:pPr>
        <w:ind w:left="408" w:hanging="120"/>
      </w:pPr>
      <w:rPr>
        <w:rFonts w:hint="default"/>
      </w:rPr>
    </w:lvl>
    <w:lvl w:ilvl="2" w:tplc="2EB090B0">
      <w:start w:val="1"/>
      <w:numFmt w:val="bullet"/>
      <w:lvlText w:val="•"/>
      <w:lvlJc w:val="left"/>
      <w:pPr>
        <w:ind w:left="645" w:hanging="120"/>
      </w:pPr>
      <w:rPr>
        <w:rFonts w:hint="default"/>
      </w:rPr>
    </w:lvl>
    <w:lvl w:ilvl="3" w:tplc="2188CA7C">
      <w:start w:val="1"/>
      <w:numFmt w:val="bullet"/>
      <w:lvlText w:val="•"/>
      <w:lvlJc w:val="left"/>
      <w:pPr>
        <w:ind w:left="882" w:hanging="120"/>
      </w:pPr>
      <w:rPr>
        <w:rFonts w:hint="default"/>
      </w:rPr>
    </w:lvl>
    <w:lvl w:ilvl="4" w:tplc="925A047E">
      <w:start w:val="1"/>
      <w:numFmt w:val="bullet"/>
      <w:lvlText w:val="•"/>
      <w:lvlJc w:val="left"/>
      <w:pPr>
        <w:ind w:left="1119" w:hanging="120"/>
      </w:pPr>
      <w:rPr>
        <w:rFonts w:hint="default"/>
      </w:rPr>
    </w:lvl>
    <w:lvl w:ilvl="5" w:tplc="B87E5B48">
      <w:start w:val="1"/>
      <w:numFmt w:val="bullet"/>
      <w:lvlText w:val="•"/>
      <w:lvlJc w:val="left"/>
      <w:pPr>
        <w:ind w:left="1356" w:hanging="120"/>
      </w:pPr>
      <w:rPr>
        <w:rFonts w:hint="default"/>
      </w:rPr>
    </w:lvl>
    <w:lvl w:ilvl="6" w:tplc="55400628">
      <w:start w:val="1"/>
      <w:numFmt w:val="bullet"/>
      <w:lvlText w:val="•"/>
      <w:lvlJc w:val="left"/>
      <w:pPr>
        <w:ind w:left="1593" w:hanging="120"/>
      </w:pPr>
      <w:rPr>
        <w:rFonts w:hint="default"/>
      </w:rPr>
    </w:lvl>
    <w:lvl w:ilvl="7" w:tplc="97FE60C0">
      <w:start w:val="1"/>
      <w:numFmt w:val="bullet"/>
      <w:lvlText w:val="•"/>
      <w:lvlJc w:val="left"/>
      <w:pPr>
        <w:ind w:left="1830" w:hanging="120"/>
      </w:pPr>
      <w:rPr>
        <w:rFonts w:hint="default"/>
      </w:rPr>
    </w:lvl>
    <w:lvl w:ilvl="8" w:tplc="0CE2B922">
      <w:start w:val="1"/>
      <w:numFmt w:val="bullet"/>
      <w:lvlText w:val="•"/>
      <w:lvlJc w:val="left"/>
      <w:pPr>
        <w:ind w:left="2067" w:hanging="120"/>
      </w:pPr>
      <w:rPr>
        <w:rFonts w:hint="default"/>
      </w:rPr>
    </w:lvl>
  </w:abstractNum>
  <w:abstractNum w:abstractNumId="248" w15:restartNumberingAfterBreak="0">
    <w:nsid w:val="301C4F00"/>
    <w:multiLevelType w:val="hybridMultilevel"/>
    <w:tmpl w:val="D5EE9C42"/>
    <w:lvl w:ilvl="0" w:tplc="0004112E">
      <w:start w:val="1"/>
      <w:numFmt w:val="bullet"/>
      <w:lvlText w:val="–"/>
      <w:lvlJc w:val="left"/>
      <w:pPr>
        <w:ind w:left="1792" w:hanging="105"/>
      </w:pPr>
      <w:rPr>
        <w:rFonts w:ascii="Times New Roman" w:eastAsia="Times New Roman" w:hAnsi="Times New Roman" w:hint="default"/>
        <w:sz w:val="14"/>
        <w:szCs w:val="14"/>
      </w:rPr>
    </w:lvl>
    <w:lvl w:ilvl="1" w:tplc="7A14E6FA">
      <w:start w:val="1"/>
      <w:numFmt w:val="bullet"/>
      <w:lvlText w:val="•"/>
      <w:lvlJc w:val="left"/>
      <w:pPr>
        <w:ind w:left="2690" w:hanging="105"/>
      </w:pPr>
      <w:rPr>
        <w:rFonts w:hint="default"/>
      </w:rPr>
    </w:lvl>
    <w:lvl w:ilvl="2" w:tplc="BE44E77E">
      <w:start w:val="1"/>
      <w:numFmt w:val="bullet"/>
      <w:lvlText w:val="•"/>
      <w:lvlJc w:val="left"/>
      <w:pPr>
        <w:ind w:left="3587" w:hanging="105"/>
      </w:pPr>
      <w:rPr>
        <w:rFonts w:hint="default"/>
      </w:rPr>
    </w:lvl>
    <w:lvl w:ilvl="3" w:tplc="5CA0DA9E">
      <w:start w:val="1"/>
      <w:numFmt w:val="bullet"/>
      <w:lvlText w:val="•"/>
      <w:lvlJc w:val="left"/>
      <w:pPr>
        <w:ind w:left="4484" w:hanging="105"/>
      </w:pPr>
      <w:rPr>
        <w:rFonts w:hint="default"/>
      </w:rPr>
    </w:lvl>
    <w:lvl w:ilvl="4" w:tplc="A36C18BC">
      <w:start w:val="1"/>
      <w:numFmt w:val="bullet"/>
      <w:lvlText w:val="•"/>
      <w:lvlJc w:val="left"/>
      <w:pPr>
        <w:ind w:left="5381" w:hanging="105"/>
      </w:pPr>
      <w:rPr>
        <w:rFonts w:hint="default"/>
      </w:rPr>
    </w:lvl>
    <w:lvl w:ilvl="5" w:tplc="67CEE75A">
      <w:start w:val="1"/>
      <w:numFmt w:val="bullet"/>
      <w:lvlText w:val="•"/>
      <w:lvlJc w:val="left"/>
      <w:pPr>
        <w:ind w:left="6279" w:hanging="105"/>
      </w:pPr>
      <w:rPr>
        <w:rFonts w:hint="default"/>
      </w:rPr>
    </w:lvl>
    <w:lvl w:ilvl="6" w:tplc="FDAC6876">
      <w:start w:val="1"/>
      <w:numFmt w:val="bullet"/>
      <w:lvlText w:val="•"/>
      <w:lvlJc w:val="left"/>
      <w:pPr>
        <w:ind w:left="7176" w:hanging="105"/>
      </w:pPr>
      <w:rPr>
        <w:rFonts w:hint="default"/>
      </w:rPr>
    </w:lvl>
    <w:lvl w:ilvl="7" w:tplc="039850FE">
      <w:start w:val="1"/>
      <w:numFmt w:val="bullet"/>
      <w:lvlText w:val="•"/>
      <w:lvlJc w:val="left"/>
      <w:pPr>
        <w:ind w:left="8073" w:hanging="105"/>
      </w:pPr>
      <w:rPr>
        <w:rFonts w:hint="default"/>
      </w:rPr>
    </w:lvl>
    <w:lvl w:ilvl="8" w:tplc="9C54CBD0">
      <w:start w:val="1"/>
      <w:numFmt w:val="bullet"/>
      <w:lvlText w:val="•"/>
      <w:lvlJc w:val="left"/>
      <w:pPr>
        <w:ind w:left="8970" w:hanging="105"/>
      </w:pPr>
      <w:rPr>
        <w:rFonts w:hint="default"/>
      </w:rPr>
    </w:lvl>
  </w:abstractNum>
  <w:abstractNum w:abstractNumId="249" w15:restartNumberingAfterBreak="0">
    <w:nsid w:val="30200868"/>
    <w:multiLevelType w:val="hybridMultilevel"/>
    <w:tmpl w:val="7D76AEBA"/>
    <w:lvl w:ilvl="0" w:tplc="BB427486">
      <w:start w:val="1"/>
      <w:numFmt w:val="bullet"/>
      <w:lvlText w:val="–"/>
      <w:lvlJc w:val="left"/>
      <w:pPr>
        <w:ind w:left="156" w:hanging="105"/>
      </w:pPr>
      <w:rPr>
        <w:rFonts w:ascii="Times New Roman" w:eastAsia="Times New Roman" w:hAnsi="Times New Roman" w:hint="default"/>
        <w:sz w:val="14"/>
        <w:szCs w:val="14"/>
      </w:rPr>
    </w:lvl>
    <w:lvl w:ilvl="1" w:tplc="C94628CE">
      <w:start w:val="1"/>
      <w:numFmt w:val="bullet"/>
      <w:lvlText w:val="•"/>
      <w:lvlJc w:val="left"/>
      <w:pPr>
        <w:ind w:left="395" w:hanging="105"/>
      </w:pPr>
      <w:rPr>
        <w:rFonts w:hint="default"/>
      </w:rPr>
    </w:lvl>
    <w:lvl w:ilvl="2" w:tplc="EA4ADC72">
      <w:start w:val="1"/>
      <w:numFmt w:val="bullet"/>
      <w:lvlText w:val="•"/>
      <w:lvlJc w:val="left"/>
      <w:pPr>
        <w:ind w:left="633" w:hanging="105"/>
      </w:pPr>
      <w:rPr>
        <w:rFonts w:hint="default"/>
      </w:rPr>
    </w:lvl>
    <w:lvl w:ilvl="3" w:tplc="9590307A">
      <w:start w:val="1"/>
      <w:numFmt w:val="bullet"/>
      <w:lvlText w:val="•"/>
      <w:lvlJc w:val="left"/>
      <w:pPr>
        <w:ind w:left="872" w:hanging="105"/>
      </w:pPr>
      <w:rPr>
        <w:rFonts w:hint="default"/>
      </w:rPr>
    </w:lvl>
    <w:lvl w:ilvl="4" w:tplc="3D462C58">
      <w:start w:val="1"/>
      <w:numFmt w:val="bullet"/>
      <w:lvlText w:val="•"/>
      <w:lvlJc w:val="left"/>
      <w:pPr>
        <w:ind w:left="1110" w:hanging="105"/>
      </w:pPr>
      <w:rPr>
        <w:rFonts w:hint="default"/>
      </w:rPr>
    </w:lvl>
    <w:lvl w:ilvl="5" w:tplc="AC9C5930">
      <w:start w:val="1"/>
      <w:numFmt w:val="bullet"/>
      <w:lvlText w:val="•"/>
      <w:lvlJc w:val="left"/>
      <w:pPr>
        <w:ind w:left="1348" w:hanging="105"/>
      </w:pPr>
      <w:rPr>
        <w:rFonts w:hint="default"/>
      </w:rPr>
    </w:lvl>
    <w:lvl w:ilvl="6" w:tplc="F0E40706">
      <w:start w:val="1"/>
      <w:numFmt w:val="bullet"/>
      <w:lvlText w:val="•"/>
      <w:lvlJc w:val="left"/>
      <w:pPr>
        <w:ind w:left="1587" w:hanging="105"/>
      </w:pPr>
      <w:rPr>
        <w:rFonts w:hint="default"/>
      </w:rPr>
    </w:lvl>
    <w:lvl w:ilvl="7" w:tplc="B5982968">
      <w:start w:val="1"/>
      <w:numFmt w:val="bullet"/>
      <w:lvlText w:val="•"/>
      <w:lvlJc w:val="left"/>
      <w:pPr>
        <w:ind w:left="1825" w:hanging="105"/>
      </w:pPr>
      <w:rPr>
        <w:rFonts w:hint="default"/>
      </w:rPr>
    </w:lvl>
    <w:lvl w:ilvl="8" w:tplc="F8428B66">
      <w:start w:val="1"/>
      <w:numFmt w:val="bullet"/>
      <w:lvlText w:val="•"/>
      <w:lvlJc w:val="left"/>
      <w:pPr>
        <w:ind w:left="2064" w:hanging="105"/>
      </w:pPr>
      <w:rPr>
        <w:rFonts w:hint="default"/>
      </w:rPr>
    </w:lvl>
  </w:abstractNum>
  <w:abstractNum w:abstractNumId="250" w15:restartNumberingAfterBreak="0">
    <w:nsid w:val="303D51DF"/>
    <w:multiLevelType w:val="hybridMultilevel"/>
    <w:tmpl w:val="2C2E52B0"/>
    <w:lvl w:ilvl="0" w:tplc="7E063B48">
      <w:start w:val="1"/>
      <w:numFmt w:val="bullet"/>
      <w:lvlText w:val="●"/>
      <w:lvlJc w:val="left"/>
      <w:pPr>
        <w:ind w:left="171" w:hanging="120"/>
      </w:pPr>
      <w:rPr>
        <w:rFonts w:ascii="Times New Roman" w:eastAsia="Times New Roman" w:hAnsi="Times New Roman" w:hint="default"/>
        <w:sz w:val="14"/>
        <w:szCs w:val="14"/>
      </w:rPr>
    </w:lvl>
    <w:lvl w:ilvl="1" w:tplc="C4D820B4">
      <w:start w:val="1"/>
      <w:numFmt w:val="bullet"/>
      <w:lvlText w:val="•"/>
      <w:lvlJc w:val="left"/>
      <w:pPr>
        <w:ind w:left="379" w:hanging="120"/>
      </w:pPr>
      <w:rPr>
        <w:rFonts w:hint="default"/>
      </w:rPr>
    </w:lvl>
    <w:lvl w:ilvl="2" w:tplc="1A687574">
      <w:start w:val="1"/>
      <w:numFmt w:val="bullet"/>
      <w:lvlText w:val="•"/>
      <w:lvlJc w:val="left"/>
      <w:pPr>
        <w:ind w:left="588" w:hanging="120"/>
      </w:pPr>
      <w:rPr>
        <w:rFonts w:hint="default"/>
      </w:rPr>
    </w:lvl>
    <w:lvl w:ilvl="3" w:tplc="72E41EA8">
      <w:start w:val="1"/>
      <w:numFmt w:val="bullet"/>
      <w:lvlText w:val="•"/>
      <w:lvlJc w:val="left"/>
      <w:pPr>
        <w:ind w:left="797" w:hanging="120"/>
      </w:pPr>
      <w:rPr>
        <w:rFonts w:hint="default"/>
      </w:rPr>
    </w:lvl>
    <w:lvl w:ilvl="4" w:tplc="9A4C0240">
      <w:start w:val="1"/>
      <w:numFmt w:val="bullet"/>
      <w:lvlText w:val="•"/>
      <w:lvlJc w:val="left"/>
      <w:pPr>
        <w:ind w:left="1005" w:hanging="120"/>
      </w:pPr>
      <w:rPr>
        <w:rFonts w:hint="default"/>
      </w:rPr>
    </w:lvl>
    <w:lvl w:ilvl="5" w:tplc="AA52A58E">
      <w:start w:val="1"/>
      <w:numFmt w:val="bullet"/>
      <w:lvlText w:val="•"/>
      <w:lvlJc w:val="left"/>
      <w:pPr>
        <w:ind w:left="1214" w:hanging="120"/>
      </w:pPr>
      <w:rPr>
        <w:rFonts w:hint="default"/>
      </w:rPr>
    </w:lvl>
    <w:lvl w:ilvl="6" w:tplc="DD36020C">
      <w:start w:val="1"/>
      <w:numFmt w:val="bullet"/>
      <w:lvlText w:val="•"/>
      <w:lvlJc w:val="left"/>
      <w:pPr>
        <w:ind w:left="1423" w:hanging="120"/>
      </w:pPr>
      <w:rPr>
        <w:rFonts w:hint="default"/>
      </w:rPr>
    </w:lvl>
    <w:lvl w:ilvl="7" w:tplc="F94446EC">
      <w:start w:val="1"/>
      <w:numFmt w:val="bullet"/>
      <w:lvlText w:val="•"/>
      <w:lvlJc w:val="left"/>
      <w:pPr>
        <w:ind w:left="1631" w:hanging="120"/>
      </w:pPr>
      <w:rPr>
        <w:rFonts w:hint="default"/>
      </w:rPr>
    </w:lvl>
    <w:lvl w:ilvl="8" w:tplc="3DCC2F86">
      <w:start w:val="1"/>
      <w:numFmt w:val="bullet"/>
      <w:lvlText w:val="•"/>
      <w:lvlJc w:val="left"/>
      <w:pPr>
        <w:ind w:left="1840" w:hanging="120"/>
      </w:pPr>
      <w:rPr>
        <w:rFonts w:hint="default"/>
      </w:rPr>
    </w:lvl>
  </w:abstractNum>
  <w:abstractNum w:abstractNumId="251" w15:restartNumberingAfterBreak="0">
    <w:nsid w:val="30AD1CDD"/>
    <w:multiLevelType w:val="hybridMultilevel"/>
    <w:tmpl w:val="FBE075FE"/>
    <w:lvl w:ilvl="0" w:tplc="2B2A53F8">
      <w:start w:val="1"/>
      <w:numFmt w:val="bullet"/>
      <w:lvlText w:val="●"/>
      <w:lvlJc w:val="left"/>
      <w:pPr>
        <w:ind w:left="171" w:hanging="120"/>
      </w:pPr>
      <w:rPr>
        <w:rFonts w:ascii="Times New Roman" w:eastAsia="Times New Roman" w:hAnsi="Times New Roman" w:hint="default"/>
        <w:sz w:val="14"/>
        <w:szCs w:val="14"/>
      </w:rPr>
    </w:lvl>
    <w:lvl w:ilvl="1" w:tplc="C59C93D6">
      <w:start w:val="1"/>
      <w:numFmt w:val="bullet"/>
      <w:lvlText w:val="–"/>
      <w:lvlJc w:val="left"/>
      <w:pPr>
        <w:ind w:left="171" w:hanging="105"/>
      </w:pPr>
      <w:rPr>
        <w:rFonts w:ascii="Times New Roman" w:eastAsia="Times New Roman" w:hAnsi="Times New Roman" w:hint="default"/>
        <w:sz w:val="14"/>
        <w:szCs w:val="14"/>
      </w:rPr>
    </w:lvl>
    <w:lvl w:ilvl="2" w:tplc="1E7CFE90">
      <w:start w:val="1"/>
      <w:numFmt w:val="bullet"/>
      <w:lvlText w:val="•"/>
      <w:lvlJc w:val="left"/>
      <w:pPr>
        <w:ind w:left="645" w:hanging="105"/>
      </w:pPr>
      <w:rPr>
        <w:rFonts w:hint="default"/>
      </w:rPr>
    </w:lvl>
    <w:lvl w:ilvl="3" w:tplc="7BAE4036">
      <w:start w:val="1"/>
      <w:numFmt w:val="bullet"/>
      <w:lvlText w:val="•"/>
      <w:lvlJc w:val="left"/>
      <w:pPr>
        <w:ind w:left="882" w:hanging="105"/>
      </w:pPr>
      <w:rPr>
        <w:rFonts w:hint="default"/>
      </w:rPr>
    </w:lvl>
    <w:lvl w:ilvl="4" w:tplc="CD64FF78">
      <w:start w:val="1"/>
      <w:numFmt w:val="bullet"/>
      <w:lvlText w:val="•"/>
      <w:lvlJc w:val="left"/>
      <w:pPr>
        <w:ind w:left="1119" w:hanging="105"/>
      </w:pPr>
      <w:rPr>
        <w:rFonts w:hint="default"/>
      </w:rPr>
    </w:lvl>
    <w:lvl w:ilvl="5" w:tplc="59D4A374">
      <w:start w:val="1"/>
      <w:numFmt w:val="bullet"/>
      <w:lvlText w:val="•"/>
      <w:lvlJc w:val="left"/>
      <w:pPr>
        <w:ind w:left="1356" w:hanging="105"/>
      </w:pPr>
      <w:rPr>
        <w:rFonts w:hint="default"/>
      </w:rPr>
    </w:lvl>
    <w:lvl w:ilvl="6" w:tplc="0338EB18">
      <w:start w:val="1"/>
      <w:numFmt w:val="bullet"/>
      <w:lvlText w:val="•"/>
      <w:lvlJc w:val="left"/>
      <w:pPr>
        <w:ind w:left="1593" w:hanging="105"/>
      </w:pPr>
      <w:rPr>
        <w:rFonts w:hint="default"/>
      </w:rPr>
    </w:lvl>
    <w:lvl w:ilvl="7" w:tplc="98C433EA">
      <w:start w:val="1"/>
      <w:numFmt w:val="bullet"/>
      <w:lvlText w:val="•"/>
      <w:lvlJc w:val="left"/>
      <w:pPr>
        <w:ind w:left="1830" w:hanging="105"/>
      </w:pPr>
      <w:rPr>
        <w:rFonts w:hint="default"/>
      </w:rPr>
    </w:lvl>
    <w:lvl w:ilvl="8" w:tplc="20908050">
      <w:start w:val="1"/>
      <w:numFmt w:val="bullet"/>
      <w:lvlText w:val="•"/>
      <w:lvlJc w:val="left"/>
      <w:pPr>
        <w:ind w:left="2067" w:hanging="105"/>
      </w:pPr>
      <w:rPr>
        <w:rFonts w:hint="default"/>
      </w:rPr>
    </w:lvl>
  </w:abstractNum>
  <w:abstractNum w:abstractNumId="252" w15:restartNumberingAfterBreak="0">
    <w:nsid w:val="30E45D9B"/>
    <w:multiLevelType w:val="hybridMultilevel"/>
    <w:tmpl w:val="B4EC6DB2"/>
    <w:lvl w:ilvl="0" w:tplc="E8E41F46">
      <w:start w:val="1"/>
      <w:numFmt w:val="bullet"/>
      <w:lvlText w:val="–"/>
      <w:lvlJc w:val="left"/>
      <w:pPr>
        <w:ind w:left="156" w:hanging="105"/>
      </w:pPr>
      <w:rPr>
        <w:rFonts w:ascii="Times New Roman" w:eastAsia="Times New Roman" w:hAnsi="Times New Roman" w:hint="default"/>
        <w:sz w:val="14"/>
        <w:szCs w:val="14"/>
      </w:rPr>
    </w:lvl>
    <w:lvl w:ilvl="1" w:tplc="2654CD50">
      <w:start w:val="1"/>
      <w:numFmt w:val="bullet"/>
      <w:lvlText w:val="•"/>
      <w:lvlJc w:val="left"/>
      <w:pPr>
        <w:ind w:left="395" w:hanging="105"/>
      </w:pPr>
      <w:rPr>
        <w:rFonts w:hint="default"/>
      </w:rPr>
    </w:lvl>
    <w:lvl w:ilvl="2" w:tplc="EC10E348">
      <w:start w:val="1"/>
      <w:numFmt w:val="bullet"/>
      <w:lvlText w:val="•"/>
      <w:lvlJc w:val="left"/>
      <w:pPr>
        <w:ind w:left="633" w:hanging="105"/>
      </w:pPr>
      <w:rPr>
        <w:rFonts w:hint="default"/>
      </w:rPr>
    </w:lvl>
    <w:lvl w:ilvl="3" w:tplc="DBE6BE90">
      <w:start w:val="1"/>
      <w:numFmt w:val="bullet"/>
      <w:lvlText w:val="•"/>
      <w:lvlJc w:val="left"/>
      <w:pPr>
        <w:ind w:left="872" w:hanging="105"/>
      </w:pPr>
      <w:rPr>
        <w:rFonts w:hint="default"/>
      </w:rPr>
    </w:lvl>
    <w:lvl w:ilvl="4" w:tplc="16EEEC1E">
      <w:start w:val="1"/>
      <w:numFmt w:val="bullet"/>
      <w:lvlText w:val="•"/>
      <w:lvlJc w:val="left"/>
      <w:pPr>
        <w:ind w:left="1110" w:hanging="105"/>
      </w:pPr>
      <w:rPr>
        <w:rFonts w:hint="default"/>
      </w:rPr>
    </w:lvl>
    <w:lvl w:ilvl="5" w:tplc="BBBA7448">
      <w:start w:val="1"/>
      <w:numFmt w:val="bullet"/>
      <w:lvlText w:val="•"/>
      <w:lvlJc w:val="left"/>
      <w:pPr>
        <w:ind w:left="1348" w:hanging="105"/>
      </w:pPr>
      <w:rPr>
        <w:rFonts w:hint="default"/>
      </w:rPr>
    </w:lvl>
    <w:lvl w:ilvl="6" w:tplc="80DE3140">
      <w:start w:val="1"/>
      <w:numFmt w:val="bullet"/>
      <w:lvlText w:val="•"/>
      <w:lvlJc w:val="left"/>
      <w:pPr>
        <w:ind w:left="1587" w:hanging="105"/>
      </w:pPr>
      <w:rPr>
        <w:rFonts w:hint="default"/>
      </w:rPr>
    </w:lvl>
    <w:lvl w:ilvl="7" w:tplc="D8BE8092">
      <w:start w:val="1"/>
      <w:numFmt w:val="bullet"/>
      <w:lvlText w:val="•"/>
      <w:lvlJc w:val="left"/>
      <w:pPr>
        <w:ind w:left="1825" w:hanging="105"/>
      </w:pPr>
      <w:rPr>
        <w:rFonts w:hint="default"/>
      </w:rPr>
    </w:lvl>
    <w:lvl w:ilvl="8" w:tplc="DE42271A">
      <w:start w:val="1"/>
      <w:numFmt w:val="bullet"/>
      <w:lvlText w:val="•"/>
      <w:lvlJc w:val="left"/>
      <w:pPr>
        <w:ind w:left="2064" w:hanging="105"/>
      </w:pPr>
      <w:rPr>
        <w:rFonts w:hint="default"/>
      </w:rPr>
    </w:lvl>
  </w:abstractNum>
  <w:abstractNum w:abstractNumId="253" w15:restartNumberingAfterBreak="0">
    <w:nsid w:val="30EE4A33"/>
    <w:multiLevelType w:val="hybridMultilevel"/>
    <w:tmpl w:val="7F7AC884"/>
    <w:lvl w:ilvl="0" w:tplc="1EC4BFB6">
      <w:start w:val="1"/>
      <w:numFmt w:val="bullet"/>
      <w:lvlText w:val="●"/>
      <w:lvlJc w:val="left"/>
      <w:pPr>
        <w:ind w:left="171" w:hanging="120"/>
      </w:pPr>
      <w:rPr>
        <w:rFonts w:ascii="Times New Roman" w:eastAsia="Times New Roman" w:hAnsi="Times New Roman" w:hint="default"/>
        <w:sz w:val="14"/>
        <w:szCs w:val="14"/>
      </w:rPr>
    </w:lvl>
    <w:lvl w:ilvl="1" w:tplc="6332CE16">
      <w:start w:val="1"/>
      <w:numFmt w:val="bullet"/>
      <w:lvlText w:val="•"/>
      <w:lvlJc w:val="left"/>
      <w:pPr>
        <w:ind w:left="379" w:hanging="120"/>
      </w:pPr>
      <w:rPr>
        <w:rFonts w:hint="default"/>
      </w:rPr>
    </w:lvl>
    <w:lvl w:ilvl="2" w:tplc="BEF07958">
      <w:start w:val="1"/>
      <w:numFmt w:val="bullet"/>
      <w:lvlText w:val="•"/>
      <w:lvlJc w:val="left"/>
      <w:pPr>
        <w:ind w:left="588" w:hanging="120"/>
      </w:pPr>
      <w:rPr>
        <w:rFonts w:hint="default"/>
      </w:rPr>
    </w:lvl>
    <w:lvl w:ilvl="3" w:tplc="841467EA">
      <w:start w:val="1"/>
      <w:numFmt w:val="bullet"/>
      <w:lvlText w:val="•"/>
      <w:lvlJc w:val="left"/>
      <w:pPr>
        <w:ind w:left="797" w:hanging="120"/>
      </w:pPr>
      <w:rPr>
        <w:rFonts w:hint="default"/>
      </w:rPr>
    </w:lvl>
    <w:lvl w:ilvl="4" w:tplc="E84C2A9E">
      <w:start w:val="1"/>
      <w:numFmt w:val="bullet"/>
      <w:lvlText w:val="•"/>
      <w:lvlJc w:val="left"/>
      <w:pPr>
        <w:ind w:left="1005" w:hanging="120"/>
      </w:pPr>
      <w:rPr>
        <w:rFonts w:hint="default"/>
      </w:rPr>
    </w:lvl>
    <w:lvl w:ilvl="5" w:tplc="49800B60">
      <w:start w:val="1"/>
      <w:numFmt w:val="bullet"/>
      <w:lvlText w:val="•"/>
      <w:lvlJc w:val="left"/>
      <w:pPr>
        <w:ind w:left="1214" w:hanging="120"/>
      </w:pPr>
      <w:rPr>
        <w:rFonts w:hint="default"/>
      </w:rPr>
    </w:lvl>
    <w:lvl w:ilvl="6" w:tplc="E22095DC">
      <w:start w:val="1"/>
      <w:numFmt w:val="bullet"/>
      <w:lvlText w:val="•"/>
      <w:lvlJc w:val="left"/>
      <w:pPr>
        <w:ind w:left="1423" w:hanging="120"/>
      </w:pPr>
      <w:rPr>
        <w:rFonts w:hint="default"/>
      </w:rPr>
    </w:lvl>
    <w:lvl w:ilvl="7" w:tplc="8440FF28">
      <w:start w:val="1"/>
      <w:numFmt w:val="bullet"/>
      <w:lvlText w:val="•"/>
      <w:lvlJc w:val="left"/>
      <w:pPr>
        <w:ind w:left="1631" w:hanging="120"/>
      </w:pPr>
      <w:rPr>
        <w:rFonts w:hint="default"/>
      </w:rPr>
    </w:lvl>
    <w:lvl w:ilvl="8" w:tplc="259A121C">
      <w:start w:val="1"/>
      <w:numFmt w:val="bullet"/>
      <w:lvlText w:val="•"/>
      <w:lvlJc w:val="left"/>
      <w:pPr>
        <w:ind w:left="1840" w:hanging="120"/>
      </w:pPr>
      <w:rPr>
        <w:rFonts w:hint="default"/>
      </w:rPr>
    </w:lvl>
  </w:abstractNum>
  <w:abstractNum w:abstractNumId="254" w15:restartNumberingAfterBreak="0">
    <w:nsid w:val="31525D70"/>
    <w:multiLevelType w:val="hybridMultilevel"/>
    <w:tmpl w:val="B4C21432"/>
    <w:lvl w:ilvl="0" w:tplc="1ED4F3DE">
      <w:start w:val="1"/>
      <w:numFmt w:val="bullet"/>
      <w:lvlText w:val="●"/>
      <w:lvlJc w:val="left"/>
      <w:pPr>
        <w:ind w:left="171" w:hanging="120"/>
      </w:pPr>
      <w:rPr>
        <w:rFonts w:ascii="Times New Roman" w:eastAsia="Times New Roman" w:hAnsi="Times New Roman" w:hint="default"/>
        <w:sz w:val="14"/>
        <w:szCs w:val="14"/>
      </w:rPr>
    </w:lvl>
    <w:lvl w:ilvl="1" w:tplc="1C2292AE">
      <w:start w:val="1"/>
      <w:numFmt w:val="bullet"/>
      <w:lvlText w:val="•"/>
      <w:lvlJc w:val="left"/>
      <w:pPr>
        <w:ind w:left="323" w:hanging="120"/>
      </w:pPr>
      <w:rPr>
        <w:rFonts w:hint="default"/>
      </w:rPr>
    </w:lvl>
    <w:lvl w:ilvl="2" w:tplc="B5609AD4">
      <w:start w:val="1"/>
      <w:numFmt w:val="bullet"/>
      <w:lvlText w:val="•"/>
      <w:lvlJc w:val="left"/>
      <w:pPr>
        <w:ind w:left="475" w:hanging="120"/>
      </w:pPr>
      <w:rPr>
        <w:rFonts w:hint="default"/>
      </w:rPr>
    </w:lvl>
    <w:lvl w:ilvl="3" w:tplc="2D3C9AF6">
      <w:start w:val="1"/>
      <w:numFmt w:val="bullet"/>
      <w:lvlText w:val="•"/>
      <w:lvlJc w:val="left"/>
      <w:pPr>
        <w:ind w:left="627" w:hanging="120"/>
      </w:pPr>
      <w:rPr>
        <w:rFonts w:hint="default"/>
      </w:rPr>
    </w:lvl>
    <w:lvl w:ilvl="4" w:tplc="5FD4CDCA">
      <w:start w:val="1"/>
      <w:numFmt w:val="bullet"/>
      <w:lvlText w:val="•"/>
      <w:lvlJc w:val="left"/>
      <w:pPr>
        <w:ind w:left="779" w:hanging="120"/>
      </w:pPr>
      <w:rPr>
        <w:rFonts w:hint="default"/>
      </w:rPr>
    </w:lvl>
    <w:lvl w:ilvl="5" w:tplc="347253DC">
      <w:start w:val="1"/>
      <w:numFmt w:val="bullet"/>
      <w:lvlText w:val="•"/>
      <w:lvlJc w:val="left"/>
      <w:pPr>
        <w:ind w:left="931" w:hanging="120"/>
      </w:pPr>
      <w:rPr>
        <w:rFonts w:hint="default"/>
      </w:rPr>
    </w:lvl>
    <w:lvl w:ilvl="6" w:tplc="8A7646AE">
      <w:start w:val="1"/>
      <w:numFmt w:val="bullet"/>
      <w:lvlText w:val="•"/>
      <w:lvlJc w:val="left"/>
      <w:pPr>
        <w:ind w:left="1082" w:hanging="120"/>
      </w:pPr>
      <w:rPr>
        <w:rFonts w:hint="default"/>
      </w:rPr>
    </w:lvl>
    <w:lvl w:ilvl="7" w:tplc="F09646D2">
      <w:start w:val="1"/>
      <w:numFmt w:val="bullet"/>
      <w:lvlText w:val="•"/>
      <w:lvlJc w:val="left"/>
      <w:pPr>
        <w:ind w:left="1234" w:hanging="120"/>
      </w:pPr>
      <w:rPr>
        <w:rFonts w:hint="default"/>
      </w:rPr>
    </w:lvl>
    <w:lvl w:ilvl="8" w:tplc="75E0A4A4">
      <w:start w:val="1"/>
      <w:numFmt w:val="bullet"/>
      <w:lvlText w:val="•"/>
      <w:lvlJc w:val="left"/>
      <w:pPr>
        <w:ind w:left="1386" w:hanging="120"/>
      </w:pPr>
      <w:rPr>
        <w:rFonts w:hint="default"/>
      </w:rPr>
    </w:lvl>
  </w:abstractNum>
  <w:abstractNum w:abstractNumId="255" w15:restartNumberingAfterBreak="0">
    <w:nsid w:val="318D2C3C"/>
    <w:multiLevelType w:val="hybridMultilevel"/>
    <w:tmpl w:val="5A98CA88"/>
    <w:lvl w:ilvl="0" w:tplc="4F807A4E">
      <w:start w:val="1"/>
      <w:numFmt w:val="bullet"/>
      <w:lvlText w:val="●"/>
      <w:lvlJc w:val="left"/>
      <w:pPr>
        <w:ind w:left="171" w:hanging="120"/>
      </w:pPr>
      <w:rPr>
        <w:rFonts w:ascii="Times New Roman" w:eastAsia="Times New Roman" w:hAnsi="Times New Roman" w:hint="default"/>
        <w:sz w:val="14"/>
        <w:szCs w:val="14"/>
      </w:rPr>
    </w:lvl>
    <w:lvl w:ilvl="1" w:tplc="975407C6">
      <w:start w:val="1"/>
      <w:numFmt w:val="bullet"/>
      <w:lvlText w:val="•"/>
      <w:lvlJc w:val="left"/>
      <w:pPr>
        <w:ind w:left="408" w:hanging="120"/>
      </w:pPr>
      <w:rPr>
        <w:rFonts w:hint="default"/>
      </w:rPr>
    </w:lvl>
    <w:lvl w:ilvl="2" w:tplc="77706628">
      <w:start w:val="1"/>
      <w:numFmt w:val="bullet"/>
      <w:lvlText w:val="•"/>
      <w:lvlJc w:val="left"/>
      <w:pPr>
        <w:ind w:left="645" w:hanging="120"/>
      </w:pPr>
      <w:rPr>
        <w:rFonts w:hint="default"/>
      </w:rPr>
    </w:lvl>
    <w:lvl w:ilvl="3" w:tplc="8C94B49E">
      <w:start w:val="1"/>
      <w:numFmt w:val="bullet"/>
      <w:lvlText w:val="•"/>
      <w:lvlJc w:val="left"/>
      <w:pPr>
        <w:ind w:left="882" w:hanging="120"/>
      </w:pPr>
      <w:rPr>
        <w:rFonts w:hint="default"/>
      </w:rPr>
    </w:lvl>
    <w:lvl w:ilvl="4" w:tplc="BF9E8A86">
      <w:start w:val="1"/>
      <w:numFmt w:val="bullet"/>
      <w:lvlText w:val="•"/>
      <w:lvlJc w:val="left"/>
      <w:pPr>
        <w:ind w:left="1119" w:hanging="120"/>
      </w:pPr>
      <w:rPr>
        <w:rFonts w:hint="default"/>
      </w:rPr>
    </w:lvl>
    <w:lvl w:ilvl="5" w:tplc="A8960752">
      <w:start w:val="1"/>
      <w:numFmt w:val="bullet"/>
      <w:lvlText w:val="•"/>
      <w:lvlJc w:val="left"/>
      <w:pPr>
        <w:ind w:left="1356" w:hanging="120"/>
      </w:pPr>
      <w:rPr>
        <w:rFonts w:hint="default"/>
      </w:rPr>
    </w:lvl>
    <w:lvl w:ilvl="6" w:tplc="5582D1F4">
      <w:start w:val="1"/>
      <w:numFmt w:val="bullet"/>
      <w:lvlText w:val="•"/>
      <w:lvlJc w:val="left"/>
      <w:pPr>
        <w:ind w:left="1593" w:hanging="120"/>
      </w:pPr>
      <w:rPr>
        <w:rFonts w:hint="default"/>
      </w:rPr>
    </w:lvl>
    <w:lvl w:ilvl="7" w:tplc="2C96F0C0">
      <w:start w:val="1"/>
      <w:numFmt w:val="bullet"/>
      <w:lvlText w:val="•"/>
      <w:lvlJc w:val="left"/>
      <w:pPr>
        <w:ind w:left="1830" w:hanging="120"/>
      </w:pPr>
      <w:rPr>
        <w:rFonts w:hint="default"/>
      </w:rPr>
    </w:lvl>
    <w:lvl w:ilvl="8" w:tplc="9F9EDA50">
      <w:start w:val="1"/>
      <w:numFmt w:val="bullet"/>
      <w:lvlText w:val="•"/>
      <w:lvlJc w:val="left"/>
      <w:pPr>
        <w:ind w:left="2067" w:hanging="120"/>
      </w:pPr>
      <w:rPr>
        <w:rFonts w:hint="default"/>
      </w:rPr>
    </w:lvl>
  </w:abstractNum>
  <w:abstractNum w:abstractNumId="256" w15:restartNumberingAfterBreak="0">
    <w:nsid w:val="31913463"/>
    <w:multiLevelType w:val="hybridMultilevel"/>
    <w:tmpl w:val="1562AAFE"/>
    <w:lvl w:ilvl="0" w:tplc="569C1656">
      <w:start w:val="1"/>
      <w:numFmt w:val="bullet"/>
      <w:lvlText w:val="●"/>
      <w:lvlJc w:val="left"/>
      <w:pPr>
        <w:ind w:left="171" w:hanging="120"/>
      </w:pPr>
      <w:rPr>
        <w:rFonts w:ascii="Times New Roman" w:eastAsia="Times New Roman" w:hAnsi="Times New Roman" w:hint="default"/>
        <w:b/>
        <w:bCs/>
        <w:sz w:val="14"/>
        <w:szCs w:val="14"/>
      </w:rPr>
    </w:lvl>
    <w:lvl w:ilvl="1" w:tplc="5C127C14">
      <w:start w:val="1"/>
      <w:numFmt w:val="bullet"/>
      <w:lvlText w:val="•"/>
      <w:lvlJc w:val="left"/>
      <w:pPr>
        <w:ind w:left="408" w:hanging="120"/>
      </w:pPr>
      <w:rPr>
        <w:rFonts w:hint="default"/>
      </w:rPr>
    </w:lvl>
    <w:lvl w:ilvl="2" w:tplc="7C6CCE28">
      <w:start w:val="1"/>
      <w:numFmt w:val="bullet"/>
      <w:lvlText w:val="•"/>
      <w:lvlJc w:val="left"/>
      <w:pPr>
        <w:ind w:left="645" w:hanging="120"/>
      </w:pPr>
      <w:rPr>
        <w:rFonts w:hint="default"/>
      </w:rPr>
    </w:lvl>
    <w:lvl w:ilvl="3" w:tplc="5F1C1E12">
      <w:start w:val="1"/>
      <w:numFmt w:val="bullet"/>
      <w:lvlText w:val="•"/>
      <w:lvlJc w:val="left"/>
      <w:pPr>
        <w:ind w:left="882" w:hanging="120"/>
      </w:pPr>
      <w:rPr>
        <w:rFonts w:hint="default"/>
      </w:rPr>
    </w:lvl>
    <w:lvl w:ilvl="4" w:tplc="EDEAE56A">
      <w:start w:val="1"/>
      <w:numFmt w:val="bullet"/>
      <w:lvlText w:val="•"/>
      <w:lvlJc w:val="left"/>
      <w:pPr>
        <w:ind w:left="1119" w:hanging="120"/>
      </w:pPr>
      <w:rPr>
        <w:rFonts w:hint="default"/>
      </w:rPr>
    </w:lvl>
    <w:lvl w:ilvl="5" w:tplc="AF9EF5DC">
      <w:start w:val="1"/>
      <w:numFmt w:val="bullet"/>
      <w:lvlText w:val="•"/>
      <w:lvlJc w:val="left"/>
      <w:pPr>
        <w:ind w:left="1356" w:hanging="120"/>
      </w:pPr>
      <w:rPr>
        <w:rFonts w:hint="default"/>
      </w:rPr>
    </w:lvl>
    <w:lvl w:ilvl="6" w:tplc="C2DE4A02">
      <w:start w:val="1"/>
      <w:numFmt w:val="bullet"/>
      <w:lvlText w:val="•"/>
      <w:lvlJc w:val="left"/>
      <w:pPr>
        <w:ind w:left="1593" w:hanging="120"/>
      </w:pPr>
      <w:rPr>
        <w:rFonts w:hint="default"/>
      </w:rPr>
    </w:lvl>
    <w:lvl w:ilvl="7" w:tplc="91B68E32">
      <w:start w:val="1"/>
      <w:numFmt w:val="bullet"/>
      <w:lvlText w:val="•"/>
      <w:lvlJc w:val="left"/>
      <w:pPr>
        <w:ind w:left="1830" w:hanging="120"/>
      </w:pPr>
      <w:rPr>
        <w:rFonts w:hint="default"/>
      </w:rPr>
    </w:lvl>
    <w:lvl w:ilvl="8" w:tplc="7A129E36">
      <w:start w:val="1"/>
      <w:numFmt w:val="bullet"/>
      <w:lvlText w:val="•"/>
      <w:lvlJc w:val="left"/>
      <w:pPr>
        <w:ind w:left="2067" w:hanging="120"/>
      </w:pPr>
      <w:rPr>
        <w:rFonts w:hint="default"/>
      </w:rPr>
    </w:lvl>
  </w:abstractNum>
  <w:abstractNum w:abstractNumId="257" w15:restartNumberingAfterBreak="0">
    <w:nsid w:val="31E6739C"/>
    <w:multiLevelType w:val="hybridMultilevel"/>
    <w:tmpl w:val="077EEED8"/>
    <w:lvl w:ilvl="0" w:tplc="6966D61A">
      <w:start w:val="1"/>
      <w:numFmt w:val="bullet"/>
      <w:lvlText w:val="●"/>
      <w:lvlJc w:val="left"/>
      <w:pPr>
        <w:ind w:left="171" w:hanging="120"/>
      </w:pPr>
      <w:rPr>
        <w:rFonts w:ascii="Times New Roman" w:eastAsia="Times New Roman" w:hAnsi="Times New Roman" w:hint="default"/>
        <w:sz w:val="14"/>
        <w:szCs w:val="14"/>
      </w:rPr>
    </w:lvl>
    <w:lvl w:ilvl="1" w:tplc="5E80CA92">
      <w:start w:val="1"/>
      <w:numFmt w:val="bullet"/>
      <w:lvlText w:val="•"/>
      <w:lvlJc w:val="left"/>
      <w:pPr>
        <w:ind w:left="379" w:hanging="120"/>
      </w:pPr>
      <w:rPr>
        <w:rFonts w:hint="default"/>
      </w:rPr>
    </w:lvl>
    <w:lvl w:ilvl="2" w:tplc="DDB85708">
      <w:start w:val="1"/>
      <w:numFmt w:val="bullet"/>
      <w:lvlText w:val="•"/>
      <w:lvlJc w:val="left"/>
      <w:pPr>
        <w:ind w:left="588" w:hanging="120"/>
      </w:pPr>
      <w:rPr>
        <w:rFonts w:hint="default"/>
      </w:rPr>
    </w:lvl>
    <w:lvl w:ilvl="3" w:tplc="61989C9C">
      <w:start w:val="1"/>
      <w:numFmt w:val="bullet"/>
      <w:lvlText w:val="•"/>
      <w:lvlJc w:val="left"/>
      <w:pPr>
        <w:ind w:left="797" w:hanging="120"/>
      </w:pPr>
      <w:rPr>
        <w:rFonts w:hint="default"/>
      </w:rPr>
    </w:lvl>
    <w:lvl w:ilvl="4" w:tplc="8BF24CFE">
      <w:start w:val="1"/>
      <w:numFmt w:val="bullet"/>
      <w:lvlText w:val="•"/>
      <w:lvlJc w:val="left"/>
      <w:pPr>
        <w:ind w:left="1005" w:hanging="120"/>
      </w:pPr>
      <w:rPr>
        <w:rFonts w:hint="default"/>
      </w:rPr>
    </w:lvl>
    <w:lvl w:ilvl="5" w:tplc="330CBF1C">
      <w:start w:val="1"/>
      <w:numFmt w:val="bullet"/>
      <w:lvlText w:val="•"/>
      <w:lvlJc w:val="left"/>
      <w:pPr>
        <w:ind w:left="1214" w:hanging="120"/>
      </w:pPr>
      <w:rPr>
        <w:rFonts w:hint="default"/>
      </w:rPr>
    </w:lvl>
    <w:lvl w:ilvl="6" w:tplc="40848634">
      <w:start w:val="1"/>
      <w:numFmt w:val="bullet"/>
      <w:lvlText w:val="•"/>
      <w:lvlJc w:val="left"/>
      <w:pPr>
        <w:ind w:left="1423" w:hanging="120"/>
      </w:pPr>
      <w:rPr>
        <w:rFonts w:hint="default"/>
      </w:rPr>
    </w:lvl>
    <w:lvl w:ilvl="7" w:tplc="2062B548">
      <w:start w:val="1"/>
      <w:numFmt w:val="bullet"/>
      <w:lvlText w:val="•"/>
      <w:lvlJc w:val="left"/>
      <w:pPr>
        <w:ind w:left="1631" w:hanging="120"/>
      </w:pPr>
      <w:rPr>
        <w:rFonts w:hint="default"/>
      </w:rPr>
    </w:lvl>
    <w:lvl w:ilvl="8" w:tplc="436635F4">
      <w:start w:val="1"/>
      <w:numFmt w:val="bullet"/>
      <w:lvlText w:val="•"/>
      <w:lvlJc w:val="left"/>
      <w:pPr>
        <w:ind w:left="1840" w:hanging="120"/>
      </w:pPr>
      <w:rPr>
        <w:rFonts w:hint="default"/>
      </w:rPr>
    </w:lvl>
  </w:abstractNum>
  <w:abstractNum w:abstractNumId="258" w15:restartNumberingAfterBreak="0">
    <w:nsid w:val="321879CE"/>
    <w:multiLevelType w:val="hybridMultilevel"/>
    <w:tmpl w:val="2D3E11C2"/>
    <w:lvl w:ilvl="0" w:tplc="C448AC64">
      <w:start w:val="1"/>
      <w:numFmt w:val="bullet"/>
      <w:lvlText w:val="●"/>
      <w:lvlJc w:val="left"/>
      <w:pPr>
        <w:ind w:left="171" w:hanging="120"/>
      </w:pPr>
      <w:rPr>
        <w:rFonts w:ascii="Times New Roman" w:eastAsia="Times New Roman" w:hAnsi="Times New Roman" w:hint="default"/>
        <w:sz w:val="14"/>
        <w:szCs w:val="14"/>
      </w:rPr>
    </w:lvl>
    <w:lvl w:ilvl="1" w:tplc="F04ADCF8">
      <w:start w:val="1"/>
      <w:numFmt w:val="bullet"/>
      <w:lvlText w:val="•"/>
      <w:lvlJc w:val="left"/>
      <w:pPr>
        <w:ind w:left="408" w:hanging="120"/>
      </w:pPr>
      <w:rPr>
        <w:rFonts w:hint="default"/>
      </w:rPr>
    </w:lvl>
    <w:lvl w:ilvl="2" w:tplc="CDB08B70">
      <w:start w:val="1"/>
      <w:numFmt w:val="bullet"/>
      <w:lvlText w:val="•"/>
      <w:lvlJc w:val="left"/>
      <w:pPr>
        <w:ind w:left="645" w:hanging="120"/>
      </w:pPr>
      <w:rPr>
        <w:rFonts w:hint="default"/>
      </w:rPr>
    </w:lvl>
    <w:lvl w:ilvl="3" w:tplc="EC6EE8D6">
      <w:start w:val="1"/>
      <w:numFmt w:val="bullet"/>
      <w:lvlText w:val="•"/>
      <w:lvlJc w:val="left"/>
      <w:pPr>
        <w:ind w:left="882" w:hanging="120"/>
      </w:pPr>
      <w:rPr>
        <w:rFonts w:hint="default"/>
      </w:rPr>
    </w:lvl>
    <w:lvl w:ilvl="4" w:tplc="FD901D2A">
      <w:start w:val="1"/>
      <w:numFmt w:val="bullet"/>
      <w:lvlText w:val="•"/>
      <w:lvlJc w:val="left"/>
      <w:pPr>
        <w:ind w:left="1119" w:hanging="120"/>
      </w:pPr>
      <w:rPr>
        <w:rFonts w:hint="default"/>
      </w:rPr>
    </w:lvl>
    <w:lvl w:ilvl="5" w:tplc="5F34C7A4">
      <w:start w:val="1"/>
      <w:numFmt w:val="bullet"/>
      <w:lvlText w:val="•"/>
      <w:lvlJc w:val="left"/>
      <w:pPr>
        <w:ind w:left="1356" w:hanging="120"/>
      </w:pPr>
      <w:rPr>
        <w:rFonts w:hint="default"/>
      </w:rPr>
    </w:lvl>
    <w:lvl w:ilvl="6" w:tplc="8A321F34">
      <w:start w:val="1"/>
      <w:numFmt w:val="bullet"/>
      <w:lvlText w:val="•"/>
      <w:lvlJc w:val="left"/>
      <w:pPr>
        <w:ind w:left="1593" w:hanging="120"/>
      </w:pPr>
      <w:rPr>
        <w:rFonts w:hint="default"/>
      </w:rPr>
    </w:lvl>
    <w:lvl w:ilvl="7" w:tplc="94947716">
      <w:start w:val="1"/>
      <w:numFmt w:val="bullet"/>
      <w:lvlText w:val="•"/>
      <w:lvlJc w:val="left"/>
      <w:pPr>
        <w:ind w:left="1830" w:hanging="120"/>
      </w:pPr>
      <w:rPr>
        <w:rFonts w:hint="default"/>
      </w:rPr>
    </w:lvl>
    <w:lvl w:ilvl="8" w:tplc="2B7ED678">
      <w:start w:val="1"/>
      <w:numFmt w:val="bullet"/>
      <w:lvlText w:val="•"/>
      <w:lvlJc w:val="left"/>
      <w:pPr>
        <w:ind w:left="2067" w:hanging="120"/>
      </w:pPr>
      <w:rPr>
        <w:rFonts w:hint="default"/>
      </w:rPr>
    </w:lvl>
  </w:abstractNum>
  <w:abstractNum w:abstractNumId="259" w15:restartNumberingAfterBreak="0">
    <w:nsid w:val="321F7BE2"/>
    <w:multiLevelType w:val="hybridMultilevel"/>
    <w:tmpl w:val="D5C43FD8"/>
    <w:lvl w:ilvl="0" w:tplc="B378833E">
      <w:start w:val="1"/>
      <w:numFmt w:val="bullet"/>
      <w:lvlText w:val="●"/>
      <w:lvlJc w:val="left"/>
      <w:pPr>
        <w:ind w:left="171" w:hanging="120"/>
      </w:pPr>
      <w:rPr>
        <w:rFonts w:ascii="Times New Roman" w:eastAsia="Times New Roman" w:hAnsi="Times New Roman" w:hint="default"/>
        <w:sz w:val="14"/>
        <w:szCs w:val="14"/>
      </w:rPr>
    </w:lvl>
    <w:lvl w:ilvl="1" w:tplc="4F9C7284">
      <w:start w:val="1"/>
      <w:numFmt w:val="bullet"/>
      <w:lvlText w:val="•"/>
      <w:lvlJc w:val="left"/>
      <w:pPr>
        <w:ind w:left="379" w:hanging="120"/>
      </w:pPr>
      <w:rPr>
        <w:rFonts w:hint="default"/>
      </w:rPr>
    </w:lvl>
    <w:lvl w:ilvl="2" w:tplc="B1FEF3F4">
      <w:start w:val="1"/>
      <w:numFmt w:val="bullet"/>
      <w:lvlText w:val="•"/>
      <w:lvlJc w:val="left"/>
      <w:pPr>
        <w:ind w:left="588" w:hanging="120"/>
      </w:pPr>
      <w:rPr>
        <w:rFonts w:hint="default"/>
      </w:rPr>
    </w:lvl>
    <w:lvl w:ilvl="3" w:tplc="63B4770A">
      <w:start w:val="1"/>
      <w:numFmt w:val="bullet"/>
      <w:lvlText w:val="•"/>
      <w:lvlJc w:val="left"/>
      <w:pPr>
        <w:ind w:left="797" w:hanging="120"/>
      </w:pPr>
      <w:rPr>
        <w:rFonts w:hint="default"/>
      </w:rPr>
    </w:lvl>
    <w:lvl w:ilvl="4" w:tplc="37AC3188">
      <w:start w:val="1"/>
      <w:numFmt w:val="bullet"/>
      <w:lvlText w:val="•"/>
      <w:lvlJc w:val="left"/>
      <w:pPr>
        <w:ind w:left="1005" w:hanging="120"/>
      </w:pPr>
      <w:rPr>
        <w:rFonts w:hint="default"/>
      </w:rPr>
    </w:lvl>
    <w:lvl w:ilvl="5" w:tplc="9620E2A2">
      <w:start w:val="1"/>
      <w:numFmt w:val="bullet"/>
      <w:lvlText w:val="•"/>
      <w:lvlJc w:val="left"/>
      <w:pPr>
        <w:ind w:left="1214" w:hanging="120"/>
      </w:pPr>
      <w:rPr>
        <w:rFonts w:hint="default"/>
      </w:rPr>
    </w:lvl>
    <w:lvl w:ilvl="6" w:tplc="1AA47908">
      <w:start w:val="1"/>
      <w:numFmt w:val="bullet"/>
      <w:lvlText w:val="•"/>
      <w:lvlJc w:val="left"/>
      <w:pPr>
        <w:ind w:left="1423" w:hanging="120"/>
      </w:pPr>
      <w:rPr>
        <w:rFonts w:hint="default"/>
      </w:rPr>
    </w:lvl>
    <w:lvl w:ilvl="7" w:tplc="960E2266">
      <w:start w:val="1"/>
      <w:numFmt w:val="bullet"/>
      <w:lvlText w:val="•"/>
      <w:lvlJc w:val="left"/>
      <w:pPr>
        <w:ind w:left="1631" w:hanging="120"/>
      </w:pPr>
      <w:rPr>
        <w:rFonts w:hint="default"/>
      </w:rPr>
    </w:lvl>
    <w:lvl w:ilvl="8" w:tplc="28362E36">
      <w:start w:val="1"/>
      <w:numFmt w:val="bullet"/>
      <w:lvlText w:val="•"/>
      <w:lvlJc w:val="left"/>
      <w:pPr>
        <w:ind w:left="1840" w:hanging="120"/>
      </w:pPr>
      <w:rPr>
        <w:rFonts w:hint="default"/>
      </w:rPr>
    </w:lvl>
  </w:abstractNum>
  <w:abstractNum w:abstractNumId="260" w15:restartNumberingAfterBreak="0">
    <w:nsid w:val="32860721"/>
    <w:multiLevelType w:val="hybridMultilevel"/>
    <w:tmpl w:val="56CC475C"/>
    <w:lvl w:ilvl="0" w:tplc="0CD810DE">
      <w:start w:val="1"/>
      <w:numFmt w:val="bullet"/>
      <w:lvlText w:val="–"/>
      <w:lvlJc w:val="left"/>
      <w:pPr>
        <w:ind w:left="100" w:hanging="135"/>
      </w:pPr>
      <w:rPr>
        <w:rFonts w:ascii="Times New Roman" w:eastAsia="Times New Roman" w:hAnsi="Times New Roman" w:hint="default"/>
        <w:sz w:val="18"/>
        <w:szCs w:val="18"/>
      </w:rPr>
    </w:lvl>
    <w:lvl w:ilvl="1" w:tplc="6A5CBBFC">
      <w:start w:val="1"/>
      <w:numFmt w:val="bullet"/>
      <w:lvlText w:val="•"/>
      <w:lvlJc w:val="left"/>
      <w:pPr>
        <w:ind w:left="1164" w:hanging="135"/>
      </w:pPr>
      <w:rPr>
        <w:rFonts w:hint="default"/>
      </w:rPr>
    </w:lvl>
    <w:lvl w:ilvl="2" w:tplc="4274D30A">
      <w:start w:val="1"/>
      <w:numFmt w:val="bullet"/>
      <w:lvlText w:val="•"/>
      <w:lvlJc w:val="left"/>
      <w:pPr>
        <w:ind w:left="2229" w:hanging="135"/>
      </w:pPr>
      <w:rPr>
        <w:rFonts w:hint="default"/>
      </w:rPr>
    </w:lvl>
    <w:lvl w:ilvl="3" w:tplc="9D18420E">
      <w:start w:val="1"/>
      <w:numFmt w:val="bullet"/>
      <w:lvlText w:val="•"/>
      <w:lvlJc w:val="left"/>
      <w:pPr>
        <w:ind w:left="3293" w:hanging="135"/>
      </w:pPr>
      <w:rPr>
        <w:rFonts w:hint="default"/>
      </w:rPr>
    </w:lvl>
    <w:lvl w:ilvl="4" w:tplc="A70E36F0">
      <w:start w:val="1"/>
      <w:numFmt w:val="bullet"/>
      <w:lvlText w:val="•"/>
      <w:lvlJc w:val="left"/>
      <w:pPr>
        <w:ind w:left="4358" w:hanging="135"/>
      </w:pPr>
      <w:rPr>
        <w:rFonts w:hint="default"/>
      </w:rPr>
    </w:lvl>
    <w:lvl w:ilvl="5" w:tplc="114AB928">
      <w:start w:val="1"/>
      <w:numFmt w:val="bullet"/>
      <w:lvlText w:val="•"/>
      <w:lvlJc w:val="left"/>
      <w:pPr>
        <w:ind w:left="5422" w:hanging="135"/>
      </w:pPr>
      <w:rPr>
        <w:rFonts w:hint="default"/>
      </w:rPr>
    </w:lvl>
    <w:lvl w:ilvl="6" w:tplc="DE841416">
      <w:start w:val="1"/>
      <w:numFmt w:val="bullet"/>
      <w:lvlText w:val="•"/>
      <w:lvlJc w:val="left"/>
      <w:pPr>
        <w:ind w:left="6487" w:hanging="135"/>
      </w:pPr>
      <w:rPr>
        <w:rFonts w:hint="default"/>
      </w:rPr>
    </w:lvl>
    <w:lvl w:ilvl="7" w:tplc="EAA8E32C">
      <w:start w:val="1"/>
      <w:numFmt w:val="bullet"/>
      <w:lvlText w:val="•"/>
      <w:lvlJc w:val="left"/>
      <w:pPr>
        <w:ind w:left="7551" w:hanging="135"/>
      </w:pPr>
      <w:rPr>
        <w:rFonts w:hint="default"/>
      </w:rPr>
    </w:lvl>
    <w:lvl w:ilvl="8" w:tplc="C150C046">
      <w:start w:val="1"/>
      <w:numFmt w:val="bullet"/>
      <w:lvlText w:val="•"/>
      <w:lvlJc w:val="left"/>
      <w:pPr>
        <w:ind w:left="8616" w:hanging="135"/>
      </w:pPr>
      <w:rPr>
        <w:rFonts w:hint="default"/>
      </w:rPr>
    </w:lvl>
  </w:abstractNum>
  <w:abstractNum w:abstractNumId="261" w15:restartNumberingAfterBreak="0">
    <w:nsid w:val="32EC4FCD"/>
    <w:multiLevelType w:val="hybridMultilevel"/>
    <w:tmpl w:val="47F4BB5E"/>
    <w:lvl w:ilvl="0" w:tplc="A850A8F8">
      <w:start w:val="1"/>
      <w:numFmt w:val="decimal"/>
      <w:lvlText w:val="%1."/>
      <w:lvlJc w:val="left"/>
      <w:pPr>
        <w:ind w:left="51" w:hanging="140"/>
        <w:jc w:val="left"/>
      </w:pPr>
      <w:rPr>
        <w:rFonts w:ascii="Times New Roman" w:eastAsia="Times New Roman" w:hAnsi="Times New Roman" w:hint="default"/>
        <w:sz w:val="14"/>
        <w:szCs w:val="14"/>
      </w:rPr>
    </w:lvl>
    <w:lvl w:ilvl="1" w:tplc="A1945A4A">
      <w:start w:val="1"/>
      <w:numFmt w:val="bullet"/>
      <w:lvlText w:val="•"/>
      <w:lvlJc w:val="left"/>
      <w:pPr>
        <w:ind w:left="340" w:hanging="140"/>
      </w:pPr>
      <w:rPr>
        <w:rFonts w:hint="default"/>
      </w:rPr>
    </w:lvl>
    <w:lvl w:ilvl="2" w:tplc="345C261A">
      <w:start w:val="1"/>
      <w:numFmt w:val="bullet"/>
      <w:lvlText w:val="•"/>
      <w:lvlJc w:val="left"/>
      <w:pPr>
        <w:ind w:left="629" w:hanging="140"/>
      </w:pPr>
      <w:rPr>
        <w:rFonts w:hint="default"/>
      </w:rPr>
    </w:lvl>
    <w:lvl w:ilvl="3" w:tplc="3F18CF12">
      <w:start w:val="1"/>
      <w:numFmt w:val="bullet"/>
      <w:lvlText w:val="•"/>
      <w:lvlJc w:val="left"/>
      <w:pPr>
        <w:ind w:left="917" w:hanging="140"/>
      </w:pPr>
      <w:rPr>
        <w:rFonts w:hint="default"/>
      </w:rPr>
    </w:lvl>
    <w:lvl w:ilvl="4" w:tplc="6CA8EED2">
      <w:start w:val="1"/>
      <w:numFmt w:val="bullet"/>
      <w:lvlText w:val="•"/>
      <w:lvlJc w:val="left"/>
      <w:pPr>
        <w:ind w:left="1206" w:hanging="140"/>
      </w:pPr>
      <w:rPr>
        <w:rFonts w:hint="default"/>
      </w:rPr>
    </w:lvl>
    <w:lvl w:ilvl="5" w:tplc="AA8A1E82">
      <w:start w:val="1"/>
      <w:numFmt w:val="bullet"/>
      <w:lvlText w:val="•"/>
      <w:lvlJc w:val="left"/>
      <w:pPr>
        <w:ind w:left="1494" w:hanging="140"/>
      </w:pPr>
      <w:rPr>
        <w:rFonts w:hint="default"/>
      </w:rPr>
    </w:lvl>
    <w:lvl w:ilvl="6" w:tplc="EB1669B4">
      <w:start w:val="1"/>
      <w:numFmt w:val="bullet"/>
      <w:lvlText w:val="•"/>
      <w:lvlJc w:val="left"/>
      <w:pPr>
        <w:ind w:left="1783" w:hanging="140"/>
      </w:pPr>
      <w:rPr>
        <w:rFonts w:hint="default"/>
      </w:rPr>
    </w:lvl>
    <w:lvl w:ilvl="7" w:tplc="7C4C15FE">
      <w:start w:val="1"/>
      <w:numFmt w:val="bullet"/>
      <w:lvlText w:val="•"/>
      <w:lvlJc w:val="left"/>
      <w:pPr>
        <w:ind w:left="2072" w:hanging="140"/>
      </w:pPr>
      <w:rPr>
        <w:rFonts w:hint="default"/>
      </w:rPr>
    </w:lvl>
    <w:lvl w:ilvl="8" w:tplc="F22E50C4">
      <w:start w:val="1"/>
      <w:numFmt w:val="bullet"/>
      <w:lvlText w:val="•"/>
      <w:lvlJc w:val="left"/>
      <w:pPr>
        <w:ind w:left="2360" w:hanging="140"/>
      </w:pPr>
      <w:rPr>
        <w:rFonts w:hint="default"/>
      </w:rPr>
    </w:lvl>
  </w:abstractNum>
  <w:abstractNum w:abstractNumId="262" w15:restartNumberingAfterBreak="0">
    <w:nsid w:val="32F81987"/>
    <w:multiLevelType w:val="hybridMultilevel"/>
    <w:tmpl w:val="E66AEF60"/>
    <w:lvl w:ilvl="0" w:tplc="DBDE8A4C">
      <w:start w:val="1"/>
      <w:numFmt w:val="bullet"/>
      <w:lvlText w:val="●"/>
      <w:lvlJc w:val="left"/>
      <w:pPr>
        <w:ind w:left="171" w:hanging="120"/>
      </w:pPr>
      <w:rPr>
        <w:rFonts w:ascii="Times New Roman" w:eastAsia="Times New Roman" w:hAnsi="Times New Roman" w:hint="default"/>
        <w:sz w:val="14"/>
        <w:szCs w:val="14"/>
      </w:rPr>
    </w:lvl>
    <w:lvl w:ilvl="1" w:tplc="09B01ADE">
      <w:start w:val="1"/>
      <w:numFmt w:val="bullet"/>
      <w:lvlText w:val="•"/>
      <w:lvlJc w:val="left"/>
      <w:pPr>
        <w:ind w:left="379" w:hanging="120"/>
      </w:pPr>
      <w:rPr>
        <w:rFonts w:hint="default"/>
      </w:rPr>
    </w:lvl>
    <w:lvl w:ilvl="2" w:tplc="3AD214C4">
      <w:start w:val="1"/>
      <w:numFmt w:val="bullet"/>
      <w:lvlText w:val="•"/>
      <w:lvlJc w:val="left"/>
      <w:pPr>
        <w:ind w:left="588" w:hanging="120"/>
      </w:pPr>
      <w:rPr>
        <w:rFonts w:hint="default"/>
      </w:rPr>
    </w:lvl>
    <w:lvl w:ilvl="3" w:tplc="06D8D2FC">
      <w:start w:val="1"/>
      <w:numFmt w:val="bullet"/>
      <w:lvlText w:val="•"/>
      <w:lvlJc w:val="left"/>
      <w:pPr>
        <w:ind w:left="797" w:hanging="120"/>
      </w:pPr>
      <w:rPr>
        <w:rFonts w:hint="default"/>
      </w:rPr>
    </w:lvl>
    <w:lvl w:ilvl="4" w:tplc="89FCFF0A">
      <w:start w:val="1"/>
      <w:numFmt w:val="bullet"/>
      <w:lvlText w:val="•"/>
      <w:lvlJc w:val="left"/>
      <w:pPr>
        <w:ind w:left="1005" w:hanging="120"/>
      </w:pPr>
      <w:rPr>
        <w:rFonts w:hint="default"/>
      </w:rPr>
    </w:lvl>
    <w:lvl w:ilvl="5" w:tplc="BACE23DA">
      <w:start w:val="1"/>
      <w:numFmt w:val="bullet"/>
      <w:lvlText w:val="•"/>
      <w:lvlJc w:val="left"/>
      <w:pPr>
        <w:ind w:left="1214" w:hanging="120"/>
      </w:pPr>
      <w:rPr>
        <w:rFonts w:hint="default"/>
      </w:rPr>
    </w:lvl>
    <w:lvl w:ilvl="6" w:tplc="B5BEE40E">
      <w:start w:val="1"/>
      <w:numFmt w:val="bullet"/>
      <w:lvlText w:val="•"/>
      <w:lvlJc w:val="left"/>
      <w:pPr>
        <w:ind w:left="1423" w:hanging="120"/>
      </w:pPr>
      <w:rPr>
        <w:rFonts w:hint="default"/>
      </w:rPr>
    </w:lvl>
    <w:lvl w:ilvl="7" w:tplc="B160623C">
      <w:start w:val="1"/>
      <w:numFmt w:val="bullet"/>
      <w:lvlText w:val="•"/>
      <w:lvlJc w:val="left"/>
      <w:pPr>
        <w:ind w:left="1631" w:hanging="120"/>
      </w:pPr>
      <w:rPr>
        <w:rFonts w:hint="default"/>
      </w:rPr>
    </w:lvl>
    <w:lvl w:ilvl="8" w:tplc="FA38EBCE">
      <w:start w:val="1"/>
      <w:numFmt w:val="bullet"/>
      <w:lvlText w:val="•"/>
      <w:lvlJc w:val="left"/>
      <w:pPr>
        <w:ind w:left="1840" w:hanging="120"/>
      </w:pPr>
      <w:rPr>
        <w:rFonts w:hint="default"/>
      </w:rPr>
    </w:lvl>
  </w:abstractNum>
  <w:abstractNum w:abstractNumId="263" w15:restartNumberingAfterBreak="0">
    <w:nsid w:val="330463B9"/>
    <w:multiLevelType w:val="hybridMultilevel"/>
    <w:tmpl w:val="E596539E"/>
    <w:lvl w:ilvl="0" w:tplc="273690EE">
      <w:start w:val="1"/>
      <w:numFmt w:val="bullet"/>
      <w:lvlText w:val="●"/>
      <w:lvlJc w:val="left"/>
      <w:pPr>
        <w:ind w:left="171" w:hanging="120"/>
      </w:pPr>
      <w:rPr>
        <w:rFonts w:ascii="Times New Roman" w:eastAsia="Times New Roman" w:hAnsi="Times New Roman" w:hint="default"/>
        <w:sz w:val="14"/>
        <w:szCs w:val="14"/>
      </w:rPr>
    </w:lvl>
    <w:lvl w:ilvl="1" w:tplc="6CD0D8F6">
      <w:start w:val="1"/>
      <w:numFmt w:val="bullet"/>
      <w:lvlText w:val="•"/>
      <w:lvlJc w:val="left"/>
      <w:pPr>
        <w:ind w:left="379" w:hanging="120"/>
      </w:pPr>
      <w:rPr>
        <w:rFonts w:hint="default"/>
      </w:rPr>
    </w:lvl>
    <w:lvl w:ilvl="2" w:tplc="D0BE8240">
      <w:start w:val="1"/>
      <w:numFmt w:val="bullet"/>
      <w:lvlText w:val="•"/>
      <w:lvlJc w:val="left"/>
      <w:pPr>
        <w:ind w:left="588" w:hanging="120"/>
      </w:pPr>
      <w:rPr>
        <w:rFonts w:hint="default"/>
      </w:rPr>
    </w:lvl>
    <w:lvl w:ilvl="3" w:tplc="506E0C42">
      <w:start w:val="1"/>
      <w:numFmt w:val="bullet"/>
      <w:lvlText w:val="•"/>
      <w:lvlJc w:val="left"/>
      <w:pPr>
        <w:ind w:left="797" w:hanging="120"/>
      </w:pPr>
      <w:rPr>
        <w:rFonts w:hint="default"/>
      </w:rPr>
    </w:lvl>
    <w:lvl w:ilvl="4" w:tplc="9196948E">
      <w:start w:val="1"/>
      <w:numFmt w:val="bullet"/>
      <w:lvlText w:val="•"/>
      <w:lvlJc w:val="left"/>
      <w:pPr>
        <w:ind w:left="1005" w:hanging="120"/>
      </w:pPr>
      <w:rPr>
        <w:rFonts w:hint="default"/>
      </w:rPr>
    </w:lvl>
    <w:lvl w:ilvl="5" w:tplc="A342B41A">
      <w:start w:val="1"/>
      <w:numFmt w:val="bullet"/>
      <w:lvlText w:val="•"/>
      <w:lvlJc w:val="left"/>
      <w:pPr>
        <w:ind w:left="1214" w:hanging="120"/>
      </w:pPr>
      <w:rPr>
        <w:rFonts w:hint="default"/>
      </w:rPr>
    </w:lvl>
    <w:lvl w:ilvl="6" w:tplc="E3A25D1A">
      <w:start w:val="1"/>
      <w:numFmt w:val="bullet"/>
      <w:lvlText w:val="•"/>
      <w:lvlJc w:val="left"/>
      <w:pPr>
        <w:ind w:left="1423" w:hanging="120"/>
      </w:pPr>
      <w:rPr>
        <w:rFonts w:hint="default"/>
      </w:rPr>
    </w:lvl>
    <w:lvl w:ilvl="7" w:tplc="3C7E40FC">
      <w:start w:val="1"/>
      <w:numFmt w:val="bullet"/>
      <w:lvlText w:val="•"/>
      <w:lvlJc w:val="left"/>
      <w:pPr>
        <w:ind w:left="1631" w:hanging="120"/>
      </w:pPr>
      <w:rPr>
        <w:rFonts w:hint="default"/>
      </w:rPr>
    </w:lvl>
    <w:lvl w:ilvl="8" w:tplc="98B262B0">
      <w:start w:val="1"/>
      <w:numFmt w:val="bullet"/>
      <w:lvlText w:val="•"/>
      <w:lvlJc w:val="left"/>
      <w:pPr>
        <w:ind w:left="1840" w:hanging="120"/>
      </w:pPr>
      <w:rPr>
        <w:rFonts w:hint="default"/>
      </w:rPr>
    </w:lvl>
  </w:abstractNum>
  <w:abstractNum w:abstractNumId="264" w15:restartNumberingAfterBreak="0">
    <w:nsid w:val="33297A0F"/>
    <w:multiLevelType w:val="hybridMultilevel"/>
    <w:tmpl w:val="B7E09550"/>
    <w:lvl w:ilvl="0" w:tplc="AB68319C">
      <w:start w:val="1"/>
      <w:numFmt w:val="bullet"/>
      <w:lvlText w:val="–"/>
      <w:lvlJc w:val="left"/>
      <w:pPr>
        <w:ind w:left="51" w:hanging="105"/>
      </w:pPr>
      <w:rPr>
        <w:rFonts w:ascii="Times New Roman" w:eastAsia="Times New Roman" w:hAnsi="Times New Roman" w:hint="default"/>
        <w:sz w:val="14"/>
        <w:szCs w:val="14"/>
      </w:rPr>
    </w:lvl>
    <w:lvl w:ilvl="1" w:tplc="86D64D2E">
      <w:start w:val="1"/>
      <w:numFmt w:val="bullet"/>
      <w:lvlText w:val="•"/>
      <w:lvlJc w:val="left"/>
      <w:pPr>
        <w:ind w:left="300" w:hanging="105"/>
      </w:pPr>
      <w:rPr>
        <w:rFonts w:hint="default"/>
      </w:rPr>
    </w:lvl>
    <w:lvl w:ilvl="2" w:tplc="4DD2ECE8">
      <w:start w:val="1"/>
      <w:numFmt w:val="bullet"/>
      <w:lvlText w:val="•"/>
      <w:lvlJc w:val="left"/>
      <w:pPr>
        <w:ind w:left="549" w:hanging="105"/>
      </w:pPr>
      <w:rPr>
        <w:rFonts w:hint="default"/>
      </w:rPr>
    </w:lvl>
    <w:lvl w:ilvl="3" w:tplc="35A211E0">
      <w:start w:val="1"/>
      <w:numFmt w:val="bullet"/>
      <w:lvlText w:val="•"/>
      <w:lvlJc w:val="left"/>
      <w:pPr>
        <w:ind w:left="798" w:hanging="105"/>
      </w:pPr>
      <w:rPr>
        <w:rFonts w:hint="default"/>
      </w:rPr>
    </w:lvl>
    <w:lvl w:ilvl="4" w:tplc="219A9062">
      <w:start w:val="1"/>
      <w:numFmt w:val="bullet"/>
      <w:lvlText w:val="•"/>
      <w:lvlJc w:val="left"/>
      <w:pPr>
        <w:ind w:left="1047" w:hanging="105"/>
      </w:pPr>
      <w:rPr>
        <w:rFonts w:hint="default"/>
      </w:rPr>
    </w:lvl>
    <w:lvl w:ilvl="5" w:tplc="94C270CE">
      <w:start w:val="1"/>
      <w:numFmt w:val="bullet"/>
      <w:lvlText w:val="•"/>
      <w:lvlJc w:val="left"/>
      <w:pPr>
        <w:ind w:left="1296" w:hanging="105"/>
      </w:pPr>
      <w:rPr>
        <w:rFonts w:hint="default"/>
      </w:rPr>
    </w:lvl>
    <w:lvl w:ilvl="6" w:tplc="EEFCD8FA">
      <w:start w:val="1"/>
      <w:numFmt w:val="bullet"/>
      <w:lvlText w:val="•"/>
      <w:lvlJc w:val="left"/>
      <w:pPr>
        <w:ind w:left="1545" w:hanging="105"/>
      </w:pPr>
      <w:rPr>
        <w:rFonts w:hint="default"/>
      </w:rPr>
    </w:lvl>
    <w:lvl w:ilvl="7" w:tplc="765C36B0">
      <w:start w:val="1"/>
      <w:numFmt w:val="bullet"/>
      <w:lvlText w:val="•"/>
      <w:lvlJc w:val="left"/>
      <w:pPr>
        <w:ind w:left="1794" w:hanging="105"/>
      </w:pPr>
      <w:rPr>
        <w:rFonts w:hint="default"/>
      </w:rPr>
    </w:lvl>
    <w:lvl w:ilvl="8" w:tplc="60B21522">
      <w:start w:val="1"/>
      <w:numFmt w:val="bullet"/>
      <w:lvlText w:val="•"/>
      <w:lvlJc w:val="left"/>
      <w:pPr>
        <w:ind w:left="2043" w:hanging="105"/>
      </w:pPr>
      <w:rPr>
        <w:rFonts w:hint="default"/>
      </w:rPr>
    </w:lvl>
  </w:abstractNum>
  <w:abstractNum w:abstractNumId="265" w15:restartNumberingAfterBreak="0">
    <w:nsid w:val="336F599A"/>
    <w:multiLevelType w:val="hybridMultilevel"/>
    <w:tmpl w:val="88164410"/>
    <w:lvl w:ilvl="0" w:tplc="6686958C">
      <w:start w:val="1"/>
      <w:numFmt w:val="bullet"/>
      <w:lvlText w:val="●"/>
      <w:lvlJc w:val="left"/>
      <w:pPr>
        <w:ind w:left="171" w:hanging="120"/>
      </w:pPr>
      <w:rPr>
        <w:rFonts w:ascii="Times New Roman" w:eastAsia="Times New Roman" w:hAnsi="Times New Roman" w:hint="default"/>
        <w:sz w:val="14"/>
        <w:szCs w:val="14"/>
      </w:rPr>
    </w:lvl>
    <w:lvl w:ilvl="1" w:tplc="A59CCFD8">
      <w:start w:val="1"/>
      <w:numFmt w:val="bullet"/>
      <w:lvlText w:val="•"/>
      <w:lvlJc w:val="left"/>
      <w:pPr>
        <w:ind w:left="323" w:hanging="120"/>
      </w:pPr>
      <w:rPr>
        <w:rFonts w:hint="default"/>
      </w:rPr>
    </w:lvl>
    <w:lvl w:ilvl="2" w:tplc="31CCC854">
      <w:start w:val="1"/>
      <w:numFmt w:val="bullet"/>
      <w:lvlText w:val="•"/>
      <w:lvlJc w:val="left"/>
      <w:pPr>
        <w:ind w:left="475" w:hanging="120"/>
      </w:pPr>
      <w:rPr>
        <w:rFonts w:hint="default"/>
      </w:rPr>
    </w:lvl>
    <w:lvl w:ilvl="3" w:tplc="E61EAC44">
      <w:start w:val="1"/>
      <w:numFmt w:val="bullet"/>
      <w:lvlText w:val="•"/>
      <w:lvlJc w:val="left"/>
      <w:pPr>
        <w:ind w:left="627" w:hanging="120"/>
      </w:pPr>
      <w:rPr>
        <w:rFonts w:hint="default"/>
      </w:rPr>
    </w:lvl>
    <w:lvl w:ilvl="4" w:tplc="37F2B90E">
      <w:start w:val="1"/>
      <w:numFmt w:val="bullet"/>
      <w:lvlText w:val="•"/>
      <w:lvlJc w:val="left"/>
      <w:pPr>
        <w:ind w:left="779" w:hanging="120"/>
      </w:pPr>
      <w:rPr>
        <w:rFonts w:hint="default"/>
      </w:rPr>
    </w:lvl>
    <w:lvl w:ilvl="5" w:tplc="CBEE2080">
      <w:start w:val="1"/>
      <w:numFmt w:val="bullet"/>
      <w:lvlText w:val="•"/>
      <w:lvlJc w:val="left"/>
      <w:pPr>
        <w:ind w:left="931" w:hanging="120"/>
      </w:pPr>
      <w:rPr>
        <w:rFonts w:hint="default"/>
      </w:rPr>
    </w:lvl>
    <w:lvl w:ilvl="6" w:tplc="23164A62">
      <w:start w:val="1"/>
      <w:numFmt w:val="bullet"/>
      <w:lvlText w:val="•"/>
      <w:lvlJc w:val="left"/>
      <w:pPr>
        <w:ind w:left="1083" w:hanging="120"/>
      </w:pPr>
      <w:rPr>
        <w:rFonts w:hint="default"/>
      </w:rPr>
    </w:lvl>
    <w:lvl w:ilvl="7" w:tplc="F8CEB39E">
      <w:start w:val="1"/>
      <w:numFmt w:val="bullet"/>
      <w:lvlText w:val="•"/>
      <w:lvlJc w:val="left"/>
      <w:pPr>
        <w:ind w:left="1234" w:hanging="120"/>
      </w:pPr>
      <w:rPr>
        <w:rFonts w:hint="default"/>
      </w:rPr>
    </w:lvl>
    <w:lvl w:ilvl="8" w:tplc="20664CA0">
      <w:start w:val="1"/>
      <w:numFmt w:val="bullet"/>
      <w:lvlText w:val="•"/>
      <w:lvlJc w:val="left"/>
      <w:pPr>
        <w:ind w:left="1386" w:hanging="120"/>
      </w:pPr>
      <w:rPr>
        <w:rFonts w:hint="default"/>
      </w:rPr>
    </w:lvl>
  </w:abstractNum>
  <w:abstractNum w:abstractNumId="266" w15:restartNumberingAfterBreak="0">
    <w:nsid w:val="338069AC"/>
    <w:multiLevelType w:val="hybridMultilevel"/>
    <w:tmpl w:val="4D5428B0"/>
    <w:lvl w:ilvl="0" w:tplc="53902FB8">
      <w:start w:val="1"/>
      <w:numFmt w:val="bullet"/>
      <w:lvlText w:val="●"/>
      <w:lvlJc w:val="left"/>
      <w:pPr>
        <w:ind w:left="171" w:hanging="120"/>
      </w:pPr>
      <w:rPr>
        <w:rFonts w:ascii="Times New Roman" w:eastAsia="Times New Roman" w:hAnsi="Times New Roman" w:hint="default"/>
        <w:sz w:val="14"/>
        <w:szCs w:val="14"/>
      </w:rPr>
    </w:lvl>
    <w:lvl w:ilvl="1" w:tplc="18BA153C">
      <w:start w:val="1"/>
      <w:numFmt w:val="bullet"/>
      <w:lvlText w:val="•"/>
      <w:lvlJc w:val="left"/>
      <w:pPr>
        <w:ind w:left="408" w:hanging="120"/>
      </w:pPr>
      <w:rPr>
        <w:rFonts w:hint="default"/>
      </w:rPr>
    </w:lvl>
    <w:lvl w:ilvl="2" w:tplc="18C0C4AE">
      <w:start w:val="1"/>
      <w:numFmt w:val="bullet"/>
      <w:lvlText w:val="•"/>
      <w:lvlJc w:val="left"/>
      <w:pPr>
        <w:ind w:left="645" w:hanging="120"/>
      </w:pPr>
      <w:rPr>
        <w:rFonts w:hint="default"/>
      </w:rPr>
    </w:lvl>
    <w:lvl w:ilvl="3" w:tplc="BDBEC12E">
      <w:start w:val="1"/>
      <w:numFmt w:val="bullet"/>
      <w:lvlText w:val="•"/>
      <w:lvlJc w:val="left"/>
      <w:pPr>
        <w:ind w:left="882" w:hanging="120"/>
      </w:pPr>
      <w:rPr>
        <w:rFonts w:hint="default"/>
      </w:rPr>
    </w:lvl>
    <w:lvl w:ilvl="4" w:tplc="B1E06D4E">
      <w:start w:val="1"/>
      <w:numFmt w:val="bullet"/>
      <w:lvlText w:val="•"/>
      <w:lvlJc w:val="left"/>
      <w:pPr>
        <w:ind w:left="1119" w:hanging="120"/>
      </w:pPr>
      <w:rPr>
        <w:rFonts w:hint="default"/>
      </w:rPr>
    </w:lvl>
    <w:lvl w:ilvl="5" w:tplc="CF1E6E86">
      <w:start w:val="1"/>
      <w:numFmt w:val="bullet"/>
      <w:lvlText w:val="•"/>
      <w:lvlJc w:val="left"/>
      <w:pPr>
        <w:ind w:left="1356" w:hanging="120"/>
      </w:pPr>
      <w:rPr>
        <w:rFonts w:hint="default"/>
      </w:rPr>
    </w:lvl>
    <w:lvl w:ilvl="6" w:tplc="A364A186">
      <w:start w:val="1"/>
      <w:numFmt w:val="bullet"/>
      <w:lvlText w:val="•"/>
      <w:lvlJc w:val="left"/>
      <w:pPr>
        <w:ind w:left="1593" w:hanging="120"/>
      </w:pPr>
      <w:rPr>
        <w:rFonts w:hint="default"/>
      </w:rPr>
    </w:lvl>
    <w:lvl w:ilvl="7" w:tplc="FE7A499A">
      <w:start w:val="1"/>
      <w:numFmt w:val="bullet"/>
      <w:lvlText w:val="•"/>
      <w:lvlJc w:val="left"/>
      <w:pPr>
        <w:ind w:left="1830" w:hanging="120"/>
      </w:pPr>
      <w:rPr>
        <w:rFonts w:hint="default"/>
      </w:rPr>
    </w:lvl>
    <w:lvl w:ilvl="8" w:tplc="F9222CE0">
      <w:start w:val="1"/>
      <w:numFmt w:val="bullet"/>
      <w:lvlText w:val="•"/>
      <w:lvlJc w:val="left"/>
      <w:pPr>
        <w:ind w:left="2067" w:hanging="120"/>
      </w:pPr>
      <w:rPr>
        <w:rFonts w:hint="default"/>
      </w:rPr>
    </w:lvl>
  </w:abstractNum>
  <w:abstractNum w:abstractNumId="267" w15:restartNumberingAfterBreak="0">
    <w:nsid w:val="34364A4A"/>
    <w:multiLevelType w:val="hybridMultilevel"/>
    <w:tmpl w:val="57501C36"/>
    <w:lvl w:ilvl="0" w:tplc="C764EA8A">
      <w:start w:val="1"/>
      <w:numFmt w:val="bullet"/>
      <w:lvlText w:val="●"/>
      <w:lvlJc w:val="left"/>
      <w:pPr>
        <w:ind w:left="171" w:hanging="120"/>
      </w:pPr>
      <w:rPr>
        <w:rFonts w:ascii="Times New Roman" w:eastAsia="Times New Roman" w:hAnsi="Times New Roman" w:hint="default"/>
        <w:sz w:val="14"/>
        <w:szCs w:val="14"/>
      </w:rPr>
    </w:lvl>
    <w:lvl w:ilvl="1" w:tplc="415E0132">
      <w:start w:val="1"/>
      <w:numFmt w:val="bullet"/>
      <w:lvlText w:val="•"/>
      <w:lvlJc w:val="left"/>
      <w:pPr>
        <w:ind w:left="379" w:hanging="120"/>
      </w:pPr>
      <w:rPr>
        <w:rFonts w:hint="default"/>
      </w:rPr>
    </w:lvl>
    <w:lvl w:ilvl="2" w:tplc="5B3EF148">
      <w:start w:val="1"/>
      <w:numFmt w:val="bullet"/>
      <w:lvlText w:val="•"/>
      <w:lvlJc w:val="left"/>
      <w:pPr>
        <w:ind w:left="588" w:hanging="120"/>
      </w:pPr>
      <w:rPr>
        <w:rFonts w:hint="default"/>
      </w:rPr>
    </w:lvl>
    <w:lvl w:ilvl="3" w:tplc="E0FA6000">
      <w:start w:val="1"/>
      <w:numFmt w:val="bullet"/>
      <w:lvlText w:val="•"/>
      <w:lvlJc w:val="left"/>
      <w:pPr>
        <w:ind w:left="797" w:hanging="120"/>
      </w:pPr>
      <w:rPr>
        <w:rFonts w:hint="default"/>
      </w:rPr>
    </w:lvl>
    <w:lvl w:ilvl="4" w:tplc="6F882D08">
      <w:start w:val="1"/>
      <w:numFmt w:val="bullet"/>
      <w:lvlText w:val="•"/>
      <w:lvlJc w:val="left"/>
      <w:pPr>
        <w:ind w:left="1005" w:hanging="120"/>
      </w:pPr>
      <w:rPr>
        <w:rFonts w:hint="default"/>
      </w:rPr>
    </w:lvl>
    <w:lvl w:ilvl="5" w:tplc="F3B6249E">
      <w:start w:val="1"/>
      <w:numFmt w:val="bullet"/>
      <w:lvlText w:val="•"/>
      <w:lvlJc w:val="left"/>
      <w:pPr>
        <w:ind w:left="1214" w:hanging="120"/>
      </w:pPr>
      <w:rPr>
        <w:rFonts w:hint="default"/>
      </w:rPr>
    </w:lvl>
    <w:lvl w:ilvl="6" w:tplc="1564ECE0">
      <w:start w:val="1"/>
      <w:numFmt w:val="bullet"/>
      <w:lvlText w:val="•"/>
      <w:lvlJc w:val="left"/>
      <w:pPr>
        <w:ind w:left="1423" w:hanging="120"/>
      </w:pPr>
      <w:rPr>
        <w:rFonts w:hint="default"/>
      </w:rPr>
    </w:lvl>
    <w:lvl w:ilvl="7" w:tplc="13E0F542">
      <w:start w:val="1"/>
      <w:numFmt w:val="bullet"/>
      <w:lvlText w:val="•"/>
      <w:lvlJc w:val="left"/>
      <w:pPr>
        <w:ind w:left="1631" w:hanging="120"/>
      </w:pPr>
      <w:rPr>
        <w:rFonts w:hint="default"/>
      </w:rPr>
    </w:lvl>
    <w:lvl w:ilvl="8" w:tplc="9D729A86">
      <w:start w:val="1"/>
      <w:numFmt w:val="bullet"/>
      <w:lvlText w:val="•"/>
      <w:lvlJc w:val="left"/>
      <w:pPr>
        <w:ind w:left="1840" w:hanging="120"/>
      </w:pPr>
      <w:rPr>
        <w:rFonts w:hint="default"/>
      </w:rPr>
    </w:lvl>
  </w:abstractNum>
  <w:abstractNum w:abstractNumId="268" w15:restartNumberingAfterBreak="0">
    <w:nsid w:val="3438152F"/>
    <w:multiLevelType w:val="hybridMultilevel"/>
    <w:tmpl w:val="D9AAEEB8"/>
    <w:lvl w:ilvl="0" w:tplc="CAD841B6">
      <w:start w:val="1"/>
      <w:numFmt w:val="bullet"/>
      <w:lvlText w:val="●"/>
      <w:lvlJc w:val="left"/>
      <w:pPr>
        <w:ind w:left="171" w:hanging="120"/>
      </w:pPr>
      <w:rPr>
        <w:rFonts w:ascii="Times New Roman" w:eastAsia="Times New Roman" w:hAnsi="Times New Roman" w:hint="default"/>
        <w:sz w:val="14"/>
        <w:szCs w:val="14"/>
      </w:rPr>
    </w:lvl>
    <w:lvl w:ilvl="1" w:tplc="54A6B950">
      <w:start w:val="1"/>
      <w:numFmt w:val="bullet"/>
      <w:lvlText w:val="•"/>
      <w:lvlJc w:val="left"/>
      <w:pPr>
        <w:ind w:left="408" w:hanging="120"/>
      </w:pPr>
      <w:rPr>
        <w:rFonts w:hint="default"/>
      </w:rPr>
    </w:lvl>
    <w:lvl w:ilvl="2" w:tplc="E672383A">
      <w:start w:val="1"/>
      <w:numFmt w:val="bullet"/>
      <w:lvlText w:val="•"/>
      <w:lvlJc w:val="left"/>
      <w:pPr>
        <w:ind w:left="645" w:hanging="120"/>
      </w:pPr>
      <w:rPr>
        <w:rFonts w:hint="default"/>
      </w:rPr>
    </w:lvl>
    <w:lvl w:ilvl="3" w:tplc="6EA8839C">
      <w:start w:val="1"/>
      <w:numFmt w:val="bullet"/>
      <w:lvlText w:val="•"/>
      <w:lvlJc w:val="left"/>
      <w:pPr>
        <w:ind w:left="882" w:hanging="120"/>
      </w:pPr>
      <w:rPr>
        <w:rFonts w:hint="default"/>
      </w:rPr>
    </w:lvl>
    <w:lvl w:ilvl="4" w:tplc="6BBCA988">
      <w:start w:val="1"/>
      <w:numFmt w:val="bullet"/>
      <w:lvlText w:val="•"/>
      <w:lvlJc w:val="left"/>
      <w:pPr>
        <w:ind w:left="1119" w:hanging="120"/>
      </w:pPr>
      <w:rPr>
        <w:rFonts w:hint="default"/>
      </w:rPr>
    </w:lvl>
    <w:lvl w:ilvl="5" w:tplc="41AA6AD2">
      <w:start w:val="1"/>
      <w:numFmt w:val="bullet"/>
      <w:lvlText w:val="•"/>
      <w:lvlJc w:val="left"/>
      <w:pPr>
        <w:ind w:left="1356" w:hanging="120"/>
      </w:pPr>
      <w:rPr>
        <w:rFonts w:hint="default"/>
      </w:rPr>
    </w:lvl>
    <w:lvl w:ilvl="6" w:tplc="646C0FAA">
      <w:start w:val="1"/>
      <w:numFmt w:val="bullet"/>
      <w:lvlText w:val="•"/>
      <w:lvlJc w:val="left"/>
      <w:pPr>
        <w:ind w:left="1593" w:hanging="120"/>
      </w:pPr>
      <w:rPr>
        <w:rFonts w:hint="default"/>
      </w:rPr>
    </w:lvl>
    <w:lvl w:ilvl="7" w:tplc="4C70EBA8">
      <w:start w:val="1"/>
      <w:numFmt w:val="bullet"/>
      <w:lvlText w:val="•"/>
      <w:lvlJc w:val="left"/>
      <w:pPr>
        <w:ind w:left="1830" w:hanging="120"/>
      </w:pPr>
      <w:rPr>
        <w:rFonts w:hint="default"/>
      </w:rPr>
    </w:lvl>
    <w:lvl w:ilvl="8" w:tplc="4BF45AE4">
      <w:start w:val="1"/>
      <w:numFmt w:val="bullet"/>
      <w:lvlText w:val="•"/>
      <w:lvlJc w:val="left"/>
      <w:pPr>
        <w:ind w:left="2067" w:hanging="120"/>
      </w:pPr>
      <w:rPr>
        <w:rFonts w:hint="default"/>
      </w:rPr>
    </w:lvl>
  </w:abstractNum>
  <w:abstractNum w:abstractNumId="269" w15:restartNumberingAfterBreak="0">
    <w:nsid w:val="346D7121"/>
    <w:multiLevelType w:val="hybridMultilevel"/>
    <w:tmpl w:val="AFB060AE"/>
    <w:lvl w:ilvl="0" w:tplc="6F64E524">
      <w:start w:val="1"/>
      <w:numFmt w:val="bullet"/>
      <w:lvlText w:val="●"/>
      <w:lvlJc w:val="left"/>
      <w:pPr>
        <w:ind w:left="171" w:hanging="120"/>
      </w:pPr>
      <w:rPr>
        <w:rFonts w:ascii="Times New Roman" w:eastAsia="Times New Roman" w:hAnsi="Times New Roman" w:hint="default"/>
        <w:sz w:val="14"/>
        <w:szCs w:val="14"/>
      </w:rPr>
    </w:lvl>
    <w:lvl w:ilvl="1" w:tplc="4B4645C8">
      <w:start w:val="1"/>
      <w:numFmt w:val="bullet"/>
      <w:lvlText w:val="•"/>
      <w:lvlJc w:val="left"/>
      <w:pPr>
        <w:ind w:left="323" w:hanging="120"/>
      </w:pPr>
      <w:rPr>
        <w:rFonts w:hint="default"/>
      </w:rPr>
    </w:lvl>
    <w:lvl w:ilvl="2" w:tplc="5C70A536">
      <w:start w:val="1"/>
      <w:numFmt w:val="bullet"/>
      <w:lvlText w:val="•"/>
      <w:lvlJc w:val="left"/>
      <w:pPr>
        <w:ind w:left="475" w:hanging="120"/>
      </w:pPr>
      <w:rPr>
        <w:rFonts w:hint="default"/>
      </w:rPr>
    </w:lvl>
    <w:lvl w:ilvl="3" w:tplc="7BB091A0">
      <w:start w:val="1"/>
      <w:numFmt w:val="bullet"/>
      <w:lvlText w:val="•"/>
      <w:lvlJc w:val="left"/>
      <w:pPr>
        <w:ind w:left="627" w:hanging="120"/>
      </w:pPr>
      <w:rPr>
        <w:rFonts w:hint="default"/>
      </w:rPr>
    </w:lvl>
    <w:lvl w:ilvl="4" w:tplc="0B12F31A">
      <w:start w:val="1"/>
      <w:numFmt w:val="bullet"/>
      <w:lvlText w:val="•"/>
      <w:lvlJc w:val="left"/>
      <w:pPr>
        <w:ind w:left="779" w:hanging="120"/>
      </w:pPr>
      <w:rPr>
        <w:rFonts w:hint="default"/>
      </w:rPr>
    </w:lvl>
    <w:lvl w:ilvl="5" w:tplc="C94C1308">
      <w:start w:val="1"/>
      <w:numFmt w:val="bullet"/>
      <w:lvlText w:val="•"/>
      <w:lvlJc w:val="left"/>
      <w:pPr>
        <w:ind w:left="931" w:hanging="120"/>
      </w:pPr>
      <w:rPr>
        <w:rFonts w:hint="default"/>
      </w:rPr>
    </w:lvl>
    <w:lvl w:ilvl="6" w:tplc="7C8EEAD6">
      <w:start w:val="1"/>
      <w:numFmt w:val="bullet"/>
      <w:lvlText w:val="•"/>
      <w:lvlJc w:val="left"/>
      <w:pPr>
        <w:ind w:left="1082" w:hanging="120"/>
      </w:pPr>
      <w:rPr>
        <w:rFonts w:hint="default"/>
      </w:rPr>
    </w:lvl>
    <w:lvl w:ilvl="7" w:tplc="B75252FC">
      <w:start w:val="1"/>
      <w:numFmt w:val="bullet"/>
      <w:lvlText w:val="•"/>
      <w:lvlJc w:val="left"/>
      <w:pPr>
        <w:ind w:left="1234" w:hanging="120"/>
      </w:pPr>
      <w:rPr>
        <w:rFonts w:hint="default"/>
      </w:rPr>
    </w:lvl>
    <w:lvl w:ilvl="8" w:tplc="F4424032">
      <w:start w:val="1"/>
      <w:numFmt w:val="bullet"/>
      <w:lvlText w:val="•"/>
      <w:lvlJc w:val="left"/>
      <w:pPr>
        <w:ind w:left="1386" w:hanging="120"/>
      </w:pPr>
      <w:rPr>
        <w:rFonts w:hint="default"/>
      </w:rPr>
    </w:lvl>
  </w:abstractNum>
  <w:abstractNum w:abstractNumId="270" w15:restartNumberingAfterBreak="0">
    <w:nsid w:val="34817DA0"/>
    <w:multiLevelType w:val="hybridMultilevel"/>
    <w:tmpl w:val="549A2A12"/>
    <w:lvl w:ilvl="0" w:tplc="7D14D8A0">
      <w:start w:val="1"/>
      <w:numFmt w:val="bullet"/>
      <w:lvlText w:val="●"/>
      <w:lvlJc w:val="left"/>
      <w:pPr>
        <w:ind w:left="171" w:hanging="120"/>
      </w:pPr>
      <w:rPr>
        <w:rFonts w:ascii="Times New Roman" w:eastAsia="Times New Roman" w:hAnsi="Times New Roman" w:hint="default"/>
        <w:sz w:val="14"/>
        <w:szCs w:val="14"/>
      </w:rPr>
    </w:lvl>
    <w:lvl w:ilvl="1" w:tplc="2C88EAEA">
      <w:start w:val="1"/>
      <w:numFmt w:val="bullet"/>
      <w:lvlText w:val="•"/>
      <w:lvlJc w:val="left"/>
      <w:pPr>
        <w:ind w:left="408" w:hanging="120"/>
      </w:pPr>
      <w:rPr>
        <w:rFonts w:hint="default"/>
      </w:rPr>
    </w:lvl>
    <w:lvl w:ilvl="2" w:tplc="D27EB53E">
      <w:start w:val="1"/>
      <w:numFmt w:val="bullet"/>
      <w:lvlText w:val="•"/>
      <w:lvlJc w:val="left"/>
      <w:pPr>
        <w:ind w:left="645" w:hanging="120"/>
      </w:pPr>
      <w:rPr>
        <w:rFonts w:hint="default"/>
      </w:rPr>
    </w:lvl>
    <w:lvl w:ilvl="3" w:tplc="7A0A4118">
      <w:start w:val="1"/>
      <w:numFmt w:val="bullet"/>
      <w:lvlText w:val="•"/>
      <w:lvlJc w:val="left"/>
      <w:pPr>
        <w:ind w:left="882" w:hanging="120"/>
      </w:pPr>
      <w:rPr>
        <w:rFonts w:hint="default"/>
      </w:rPr>
    </w:lvl>
    <w:lvl w:ilvl="4" w:tplc="BB3EAE6A">
      <w:start w:val="1"/>
      <w:numFmt w:val="bullet"/>
      <w:lvlText w:val="•"/>
      <w:lvlJc w:val="left"/>
      <w:pPr>
        <w:ind w:left="1119" w:hanging="120"/>
      </w:pPr>
      <w:rPr>
        <w:rFonts w:hint="default"/>
      </w:rPr>
    </w:lvl>
    <w:lvl w:ilvl="5" w:tplc="C9E26718">
      <w:start w:val="1"/>
      <w:numFmt w:val="bullet"/>
      <w:lvlText w:val="•"/>
      <w:lvlJc w:val="left"/>
      <w:pPr>
        <w:ind w:left="1356" w:hanging="120"/>
      </w:pPr>
      <w:rPr>
        <w:rFonts w:hint="default"/>
      </w:rPr>
    </w:lvl>
    <w:lvl w:ilvl="6" w:tplc="86F4E44E">
      <w:start w:val="1"/>
      <w:numFmt w:val="bullet"/>
      <w:lvlText w:val="•"/>
      <w:lvlJc w:val="left"/>
      <w:pPr>
        <w:ind w:left="1593" w:hanging="120"/>
      </w:pPr>
      <w:rPr>
        <w:rFonts w:hint="default"/>
      </w:rPr>
    </w:lvl>
    <w:lvl w:ilvl="7" w:tplc="3EE09416">
      <w:start w:val="1"/>
      <w:numFmt w:val="bullet"/>
      <w:lvlText w:val="•"/>
      <w:lvlJc w:val="left"/>
      <w:pPr>
        <w:ind w:left="1830" w:hanging="120"/>
      </w:pPr>
      <w:rPr>
        <w:rFonts w:hint="default"/>
      </w:rPr>
    </w:lvl>
    <w:lvl w:ilvl="8" w:tplc="98BE43CA">
      <w:start w:val="1"/>
      <w:numFmt w:val="bullet"/>
      <w:lvlText w:val="•"/>
      <w:lvlJc w:val="left"/>
      <w:pPr>
        <w:ind w:left="2067" w:hanging="120"/>
      </w:pPr>
      <w:rPr>
        <w:rFonts w:hint="default"/>
      </w:rPr>
    </w:lvl>
  </w:abstractNum>
  <w:abstractNum w:abstractNumId="271" w15:restartNumberingAfterBreak="0">
    <w:nsid w:val="348A4343"/>
    <w:multiLevelType w:val="hybridMultilevel"/>
    <w:tmpl w:val="57B65C66"/>
    <w:lvl w:ilvl="0" w:tplc="2D5220B0">
      <w:start w:val="1"/>
      <w:numFmt w:val="bullet"/>
      <w:lvlText w:val="●"/>
      <w:lvlJc w:val="left"/>
      <w:pPr>
        <w:ind w:left="171" w:hanging="120"/>
      </w:pPr>
      <w:rPr>
        <w:rFonts w:ascii="Times New Roman" w:eastAsia="Times New Roman" w:hAnsi="Times New Roman" w:hint="default"/>
        <w:b/>
        <w:bCs/>
        <w:sz w:val="14"/>
        <w:szCs w:val="14"/>
      </w:rPr>
    </w:lvl>
    <w:lvl w:ilvl="1" w:tplc="6950967C">
      <w:start w:val="1"/>
      <w:numFmt w:val="bullet"/>
      <w:lvlText w:val="•"/>
      <w:lvlJc w:val="left"/>
      <w:pPr>
        <w:ind w:left="408" w:hanging="120"/>
      </w:pPr>
      <w:rPr>
        <w:rFonts w:hint="default"/>
      </w:rPr>
    </w:lvl>
    <w:lvl w:ilvl="2" w:tplc="B2E8EEB8">
      <w:start w:val="1"/>
      <w:numFmt w:val="bullet"/>
      <w:lvlText w:val="•"/>
      <w:lvlJc w:val="left"/>
      <w:pPr>
        <w:ind w:left="645" w:hanging="120"/>
      </w:pPr>
      <w:rPr>
        <w:rFonts w:hint="default"/>
      </w:rPr>
    </w:lvl>
    <w:lvl w:ilvl="3" w:tplc="C67E7680">
      <w:start w:val="1"/>
      <w:numFmt w:val="bullet"/>
      <w:lvlText w:val="•"/>
      <w:lvlJc w:val="left"/>
      <w:pPr>
        <w:ind w:left="882" w:hanging="120"/>
      </w:pPr>
      <w:rPr>
        <w:rFonts w:hint="default"/>
      </w:rPr>
    </w:lvl>
    <w:lvl w:ilvl="4" w:tplc="B0B83A60">
      <w:start w:val="1"/>
      <w:numFmt w:val="bullet"/>
      <w:lvlText w:val="•"/>
      <w:lvlJc w:val="left"/>
      <w:pPr>
        <w:ind w:left="1119" w:hanging="120"/>
      </w:pPr>
      <w:rPr>
        <w:rFonts w:hint="default"/>
      </w:rPr>
    </w:lvl>
    <w:lvl w:ilvl="5" w:tplc="F1B8D8E4">
      <w:start w:val="1"/>
      <w:numFmt w:val="bullet"/>
      <w:lvlText w:val="•"/>
      <w:lvlJc w:val="left"/>
      <w:pPr>
        <w:ind w:left="1356" w:hanging="120"/>
      </w:pPr>
      <w:rPr>
        <w:rFonts w:hint="default"/>
      </w:rPr>
    </w:lvl>
    <w:lvl w:ilvl="6" w:tplc="57DCE3E4">
      <w:start w:val="1"/>
      <w:numFmt w:val="bullet"/>
      <w:lvlText w:val="•"/>
      <w:lvlJc w:val="left"/>
      <w:pPr>
        <w:ind w:left="1593" w:hanging="120"/>
      </w:pPr>
      <w:rPr>
        <w:rFonts w:hint="default"/>
      </w:rPr>
    </w:lvl>
    <w:lvl w:ilvl="7" w:tplc="38CEA55E">
      <w:start w:val="1"/>
      <w:numFmt w:val="bullet"/>
      <w:lvlText w:val="•"/>
      <w:lvlJc w:val="left"/>
      <w:pPr>
        <w:ind w:left="1830" w:hanging="120"/>
      </w:pPr>
      <w:rPr>
        <w:rFonts w:hint="default"/>
      </w:rPr>
    </w:lvl>
    <w:lvl w:ilvl="8" w:tplc="BA109C74">
      <w:start w:val="1"/>
      <w:numFmt w:val="bullet"/>
      <w:lvlText w:val="•"/>
      <w:lvlJc w:val="left"/>
      <w:pPr>
        <w:ind w:left="2067" w:hanging="120"/>
      </w:pPr>
      <w:rPr>
        <w:rFonts w:hint="default"/>
      </w:rPr>
    </w:lvl>
  </w:abstractNum>
  <w:abstractNum w:abstractNumId="272" w15:restartNumberingAfterBreak="0">
    <w:nsid w:val="34B11E18"/>
    <w:multiLevelType w:val="hybridMultilevel"/>
    <w:tmpl w:val="7D882FFE"/>
    <w:lvl w:ilvl="0" w:tplc="9DE037D6">
      <w:start w:val="1"/>
      <w:numFmt w:val="bullet"/>
      <w:lvlText w:val="●"/>
      <w:lvlJc w:val="left"/>
      <w:pPr>
        <w:ind w:left="171" w:hanging="120"/>
      </w:pPr>
      <w:rPr>
        <w:rFonts w:ascii="Times New Roman" w:eastAsia="Times New Roman" w:hAnsi="Times New Roman" w:hint="default"/>
        <w:sz w:val="14"/>
        <w:szCs w:val="14"/>
      </w:rPr>
    </w:lvl>
    <w:lvl w:ilvl="1" w:tplc="7D34B73C">
      <w:start w:val="1"/>
      <w:numFmt w:val="bullet"/>
      <w:lvlText w:val="•"/>
      <w:lvlJc w:val="left"/>
      <w:pPr>
        <w:ind w:left="408" w:hanging="120"/>
      </w:pPr>
      <w:rPr>
        <w:rFonts w:hint="default"/>
      </w:rPr>
    </w:lvl>
    <w:lvl w:ilvl="2" w:tplc="1D629BB6">
      <w:start w:val="1"/>
      <w:numFmt w:val="bullet"/>
      <w:lvlText w:val="•"/>
      <w:lvlJc w:val="left"/>
      <w:pPr>
        <w:ind w:left="645" w:hanging="120"/>
      </w:pPr>
      <w:rPr>
        <w:rFonts w:hint="default"/>
      </w:rPr>
    </w:lvl>
    <w:lvl w:ilvl="3" w:tplc="1DA80CB0">
      <w:start w:val="1"/>
      <w:numFmt w:val="bullet"/>
      <w:lvlText w:val="•"/>
      <w:lvlJc w:val="left"/>
      <w:pPr>
        <w:ind w:left="882" w:hanging="120"/>
      </w:pPr>
      <w:rPr>
        <w:rFonts w:hint="default"/>
      </w:rPr>
    </w:lvl>
    <w:lvl w:ilvl="4" w:tplc="12DE2D2A">
      <w:start w:val="1"/>
      <w:numFmt w:val="bullet"/>
      <w:lvlText w:val="•"/>
      <w:lvlJc w:val="left"/>
      <w:pPr>
        <w:ind w:left="1119" w:hanging="120"/>
      </w:pPr>
      <w:rPr>
        <w:rFonts w:hint="default"/>
      </w:rPr>
    </w:lvl>
    <w:lvl w:ilvl="5" w:tplc="2C8C6B80">
      <w:start w:val="1"/>
      <w:numFmt w:val="bullet"/>
      <w:lvlText w:val="•"/>
      <w:lvlJc w:val="left"/>
      <w:pPr>
        <w:ind w:left="1356" w:hanging="120"/>
      </w:pPr>
      <w:rPr>
        <w:rFonts w:hint="default"/>
      </w:rPr>
    </w:lvl>
    <w:lvl w:ilvl="6" w:tplc="68D4EDE8">
      <w:start w:val="1"/>
      <w:numFmt w:val="bullet"/>
      <w:lvlText w:val="•"/>
      <w:lvlJc w:val="left"/>
      <w:pPr>
        <w:ind w:left="1593" w:hanging="120"/>
      </w:pPr>
      <w:rPr>
        <w:rFonts w:hint="default"/>
      </w:rPr>
    </w:lvl>
    <w:lvl w:ilvl="7" w:tplc="9C201802">
      <w:start w:val="1"/>
      <w:numFmt w:val="bullet"/>
      <w:lvlText w:val="•"/>
      <w:lvlJc w:val="left"/>
      <w:pPr>
        <w:ind w:left="1830" w:hanging="120"/>
      </w:pPr>
      <w:rPr>
        <w:rFonts w:hint="default"/>
      </w:rPr>
    </w:lvl>
    <w:lvl w:ilvl="8" w:tplc="57B092B8">
      <w:start w:val="1"/>
      <w:numFmt w:val="bullet"/>
      <w:lvlText w:val="•"/>
      <w:lvlJc w:val="left"/>
      <w:pPr>
        <w:ind w:left="2067" w:hanging="120"/>
      </w:pPr>
      <w:rPr>
        <w:rFonts w:hint="default"/>
      </w:rPr>
    </w:lvl>
  </w:abstractNum>
  <w:abstractNum w:abstractNumId="273" w15:restartNumberingAfterBreak="0">
    <w:nsid w:val="34C70033"/>
    <w:multiLevelType w:val="hybridMultilevel"/>
    <w:tmpl w:val="BB461182"/>
    <w:lvl w:ilvl="0" w:tplc="14988908">
      <w:start w:val="1"/>
      <w:numFmt w:val="bullet"/>
      <w:lvlText w:val="●"/>
      <w:lvlJc w:val="left"/>
      <w:pPr>
        <w:ind w:left="171" w:hanging="120"/>
      </w:pPr>
      <w:rPr>
        <w:rFonts w:ascii="Times New Roman" w:eastAsia="Times New Roman" w:hAnsi="Times New Roman" w:hint="default"/>
        <w:sz w:val="14"/>
        <w:szCs w:val="14"/>
      </w:rPr>
    </w:lvl>
    <w:lvl w:ilvl="1" w:tplc="8340A082">
      <w:start w:val="1"/>
      <w:numFmt w:val="bullet"/>
      <w:lvlText w:val="•"/>
      <w:lvlJc w:val="left"/>
      <w:pPr>
        <w:ind w:left="408" w:hanging="120"/>
      </w:pPr>
      <w:rPr>
        <w:rFonts w:hint="default"/>
      </w:rPr>
    </w:lvl>
    <w:lvl w:ilvl="2" w:tplc="48369DF4">
      <w:start w:val="1"/>
      <w:numFmt w:val="bullet"/>
      <w:lvlText w:val="•"/>
      <w:lvlJc w:val="left"/>
      <w:pPr>
        <w:ind w:left="645" w:hanging="120"/>
      </w:pPr>
      <w:rPr>
        <w:rFonts w:hint="default"/>
      </w:rPr>
    </w:lvl>
    <w:lvl w:ilvl="3" w:tplc="4B682DCA">
      <w:start w:val="1"/>
      <w:numFmt w:val="bullet"/>
      <w:lvlText w:val="•"/>
      <w:lvlJc w:val="left"/>
      <w:pPr>
        <w:ind w:left="882" w:hanging="120"/>
      </w:pPr>
      <w:rPr>
        <w:rFonts w:hint="default"/>
      </w:rPr>
    </w:lvl>
    <w:lvl w:ilvl="4" w:tplc="2E72554A">
      <w:start w:val="1"/>
      <w:numFmt w:val="bullet"/>
      <w:lvlText w:val="•"/>
      <w:lvlJc w:val="left"/>
      <w:pPr>
        <w:ind w:left="1119" w:hanging="120"/>
      </w:pPr>
      <w:rPr>
        <w:rFonts w:hint="default"/>
      </w:rPr>
    </w:lvl>
    <w:lvl w:ilvl="5" w:tplc="68D87E66">
      <w:start w:val="1"/>
      <w:numFmt w:val="bullet"/>
      <w:lvlText w:val="•"/>
      <w:lvlJc w:val="left"/>
      <w:pPr>
        <w:ind w:left="1356" w:hanging="120"/>
      </w:pPr>
      <w:rPr>
        <w:rFonts w:hint="default"/>
      </w:rPr>
    </w:lvl>
    <w:lvl w:ilvl="6" w:tplc="84AEA6B8">
      <w:start w:val="1"/>
      <w:numFmt w:val="bullet"/>
      <w:lvlText w:val="•"/>
      <w:lvlJc w:val="left"/>
      <w:pPr>
        <w:ind w:left="1593" w:hanging="120"/>
      </w:pPr>
      <w:rPr>
        <w:rFonts w:hint="default"/>
      </w:rPr>
    </w:lvl>
    <w:lvl w:ilvl="7" w:tplc="8DC09974">
      <w:start w:val="1"/>
      <w:numFmt w:val="bullet"/>
      <w:lvlText w:val="•"/>
      <w:lvlJc w:val="left"/>
      <w:pPr>
        <w:ind w:left="1830" w:hanging="120"/>
      </w:pPr>
      <w:rPr>
        <w:rFonts w:hint="default"/>
      </w:rPr>
    </w:lvl>
    <w:lvl w:ilvl="8" w:tplc="8E34E6C4">
      <w:start w:val="1"/>
      <w:numFmt w:val="bullet"/>
      <w:lvlText w:val="•"/>
      <w:lvlJc w:val="left"/>
      <w:pPr>
        <w:ind w:left="2067" w:hanging="120"/>
      </w:pPr>
      <w:rPr>
        <w:rFonts w:hint="default"/>
      </w:rPr>
    </w:lvl>
  </w:abstractNum>
  <w:abstractNum w:abstractNumId="274" w15:restartNumberingAfterBreak="0">
    <w:nsid w:val="34CB1180"/>
    <w:multiLevelType w:val="hybridMultilevel"/>
    <w:tmpl w:val="04F480E8"/>
    <w:lvl w:ilvl="0" w:tplc="D61C7D60">
      <w:start w:val="1"/>
      <w:numFmt w:val="bullet"/>
      <w:lvlText w:val="●"/>
      <w:lvlJc w:val="left"/>
      <w:pPr>
        <w:ind w:left="171" w:hanging="120"/>
      </w:pPr>
      <w:rPr>
        <w:rFonts w:ascii="Times New Roman" w:eastAsia="Times New Roman" w:hAnsi="Times New Roman" w:hint="default"/>
        <w:sz w:val="14"/>
        <w:szCs w:val="14"/>
      </w:rPr>
    </w:lvl>
    <w:lvl w:ilvl="1" w:tplc="5E984C38">
      <w:start w:val="1"/>
      <w:numFmt w:val="bullet"/>
      <w:lvlText w:val="•"/>
      <w:lvlJc w:val="left"/>
      <w:pPr>
        <w:ind w:left="379" w:hanging="120"/>
      </w:pPr>
      <w:rPr>
        <w:rFonts w:hint="default"/>
      </w:rPr>
    </w:lvl>
    <w:lvl w:ilvl="2" w:tplc="84900314">
      <w:start w:val="1"/>
      <w:numFmt w:val="bullet"/>
      <w:lvlText w:val="•"/>
      <w:lvlJc w:val="left"/>
      <w:pPr>
        <w:ind w:left="588" w:hanging="120"/>
      </w:pPr>
      <w:rPr>
        <w:rFonts w:hint="default"/>
      </w:rPr>
    </w:lvl>
    <w:lvl w:ilvl="3" w:tplc="79B4802C">
      <w:start w:val="1"/>
      <w:numFmt w:val="bullet"/>
      <w:lvlText w:val="•"/>
      <w:lvlJc w:val="left"/>
      <w:pPr>
        <w:ind w:left="797" w:hanging="120"/>
      </w:pPr>
      <w:rPr>
        <w:rFonts w:hint="default"/>
      </w:rPr>
    </w:lvl>
    <w:lvl w:ilvl="4" w:tplc="A2703ED2">
      <w:start w:val="1"/>
      <w:numFmt w:val="bullet"/>
      <w:lvlText w:val="•"/>
      <w:lvlJc w:val="left"/>
      <w:pPr>
        <w:ind w:left="1005" w:hanging="120"/>
      </w:pPr>
      <w:rPr>
        <w:rFonts w:hint="default"/>
      </w:rPr>
    </w:lvl>
    <w:lvl w:ilvl="5" w:tplc="77381778">
      <w:start w:val="1"/>
      <w:numFmt w:val="bullet"/>
      <w:lvlText w:val="•"/>
      <w:lvlJc w:val="left"/>
      <w:pPr>
        <w:ind w:left="1214" w:hanging="120"/>
      </w:pPr>
      <w:rPr>
        <w:rFonts w:hint="default"/>
      </w:rPr>
    </w:lvl>
    <w:lvl w:ilvl="6" w:tplc="CD061DC8">
      <w:start w:val="1"/>
      <w:numFmt w:val="bullet"/>
      <w:lvlText w:val="•"/>
      <w:lvlJc w:val="left"/>
      <w:pPr>
        <w:ind w:left="1423" w:hanging="120"/>
      </w:pPr>
      <w:rPr>
        <w:rFonts w:hint="default"/>
      </w:rPr>
    </w:lvl>
    <w:lvl w:ilvl="7" w:tplc="D070EC2E">
      <w:start w:val="1"/>
      <w:numFmt w:val="bullet"/>
      <w:lvlText w:val="•"/>
      <w:lvlJc w:val="left"/>
      <w:pPr>
        <w:ind w:left="1631" w:hanging="120"/>
      </w:pPr>
      <w:rPr>
        <w:rFonts w:hint="default"/>
      </w:rPr>
    </w:lvl>
    <w:lvl w:ilvl="8" w:tplc="4768E60C">
      <w:start w:val="1"/>
      <w:numFmt w:val="bullet"/>
      <w:lvlText w:val="•"/>
      <w:lvlJc w:val="left"/>
      <w:pPr>
        <w:ind w:left="1840" w:hanging="120"/>
      </w:pPr>
      <w:rPr>
        <w:rFonts w:hint="default"/>
      </w:rPr>
    </w:lvl>
  </w:abstractNum>
  <w:abstractNum w:abstractNumId="275" w15:restartNumberingAfterBreak="0">
    <w:nsid w:val="34F96EBB"/>
    <w:multiLevelType w:val="hybridMultilevel"/>
    <w:tmpl w:val="AF34DCDE"/>
    <w:lvl w:ilvl="0" w:tplc="F18AC9F0">
      <w:start w:val="1"/>
      <w:numFmt w:val="bullet"/>
      <w:lvlText w:val="●"/>
      <w:lvlJc w:val="left"/>
      <w:pPr>
        <w:ind w:left="171" w:hanging="120"/>
      </w:pPr>
      <w:rPr>
        <w:rFonts w:ascii="Times New Roman" w:eastAsia="Times New Roman" w:hAnsi="Times New Roman" w:hint="default"/>
        <w:sz w:val="14"/>
        <w:szCs w:val="14"/>
      </w:rPr>
    </w:lvl>
    <w:lvl w:ilvl="1" w:tplc="B398647C">
      <w:start w:val="1"/>
      <w:numFmt w:val="bullet"/>
      <w:lvlText w:val="•"/>
      <w:lvlJc w:val="left"/>
      <w:pPr>
        <w:ind w:left="408" w:hanging="120"/>
      </w:pPr>
      <w:rPr>
        <w:rFonts w:hint="default"/>
      </w:rPr>
    </w:lvl>
    <w:lvl w:ilvl="2" w:tplc="459615BC">
      <w:start w:val="1"/>
      <w:numFmt w:val="bullet"/>
      <w:lvlText w:val="•"/>
      <w:lvlJc w:val="left"/>
      <w:pPr>
        <w:ind w:left="645" w:hanging="120"/>
      </w:pPr>
      <w:rPr>
        <w:rFonts w:hint="default"/>
      </w:rPr>
    </w:lvl>
    <w:lvl w:ilvl="3" w:tplc="2F5C617C">
      <w:start w:val="1"/>
      <w:numFmt w:val="bullet"/>
      <w:lvlText w:val="•"/>
      <w:lvlJc w:val="left"/>
      <w:pPr>
        <w:ind w:left="882" w:hanging="120"/>
      </w:pPr>
      <w:rPr>
        <w:rFonts w:hint="default"/>
      </w:rPr>
    </w:lvl>
    <w:lvl w:ilvl="4" w:tplc="6134925C">
      <w:start w:val="1"/>
      <w:numFmt w:val="bullet"/>
      <w:lvlText w:val="•"/>
      <w:lvlJc w:val="left"/>
      <w:pPr>
        <w:ind w:left="1119" w:hanging="120"/>
      </w:pPr>
      <w:rPr>
        <w:rFonts w:hint="default"/>
      </w:rPr>
    </w:lvl>
    <w:lvl w:ilvl="5" w:tplc="70A61E36">
      <w:start w:val="1"/>
      <w:numFmt w:val="bullet"/>
      <w:lvlText w:val="•"/>
      <w:lvlJc w:val="left"/>
      <w:pPr>
        <w:ind w:left="1356" w:hanging="120"/>
      </w:pPr>
      <w:rPr>
        <w:rFonts w:hint="default"/>
      </w:rPr>
    </w:lvl>
    <w:lvl w:ilvl="6" w:tplc="5A08612C">
      <w:start w:val="1"/>
      <w:numFmt w:val="bullet"/>
      <w:lvlText w:val="•"/>
      <w:lvlJc w:val="left"/>
      <w:pPr>
        <w:ind w:left="1593" w:hanging="120"/>
      </w:pPr>
      <w:rPr>
        <w:rFonts w:hint="default"/>
      </w:rPr>
    </w:lvl>
    <w:lvl w:ilvl="7" w:tplc="31B445C4">
      <w:start w:val="1"/>
      <w:numFmt w:val="bullet"/>
      <w:lvlText w:val="•"/>
      <w:lvlJc w:val="left"/>
      <w:pPr>
        <w:ind w:left="1830" w:hanging="120"/>
      </w:pPr>
      <w:rPr>
        <w:rFonts w:hint="default"/>
      </w:rPr>
    </w:lvl>
    <w:lvl w:ilvl="8" w:tplc="E904CB02">
      <w:start w:val="1"/>
      <w:numFmt w:val="bullet"/>
      <w:lvlText w:val="•"/>
      <w:lvlJc w:val="left"/>
      <w:pPr>
        <w:ind w:left="2067" w:hanging="120"/>
      </w:pPr>
      <w:rPr>
        <w:rFonts w:hint="default"/>
      </w:rPr>
    </w:lvl>
  </w:abstractNum>
  <w:abstractNum w:abstractNumId="276" w15:restartNumberingAfterBreak="0">
    <w:nsid w:val="354423AC"/>
    <w:multiLevelType w:val="hybridMultilevel"/>
    <w:tmpl w:val="776E390C"/>
    <w:lvl w:ilvl="0" w:tplc="0B0E8D9E">
      <w:start w:val="1"/>
      <w:numFmt w:val="bullet"/>
      <w:lvlText w:val="●"/>
      <w:lvlJc w:val="left"/>
      <w:pPr>
        <w:ind w:left="171" w:hanging="120"/>
      </w:pPr>
      <w:rPr>
        <w:rFonts w:ascii="Times New Roman" w:eastAsia="Times New Roman" w:hAnsi="Times New Roman" w:hint="default"/>
        <w:sz w:val="14"/>
        <w:szCs w:val="14"/>
      </w:rPr>
    </w:lvl>
    <w:lvl w:ilvl="1" w:tplc="7F289DA2">
      <w:start w:val="1"/>
      <w:numFmt w:val="bullet"/>
      <w:lvlText w:val="•"/>
      <w:lvlJc w:val="left"/>
      <w:pPr>
        <w:ind w:left="408" w:hanging="120"/>
      </w:pPr>
      <w:rPr>
        <w:rFonts w:hint="default"/>
      </w:rPr>
    </w:lvl>
    <w:lvl w:ilvl="2" w:tplc="DFA67D4A">
      <w:start w:val="1"/>
      <w:numFmt w:val="bullet"/>
      <w:lvlText w:val="•"/>
      <w:lvlJc w:val="left"/>
      <w:pPr>
        <w:ind w:left="645" w:hanging="120"/>
      </w:pPr>
      <w:rPr>
        <w:rFonts w:hint="default"/>
      </w:rPr>
    </w:lvl>
    <w:lvl w:ilvl="3" w:tplc="FFE80E86">
      <w:start w:val="1"/>
      <w:numFmt w:val="bullet"/>
      <w:lvlText w:val="•"/>
      <w:lvlJc w:val="left"/>
      <w:pPr>
        <w:ind w:left="882" w:hanging="120"/>
      </w:pPr>
      <w:rPr>
        <w:rFonts w:hint="default"/>
      </w:rPr>
    </w:lvl>
    <w:lvl w:ilvl="4" w:tplc="7020DA4E">
      <w:start w:val="1"/>
      <w:numFmt w:val="bullet"/>
      <w:lvlText w:val="•"/>
      <w:lvlJc w:val="left"/>
      <w:pPr>
        <w:ind w:left="1119" w:hanging="120"/>
      </w:pPr>
      <w:rPr>
        <w:rFonts w:hint="default"/>
      </w:rPr>
    </w:lvl>
    <w:lvl w:ilvl="5" w:tplc="A5FC4950">
      <w:start w:val="1"/>
      <w:numFmt w:val="bullet"/>
      <w:lvlText w:val="•"/>
      <w:lvlJc w:val="left"/>
      <w:pPr>
        <w:ind w:left="1356" w:hanging="120"/>
      </w:pPr>
      <w:rPr>
        <w:rFonts w:hint="default"/>
      </w:rPr>
    </w:lvl>
    <w:lvl w:ilvl="6" w:tplc="EA0EDF82">
      <w:start w:val="1"/>
      <w:numFmt w:val="bullet"/>
      <w:lvlText w:val="•"/>
      <w:lvlJc w:val="left"/>
      <w:pPr>
        <w:ind w:left="1593" w:hanging="120"/>
      </w:pPr>
      <w:rPr>
        <w:rFonts w:hint="default"/>
      </w:rPr>
    </w:lvl>
    <w:lvl w:ilvl="7" w:tplc="073255B0">
      <w:start w:val="1"/>
      <w:numFmt w:val="bullet"/>
      <w:lvlText w:val="•"/>
      <w:lvlJc w:val="left"/>
      <w:pPr>
        <w:ind w:left="1830" w:hanging="120"/>
      </w:pPr>
      <w:rPr>
        <w:rFonts w:hint="default"/>
      </w:rPr>
    </w:lvl>
    <w:lvl w:ilvl="8" w:tplc="C1F0AFA8">
      <w:start w:val="1"/>
      <w:numFmt w:val="bullet"/>
      <w:lvlText w:val="•"/>
      <w:lvlJc w:val="left"/>
      <w:pPr>
        <w:ind w:left="2067" w:hanging="120"/>
      </w:pPr>
      <w:rPr>
        <w:rFonts w:hint="default"/>
      </w:rPr>
    </w:lvl>
  </w:abstractNum>
  <w:abstractNum w:abstractNumId="277" w15:restartNumberingAfterBreak="0">
    <w:nsid w:val="357D2C9A"/>
    <w:multiLevelType w:val="hybridMultilevel"/>
    <w:tmpl w:val="7EA401BC"/>
    <w:lvl w:ilvl="0" w:tplc="F498001A">
      <w:start w:val="1"/>
      <w:numFmt w:val="bullet"/>
      <w:lvlText w:val="●"/>
      <w:lvlJc w:val="left"/>
      <w:pPr>
        <w:ind w:left="171" w:hanging="120"/>
      </w:pPr>
      <w:rPr>
        <w:rFonts w:ascii="Times New Roman" w:eastAsia="Times New Roman" w:hAnsi="Times New Roman" w:hint="default"/>
        <w:sz w:val="14"/>
        <w:szCs w:val="14"/>
      </w:rPr>
    </w:lvl>
    <w:lvl w:ilvl="1" w:tplc="62C8FB06">
      <w:start w:val="1"/>
      <w:numFmt w:val="bullet"/>
      <w:lvlText w:val="•"/>
      <w:lvlJc w:val="left"/>
      <w:pPr>
        <w:ind w:left="379" w:hanging="120"/>
      </w:pPr>
      <w:rPr>
        <w:rFonts w:hint="default"/>
      </w:rPr>
    </w:lvl>
    <w:lvl w:ilvl="2" w:tplc="A02EB3D2">
      <w:start w:val="1"/>
      <w:numFmt w:val="bullet"/>
      <w:lvlText w:val="•"/>
      <w:lvlJc w:val="left"/>
      <w:pPr>
        <w:ind w:left="588" w:hanging="120"/>
      </w:pPr>
      <w:rPr>
        <w:rFonts w:hint="default"/>
      </w:rPr>
    </w:lvl>
    <w:lvl w:ilvl="3" w:tplc="EEEA1398">
      <w:start w:val="1"/>
      <w:numFmt w:val="bullet"/>
      <w:lvlText w:val="•"/>
      <w:lvlJc w:val="left"/>
      <w:pPr>
        <w:ind w:left="797" w:hanging="120"/>
      </w:pPr>
      <w:rPr>
        <w:rFonts w:hint="default"/>
      </w:rPr>
    </w:lvl>
    <w:lvl w:ilvl="4" w:tplc="0DA83BFA">
      <w:start w:val="1"/>
      <w:numFmt w:val="bullet"/>
      <w:lvlText w:val="•"/>
      <w:lvlJc w:val="left"/>
      <w:pPr>
        <w:ind w:left="1005" w:hanging="120"/>
      </w:pPr>
      <w:rPr>
        <w:rFonts w:hint="default"/>
      </w:rPr>
    </w:lvl>
    <w:lvl w:ilvl="5" w:tplc="4E30066E">
      <w:start w:val="1"/>
      <w:numFmt w:val="bullet"/>
      <w:lvlText w:val="•"/>
      <w:lvlJc w:val="left"/>
      <w:pPr>
        <w:ind w:left="1214" w:hanging="120"/>
      </w:pPr>
      <w:rPr>
        <w:rFonts w:hint="default"/>
      </w:rPr>
    </w:lvl>
    <w:lvl w:ilvl="6" w:tplc="1368C9A0">
      <w:start w:val="1"/>
      <w:numFmt w:val="bullet"/>
      <w:lvlText w:val="•"/>
      <w:lvlJc w:val="left"/>
      <w:pPr>
        <w:ind w:left="1423" w:hanging="120"/>
      </w:pPr>
      <w:rPr>
        <w:rFonts w:hint="default"/>
      </w:rPr>
    </w:lvl>
    <w:lvl w:ilvl="7" w:tplc="9D8EDBB6">
      <w:start w:val="1"/>
      <w:numFmt w:val="bullet"/>
      <w:lvlText w:val="•"/>
      <w:lvlJc w:val="left"/>
      <w:pPr>
        <w:ind w:left="1631" w:hanging="120"/>
      </w:pPr>
      <w:rPr>
        <w:rFonts w:hint="default"/>
      </w:rPr>
    </w:lvl>
    <w:lvl w:ilvl="8" w:tplc="6CF8E1C2">
      <w:start w:val="1"/>
      <w:numFmt w:val="bullet"/>
      <w:lvlText w:val="•"/>
      <w:lvlJc w:val="left"/>
      <w:pPr>
        <w:ind w:left="1840" w:hanging="120"/>
      </w:pPr>
      <w:rPr>
        <w:rFonts w:hint="default"/>
      </w:rPr>
    </w:lvl>
  </w:abstractNum>
  <w:abstractNum w:abstractNumId="278" w15:restartNumberingAfterBreak="0">
    <w:nsid w:val="362A1BA1"/>
    <w:multiLevelType w:val="hybridMultilevel"/>
    <w:tmpl w:val="28A0DD20"/>
    <w:lvl w:ilvl="0" w:tplc="BB4CF84C">
      <w:start w:val="1"/>
      <w:numFmt w:val="bullet"/>
      <w:lvlText w:val="●"/>
      <w:lvlJc w:val="left"/>
      <w:pPr>
        <w:ind w:left="171" w:hanging="120"/>
      </w:pPr>
      <w:rPr>
        <w:rFonts w:ascii="Times New Roman" w:eastAsia="Times New Roman" w:hAnsi="Times New Roman" w:hint="default"/>
        <w:sz w:val="14"/>
        <w:szCs w:val="14"/>
      </w:rPr>
    </w:lvl>
    <w:lvl w:ilvl="1" w:tplc="06F40C14">
      <w:start w:val="1"/>
      <w:numFmt w:val="bullet"/>
      <w:lvlText w:val="•"/>
      <w:lvlJc w:val="left"/>
      <w:pPr>
        <w:ind w:left="408" w:hanging="120"/>
      </w:pPr>
      <w:rPr>
        <w:rFonts w:hint="default"/>
      </w:rPr>
    </w:lvl>
    <w:lvl w:ilvl="2" w:tplc="AE6847D0">
      <w:start w:val="1"/>
      <w:numFmt w:val="bullet"/>
      <w:lvlText w:val="•"/>
      <w:lvlJc w:val="left"/>
      <w:pPr>
        <w:ind w:left="645" w:hanging="120"/>
      </w:pPr>
      <w:rPr>
        <w:rFonts w:hint="default"/>
      </w:rPr>
    </w:lvl>
    <w:lvl w:ilvl="3" w:tplc="5DC6C7B8">
      <w:start w:val="1"/>
      <w:numFmt w:val="bullet"/>
      <w:lvlText w:val="•"/>
      <w:lvlJc w:val="left"/>
      <w:pPr>
        <w:ind w:left="882" w:hanging="120"/>
      </w:pPr>
      <w:rPr>
        <w:rFonts w:hint="default"/>
      </w:rPr>
    </w:lvl>
    <w:lvl w:ilvl="4" w:tplc="72C2E288">
      <w:start w:val="1"/>
      <w:numFmt w:val="bullet"/>
      <w:lvlText w:val="•"/>
      <w:lvlJc w:val="left"/>
      <w:pPr>
        <w:ind w:left="1119" w:hanging="120"/>
      </w:pPr>
      <w:rPr>
        <w:rFonts w:hint="default"/>
      </w:rPr>
    </w:lvl>
    <w:lvl w:ilvl="5" w:tplc="230A9E92">
      <w:start w:val="1"/>
      <w:numFmt w:val="bullet"/>
      <w:lvlText w:val="•"/>
      <w:lvlJc w:val="left"/>
      <w:pPr>
        <w:ind w:left="1356" w:hanging="120"/>
      </w:pPr>
      <w:rPr>
        <w:rFonts w:hint="default"/>
      </w:rPr>
    </w:lvl>
    <w:lvl w:ilvl="6" w:tplc="B30E91B4">
      <w:start w:val="1"/>
      <w:numFmt w:val="bullet"/>
      <w:lvlText w:val="•"/>
      <w:lvlJc w:val="left"/>
      <w:pPr>
        <w:ind w:left="1593" w:hanging="120"/>
      </w:pPr>
      <w:rPr>
        <w:rFonts w:hint="default"/>
      </w:rPr>
    </w:lvl>
    <w:lvl w:ilvl="7" w:tplc="40A0BB3E">
      <w:start w:val="1"/>
      <w:numFmt w:val="bullet"/>
      <w:lvlText w:val="•"/>
      <w:lvlJc w:val="left"/>
      <w:pPr>
        <w:ind w:left="1830" w:hanging="120"/>
      </w:pPr>
      <w:rPr>
        <w:rFonts w:hint="default"/>
      </w:rPr>
    </w:lvl>
    <w:lvl w:ilvl="8" w:tplc="F370C3A4">
      <w:start w:val="1"/>
      <w:numFmt w:val="bullet"/>
      <w:lvlText w:val="•"/>
      <w:lvlJc w:val="left"/>
      <w:pPr>
        <w:ind w:left="2067" w:hanging="120"/>
      </w:pPr>
      <w:rPr>
        <w:rFonts w:hint="default"/>
      </w:rPr>
    </w:lvl>
  </w:abstractNum>
  <w:abstractNum w:abstractNumId="279" w15:restartNumberingAfterBreak="0">
    <w:nsid w:val="36AB07D0"/>
    <w:multiLevelType w:val="hybridMultilevel"/>
    <w:tmpl w:val="B6DC8866"/>
    <w:lvl w:ilvl="0" w:tplc="56A8BCF6">
      <w:start w:val="1"/>
      <w:numFmt w:val="bullet"/>
      <w:lvlText w:val="–"/>
      <w:lvlJc w:val="left"/>
      <w:pPr>
        <w:ind w:left="262" w:hanging="105"/>
      </w:pPr>
      <w:rPr>
        <w:rFonts w:ascii="Times New Roman" w:eastAsia="Times New Roman" w:hAnsi="Times New Roman" w:hint="default"/>
        <w:sz w:val="14"/>
        <w:szCs w:val="14"/>
      </w:rPr>
    </w:lvl>
    <w:lvl w:ilvl="1" w:tplc="A8DA59D0">
      <w:start w:val="1"/>
      <w:numFmt w:val="upperRoman"/>
      <w:lvlText w:val="%2."/>
      <w:lvlJc w:val="left"/>
      <w:pPr>
        <w:ind w:left="647" w:hanging="150"/>
        <w:jc w:val="left"/>
      </w:pPr>
      <w:rPr>
        <w:rFonts w:ascii="Times New Roman" w:eastAsia="Times New Roman" w:hAnsi="Times New Roman" w:hint="default"/>
        <w:sz w:val="18"/>
        <w:szCs w:val="18"/>
      </w:rPr>
    </w:lvl>
    <w:lvl w:ilvl="2" w:tplc="FE360466">
      <w:start w:val="1"/>
      <w:numFmt w:val="decimal"/>
      <w:lvlText w:val="%3."/>
      <w:lvlJc w:val="left"/>
      <w:pPr>
        <w:ind w:left="497" w:hanging="180"/>
        <w:jc w:val="left"/>
      </w:pPr>
      <w:rPr>
        <w:rFonts w:ascii="Times New Roman" w:eastAsia="Times New Roman" w:hAnsi="Times New Roman" w:hint="default"/>
        <w:sz w:val="18"/>
        <w:szCs w:val="18"/>
      </w:rPr>
    </w:lvl>
    <w:lvl w:ilvl="3" w:tplc="094018EC">
      <w:start w:val="1"/>
      <w:numFmt w:val="bullet"/>
      <w:lvlText w:val="•"/>
      <w:lvlJc w:val="left"/>
      <w:pPr>
        <w:ind w:left="1720" w:hanging="180"/>
      </w:pPr>
      <w:rPr>
        <w:rFonts w:hint="default"/>
      </w:rPr>
    </w:lvl>
    <w:lvl w:ilvl="4" w:tplc="8D101228">
      <w:start w:val="1"/>
      <w:numFmt w:val="bullet"/>
      <w:lvlText w:val="•"/>
      <w:lvlJc w:val="left"/>
      <w:pPr>
        <w:ind w:left="2794" w:hanging="180"/>
      </w:pPr>
      <w:rPr>
        <w:rFonts w:hint="default"/>
      </w:rPr>
    </w:lvl>
    <w:lvl w:ilvl="5" w:tplc="DE88A89C">
      <w:start w:val="1"/>
      <w:numFmt w:val="bullet"/>
      <w:lvlText w:val="•"/>
      <w:lvlJc w:val="left"/>
      <w:pPr>
        <w:ind w:left="3867" w:hanging="180"/>
      </w:pPr>
      <w:rPr>
        <w:rFonts w:hint="default"/>
      </w:rPr>
    </w:lvl>
    <w:lvl w:ilvl="6" w:tplc="D598B18A">
      <w:start w:val="1"/>
      <w:numFmt w:val="bullet"/>
      <w:lvlText w:val="•"/>
      <w:lvlJc w:val="left"/>
      <w:pPr>
        <w:ind w:left="4940" w:hanging="180"/>
      </w:pPr>
      <w:rPr>
        <w:rFonts w:hint="default"/>
      </w:rPr>
    </w:lvl>
    <w:lvl w:ilvl="7" w:tplc="78B4070E">
      <w:start w:val="1"/>
      <w:numFmt w:val="bullet"/>
      <w:lvlText w:val="•"/>
      <w:lvlJc w:val="left"/>
      <w:pPr>
        <w:ind w:left="6014" w:hanging="180"/>
      </w:pPr>
      <w:rPr>
        <w:rFonts w:hint="default"/>
      </w:rPr>
    </w:lvl>
    <w:lvl w:ilvl="8" w:tplc="15DCDE2E">
      <w:start w:val="1"/>
      <w:numFmt w:val="bullet"/>
      <w:lvlText w:val="•"/>
      <w:lvlJc w:val="left"/>
      <w:pPr>
        <w:ind w:left="7087" w:hanging="180"/>
      </w:pPr>
      <w:rPr>
        <w:rFonts w:hint="default"/>
      </w:rPr>
    </w:lvl>
  </w:abstractNum>
  <w:abstractNum w:abstractNumId="280" w15:restartNumberingAfterBreak="0">
    <w:nsid w:val="370620A8"/>
    <w:multiLevelType w:val="hybridMultilevel"/>
    <w:tmpl w:val="E8083AAE"/>
    <w:lvl w:ilvl="0" w:tplc="762CF0AC">
      <w:start w:val="1"/>
      <w:numFmt w:val="bullet"/>
      <w:lvlText w:val="●"/>
      <w:lvlJc w:val="left"/>
      <w:pPr>
        <w:ind w:left="171" w:hanging="120"/>
      </w:pPr>
      <w:rPr>
        <w:rFonts w:ascii="Times New Roman" w:eastAsia="Times New Roman" w:hAnsi="Times New Roman" w:hint="default"/>
        <w:sz w:val="14"/>
        <w:szCs w:val="14"/>
      </w:rPr>
    </w:lvl>
    <w:lvl w:ilvl="1" w:tplc="A72CE9A4">
      <w:start w:val="1"/>
      <w:numFmt w:val="bullet"/>
      <w:lvlText w:val="•"/>
      <w:lvlJc w:val="left"/>
      <w:pPr>
        <w:ind w:left="408" w:hanging="120"/>
      </w:pPr>
      <w:rPr>
        <w:rFonts w:hint="default"/>
      </w:rPr>
    </w:lvl>
    <w:lvl w:ilvl="2" w:tplc="F40C3BE8">
      <w:start w:val="1"/>
      <w:numFmt w:val="bullet"/>
      <w:lvlText w:val="•"/>
      <w:lvlJc w:val="left"/>
      <w:pPr>
        <w:ind w:left="645" w:hanging="120"/>
      </w:pPr>
      <w:rPr>
        <w:rFonts w:hint="default"/>
      </w:rPr>
    </w:lvl>
    <w:lvl w:ilvl="3" w:tplc="C25CF034">
      <w:start w:val="1"/>
      <w:numFmt w:val="bullet"/>
      <w:lvlText w:val="•"/>
      <w:lvlJc w:val="left"/>
      <w:pPr>
        <w:ind w:left="882" w:hanging="120"/>
      </w:pPr>
      <w:rPr>
        <w:rFonts w:hint="default"/>
      </w:rPr>
    </w:lvl>
    <w:lvl w:ilvl="4" w:tplc="AA62EDAE">
      <w:start w:val="1"/>
      <w:numFmt w:val="bullet"/>
      <w:lvlText w:val="•"/>
      <w:lvlJc w:val="left"/>
      <w:pPr>
        <w:ind w:left="1119" w:hanging="120"/>
      </w:pPr>
      <w:rPr>
        <w:rFonts w:hint="default"/>
      </w:rPr>
    </w:lvl>
    <w:lvl w:ilvl="5" w:tplc="C4069738">
      <w:start w:val="1"/>
      <w:numFmt w:val="bullet"/>
      <w:lvlText w:val="•"/>
      <w:lvlJc w:val="left"/>
      <w:pPr>
        <w:ind w:left="1356" w:hanging="120"/>
      </w:pPr>
      <w:rPr>
        <w:rFonts w:hint="default"/>
      </w:rPr>
    </w:lvl>
    <w:lvl w:ilvl="6" w:tplc="B8145FF0">
      <w:start w:val="1"/>
      <w:numFmt w:val="bullet"/>
      <w:lvlText w:val="•"/>
      <w:lvlJc w:val="left"/>
      <w:pPr>
        <w:ind w:left="1593" w:hanging="120"/>
      </w:pPr>
      <w:rPr>
        <w:rFonts w:hint="default"/>
      </w:rPr>
    </w:lvl>
    <w:lvl w:ilvl="7" w:tplc="191A7A3A">
      <w:start w:val="1"/>
      <w:numFmt w:val="bullet"/>
      <w:lvlText w:val="•"/>
      <w:lvlJc w:val="left"/>
      <w:pPr>
        <w:ind w:left="1830" w:hanging="120"/>
      </w:pPr>
      <w:rPr>
        <w:rFonts w:hint="default"/>
      </w:rPr>
    </w:lvl>
    <w:lvl w:ilvl="8" w:tplc="A2D2CB76">
      <w:start w:val="1"/>
      <w:numFmt w:val="bullet"/>
      <w:lvlText w:val="•"/>
      <w:lvlJc w:val="left"/>
      <w:pPr>
        <w:ind w:left="2067" w:hanging="120"/>
      </w:pPr>
      <w:rPr>
        <w:rFonts w:hint="default"/>
      </w:rPr>
    </w:lvl>
  </w:abstractNum>
  <w:abstractNum w:abstractNumId="281" w15:restartNumberingAfterBreak="0">
    <w:nsid w:val="371B3419"/>
    <w:multiLevelType w:val="hybridMultilevel"/>
    <w:tmpl w:val="B5283B82"/>
    <w:lvl w:ilvl="0" w:tplc="7DC45B08">
      <w:start w:val="1"/>
      <w:numFmt w:val="bullet"/>
      <w:lvlText w:val="●"/>
      <w:lvlJc w:val="left"/>
      <w:pPr>
        <w:ind w:left="171" w:hanging="120"/>
      </w:pPr>
      <w:rPr>
        <w:rFonts w:ascii="Times New Roman" w:eastAsia="Times New Roman" w:hAnsi="Times New Roman" w:hint="default"/>
        <w:sz w:val="14"/>
        <w:szCs w:val="14"/>
      </w:rPr>
    </w:lvl>
    <w:lvl w:ilvl="1" w:tplc="D7BCE692">
      <w:start w:val="1"/>
      <w:numFmt w:val="bullet"/>
      <w:lvlText w:val="•"/>
      <w:lvlJc w:val="left"/>
      <w:pPr>
        <w:ind w:left="323" w:hanging="120"/>
      </w:pPr>
      <w:rPr>
        <w:rFonts w:hint="default"/>
      </w:rPr>
    </w:lvl>
    <w:lvl w:ilvl="2" w:tplc="F1F4A33C">
      <w:start w:val="1"/>
      <w:numFmt w:val="bullet"/>
      <w:lvlText w:val="•"/>
      <w:lvlJc w:val="left"/>
      <w:pPr>
        <w:ind w:left="475" w:hanging="120"/>
      </w:pPr>
      <w:rPr>
        <w:rFonts w:hint="default"/>
      </w:rPr>
    </w:lvl>
    <w:lvl w:ilvl="3" w:tplc="AB406BF0">
      <w:start w:val="1"/>
      <w:numFmt w:val="bullet"/>
      <w:lvlText w:val="•"/>
      <w:lvlJc w:val="left"/>
      <w:pPr>
        <w:ind w:left="627" w:hanging="120"/>
      </w:pPr>
      <w:rPr>
        <w:rFonts w:hint="default"/>
      </w:rPr>
    </w:lvl>
    <w:lvl w:ilvl="4" w:tplc="4378C388">
      <w:start w:val="1"/>
      <w:numFmt w:val="bullet"/>
      <w:lvlText w:val="•"/>
      <w:lvlJc w:val="left"/>
      <w:pPr>
        <w:ind w:left="779" w:hanging="120"/>
      </w:pPr>
      <w:rPr>
        <w:rFonts w:hint="default"/>
      </w:rPr>
    </w:lvl>
    <w:lvl w:ilvl="5" w:tplc="D4DEDBEA">
      <w:start w:val="1"/>
      <w:numFmt w:val="bullet"/>
      <w:lvlText w:val="•"/>
      <w:lvlJc w:val="left"/>
      <w:pPr>
        <w:ind w:left="931" w:hanging="120"/>
      </w:pPr>
      <w:rPr>
        <w:rFonts w:hint="default"/>
      </w:rPr>
    </w:lvl>
    <w:lvl w:ilvl="6" w:tplc="24DA1988">
      <w:start w:val="1"/>
      <w:numFmt w:val="bullet"/>
      <w:lvlText w:val="•"/>
      <w:lvlJc w:val="left"/>
      <w:pPr>
        <w:ind w:left="1082" w:hanging="120"/>
      </w:pPr>
      <w:rPr>
        <w:rFonts w:hint="default"/>
      </w:rPr>
    </w:lvl>
    <w:lvl w:ilvl="7" w:tplc="E55EC3A0">
      <w:start w:val="1"/>
      <w:numFmt w:val="bullet"/>
      <w:lvlText w:val="•"/>
      <w:lvlJc w:val="left"/>
      <w:pPr>
        <w:ind w:left="1234" w:hanging="120"/>
      </w:pPr>
      <w:rPr>
        <w:rFonts w:hint="default"/>
      </w:rPr>
    </w:lvl>
    <w:lvl w:ilvl="8" w:tplc="82CC2DC0">
      <w:start w:val="1"/>
      <w:numFmt w:val="bullet"/>
      <w:lvlText w:val="•"/>
      <w:lvlJc w:val="left"/>
      <w:pPr>
        <w:ind w:left="1386" w:hanging="120"/>
      </w:pPr>
      <w:rPr>
        <w:rFonts w:hint="default"/>
      </w:rPr>
    </w:lvl>
  </w:abstractNum>
  <w:abstractNum w:abstractNumId="282" w15:restartNumberingAfterBreak="0">
    <w:nsid w:val="376716CE"/>
    <w:multiLevelType w:val="hybridMultilevel"/>
    <w:tmpl w:val="03343194"/>
    <w:lvl w:ilvl="0" w:tplc="6966D0C2">
      <w:start w:val="1"/>
      <w:numFmt w:val="bullet"/>
      <w:lvlText w:val="●"/>
      <w:lvlJc w:val="left"/>
      <w:pPr>
        <w:ind w:left="171" w:hanging="120"/>
      </w:pPr>
      <w:rPr>
        <w:rFonts w:ascii="Times New Roman" w:eastAsia="Times New Roman" w:hAnsi="Times New Roman" w:hint="default"/>
        <w:sz w:val="14"/>
        <w:szCs w:val="14"/>
      </w:rPr>
    </w:lvl>
    <w:lvl w:ilvl="1" w:tplc="4052E6F6">
      <w:start w:val="1"/>
      <w:numFmt w:val="bullet"/>
      <w:lvlText w:val="•"/>
      <w:lvlJc w:val="left"/>
      <w:pPr>
        <w:ind w:left="379" w:hanging="120"/>
      </w:pPr>
      <w:rPr>
        <w:rFonts w:hint="default"/>
      </w:rPr>
    </w:lvl>
    <w:lvl w:ilvl="2" w:tplc="F260068E">
      <w:start w:val="1"/>
      <w:numFmt w:val="bullet"/>
      <w:lvlText w:val="•"/>
      <w:lvlJc w:val="left"/>
      <w:pPr>
        <w:ind w:left="588" w:hanging="120"/>
      </w:pPr>
      <w:rPr>
        <w:rFonts w:hint="default"/>
      </w:rPr>
    </w:lvl>
    <w:lvl w:ilvl="3" w:tplc="F810481E">
      <w:start w:val="1"/>
      <w:numFmt w:val="bullet"/>
      <w:lvlText w:val="•"/>
      <w:lvlJc w:val="left"/>
      <w:pPr>
        <w:ind w:left="797" w:hanging="120"/>
      </w:pPr>
      <w:rPr>
        <w:rFonts w:hint="default"/>
      </w:rPr>
    </w:lvl>
    <w:lvl w:ilvl="4" w:tplc="129A0CE6">
      <w:start w:val="1"/>
      <w:numFmt w:val="bullet"/>
      <w:lvlText w:val="•"/>
      <w:lvlJc w:val="left"/>
      <w:pPr>
        <w:ind w:left="1005" w:hanging="120"/>
      </w:pPr>
      <w:rPr>
        <w:rFonts w:hint="default"/>
      </w:rPr>
    </w:lvl>
    <w:lvl w:ilvl="5" w:tplc="1F2412DA">
      <w:start w:val="1"/>
      <w:numFmt w:val="bullet"/>
      <w:lvlText w:val="•"/>
      <w:lvlJc w:val="left"/>
      <w:pPr>
        <w:ind w:left="1214" w:hanging="120"/>
      </w:pPr>
      <w:rPr>
        <w:rFonts w:hint="default"/>
      </w:rPr>
    </w:lvl>
    <w:lvl w:ilvl="6" w:tplc="A04AC412">
      <w:start w:val="1"/>
      <w:numFmt w:val="bullet"/>
      <w:lvlText w:val="•"/>
      <w:lvlJc w:val="left"/>
      <w:pPr>
        <w:ind w:left="1423" w:hanging="120"/>
      </w:pPr>
      <w:rPr>
        <w:rFonts w:hint="default"/>
      </w:rPr>
    </w:lvl>
    <w:lvl w:ilvl="7" w:tplc="A12A51BC">
      <w:start w:val="1"/>
      <w:numFmt w:val="bullet"/>
      <w:lvlText w:val="•"/>
      <w:lvlJc w:val="left"/>
      <w:pPr>
        <w:ind w:left="1631" w:hanging="120"/>
      </w:pPr>
      <w:rPr>
        <w:rFonts w:hint="default"/>
      </w:rPr>
    </w:lvl>
    <w:lvl w:ilvl="8" w:tplc="16A4193E">
      <w:start w:val="1"/>
      <w:numFmt w:val="bullet"/>
      <w:lvlText w:val="•"/>
      <w:lvlJc w:val="left"/>
      <w:pPr>
        <w:ind w:left="1840" w:hanging="120"/>
      </w:pPr>
      <w:rPr>
        <w:rFonts w:hint="default"/>
      </w:rPr>
    </w:lvl>
  </w:abstractNum>
  <w:abstractNum w:abstractNumId="283" w15:restartNumberingAfterBreak="0">
    <w:nsid w:val="37FA4293"/>
    <w:multiLevelType w:val="hybridMultilevel"/>
    <w:tmpl w:val="A5BA57B4"/>
    <w:lvl w:ilvl="0" w:tplc="E9448092">
      <w:start w:val="1"/>
      <w:numFmt w:val="bullet"/>
      <w:lvlText w:val="●"/>
      <w:lvlJc w:val="left"/>
      <w:pPr>
        <w:ind w:left="171" w:hanging="120"/>
      </w:pPr>
      <w:rPr>
        <w:rFonts w:ascii="Times New Roman" w:eastAsia="Times New Roman" w:hAnsi="Times New Roman" w:hint="default"/>
        <w:sz w:val="14"/>
        <w:szCs w:val="14"/>
      </w:rPr>
    </w:lvl>
    <w:lvl w:ilvl="1" w:tplc="E6F611F4">
      <w:start w:val="1"/>
      <w:numFmt w:val="bullet"/>
      <w:lvlText w:val="•"/>
      <w:lvlJc w:val="left"/>
      <w:pPr>
        <w:ind w:left="408" w:hanging="120"/>
      </w:pPr>
      <w:rPr>
        <w:rFonts w:hint="default"/>
      </w:rPr>
    </w:lvl>
    <w:lvl w:ilvl="2" w:tplc="FA82062C">
      <w:start w:val="1"/>
      <w:numFmt w:val="bullet"/>
      <w:lvlText w:val="•"/>
      <w:lvlJc w:val="left"/>
      <w:pPr>
        <w:ind w:left="645" w:hanging="120"/>
      </w:pPr>
      <w:rPr>
        <w:rFonts w:hint="default"/>
      </w:rPr>
    </w:lvl>
    <w:lvl w:ilvl="3" w:tplc="458A2488">
      <w:start w:val="1"/>
      <w:numFmt w:val="bullet"/>
      <w:lvlText w:val="•"/>
      <w:lvlJc w:val="left"/>
      <w:pPr>
        <w:ind w:left="882" w:hanging="120"/>
      </w:pPr>
      <w:rPr>
        <w:rFonts w:hint="default"/>
      </w:rPr>
    </w:lvl>
    <w:lvl w:ilvl="4" w:tplc="BDFC0180">
      <w:start w:val="1"/>
      <w:numFmt w:val="bullet"/>
      <w:lvlText w:val="•"/>
      <w:lvlJc w:val="left"/>
      <w:pPr>
        <w:ind w:left="1119" w:hanging="120"/>
      </w:pPr>
      <w:rPr>
        <w:rFonts w:hint="default"/>
      </w:rPr>
    </w:lvl>
    <w:lvl w:ilvl="5" w:tplc="DE60BE0A">
      <w:start w:val="1"/>
      <w:numFmt w:val="bullet"/>
      <w:lvlText w:val="•"/>
      <w:lvlJc w:val="left"/>
      <w:pPr>
        <w:ind w:left="1356" w:hanging="120"/>
      </w:pPr>
      <w:rPr>
        <w:rFonts w:hint="default"/>
      </w:rPr>
    </w:lvl>
    <w:lvl w:ilvl="6" w:tplc="31C60868">
      <w:start w:val="1"/>
      <w:numFmt w:val="bullet"/>
      <w:lvlText w:val="•"/>
      <w:lvlJc w:val="left"/>
      <w:pPr>
        <w:ind w:left="1593" w:hanging="120"/>
      </w:pPr>
      <w:rPr>
        <w:rFonts w:hint="default"/>
      </w:rPr>
    </w:lvl>
    <w:lvl w:ilvl="7" w:tplc="DD3CC390">
      <w:start w:val="1"/>
      <w:numFmt w:val="bullet"/>
      <w:lvlText w:val="•"/>
      <w:lvlJc w:val="left"/>
      <w:pPr>
        <w:ind w:left="1830" w:hanging="120"/>
      </w:pPr>
      <w:rPr>
        <w:rFonts w:hint="default"/>
      </w:rPr>
    </w:lvl>
    <w:lvl w:ilvl="8" w:tplc="F44230E2">
      <w:start w:val="1"/>
      <w:numFmt w:val="bullet"/>
      <w:lvlText w:val="•"/>
      <w:lvlJc w:val="left"/>
      <w:pPr>
        <w:ind w:left="2067" w:hanging="120"/>
      </w:pPr>
      <w:rPr>
        <w:rFonts w:hint="default"/>
      </w:rPr>
    </w:lvl>
  </w:abstractNum>
  <w:abstractNum w:abstractNumId="284" w15:restartNumberingAfterBreak="0">
    <w:nsid w:val="380005BE"/>
    <w:multiLevelType w:val="hybridMultilevel"/>
    <w:tmpl w:val="DF00A30E"/>
    <w:lvl w:ilvl="0" w:tplc="C364629C">
      <w:start w:val="1"/>
      <w:numFmt w:val="bullet"/>
      <w:lvlText w:val="●"/>
      <w:lvlJc w:val="left"/>
      <w:pPr>
        <w:ind w:left="171" w:hanging="120"/>
      </w:pPr>
      <w:rPr>
        <w:rFonts w:ascii="Times New Roman" w:eastAsia="Times New Roman" w:hAnsi="Times New Roman" w:hint="default"/>
        <w:sz w:val="14"/>
        <w:szCs w:val="14"/>
      </w:rPr>
    </w:lvl>
    <w:lvl w:ilvl="1" w:tplc="89B68DFA">
      <w:start w:val="1"/>
      <w:numFmt w:val="bullet"/>
      <w:lvlText w:val="•"/>
      <w:lvlJc w:val="left"/>
      <w:pPr>
        <w:ind w:left="408" w:hanging="120"/>
      </w:pPr>
      <w:rPr>
        <w:rFonts w:hint="default"/>
      </w:rPr>
    </w:lvl>
    <w:lvl w:ilvl="2" w:tplc="2B62ACB0">
      <w:start w:val="1"/>
      <w:numFmt w:val="bullet"/>
      <w:lvlText w:val="•"/>
      <w:lvlJc w:val="left"/>
      <w:pPr>
        <w:ind w:left="645" w:hanging="120"/>
      </w:pPr>
      <w:rPr>
        <w:rFonts w:hint="default"/>
      </w:rPr>
    </w:lvl>
    <w:lvl w:ilvl="3" w:tplc="7C983EC6">
      <w:start w:val="1"/>
      <w:numFmt w:val="bullet"/>
      <w:lvlText w:val="•"/>
      <w:lvlJc w:val="left"/>
      <w:pPr>
        <w:ind w:left="882" w:hanging="120"/>
      </w:pPr>
      <w:rPr>
        <w:rFonts w:hint="default"/>
      </w:rPr>
    </w:lvl>
    <w:lvl w:ilvl="4" w:tplc="A630F52E">
      <w:start w:val="1"/>
      <w:numFmt w:val="bullet"/>
      <w:lvlText w:val="•"/>
      <w:lvlJc w:val="left"/>
      <w:pPr>
        <w:ind w:left="1119" w:hanging="120"/>
      </w:pPr>
      <w:rPr>
        <w:rFonts w:hint="default"/>
      </w:rPr>
    </w:lvl>
    <w:lvl w:ilvl="5" w:tplc="74FC7F62">
      <w:start w:val="1"/>
      <w:numFmt w:val="bullet"/>
      <w:lvlText w:val="•"/>
      <w:lvlJc w:val="left"/>
      <w:pPr>
        <w:ind w:left="1356" w:hanging="120"/>
      </w:pPr>
      <w:rPr>
        <w:rFonts w:hint="default"/>
      </w:rPr>
    </w:lvl>
    <w:lvl w:ilvl="6" w:tplc="3AE0025A">
      <w:start w:val="1"/>
      <w:numFmt w:val="bullet"/>
      <w:lvlText w:val="•"/>
      <w:lvlJc w:val="left"/>
      <w:pPr>
        <w:ind w:left="1593" w:hanging="120"/>
      </w:pPr>
      <w:rPr>
        <w:rFonts w:hint="default"/>
      </w:rPr>
    </w:lvl>
    <w:lvl w:ilvl="7" w:tplc="7E2A85DA">
      <w:start w:val="1"/>
      <w:numFmt w:val="bullet"/>
      <w:lvlText w:val="•"/>
      <w:lvlJc w:val="left"/>
      <w:pPr>
        <w:ind w:left="1830" w:hanging="120"/>
      </w:pPr>
      <w:rPr>
        <w:rFonts w:hint="default"/>
      </w:rPr>
    </w:lvl>
    <w:lvl w:ilvl="8" w:tplc="7AC0775E">
      <w:start w:val="1"/>
      <w:numFmt w:val="bullet"/>
      <w:lvlText w:val="•"/>
      <w:lvlJc w:val="left"/>
      <w:pPr>
        <w:ind w:left="2067" w:hanging="120"/>
      </w:pPr>
      <w:rPr>
        <w:rFonts w:hint="default"/>
      </w:rPr>
    </w:lvl>
  </w:abstractNum>
  <w:abstractNum w:abstractNumId="285" w15:restartNumberingAfterBreak="0">
    <w:nsid w:val="381A734F"/>
    <w:multiLevelType w:val="hybridMultilevel"/>
    <w:tmpl w:val="BCE07800"/>
    <w:lvl w:ilvl="0" w:tplc="03BA41C0">
      <w:start w:val="1"/>
      <w:numFmt w:val="bullet"/>
      <w:lvlText w:val="●"/>
      <w:lvlJc w:val="left"/>
      <w:pPr>
        <w:ind w:left="171" w:hanging="120"/>
      </w:pPr>
      <w:rPr>
        <w:rFonts w:ascii="Times New Roman" w:eastAsia="Times New Roman" w:hAnsi="Times New Roman" w:hint="default"/>
        <w:sz w:val="14"/>
        <w:szCs w:val="14"/>
      </w:rPr>
    </w:lvl>
    <w:lvl w:ilvl="1" w:tplc="D4D227A4">
      <w:start w:val="1"/>
      <w:numFmt w:val="bullet"/>
      <w:lvlText w:val="•"/>
      <w:lvlJc w:val="left"/>
      <w:pPr>
        <w:ind w:left="408" w:hanging="120"/>
      </w:pPr>
      <w:rPr>
        <w:rFonts w:hint="default"/>
      </w:rPr>
    </w:lvl>
    <w:lvl w:ilvl="2" w:tplc="3D902242">
      <w:start w:val="1"/>
      <w:numFmt w:val="bullet"/>
      <w:lvlText w:val="•"/>
      <w:lvlJc w:val="left"/>
      <w:pPr>
        <w:ind w:left="645" w:hanging="120"/>
      </w:pPr>
      <w:rPr>
        <w:rFonts w:hint="default"/>
      </w:rPr>
    </w:lvl>
    <w:lvl w:ilvl="3" w:tplc="87289ED0">
      <w:start w:val="1"/>
      <w:numFmt w:val="bullet"/>
      <w:lvlText w:val="•"/>
      <w:lvlJc w:val="left"/>
      <w:pPr>
        <w:ind w:left="882" w:hanging="120"/>
      </w:pPr>
      <w:rPr>
        <w:rFonts w:hint="default"/>
      </w:rPr>
    </w:lvl>
    <w:lvl w:ilvl="4" w:tplc="0832AE4E">
      <w:start w:val="1"/>
      <w:numFmt w:val="bullet"/>
      <w:lvlText w:val="•"/>
      <w:lvlJc w:val="left"/>
      <w:pPr>
        <w:ind w:left="1119" w:hanging="120"/>
      </w:pPr>
      <w:rPr>
        <w:rFonts w:hint="default"/>
      </w:rPr>
    </w:lvl>
    <w:lvl w:ilvl="5" w:tplc="8E68C982">
      <w:start w:val="1"/>
      <w:numFmt w:val="bullet"/>
      <w:lvlText w:val="•"/>
      <w:lvlJc w:val="left"/>
      <w:pPr>
        <w:ind w:left="1356" w:hanging="120"/>
      </w:pPr>
      <w:rPr>
        <w:rFonts w:hint="default"/>
      </w:rPr>
    </w:lvl>
    <w:lvl w:ilvl="6" w:tplc="135030BC">
      <w:start w:val="1"/>
      <w:numFmt w:val="bullet"/>
      <w:lvlText w:val="•"/>
      <w:lvlJc w:val="left"/>
      <w:pPr>
        <w:ind w:left="1593" w:hanging="120"/>
      </w:pPr>
      <w:rPr>
        <w:rFonts w:hint="default"/>
      </w:rPr>
    </w:lvl>
    <w:lvl w:ilvl="7" w:tplc="107263BE">
      <w:start w:val="1"/>
      <w:numFmt w:val="bullet"/>
      <w:lvlText w:val="•"/>
      <w:lvlJc w:val="left"/>
      <w:pPr>
        <w:ind w:left="1830" w:hanging="120"/>
      </w:pPr>
      <w:rPr>
        <w:rFonts w:hint="default"/>
      </w:rPr>
    </w:lvl>
    <w:lvl w:ilvl="8" w:tplc="103E65A4">
      <w:start w:val="1"/>
      <w:numFmt w:val="bullet"/>
      <w:lvlText w:val="•"/>
      <w:lvlJc w:val="left"/>
      <w:pPr>
        <w:ind w:left="2067" w:hanging="120"/>
      </w:pPr>
      <w:rPr>
        <w:rFonts w:hint="default"/>
      </w:rPr>
    </w:lvl>
  </w:abstractNum>
  <w:abstractNum w:abstractNumId="286" w15:restartNumberingAfterBreak="0">
    <w:nsid w:val="385D7FFA"/>
    <w:multiLevelType w:val="hybridMultilevel"/>
    <w:tmpl w:val="FADA0D52"/>
    <w:lvl w:ilvl="0" w:tplc="51E07A0E">
      <w:start w:val="1"/>
      <w:numFmt w:val="bullet"/>
      <w:lvlText w:val="●"/>
      <w:lvlJc w:val="left"/>
      <w:pPr>
        <w:ind w:left="171" w:hanging="120"/>
      </w:pPr>
      <w:rPr>
        <w:rFonts w:ascii="Times New Roman" w:eastAsia="Times New Roman" w:hAnsi="Times New Roman" w:hint="default"/>
        <w:b/>
        <w:bCs/>
        <w:sz w:val="14"/>
        <w:szCs w:val="14"/>
      </w:rPr>
    </w:lvl>
    <w:lvl w:ilvl="1" w:tplc="060AF748">
      <w:start w:val="1"/>
      <w:numFmt w:val="bullet"/>
      <w:lvlText w:val="•"/>
      <w:lvlJc w:val="left"/>
      <w:pPr>
        <w:ind w:left="408" w:hanging="120"/>
      </w:pPr>
      <w:rPr>
        <w:rFonts w:hint="default"/>
      </w:rPr>
    </w:lvl>
    <w:lvl w:ilvl="2" w:tplc="0BC61984">
      <w:start w:val="1"/>
      <w:numFmt w:val="bullet"/>
      <w:lvlText w:val="•"/>
      <w:lvlJc w:val="left"/>
      <w:pPr>
        <w:ind w:left="645" w:hanging="120"/>
      </w:pPr>
      <w:rPr>
        <w:rFonts w:hint="default"/>
      </w:rPr>
    </w:lvl>
    <w:lvl w:ilvl="3" w:tplc="524A6340">
      <w:start w:val="1"/>
      <w:numFmt w:val="bullet"/>
      <w:lvlText w:val="•"/>
      <w:lvlJc w:val="left"/>
      <w:pPr>
        <w:ind w:left="882" w:hanging="120"/>
      </w:pPr>
      <w:rPr>
        <w:rFonts w:hint="default"/>
      </w:rPr>
    </w:lvl>
    <w:lvl w:ilvl="4" w:tplc="1624A15C">
      <w:start w:val="1"/>
      <w:numFmt w:val="bullet"/>
      <w:lvlText w:val="•"/>
      <w:lvlJc w:val="left"/>
      <w:pPr>
        <w:ind w:left="1119" w:hanging="120"/>
      </w:pPr>
      <w:rPr>
        <w:rFonts w:hint="default"/>
      </w:rPr>
    </w:lvl>
    <w:lvl w:ilvl="5" w:tplc="D196DD6E">
      <w:start w:val="1"/>
      <w:numFmt w:val="bullet"/>
      <w:lvlText w:val="•"/>
      <w:lvlJc w:val="left"/>
      <w:pPr>
        <w:ind w:left="1356" w:hanging="120"/>
      </w:pPr>
      <w:rPr>
        <w:rFonts w:hint="default"/>
      </w:rPr>
    </w:lvl>
    <w:lvl w:ilvl="6" w:tplc="6798B9EA">
      <w:start w:val="1"/>
      <w:numFmt w:val="bullet"/>
      <w:lvlText w:val="•"/>
      <w:lvlJc w:val="left"/>
      <w:pPr>
        <w:ind w:left="1593" w:hanging="120"/>
      </w:pPr>
      <w:rPr>
        <w:rFonts w:hint="default"/>
      </w:rPr>
    </w:lvl>
    <w:lvl w:ilvl="7" w:tplc="BF4EADA2">
      <w:start w:val="1"/>
      <w:numFmt w:val="bullet"/>
      <w:lvlText w:val="•"/>
      <w:lvlJc w:val="left"/>
      <w:pPr>
        <w:ind w:left="1830" w:hanging="120"/>
      </w:pPr>
      <w:rPr>
        <w:rFonts w:hint="default"/>
      </w:rPr>
    </w:lvl>
    <w:lvl w:ilvl="8" w:tplc="B1DE0D32">
      <w:start w:val="1"/>
      <w:numFmt w:val="bullet"/>
      <w:lvlText w:val="•"/>
      <w:lvlJc w:val="left"/>
      <w:pPr>
        <w:ind w:left="2067" w:hanging="120"/>
      </w:pPr>
      <w:rPr>
        <w:rFonts w:hint="default"/>
      </w:rPr>
    </w:lvl>
  </w:abstractNum>
  <w:abstractNum w:abstractNumId="287" w15:restartNumberingAfterBreak="0">
    <w:nsid w:val="389436AD"/>
    <w:multiLevelType w:val="hybridMultilevel"/>
    <w:tmpl w:val="ACE07DB8"/>
    <w:lvl w:ilvl="0" w:tplc="686687CE">
      <w:start w:val="1"/>
      <w:numFmt w:val="bullet"/>
      <w:lvlText w:val="●"/>
      <w:lvlJc w:val="left"/>
      <w:pPr>
        <w:ind w:left="171" w:hanging="120"/>
      </w:pPr>
      <w:rPr>
        <w:rFonts w:ascii="Times New Roman" w:eastAsia="Times New Roman" w:hAnsi="Times New Roman" w:hint="default"/>
        <w:sz w:val="14"/>
        <w:szCs w:val="14"/>
      </w:rPr>
    </w:lvl>
    <w:lvl w:ilvl="1" w:tplc="87346668">
      <w:start w:val="1"/>
      <w:numFmt w:val="bullet"/>
      <w:lvlText w:val="•"/>
      <w:lvlJc w:val="left"/>
      <w:pPr>
        <w:ind w:left="408" w:hanging="120"/>
      </w:pPr>
      <w:rPr>
        <w:rFonts w:hint="default"/>
      </w:rPr>
    </w:lvl>
    <w:lvl w:ilvl="2" w:tplc="001439F4">
      <w:start w:val="1"/>
      <w:numFmt w:val="bullet"/>
      <w:lvlText w:val="•"/>
      <w:lvlJc w:val="left"/>
      <w:pPr>
        <w:ind w:left="645" w:hanging="120"/>
      </w:pPr>
      <w:rPr>
        <w:rFonts w:hint="default"/>
      </w:rPr>
    </w:lvl>
    <w:lvl w:ilvl="3" w:tplc="C7F49728">
      <w:start w:val="1"/>
      <w:numFmt w:val="bullet"/>
      <w:lvlText w:val="•"/>
      <w:lvlJc w:val="left"/>
      <w:pPr>
        <w:ind w:left="882" w:hanging="120"/>
      </w:pPr>
      <w:rPr>
        <w:rFonts w:hint="default"/>
      </w:rPr>
    </w:lvl>
    <w:lvl w:ilvl="4" w:tplc="6C1E277E">
      <w:start w:val="1"/>
      <w:numFmt w:val="bullet"/>
      <w:lvlText w:val="•"/>
      <w:lvlJc w:val="left"/>
      <w:pPr>
        <w:ind w:left="1119" w:hanging="120"/>
      </w:pPr>
      <w:rPr>
        <w:rFonts w:hint="default"/>
      </w:rPr>
    </w:lvl>
    <w:lvl w:ilvl="5" w:tplc="76FE8DB4">
      <w:start w:val="1"/>
      <w:numFmt w:val="bullet"/>
      <w:lvlText w:val="•"/>
      <w:lvlJc w:val="left"/>
      <w:pPr>
        <w:ind w:left="1356" w:hanging="120"/>
      </w:pPr>
      <w:rPr>
        <w:rFonts w:hint="default"/>
      </w:rPr>
    </w:lvl>
    <w:lvl w:ilvl="6" w:tplc="DBD6555C">
      <w:start w:val="1"/>
      <w:numFmt w:val="bullet"/>
      <w:lvlText w:val="•"/>
      <w:lvlJc w:val="left"/>
      <w:pPr>
        <w:ind w:left="1593" w:hanging="120"/>
      </w:pPr>
      <w:rPr>
        <w:rFonts w:hint="default"/>
      </w:rPr>
    </w:lvl>
    <w:lvl w:ilvl="7" w:tplc="4404C548">
      <w:start w:val="1"/>
      <w:numFmt w:val="bullet"/>
      <w:lvlText w:val="•"/>
      <w:lvlJc w:val="left"/>
      <w:pPr>
        <w:ind w:left="1830" w:hanging="120"/>
      </w:pPr>
      <w:rPr>
        <w:rFonts w:hint="default"/>
      </w:rPr>
    </w:lvl>
    <w:lvl w:ilvl="8" w:tplc="F794AFA8">
      <w:start w:val="1"/>
      <w:numFmt w:val="bullet"/>
      <w:lvlText w:val="•"/>
      <w:lvlJc w:val="left"/>
      <w:pPr>
        <w:ind w:left="2067" w:hanging="120"/>
      </w:pPr>
      <w:rPr>
        <w:rFonts w:hint="default"/>
      </w:rPr>
    </w:lvl>
  </w:abstractNum>
  <w:abstractNum w:abstractNumId="288" w15:restartNumberingAfterBreak="0">
    <w:nsid w:val="38C8030D"/>
    <w:multiLevelType w:val="hybridMultilevel"/>
    <w:tmpl w:val="9566EB9A"/>
    <w:lvl w:ilvl="0" w:tplc="F40049B4">
      <w:start w:val="2"/>
      <w:numFmt w:val="decimal"/>
      <w:lvlText w:val="%1."/>
      <w:lvlJc w:val="left"/>
      <w:pPr>
        <w:ind w:left="677" w:hanging="180"/>
        <w:jc w:val="left"/>
      </w:pPr>
      <w:rPr>
        <w:rFonts w:ascii="Times New Roman" w:eastAsia="Times New Roman" w:hAnsi="Times New Roman" w:hint="default"/>
        <w:b/>
        <w:bCs/>
        <w:sz w:val="18"/>
        <w:szCs w:val="18"/>
      </w:rPr>
    </w:lvl>
    <w:lvl w:ilvl="1" w:tplc="036A7BE8">
      <w:start w:val="1"/>
      <w:numFmt w:val="bullet"/>
      <w:lvlText w:val="•"/>
      <w:lvlJc w:val="left"/>
      <w:pPr>
        <w:ind w:left="1685" w:hanging="180"/>
      </w:pPr>
      <w:rPr>
        <w:rFonts w:hint="default"/>
      </w:rPr>
    </w:lvl>
    <w:lvl w:ilvl="2" w:tplc="14288D02">
      <w:start w:val="1"/>
      <w:numFmt w:val="bullet"/>
      <w:lvlText w:val="•"/>
      <w:lvlJc w:val="left"/>
      <w:pPr>
        <w:ind w:left="2694" w:hanging="180"/>
      </w:pPr>
      <w:rPr>
        <w:rFonts w:hint="default"/>
      </w:rPr>
    </w:lvl>
    <w:lvl w:ilvl="3" w:tplc="20D023D4">
      <w:start w:val="1"/>
      <w:numFmt w:val="bullet"/>
      <w:lvlText w:val="•"/>
      <w:lvlJc w:val="left"/>
      <w:pPr>
        <w:ind w:left="3703" w:hanging="180"/>
      </w:pPr>
      <w:rPr>
        <w:rFonts w:hint="default"/>
      </w:rPr>
    </w:lvl>
    <w:lvl w:ilvl="4" w:tplc="EBF01532">
      <w:start w:val="1"/>
      <w:numFmt w:val="bullet"/>
      <w:lvlText w:val="•"/>
      <w:lvlJc w:val="left"/>
      <w:pPr>
        <w:ind w:left="4712" w:hanging="180"/>
      </w:pPr>
      <w:rPr>
        <w:rFonts w:hint="default"/>
      </w:rPr>
    </w:lvl>
    <w:lvl w:ilvl="5" w:tplc="6D909B00">
      <w:start w:val="1"/>
      <w:numFmt w:val="bullet"/>
      <w:lvlText w:val="•"/>
      <w:lvlJc w:val="left"/>
      <w:pPr>
        <w:ind w:left="5721" w:hanging="180"/>
      </w:pPr>
      <w:rPr>
        <w:rFonts w:hint="default"/>
      </w:rPr>
    </w:lvl>
    <w:lvl w:ilvl="6" w:tplc="D31C845C">
      <w:start w:val="1"/>
      <w:numFmt w:val="bullet"/>
      <w:lvlText w:val="•"/>
      <w:lvlJc w:val="left"/>
      <w:pPr>
        <w:ind w:left="6730" w:hanging="180"/>
      </w:pPr>
      <w:rPr>
        <w:rFonts w:hint="default"/>
      </w:rPr>
    </w:lvl>
    <w:lvl w:ilvl="7" w:tplc="4CF26188">
      <w:start w:val="1"/>
      <w:numFmt w:val="bullet"/>
      <w:lvlText w:val="•"/>
      <w:lvlJc w:val="left"/>
      <w:pPr>
        <w:ind w:left="7739" w:hanging="180"/>
      </w:pPr>
      <w:rPr>
        <w:rFonts w:hint="default"/>
      </w:rPr>
    </w:lvl>
    <w:lvl w:ilvl="8" w:tplc="2E642198">
      <w:start w:val="1"/>
      <w:numFmt w:val="bullet"/>
      <w:lvlText w:val="•"/>
      <w:lvlJc w:val="left"/>
      <w:pPr>
        <w:ind w:left="8747" w:hanging="180"/>
      </w:pPr>
      <w:rPr>
        <w:rFonts w:hint="default"/>
      </w:rPr>
    </w:lvl>
  </w:abstractNum>
  <w:abstractNum w:abstractNumId="289" w15:restartNumberingAfterBreak="0">
    <w:nsid w:val="38CC2832"/>
    <w:multiLevelType w:val="hybridMultilevel"/>
    <w:tmpl w:val="789EA6FC"/>
    <w:lvl w:ilvl="0" w:tplc="8B3E2BEA">
      <w:start w:val="1"/>
      <w:numFmt w:val="bullet"/>
      <w:lvlText w:val="●"/>
      <w:lvlJc w:val="left"/>
      <w:pPr>
        <w:ind w:left="171" w:hanging="120"/>
      </w:pPr>
      <w:rPr>
        <w:rFonts w:ascii="Times New Roman" w:eastAsia="Times New Roman" w:hAnsi="Times New Roman" w:hint="default"/>
        <w:sz w:val="14"/>
        <w:szCs w:val="14"/>
      </w:rPr>
    </w:lvl>
    <w:lvl w:ilvl="1" w:tplc="23DE6600">
      <w:start w:val="1"/>
      <w:numFmt w:val="bullet"/>
      <w:lvlText w:val="•"/>
      <w:lvlJc w:val="left"/>
      <w:pPr>
        <w:ind w:left="379" w:hanging="120"/>
      </w:pPr>
      <w:rPr>
        <w:rFonts w:hint="default"/>
      </w:rPr>
    </w:lvl>
    <w:lvl w:ilvl="2" w:tplc="7960CDDA">
      <w:start w:val="1"/>
      <w:numFmt w:val="bullet"/>
      <w:lvlText w:val="•"/>
      <w:lvlJc w:val="left"/>
      <w:pPr>
        <w:ind w:left="588" w:hanging="120"/>
      </w:pPr>
      <w:rPr>
        <w:rFonts w:hint="default"/>
      </w:rPr>
    </w:lvl>
    <w:lvl w:ilvl="3" w:tplc="D6181068">
      <w:start w:val="1"/>
      <w:numFmt w:val="bullet"/>
      <w:lvlText w:val="•"/>
      <w:lvlJc w:val="left"/>
      <w:pPr>
        <w:ind w:left="797" w:hanging="120"/>
      </w:pPr>
      <w:rPr>
        <w:rFonts w:hint="default"/>
      </w:rPr>
    </w:lvl>
    <w:lvl w:ilvl="4" w:tplc="B16E770A">
      <w:start w:val="1"/>
      <w:numFmt w:val="bullet"/>
      <w:lvlText w:val="•"/>
      <w:lvlJc w:val="left"/>
      <w:pPr>
        <w:ind w:left="1005" w:hanging="120"/>
      </w:pPr>
      <w:rPr>
        <w:rFonts w:hint="default"/>
      </w:rPr>
    </w:lvl>
    <w:lvl w:ilvl="5" w:tplc="46906DE2">
      <w:start w:val="1"/>
      <w:numFmt w:val="bullet"/>
      <w:lvlText w:val="•"/>
      <w:lvlJc w:val="left"/>
      <w:pPr>
        <w:ind w:left="1214" w:hanging="120"/>
      </w:pPr>
      <w:rPr>
        <w:rFonts w:hint="default"/>
      </w:rPr>
    </w:lvl>
    <w:lvl w:ilvl="6" w:tplc="F05C9094">
      <w:start w:val="1"/>
      <w:numFmt w:val="bullet"/>
      <w:lvlText w:val="•"/>
      <w:lvlJc w:val="left"/>
      <w:pPr>
        <w:ind w:left="1423" w:hanging="120"/>
      </w:pPr>
      <w:rPr>
        <w:rFonts w:hint="default"/>
      </w:rPr>
    </w:lvl>
    <w:lvl w:ilvl="7" w:tplc="EF38FC64">
      <w:start w:val="1"/>
      <w:numFmt w:val="bullet"/>
      <w:lvlText w:val="•"/>
      <w:lvlJc w:val="left"/>
      <w:pPr>
        <w:ind w:left="1631" w:hanging="120"/>
      </w:pPr>
      <w:rPr>
        <w:rFonts w:hint="default"/>
      </w:rPr>
    </w:lvl>
    <w:lvl w:ilvl="8" w:tplc="32542442">
      <w:start w:val="1"/>
      <w:numFmt w:val="bullet"/>
      <w:lvlText w:val="•"/>
      <w:lvlJc w:val="left"/>
      <w:pPr>
        <w:ind w:left="1840" w:hanging="120"/>
      </w:pPr>
      <w:rPr>
        <w:rFonts w:hint="default"/>
      </w:rPr>
    </w:lvl>
  </w:abstractNum>
  <w:abstractNum w:abstractNumId="290" w15:restartNumberingAfterBreak="0">
    <w:nsid w:val="38EB3EA3"/>
    <w:multiLevelType w:val="hybridMultilevel"/>
    <w:tmpl w:val="5B0A1F54"/>
    <w:lvl w:ilvl="0" w:tplc="36D872E8">
      <w:start w:val="1"/>
      <w:numFmt w:val="bullet"/>
      <w:lvlText w:val="●"/>
      <w:lvlJc w:val="left"/>
      <w:pPr>
        <w:ind w:left="171" w:hanging="120"/>
      </w:pPr>
      <w:rPr>
        <w:rFonts w:ascii="Times New Roman" w:eastAsia="Times New Roman" w:hAnsi="Times New Roman" w:hint="default"/>
        <w:sz w:val="14"/>
        <w:szCs w:val="14"/>
      </w:rPr>
    </w:lvl>
    <w:lvl w:ilvl="1" w:tplc="C97E7E10">
      <w:start w:val="1"/>
      <w:numFmt w:val="bullet"/>
      <w:lvlText w:val="•"/>
      <w:lvlJc w:val="left"/>
      <w:pPr>
        <w:ind w:left="408" w:hanging="120"/>
      </w:pPr>
      <w:rPr>
        <w:rFonts w:hint="default"/>
      </w:rPr>
    </w:lvl>
    <w:lvl w:ilvl="2" w:tplc="992828A2">
      <w:start w:val="1"/>
      <w:numFmt w:val="bullet"/>
      <w:lvlText w:val="•"/>
      <w:lvlJc w:val="left"/>
      <w:pPr>
        <w:ind w:left="645" w:hanging="120"/>
      </w:pPr>
      <w:rPr>
        <w:rFonts w:hint="default"/>
      </w:rPr>
    </w:lvl>
    <w:lvl w:ilvl="3" w:tplc="453A49CA">
      <w:start w:val="1"/>
      <w:numFmt w:val="bullet"/>
      <w:lvlText w:val="•"/>
      <w:lvlJc w:val="left"/>
      <w:pPr>
        <w:ind w:left="882" w:hanging="120"/>
      </w:pPr>
      <w:rPr>
        <w:rFonts w:hint="default"/>
      </w:rPr>
    </w:lvl>
    <w:lvl w:ilvl="4" w:tplc="3174A1B4">
      <w:start w:val="1"/>
      <w:numFmt w:val="bullet"/>
      <w:lvlText w:val="•"/>
      <w:lvlJc w:val="left"/>
      <w:pPr>
        <w:ind w:left="1119" w:hanging="120"/>
      </w:pPr>
      <w:rPr>
        <w:rFonts w:hint="default"/>
      </w:rPr>
    </w:lvl>
    <w:lvl w:ilvl="5" w:tplc="000AEFB2">
      <w:start w:val="1"/>
      <w:numFmt w:val="bullet"/>
      <w:lvlText w:val="•"/>
      <w:lvlJc w:val="left"/>
      <w:pPr>
        <w:ind w:left="1356" w:hanging="120"/>
      </w:pPr>
      <w:rPr>
        <w:rFonts w:hint="default"/>
      </w:rPr>
    </w:lvl>
    <w:lvl w:ilvl="6" w:tplc="33942DDE">
      <w:start w:val="1"/>
      <w:numFmt w:val="bullet"/>
      <w:lvlText w:val="•"/>
      <w:lvlJc w:val="left"/>
      <w:pPr>
        <w:ind w:left="1593" w:hanging="120"/>
      </w:pPr>
      <w:rPr>
        <w:rFonts w:hint="default"/>
      </w:rPr>
    </w:lvl>
    <w:lvl w:ilvl="7" w:tplc="0248C814">
      <w:start w:val="1"/>
      <w:numFmt w:val="bullet"/>
      <w:lvlText w:val="•"/>
      <w:lvlJc w:val="left"/>
      <w:pPr>
        <w:ind w:left="1830" w:hanging="120"/>
      </w:pPr>
      <w:rPr>
        <w:rFonts w:hint="default"/>
      </w:rPr>
    </w:lvl>
    <w:lvl w:ilvl="8" w:tplc="5BDA3B9C">
      <w:start w:val="1"/>
      <w:numFmt w:val="bullet"/>
      <w:lvlText w:val="•"/>
      <w:lvlJc w:val="left"/>
      <w:pPr>
        <w:ind w:left="2067" w:hanging="120"/>
      </w:pPr>
      <w:rPr>
        <w:rFonts w:hint="default"/>
      </w:rPr>
    </w:lvl>
  </w:abstractNum>
  <w:abstractNum w:abstractNumId="291" w15:restartNumberingAfterBreak="0">
    <w:nsid w:val="39193D0D"/>
    <w:multiLevelType w:val="hybridMultilevel"/>
    <w:tmpl w:val="C53E89B0"/>
    <w:lvl w:ilvl="0" w:tplc="BA20EA3E">
      <w:start w:val="1"/>
      <w:numFmt w:val="bullet"/>
      <w:lvlText w:val="●"/>
      <w:lvlJc w:val="left"/>
      <w:pPr>
        <w:ind w:left="171" w:hanging="120"/>
      </w:pPr>
      <w:rPr>
        <w:rFonts w:ascii="Times New Roman" w:eastAsia="Times New Roman" w:hAnsi="Times New Roman" w:hint="default"/>
        <w:sz w:val="14"/>
        <w:szCs w:val="14"/>
      </w:rPr>
    </w:lvl>
    <w:lvl w:ilvl="1" w:tplc="CBB42B9E">
      <w:start w:val="1"/>
      <w:numFmt w:val="bullet"/>
      <w:lvlText w:val="•"/>
      <w:lvlJc w:val="left"/>
      <w:pPr>
        <w:ind w:left="408" w:hanging="120"/>
      </w:pPr>
      <w:rPr>
        <w:rFonts w:hint="default"/>
      </w:rPr>
    </w:lvl>
    <w:lvl w:ilvl="2" w:tplc="A16E670A">
      <w:start w:val="1"/>
      <w:numFmt w:val="bullet"/>
      <w:lvlText w:val="•"/>
      <w:lvlJc w:val="left"/>
      <w:pPr>
        <w:ind w:left="645" w:hanging="120"/>
      </w:pPr>
      <w:rPr>
        <w:rFonts w:hint="default"/>
      </w:rPr>
    </w:lvl>
    <w:lvl w:ilvl="3" w:tplc="5B462574">
      <w:start w:val="1"/>
      <w:numFmt w:val="bullet"/>
      <w:lvlText w:val="•"/>
      <w:lvlJc w:val="left"/>
      <w:pPr>
        <w:ind w:left="882" w:hanging="120"/>
      </w:pPr>
      <w:rPr>
        <w:rFonts w:hint="default"/>
      </w:rPr>
    </w:lvl>
    <w:lvl w:ilvl="4" w:tplc="4CB8B4E4">
      <w:start w:val="1"/>
      <w:numFmt w:val="bullet"/>
      <w:lvlText w:val="•"/>
      <w:lvlJc w:val="left"/>
      <w:pPr>
        <w:ind w:left="1119" w:hanging="120"/>
      </w:pPr>
      <w:rPr>
        <w:rFonts w:hint="default"/>
      </w:rPr>
    </w:lvl>
    <w:lvl w:ilvl="5" w:tplc="395E5832">
      <w:start w:val="1"/>
      <w:numFmt w:val="bullet"/>
      <w:lvlText w:val="•"/>
      <w:lvlJc w:val="left"/>
      <w:pPr>
        <w:ind w:left="1356" w:hanging="120"/>
      </w:pPr>
      <w:rPr>
        <w:rFonts w:hint="default"/>
      </w:rPr>
    </w:lvl>
    <w:lvl w:ilvl="6" w:tplc="0FD25C92">
      <w:start w:val="1"/>
      <w:numFmt w:val="bullet"/>
      <w:lvlText w:val="•"/>
      <w:lvlJc w:val="left"/>
      <w:pPr>
        <w:ind w:left="1593" w:hanging="120"/>
      </w:pPr>
      <w:rPr>
        <w:rFonts w:hint="default"/>
      </w:rPr>
    </w:lvl>
    <w:lvl w:ilvl="7" w:tplc="AD32DA26">
      <w:start w:val="1"/>
      <w:numFmt w:val="bullet"/>
      <w:lvlText w:val="•"/>
      <w:lvlJc w:val="left"/>
      <w:pPr>
        <w:ind w:left="1830" w:hanging="120"/>
      </w:pPr>
      <w:rPr>
        <w:rFonts w:hint="default"/>
      </w:rPr>
    </w:lvl>
    <w:lvl w:ilvl="8" w:tplc="77ECF380">
      <w:start w:val="1"/>
      <w:numFmt w:val="bullet"/>
      <w:lvlText w:val="•"/>
      <w:lvlJc w:val="left"/>
      <w:pPr>
        <w:ind w:left="2067" w:hanging="120"/>
      </w:pPr>
      <w:rPr>
        <w:rFonts w:hint="default"/>
      </w:rPr>
    </w:lvl>
  </w:abstractNum>
  <w:abstractNum w:abstractNumId="292" w15:restartNumberingAfterBreak="0">
    <w:nsid w:val="391E61EC"/>
    <w:multiLevelType w:val="hybridMultilevel"/>
    <w:tmpl w:val="B3BCB2AC"/>
    <w:lvl w:ilvl="0" w:tplc="025251FE">
      <w:start w:val="1"/>
      <w:numFmt w:val="bullet"/>
      <w:lvlText w:val="●"/>
      <w:lvlJc w:val="left"/>
      <w:pPr>
        <w:ind w:left="171" w:hanging="120"/>
      </w:pPr>
      <w:rPr>
        <w:rFonts w:ascii="Times New Roman" w:eastAsia="Times New Roman" w:hAnsi="Times New Roman" w:hint="default"/>
        <w:sz w:val="14"/>
        <w:szCs w:val="14"/>
      </w:rPr>
    </w:lvl>
    <w:lvl w:ilvl="1" w:tplc="D4A20A96">
      <w:start w:val="1"/>
      <w:numFmt w:val="bullet"/>
      <w:lvlText w:val="•"/>
      <w:lvlJc w:val="left"/>
      <w:pPr>
        <w:ind w:left="323" w:hanging="120"/>
      </w:pPr>
      <w:rPr>
        <w:rFonts w:hint="default"/>
      </w:rPr>
    </w:lvl>
    <w:lvl w:ilvl="2" w:tplc="8C1802D4">
      <w:start w:val="1"/>
      <w:numFmt w:val="bullet"/>
      <w:lvlText w:val="•"/>
      <w:lvlJc w:val="left"/>
      <w:pPr>
        <w:ind w:left="475" w:hanging="120"/>
      </w:pPr>
      <w:rPr>
        <w:rFonts w:hint="default"/>
      </w:rPr>
    </w:lvl>
    <w:lvl w:ilvl="3" w:tplc="D64A937C">
      <w:start w:val="1"/>
      <w:numFmt w:val="bullet"/>
      <w:lvlText w:val="•"/>
      <w:lvlJc w:val="left"/>
      <w:pPr>
        <w:ind w:left="627" w:hanging="120"/>
      </w:pPr>
      <w:rPr>
        <w:rFonts w:hint="default"/>
      </w:rPr>
    </w:lvl>
    <w:lvl w:ilvl="4" w:tplc="72AC95E2">
      <w:start w:val="1"/>
      <w:numFmt w:val="bullet"/>
      <w:lvlText w:val="•"/>
      <w:lvlJc w:val="left"/>
      <w:pPr>
        <w:ind w:left="779" w:hanging="120"/>
      </w:pPr>
      <w:rPr>
        <w:rFonts w:hint="default"/>
      </w:rPr>
    </w:lvl>
    <w:lvl w:ilvl="5" w:tplc="72D84592">
      <w:start w:val="1"/>
      <w:numFmt w:val="bullet"/>
      <w:lvlText w:val="•"/>
      <w:lvlJc w:val="left"/>
      <w:pPr>
        <w:ind w:left="931" w:hanging="120"/>
      </w:pPr>
      <w:rPr>
        <w:rFonts w:hint="default"/>
      </w:rPr>
    </w:lvl>
    <w:lvl w:ilvl="6" w:tplc="6E261CA0">
      <w:start w:val="1"/>
      <w:numFmt w:val="bullet"/>
      <w:lvlText w:val="•"/>
      <w:lvlJc w:val="left"/>
      <w:pPr>
        <w:ind w:left="1083" w:hanging="120"/>
      </w:pPr>
      <w:rPr>
        <w:rFonts w:hint="default"/>
      </w:rPr>
    </w:lvl>
    <w:lvl w:ilvl="7" w:tplc="73D8B506">
      <w:start w:val="1"/>
      <w:numFmt w:val="bullet"/>
      <w:lvlText w:val="•"/>
      <w:lvlJc w:val="left"/>
      <w:pPr>
        <w:ind w:left="1234" w:hanging="120"/>
      </w:pPr>
      <w:rPr>
        <w:rFonts w:hint="default"/>
      </w:rPr>
    </w:lvl>
    <w:lvl w:ilvl="8" w:tplc="49F6CA12">
      <w:start w:val="1"/>
      <w:numFmt w:val="bullet"/>
      <w:lvlText w:val="•"/>
      <w:lvlJc w:val="left"/>
      <w:pPr>
        <w:ind w:left="1386" w:hanging="120"/>
      </w:pPr>
      <w:rPr>
        <w:rFonts w:hint="default"/>
      </w:rPr>
    </w:lvl>
  </w:abstractNum>
  <w:abstractNum w:abstractNumId="293" w15:restartNumberingAfterBreak="0">
    <w:nsid w:val="396A61B9"/>
    <w:multiLevelType w:val="hybridMultilevel"/>
    <w:tmpl w:val="779AB764"/>
    <w:lvl w:ilvl="0" w:tplc="1A020696">
      <w:start w:val="1"/>
      <w:numFmt w:val="bullet"/>
      <w:lvlText w:val="●"/>
      <w:lvlJc w:val="left"/>
      <w:pPr>
        <w:ind w:left="171" w:hanging="120"/>
      </w:pPr>
      <w:rPr>
        <w:rFonts w:ascii="Times New Roman" w:eastAsia="Times New Roman" w:hAnsi="Times New Roman" w:hint="default"/>
        <w:sz w:val="14"/>
        <w:szCs w:val="14"/>
      </w:rPr>
    </w:lvl>
    <w:lvl w:ilvl="1" w:tplc="1E4CD56E">
      <w:start w:val="1"/>
      <w:numFmt w:val="bullet"/>
      <w:lvlText w:val="•"/>
      <w:lvlJc w:val="left"/>
      <w:pPr>
        <w:ind w:left="408" w:hanging="120"/>
      </w:pPr>
      <w:rPr>
        <w:rFonts w:hint="default"/>
      </w:rPr>
    </w:lvl>
    <w:lvl w:ilvl="2" w:tplc="6CB84D12">
      <w:start w:val="1"/>
      <w:numFmt w:val="bullet"/>
      <w:lvlText w:val="•"/>
      <w:lvlJc w:val="left"/>
      <w:pPr>
        <w:ind w:left="645" w:hanging="120"/>
      </w:pPr>
      <w:rPr>
        <w:rFonts w:hint="default"/>
      </w:rPr>
    </w:lvl>
    <w:lvl w:ilvl="3" w:tplc="357EAC52">
      <w:start w:val="1"/>
      <w:numFmt w:val="bullet"/>
      <w:lvlText w:val="•"/>
      <w:lvlJc w:val="left"/>
      <w:pPr>
        <w:ind w:left="882" w:hanging="120"/>
      </w:pPr>
      <w:rPr>
        <w:rFonts w:hint="default"/>
      </w:rPr>
    </w:lvl>
    <w:lvl w:ilvl="4" w:tplc="48D471D4">
      <w:start w:val="1"/>
      <w:numFmt w:val="bullet"/>
      <w:lvlText w:val="•"/>
      <w:lvlJc w:val="left"/>
      <w:pPr>
        <w:ind w:left="1119" w:hanging="120"/>
      </w:pPr>
      <w:rPr>
        <w:rFonts w:hint="default"/>
      </w:rPr>
    </w:lvl>
    <w:lvl w:ilvl="5" w:tplc="70DAE5FA">
      <w:start w:val="1"/>
      <w:numFmt w:val="bullet"/>
      <w:lvlText w:val="•"/>
      <w:lvlJc w:val="left"/>
      <w:pPr>
        <w:ind w:left="1356" w:hanging="120"/>
      </w:pPr>
      <w:rPr>
        <w:rFonts w:hint="default"/>
      </w:rPr>
    </w:lvl>
    <w:lvl w:ilvl="6" w:tplc="6EE26D0E">
      <w:start w:val="1"/>
      <w:numFmt w:val="bullet"/>
      <w:lvlText w:val="•"/>
      <w:lvlJc w:val="left"/>
      <w:pPr>
        <w:ind w:left="1593" w:hanging="120"/>
      </w:pPr>
      <w:rPr>
        <w:rFonts w:hint="default"/>
      </w:rPr>
    </w:lvl>
    <w:lvl w:ilvl="7" w:tplc="4210E82C">
      <w:start w:val="1"/>
      <w:numFmt w:val="bullet"/>
      <w:lvlText w:val="•"/>
      <w:lvlJc w:val="left"/>
      <w:pPr>
        <w:ind w:left="1830" w:hanging="120"/>
      </w:pPr>
      <w:rPr>
        <w:rFonts w:hint="default"/>
      </w:rPr>
    </w:lvl>
    <w:lvl w:ilvl="8" w:tplc="65A86612">
      <w:start w:val="1"/>
      <w:numFmt w:val="bullet"/>
      <w:lvlText w:val="•"/>
      <w:lvlJc w:val="left"/>
      <w:pPr>
        <w:ind w:left="2067" w:hanging="120"/>
      </w:pPr>
      <w:rPr>
        <w:rFonts w:hint="default"/>
      </w:rPr>
    </w:lvl>
  </w:abstractNum>
  <w:abstractNum w:abstractNumId="294" w15:restartNumberingAfterBreak="0">
    <w:nsid w:val="399C6471"/>
    <w:multiLevelType w:val="hybridMultilevel"/>
    <w:tmpl w:val="03AE9628"/>
    <w:lvl w:ilvl="0" w:tplc="14183814">
      <w:start w:val="1"/>
      <w:numFmt w:val="decimal"/>
      <w:lvlText w:val="%1."/>
      <w:lvlJc w:val="left"/>
      <w:pPr>
        <w:ind w:left="191" w:hanging="140"/>
        <w:jc w:val="left"/>
      </w:pPr>
      <w:rPr>
        <w:rFonts w:ascii="Times New Roman" w:eastAsia="Times New Roman" w:hAnsi="Times New Roman" w:hint="default"/>
        <w:sz w:val="14"/>
        <w:szCs w:val="14"/>
      </w:rPr>
    </w:lvl>
    <w:lvl w:ilvl="1" w:tplc="CC80C740">
      <w:start w:val="1"/>
      <w:numFmt w:val="bullet"/>
      <w:lvlText w:val="•"/>
      <w:lvlJc w:val="left"/>
      <w:pPr>
        <w:ind w:left="426" w:hanging="140"/>
      </w:pPr>
      <w:rPr>
        <w:rFonts w:hint="default"/>
      </w:rPr>
    </w:lvl>
    <w:lvl w:ilvl="2" w:tplc="5BE4A328">
      <w:start w:val="1"/>
      <w:numFmt w:val="bullet"/>
      <w:lvlText w:val="•"/>
      <w:lvlJc w:val="left"/>
      <w:pPr>
        <w:ind w:left="661" w:hanging="140"/>
      </w:pPr>
      <w:rPr>
        <w:rFonts w:hint="default"/>
      </w:rPr>
    </w:lvl>
    <w:lvl w:ilvl="3" w:tplc="E6D4D512">
      <w:start w:val="1"/>
      <w:numFmt w:val="bullet"/>
      <w:lvlText w:val="•"/>
      <w:lvlJc w:val="left"/>
      <w:pPr>
        <w:ind w:left="896" w:hanging="140"/>
      </w:pPr>
      <w:rPr>
        <w:rFonts w:hint="default"/>
      </w:rPr>
    </w:lvl>
    <w:lvl w:ilvl="4" w:tplc="D46A987E">
      <w:start w:val="1"/>
      <w:numFmt w:val="bullet"/>
      <w:lvlText w:val="•"/>
      <w:lvlJc w:val="left"/>
      <w:pPr>
        <w:ind w:left="1131" w:hanging="140"/>
      </w:pPr>
      <w:rPr>
        <w:rFonts w:hint="default"/>
      </w:rPr>
    </w:lvl>
    <w:lvl w:ilvl="5" w:tplc="87343CBE">
      <w:start w:val="1"/>
      <w:numFmt w:val="bullet"/>
      <w:lvlText w:val="•"/>
      <w:lvlJc w:val="left"/>
      <w:pPr>
        <w:ind w:left="1366" w:hanging="140"/>
      </w:pPr>
      <w:rPr>
        <w:rFonts w:hint="default"/>
      </w:rPr>
    </w:lvl>
    <w:lvl w:ilvl="6" w:tplc="A2CE6C52">
      <w:start w:val="1"/>
      <w:numFmt w:val="bullet"/>
      <w:lvlText w:val="•"/>
      <w:lvlJc w:val="left"/>
      <w:pPr>
        <w:ind w:left="1601" w:hanging="140"/>
      </w:pPr>
      <w:rPr>
        <w:rFonts w:hint="default"/>
      </w:rPr>
    </w:lvl>
    <w:lvl w:ilvl="7" w:tplc="F2822260">
      <w:start w:val="1"/>
      <w:numFmt w:val="bullet"/>
      <w:lvlText w:val="•"/>
      <w:lvlJc w:val="left"/>
      <w:pPr>
        <w:ind w:left="1836" w:hanging="140"/>
      </w:pPr>
      <w:rPr>
        <w:rFonts w:hint="default"/>
      </w:rPr>
    </w:lvl>
    <w:lvl w:ilvl="8" w:tplc="FDD69F3C">
      <w:start w:val="1"/>
      <w:numFmt w:val="bullet"/>
      <w:lvlText w:val="•"/>
      <w:lvlJc w:val="left"/>
      <w:pPr>
        <w:ind w:left="2071" w:hanging="140"/>
      </w:pPr>
      <w:rPr>
        <w:rFonts w:hint="default"/>
      </w:rPr>
    </w:lvl>
  </w:abstractNum>
  <w:abstractNum w:abstractNumId="295" w15:restartNumberingAfterBreak="0">
    <w:nsid w:val="399E2E0A"/>
    <w:multiLevelType w:val="hybridMultilevel"/>
    <w:tmpl w:val="C8ECBDA6"/>
    <w:lvl w:ilvl="0" w:tplc="43FEDFE2">
      <w:start w:val="1"/>
      <w:numFmt w:val="bullet"/>
      <w:lvlText w:val="●"/>
      <w:lvlJc w:val="left"/>
      <w:pPr>
        <w:ind w:left="171" w:hanging="120"/>
      </w:pPr>
      <w:rPr>
        <w:rFonts w:ascii="Times New Roman" w:eastAsia="Times New Roman" w:hAnsi="Times New Roman" w:hint="default"/>
        <w:sz w:val="14"/>
        <w:szCs w:val="14"/>
      </w:rPr>
    </w:lvl>
    <w:lvl w:ilvl="1" w:tplc="9D765332">
      <w:start w:val="1"/>
      <w:numFmt w:val="bullet"/>
      <w:lvlText w:val="•"/>
      <w:lvlJc w:val="left"/>
      <w:pPr>
        <w:ind w:left="408" w:hanging="120"/>
      </w:pPr>
      <w:rPr>
        <w:rFonts w:hint="default"/>
      </w:rPr>
    </w:lvl>
    <w:lvl w:ilvl="2" w:tplc="F69C4382">
      <w:start w:val="1"/>
      <w:numFmt w:val="bullet"/>
      <w:lvlText w:val="•"/>
      <w:lvlJc w:val="left"/>
      <w:pPr>
        <w:ind w:left="645" w:hanging="120"/>
      </w:pPr>
      <w:rPr>
        <w:rFonts w:hint="default"/>
      </w:rPr>
    </w:lvl>
    <w:lvl w:ilvl="3" w:tplc="66ECC0DA">
      <w:start w:val="1"/>
      <w:numFmt w:val="bullet"/>
      <w:lvlText w:val="•"/>
      <w:lvlJc w:val="left"/>
      <w:pPr>
        <w:ind w:left="882" w:hanging="120"/>
      </w:pPr>
      <w:rPr>
        <w:rFonts w:hint="default"/>
      </w:rPr>
    </w:lvl>
    <w:lvl w:ilvl="4" w:tplc="194495B4">
      <w:start w:val="1"/>
      <w:numFmt w:val="bullet"/>
      <w:lvlText w:val="•"/>
      <w:lvlJc w:val="left"/>
      <w:pPr>
        <w:ind w:left="1119" w:hanging="120"/>
      </w:pPr>
      <w:rPr>
        <w:rFonts w:hint="default"/>
      </w:rPr>
    </w:lvl>
    <w:lvl w:ilvl="5" w:tplc="BB9831AC">
      <w:start w:val="1"/>
      <w:numFmt w:val="bullet"/>
      <w:lvlText w:val="•"/>
      <w:lvlJc w:val="left"/>
      <w:pPr>
        <w:ind w:left="1356" w:hanging="120"/>
      </w:pPr>
      <w:rPr>
        <w:rFonts w:hint="default"/>
      </w:rPr>
    </w:lvl>
    <w:lvl w:ilvl="6" w:tplc="0D52635E">
      <w:start w:val="1"/>
      <w:numFmt w:val="bullet"/>
      <w:lvlText w:val="•"/>
      <w:lvlJc w:val="left"/>
      <w:pPr>
        <w:ind w:left="1593" w:hanging="120"/>
      </w:pPr>
      <w:rPr>
        <w:rFonts w:hint="default"/>
      </w:rPr>
    </w:lvl>
    <w:lvl w:ilvl="7" w:tplc="6BBEF4F2">
      <w:start w:val="1"/>
      <w:numFmt w:val="bullet"/>
      <w:lvlText w:val="•"/>
      <w:lvlJc w:val="left"/>
      <w:pPr>
        <w:ind w:left="1830" w:hanging="120"/>
      </w:pPr>
      <w:rPr>
        <w:rFonts w:hint="default"/>
      </w:rPr>
    </w:lvl>
    <w:lvl w:ilvl="8" w:tplc="8E7CA4EA">
      <w:start w:val="1"/>
      <w:numFmt w:val="bullet"/>
      <w:lvlText w:val="•"/>
      <w:lvlJc w:val="left"/>
      <w:pPr>
        <w:ind w:left="2067" w:hanging="120"/>
      </w:pPr>
      <w:rPr>
        <w:rFonts w:hint="default"/>
      </w:rPr>
    </w:lvl>
  </w:abstractNum>
  <w:abstractNum w:abstractNumId="296" w15:restartNumberingAfterBreak="0">
    <w:nsid w:val="39E017BE"/>
    <w:multiLevelType w:val="hybridMultilevel"/>
    <w:tmpl w:val="FBD8351A"/>
    <w:lvl w:ilvl="0" w:tplc="90605E9A">
      <w:start w:val="1"/>
      <w:numFmt w:val="bullet"/>
      <w:lvlText w:val="●"/>
      <w:lvlJc w:val="left"/>
      <w:pPr>
        <w:ind w:left="171" w:hanging="120"/>
      </w:pPr>
      <w:rPr>
        <w:rFonts w:ascii="Times New Roman" w:eastAsia="Times New Roman" w:hAnsi="Times New Roman" w:hint="default"/>
        <w:sz w:val="14"/>
        <w:szCs w:val="14"/>
      </w:rPr>
    </w:lvl>
    <w:lvl w:ilvl="1" w:tplc="93A21220">
      <w:start w:val="1"/>
      <w:numFmt w:val="bullet"/>
      <w:lvlText w:val="•"/>
      <w:lvlJc w:val="left"/>
      <w:pPr>
        <w:ind w:left="379" w:hanging="120"/>
      </w:pPr>
      <w:rPr>
        <w:rFonts w:hint="default"/>
      </w:rPr>
    </w:lvl>
    <w:lvl w:ilvl="2" w:tplc="986CDC3A">
      <w:start w:val="1"/>
      <w:numFmt w:val="bullet"/>
      <w:lvlText w:val="•"/>
      <w:lvlJc w:val="left"/>
      <w:pPr>
        <w:ind w:left="588" w:hanging="120"/>
      </w:pPr>
      <w:rPr>
        <w:rFonts w:hint="default"/>
      </w:rPr>
    </w:lvl>
    <w:lvl w:ilvl="3" w:tplc="56046FE8">
      <w:start w:val="1"/>
      <w:numFmt w:val="bullet"/>
      <w:lvlText w:val="•"/>
      <w:lvlJc w:val="left"/>
      <w:pPr>
        <w:ind w:left="797" w:hanging="120"/>
      </w:pPr>
      <w:rPr>
        <w:rFonts w:hint="default"/>
      </w:rPr>
    </w:lvl>
    <w:lvl w:ilvl="4" w:tplc="BB2AC3D6">
      <w:start w:val="1"/>
      <w:numFmt w:val="bullet"/>
      <w:lvlText w:val="•"/>
      <w:lvlJc w:val="left"/>
      <w:pPr>
        <w:ind w:left="1005" w:hanging="120"/>
      </w:pPr>
      <w:rPr>
        <w:rFonts w:hint="default"/>
      </w:rPr>
    </w:lvl>
    <w:lvl w:ilvl="5" w:tplc="78E42536">
      <w:start w:val="1"/>
      <w:numFmt w:val="bullet"/>
      <w:lvlText w:val="•"/>
      <w:lvlJc w:val="left"/>
      <w:pPr>
        <w:ind w:left="1214" w:hanging="120"/>
      </w:pPr>
      <w:rPr>
        <w:rFonts w:hint="default"/>
      </w:rPr>
    </w:lvl>
    <w:lvl w:ilvl="6" w:tplc="F216E060">
      <w:start w:val="1"/>
      <w:numFmt w:val="bullet"/>
      <w:lvlText w:val="•"/>
      <w:lvlJc w:val="left"/>
      <w:pPr>
        <w:ind w:left="1423" w:hanging="120"/>
      </w:pPr>
      <w:rPr>
        <w:rFonts w:hint="default"/>
      </w:rPr>
    </w:lvl>
    <w:lvl w:ilvl="7" w:tplc="5540DA50">
      <w:start w:val="1"/>
      <w:numFmt w:val="bullet"/>
      <w:lvlText w:val="•"/>
      <w:lvlJc w:val="left"/>
      <w:pPr>
        <w:ind w:left="1631" w:hanging="120"/>
      </w:pPr>
      <w:rPr>
        <w:rFonts w:hint="default"/>
      </w:rPr>
    </w:lvl>
    <w:lvl w:ilvl="8" w:tplc="BCE2BD52">
      <w:start w:val="1"/>
      <w:numFmt w:val="bullet"/>
      <w:lvlText w:val="•"/>
      <w:lvlJc w:val="left"/>
      <w:pPr>
        <w:ind w:left="1840" w:hanging="120"/>
      </w:pPr>
      <w:rPr>
        <w:rFonts w:hint="default"/>
      </w:rPr>
    </w:lvl>
  </w:abstractNum>
  <w:abstractNum w:abstractNumId="297" w15:restartNumberingAfterBreak="0">
    <w:nsid w:val="39FA5D5A"/>
    <w:multiLevelType w:val="hybridMultilevel"/>
    <w:tmpl w:val="1EAE3BDA"/>
    <w:lvl w:ilvl="0" w:tplc="9F96C87C">
      <w:start w:val="1"/>
      <w:numFmt w:val="bullet"/>
      <w:lvlText w:val="●"/>
      <w:lvlJc w:val="left"/>
      <w:pPr>
        <w:ind w:left="171" w:hanging="120"/>
      </w:pPr>
      <w:rPr>
        <w:rFonts w:ascii="Times New Roman" w:eastAsia="Times New Roman" w:hAnsi="Times New Roman" w:hint="default"/>
        <w:sz w:val="14"/>
        <w:szCs w:val="14"/>
      </w:rPr>
    </w:lvl>
    <w:lvl w:ilvl="1" w:tplc="F5B0F7C8">
      <w:start w:val="1"/>
      <w:numFmt w:val="bullet"/>
      <w:lvlText w:val="•"/>
      <w:lvlJc w:val="left"/>
      <w:pPr>
        <w:ind w:left="381" w:hanging="120"/>
      </w:pPr>
      <w:rPr>
        <w:rFonts w:hint="default"/>
      </w:rPr>
    </w:lvl>
    <w:lvl w:ilvl="2" w:tplc="68C830BA">
      <w:start w:val="1"/>
      <w:numFmt w:val="bullet"/>
      <w:lvlText w:val="•"/>
      <w:lvlJc w:val="left"/>
      <w:pPr>
        <w:ind w:left="526" w:hanging="120"/>
      </w:pPr>
      <w:rPr>
        <w:rFonts w:hint="default"/>
      </w:rPr>
    </w:lvl>
    <w:lvl w:ilvl="3" w:tplc="C6F8AEC0">
      <w:start w:val="1"/>
      <w:numFmt w:val="bullet"/>
      <w:lvlText w:val="•"/>
      <w:lvlJc w:val="left"/>
      <w:pPr>
        <w:ind w:left="672" w:hanging="120"/>
      </w:pPr>
      <w:rPr>
        <w:rFonts w:hint="default"/>
      </w:rPr>
    </w:lvl>
    <w:lvl w:ilvl="4" w:tplc="8DAC6CE8">
      <w:start w:val="1"/>
      <w:numFmt w:val="bullet"/>
      <w:lvlText w:val="•"/>
      <w:lvlJc w:val="left"/>
      <w:pPr>
        <w:ind w:left="817" w:hanging="120"/>
      </w:pPr>
      <w:rPr>
        <w:rFonts w:hint="default"/>
      </w:rPr>
    </w:lvl>
    <w:lvl w:ilvl="5" w:tplc="8C541486">
      <w:start w:val="1"/>
      <w:numFmt w:val="bullet"/>
      <w:lvlText w:val="•"/>
      <w:lvlJc w:val="left"/>
      <w:pPr>
        <w:ind w:left="963" w:hanging="120"/>
      </w:pPr>
      <w:rPr>
        <w:rFonts w:hint="default"/>
      </w:rPr>
    </w:lvl>
    <w:lvl w:ilvl="6" w:tplc="BF909288">
      <w:start w:val="1"/>
      <w:numFmt w:val="bullet"/>
      <w:lvlText w:val="•"/>
      <w:lvlJc w:val="left"/>
      <w:pPr>
        <w:ind w:left="1108" w:hanging="120"/>
      </w:pPr>
      <w:rPr>
        <w:rFonts w:hint="default"/>
      </w:rPr>
    </w:lvl>
    <w:lvl w:ilvl="7" w:tplc="F5C4EF4A">
      <w:start w:val="1"/>
      <w:numFmt w:val="bullet"/>
      <w:lvlText w:val="•"/>
      <w:lvlJc w:val="left"/>
      <w:pPr>
        <w:ind w:left="1254" w:hanging="120"/>
      </w:pPr>
      <w:rPr>
        <w:rFonts w:hint="default"/>
      </w:rPr>
    </w:lvl>
    <w:lvl w:ilvl="8" w:tplc="8996BAB4">
      <w:start w:val="1"/>
      <w:numFmt w:val="bullet"/>
      <w:lvlText w:val="•"/>
      <w:lvlJc w:val="left"/>
      <w:pPr>
        <w:ind w:left="1399" w:hanging="120"/>
      </w:pPr>
      <w:rPr>
        <w:rFonts w:hint="default"/>
      </w:rPr>
    </w:lvl>
  </w:abstractNum>
  <w:abstractNum w:abstractNumId="298" w15:restartNumberingAfterBreak="0">
    <w:nsid w:val="3A1A48B5"/>
    <w:multiLevelType w:val="hybridMultilevel"/>
    <w:tmpl w:val="0038C520"/>
    <w:lvl w:ilvl="0" w:tplc="DE5AB2DE">
      <w:start w:val="1"/>
      <w:numFmt w:val="bullet"/>
      <w:lvlText w:val="●"/>
      <w:lvlJc w:val="left"/>
      <w:pPr>
        <w:ind w:left="171" w:hanging="120"/>
      </w:pPr>
      <w:rPr>
        <w:rFonts w:ascii="Times New Roman" w:eastAsia="Times New Roman" w:hAnsi="Times New Roman" w:hint="default"/>
        <w:sz w:val="14"/>
        <w:szCs w:val="14"/>
      </w:rPr>
    </w:lvl>
    <w:lvl w:ilvl="1" w:tplc="9872DAA4">
      <w:start w:val="1"/>
      <w:numFmt w:val="bullet"/>
      <w:lvlText w:val="•"/>
      <w:lvlJc w:val="left"/>
      <w:pPr>
        <w:ind w:left="379" w:hanging="120"/>
      </w:pPr>
      <w:rPr>
        <w:rFonts w:hint="default"/>
      </w:rPr>
    </w:lvl>
    <w:lvl w:ilvl="2" w:tplc="662E526A">
      <w:start w:val="1"/>
      <w:numFmt w:val="bullet"/>
      <w:lvlText w:val="•"/>
      <w:lvlJc w:val="left"/>
      <w:pPr>
        <w:ind w:left="588" w:hanging="120"/>
      </w:pPr>
      <w:rPr>
        <w:rFonts w:hint="default"/>
      </w:rPr>
    </w:lvl>
    <w:lvl w:ilvl="3" w:tplc="152CAC7A">
      <w:start w:val="1"/>
      <w:numFmt w:val="bullet"/>
      <w:lvlText w:val="•"/>
      <w:lvlJc w:val="left"/>
      <w:pPr>
        <w:ind w:left="797" w:hanging="120"/>
      </w:pPr>
      <w:rPr>
        <w:rFonts w:hint="default"/>
      </w:rPr>
    </w:lvl>
    <w:lvl w:ilvl="4" w:tplc="6AD040BE">
      <w:start w:val="1"/>
      <w:numFmt w:val="bullet"/>
      <w:lvlText w:val="•"/>
      <w:lvlJc w:val="left"/>
      <w:pPr>
        <w:ind w:left="1005" w:hanging="120"/>
      </w:pPr>
      <w:rPr>
        <w:rFonts w:hint="default"/>
      </w:rPr>
    </w:lvl>
    <w:lvl w:ilvl="5" w:tplc="39F288E2">
      <w:start w:val="1"/>
      <w:numFmt w:val="bullet"/>
      <w:lvlText w:val="•"/>
      <w:lvlJc w:val="left"/>
      <w:pPr>
        <w:ind w:left="1214" w:hanging="120"/>
      </w:pPr>
      <w:rPr>
        <w:rFonts w:hint="default"/>
      </w:rPr>
    </w:lvl>
    <w:lvl w:ilvl="6" w:tplc="D1483FB6">
      <w:start w:val="1"/>
      <w:numFmt w:val="bullet"/>
      <w:lvlText w:val="•"/>
      <w:lvlJc w:val="left"/>
      <w:pPr>
        <w:ind w:left="1423" w:hanging="120"/>
      </w:pPr>
      <w:rPr>
        <w:rFonts w:hint="default"/>
      </w:rPr>
    </w:lvl>
    <w:lvl w:ilvl="7" w:tplc="9C201462">
      <w:start w:val="1"/>
      <w:numFmt w:val="bullet"/>
      <w:lvlText w:val="•"/>
      <w:lvlJc w:val="left"/>
      <w:pPr>
        <w:ind w:left="1631" w:hanging="120"/>
      </w:pPr>
      <w:rPr>
        <w:rFonts w:hint="default"/>
      </w:rPr>
    </w:lvl>
    <w:lvl w:ilvl="8" w:tplc="422E39EC">
      <w:start w:val="1"/>
      <w:numFmt w:val="bullet"/>
      <w:lvlText w:val="•"/>
      <w:lvlJc w:val="left"/>
      <w:pPr>
        <w:ind w:left="1840" w:hanging="120"/>
      </w:pPr>
      <w:rPr>
        <w:rFonts w:hint="default"/>
      </w:rPr>
    </w:lvl>
  </w:abstractNum>
  <w:abstractNum w:abstractNumId="299" w15:restartNumberingAfterBreak="0">
    <w:nsid w:val="3A2B4E2A"/>
    <w:multiLevelType w:val="hybridMultilevel"/>
    <w:tmpl w:val="D7928E40"/>
    <w:lvl w:ilvl="0" w:tplc="C69839A8">
      <w:start w:val="1"/>
      <w:numFmt w:val="bullet"/>
      <w:lvlText w:val="●"/>
      <w:lvlJc w:val="left"/>
      <w:pPr>
        <w:ind w:left="171" w:hanging="120"/>
      </w:pPr>
      <w:rPr>
        <w:rFonts w:ascii="Times New Roman" w:eastAsia="Times New Roman" w:hAnsi="Times New Roman" w:hint="default"/>
        <w:sz w:val="14"/>
        <w:szCs w:val="14"/>
      </w:rPr>
    </w:lvl>
    <w:lvl w:ilvl="1" w:tplc="40F44164">
      <w:start w:val="1"/>
      <w:numFmt w:val="bullet"/>
      <w:lvlText w:val="•"/>
      <w:lvlJc w:val="left"/>
      <w:pPr>
        <w:ind w:left="300" w:hanging="120"/>
      </w:pPr>
      <w:rPr>
        <w:rFonts w:hint="default"/>
      </w:rPr>
    </w:lvl>
    <w:lvl w:ilvl="2" w:tplc="0682152E">
      <w:start w:val="1"/>
      <w:numFmt w:val="bullet"/>
      <w:lvlText w:val="•"/>
      <w:lvlJc w:val="left"/>
      <w:pPr>
        <w:ind w:left="429" w:hanging="120"/>
      </w:pPr>
      <w:rPr>
        <w:rFonts w:hint="default"/>
      </w:rPr>
    </w:lvl>
    <w:lvl w:ilvl="3" w:tplc="EC7AA28C">
      <w:start w:val="1"/>
      <w:numFmt w:val="bullet"/>
      <w:lvlText w:val="•"/>
      <w:lvlJc w:val="left"/>
      <w:pPr>
        <w:ind w:left="559" w:hanging="120"/>
      </w:pPr>
      <w:rPr>
        <w:rFonts w:hint="default"/>
      </w:rPr>
    </w:lvl>
    <w:lvl w:ilvl="4" w:tplc="753E6524">
      <w:start w:val="1"/>
      <w:numFmt w:val="bullet"/>
      <w:lvlText w:val="•"/>
      <w:lvlJc w:val="left"/>
      <w:pPr>
        <w:ind w:left="688" w:hanging="120"/>
      </w:pPr>
      <w:rPr>
        <w:rFonts w:hint="default"/>
      </w:rPr>
    </w:lvl>
    <w:lvl w:ilvl="5" w:tplc="6D76DEB0">
      <w:start w:val="1"/>
      <w:numFmt w:val="bullet"/>
      <w:lvlText w:val="•"/>
      <w:lvlJc w:val="left"/>
      <w:pPr>
        <w:ind w:left="817" w:hanging="120"/>
      </w:pPr>
      <w:rPr>
        <w:rFonts w:hint="default"/>
      </w:rPr>
    </w:lvl>
    <w:lvl w:ilvl="6" w:tplc="84B0D92A">
      <w:start w:val="1"/>
      <w:numFmt w:val="bullet"/>
      <w:lvlText w:val="•"/>
      <w:lvlJc w:val="left"/>
      <w:pPr>
        <w:ind w:left="946" w:hanging="120"/>
      </w:pPr>
      <w:rPr>
        <w:rFonts w:hint="default"/>
      </w:rPr>
    </w:lvl>
    <w:lvl w:ilvl="7" w:tplc="E0A6CC6E">
      <w:start w:val="1"/>
      <w:numFmt w:val="bullet"/>
      <w:lvlText w:val="•"/>
      <w:lvlJc w:val="left"/>
      <w:pPr>
        <w:ind w:left="1076" w:hanging="120"/>
      </w:pPr>
      <w:rPr>
        <w:rFonts w:hint="default"/>
      </w:rPr>
    </w:lvl>
    <w:lvl w:ilvl="8" w:tplc="17B87254">
      <w:start w:val="1"/>
      <w:numFmt w:val="bullet"/>
      <w:lvlText w:val="•"/>
      <w:lvlJc w:val="left"/>
      <w:pPr>
        <w:ind w:left="1205" w:hanging="120"/>
      </w:pPr>
      <w:rPr>
        <w:rFonts w:hint="default"/>
      </w:rPr>
    </w:lvl>
  </w:abstractNum>
  <w:abstractNum w:abstractNumId="300" w15:restartNumberingAfterBreak="0">
    <w:nsid w:val="3A661D5F"/>
    <w:multiLevelType w:val="hybridMultilevel"/>
    <w:tmpl w:val="E2822DAC"/>
    <w:lvl w:ilvl="0" w:tplc="79D67D8A">
      <w:start w:val="1"/>
      <w:numFmt w:val="bullet"/>
      <w:lvlText w:val="●"/>
      <w:lvlJc w:val="left"/>
      <w:pPr>
        <w:ind w:left="171" w:hanging="120"/>
      </w:pPr>
      <w:rPr>
        <w:rFonts w:ascii="Times New Roman" w:eastAsia="Times New Roman" w:hAnsi="Times New Roman" w:hint="default"/>
        <w:sz w:val="14"/>
        <w:szCs w:val="14"/>
      </w:rPr>
    </w:lvl>
    <w:lvl w:ilvl="1" w:tplc="76984222">
      <w:start w:val="1"/>
      <w:numFmt w:val="bullet"/>
      <w:lvlText w:val="•"/>
      <w:lvlJc w:val="left"/>
      <w:pPr>
        <w:ind w:left="408" w:hanging="120"/>
      </w:pPr>
      <w:rPr>
        <w:rFonts w:hint="default"/>
      </w:rPr>
    </w:lvl>
    <w:lvl w:ilvl="2" w:tplc="78D86A02">
      <w:start w:val="1"/>
      <w:numFmt w:val="bullet"/>
      <w:lvlText w:val="•"/>
      <w:lvlJc w:val="left"/>
      <w:pPr>
        <w:ind w:left="645" w:hanging="120"/>
      </w:pPr>
      <w:rPr>
        <w:rFonts w:hint="default"/>
      </w:rPr>
    </w:lvl>
    <w:lvl w:ilvl="3" w:tplc="4B14BBBC">
      <w:start w:val="1"/>
      <w:numFmt w:val="bullet"/>
      <w:lvlText w:val="•"/>
      <w:lvlJc w:val="left"/>
      <w:pPr>
        <w:ind w:left="882" w:hanging="120"/>
      </w:pPr>
      <w:rPr>
        <w:rFonts w:hint="default"/>
      </w:rPr>
    </w:lvl>
    <w:lvl w:ilvl="4" w:tplc="A65A7C44">
      <w:start w:val="1"/>
      <w:numFmt w:val="bullet"/>
      <w:lvlText w:val="•"/>
      <w:lvlJc w:val="left"/>
      <w:pPr>
        <w:ind w:left="1119" w:hanging="120"/>
      </w:pPr>
      <w:rPr>
        <w:rFonts w:hint="default"/>
      </w:rPr>
    </w:lvl>
    <w:lvl w:ilvl="5" w:tplc="DB4ED5DE">
      <w:start w:val="1"/>
      <w:numFmt w:val="bullet"/>
      <w:lvlText w:val="•"/>
      <w:lvlJc w:val="left"/>
      <w:pPr>
        <w:ind w:left="1356" w:hanging="120"/>
      </w:pPr>
      <w:rPr>
        <w:rFonts w:hint="default"/>
      </w:rPr>
    </w:lvl>
    <w:lvl w:ilvl="6" w:tplc="3DF67B3E">
      <w:start w:val="1"/>
      <w:numFmt w:val="bullet"/>
      <w:lvlText w:val="•"/>
      <w:lvlJc w:val="left"/>
      <w:pPr>
        <w:ind w:left="1593" w:hanging="120"/>
      </w:pPr>
      <w:rPr>
        <w:rFonts w:hint="default"/>
      </w:rPr>
    </w:lvl>
    <w:lvl w:ilvl="7" w:tplc="8CBEE304">
      <w:start w:val="1"/>
      <w:numFmt w:val="bullet"/>
      <w:lvlText w:val="•"/>
      <w:lvlJc w:val="left"/>
      <w:pPr>
        <w:ind w:left="1830" w:hanging="120"/>
      </w:pPr>
      <w:rPr>
        <w:rFonts w:hint="default"/>
      </w:rPr>
    </w:lvl>
    <w:lvl w:ilvl="8" w:tplc="9CAAA6EA">
      <w:start w:val="1"/>
      <w:numFmt w:val="bullet"/>
      <w:lvlText w:val="•"/>
      <w:lvlJc w:val="left"/>
      <w:pPr>
        <w:ind w:left="2067" w:hanging="120"/>
      </w:pPr>
      <w:rPr>
        <w:rFonts w:hint="default"/>
      </w:rPr>
    </w:lvl>
  </w:abstractNum>
  <w:abstractNum w:abstractNumId="301" w15:restartNumberingAfterBreak="0">
    <w:nsid w:val="3AAC1E09"/>
    <w:multiLevelType w:val="hybridMultilevel"/>
    <w:tmpl w:val="DCA64FCA"/>
    <w:lvl w:ilvl="0" w:tplc="9236B870">
      <w:start w:val="1"/>
      <w:numFmt w:val="bullet"/>
      <w:lvlText w:val="●"/>
      <w:lvlJc w:val="left"/>
      <w:pPr>
        <w:ind w:left="171" w:hanging="120"/>
      </w:pPr>
      <w:rPr>
        <w:rFonts w:ascii="Times New Roman" w:eastAsia="Times New Roman" w:hAnsi="Times New Roman" w:hint="default"/>
        <w:sz w:val="14"/>
        <w:szCs w:val="14"/>
      </w:rPr>
    </w:lvl>
    <w:lvl w:ilvl="1" w:tplc="2BB4F546">
      <w:start w:val="1"/>
      <w:numFmt w:val="bullet"/>
      <w:lvlText w:val="•"/>
      <w:lvlJc w:val="left"/>
      <w:pPr>
        <w:ind w:left="379" w:hanging="120"/>
      </w:pPr>
      <w:rPr>
        <w:rFonts w:hint="default"/>
      </w:rPr>
    </w:lvl>
    <w:lvl w:ilvl="2" w:tplc="32E83BB8">
      <w:start w:val="1"/>
      <w:numFmt w:val="bullet"/>
      <w:lvlText w:val="•"/>
      <w:lvlJc w:val="left"/>
      <w:pPr>
        <w:ind w:left="588" w:hanging="120"/>
      </w:pPr>
      <w:rPr>
        <w:rFonts w:hint="default"/>
      </w:rPr>
    </w:lvl>
    <w:lvl w:ilvl="3" w:tplc="7C10D0C2">
      <w:start w:val="1"/>
      <w:numFmt w:val="bullet"/>
      <w:lvlText w:val="•"/>
      <w:lvlJc w:val="left"/>
      <w:pPr>
        <w:ind w:left="797" w:hanging="120"/>
      </w:pPr>
      <w:rPr>
        <w:rFonts w:hint="default"/>
      </w:rPr>
    </w:lvl>
    <w:lvl w:ilvl="4" w:tplc="415CC30C">
      <w:start w:val="1"/>
      <w:numFmt w:val="bullet"/>
      <w:lvlText w:val="•"/>
      <w:lvlJc w:val="left"/>
      <w:pPr>
        <w:ind w:left="1005" w:hanging="120"/>
      </w:pPr>
      <w:rPr>
        <w:rFonts w:hint="default"/>
      </w:rPr>
    </w:lvl>
    <w:lvl w:ilvl="5" w:tplc="2BB4EBA0">
      <w:start w:val="1"/>
      <w:numFmt w:val="bullet"/>
      <w:lvlText w:val="•"/>
      <w:lvlJc w:val="left"/>
      <w:pPr>
        <w:ind w:left="1214" w:hanging="120"/>
      </w:pPr>
      <w:rPr>
        <w:rFonts w:hint="default"/>
      </w:rPr>
    </w:lvl>
    <w:lvl w:ilvl="6" w:tplc="0494238A">
      <w:start w:val="1"/>
      <w:numFmt w:val="bullet"/>
      <w:lvlText w:val="•"/>
      <w:lvlJc w:val="left"/>
      <w:pPr>
        <w:ind w:left="1423" w:hanging="120"/>
      </w:pPr>
      <w:rPr>
        <w:rFonts w:hint="default"/>
      </w:rPr>
    </w:lvl>
    <w:lvl w:ilvl="7" w:tplc="CA04A9FA">
      <w:start w:val="1"/>
      <w:numFmt w:val="bullet"/>
      <w:lvlText w:val="•"/>
      <w:lvlJc w:val="left"/>
      <w:pPr>
        <w:ind w:left="1631" w:hanging="120"/>
      </w:pPr>
      <w:rPr>
        <w:rFonts w:hint="default"/>
      </w:rPr>
    </w:lvl>
    <w:lvl w:ilvl="8" w:tplc="7A28DEF2">
      <w:start w:val="1"/>
      <w:numFmt w:val="bullet"/>
      <w:lvlText w:val="•"/>
      <w:lvlJc w:val="left"/>
      <w:pPr>
        <w:ind w:left="1840" w:hanging="120"/>
      </w:pPr>
      <w:rPr>
        <w:rFonts w:hint="default"/>
      </w:rPr>
    </w:lvl>
  </w:abstractNum>
  <w:abstractNum w:abstractNumId="302" w15:restartNumberingAfterBreak="0">
    <w:nsid w:val="3AB56FCA"/>
    <w:multiLevelType w:val="hybridMultilevel"/>
    <w:tmpl w:val="CC5C93A0"/>
    <w:lvl w:ilvl="0" w:tplc="012A0500">
      <w:start w:val="1"/>
      <w:numFmt w:val="bullet"/>
      <w:lvlText w:val="●"/>
      <w:lvlJc w:val="left"/>
      <w:pPr>
        <w:ind w:left="86" w:hanging="120"/>
      </w:pPr>
      <w:rPr>
        <w:rFonts w:ascii="Times New Roman" w:eastAsia="Times New Roman" w:hAnsi="Times New Roman" w:hint="default"/>
        <w:sz w:val="14"/>
        <w:szCs w:val="14"/>
      </w:rPr>
    </w:lvl>
    <w:lvl w:ilvl="1" w:tplc="4A006B58">
      <w:start w:val="1"/>
      <w:numFmt w:val="bullet"/>
      <w:lvlText w:val="•"/>
      <w:lvlJc w:val="left"/>
      <w:pPr>
        <w:ind w:left="224" w:hanging="120"/>
      </w:pPr>
      <w:rPr>
        <w:rFonts w:hint="default"/>
      </w:rPr>
    </w:lvl>
    <w:lvl w:ilvl="2" w:tplc="6888B0A4">
      <w:start w:val="1"/>
      <w:numFmt w:val="bullet"/>
      <w:lvlText w:val="•"/>
      <w:lvlJc w:val="left"/>
      <w:pPr>
        <w:ind w:left="362" w:hanging="120"/>
      </w:pPr>
      <w:rPr>
        <w:rFonts w:hint="default"/>
      </w:rPr>
    </w:lvl>
    <w:lvl w:ilvl="3" w:tplc="0AD03978">
      <w:start w:val="1"/>
      <w:numFmt w:val="bullet"/>
      <w:lvlText w:val="•"/>
      <w:lvlJc w:val="left"/>
      <w:pPr>
        <w:ind w:left="499" w:hanging="120"/>
      </w:pPr>
      <w:rPr>
        <w:rFonts w:hint="default"/>
      </w:rPr>
    </w:lvl>
    <w:lvl w:ilvl="4" w:tplc="088ACFD0">
      <w:start w:val="1"/>
      <w:numFmt w:val="bullet"/>
      <w:lvlText w:val="•"/>
      <w:lvlJc w:val="left"/>
      <w:pPr>
        <w:ind w:left="637" w:hanging="120"/>
      </w:pPr>
      <w:rPr>
        <w:rFonts w:hint="default"/>
      </w:rPr>
    </w:lvl>
    <w:lvl w:ilvl="5" w:tplc="1C7E8AF2">
      <w:start w:val="1"/>
      <w:numFmt w:val="bullet"/>
      <w:lvlText w:val="•"/>
      <w:lvlJc w:val="left"/>
      <w:pPr>
        <w:ind w:left="775" w:hanging="120"/>
      </w:pPr>
      <w:rPr>
        <w:rFonts w:hint="default"/>
      </w:rPr>
    </w:lvl>
    <w:lvl w:ilvl="6" w:tplc="DDF22C86">
      <w:start w:val="1"/>
      <w:numFmt w:val="bullet"/>
      <w:lvlText w:val="•"/>
      <w:lvlJc w:val="left"/>
      <w:pPr>
        <w:ind w:left="913" w:hanging="120"/>
      </w:pPr>
      <w:rPr>
        <w:rFonts w:hint="default"/>
      </w:rPr>
    </w:lvl>
    <w:lvl w:ilvl="7" w:tplc="5EF0969E">
      <w:start w:val="1"/>
      <w:numFmt w:val="bullet"/>
      <w:lvlText w:val="•"/>
      <w:lvlJc w:val="left"/>
      <w:pPr>
        <w:ind w:left="1050" w:hanging="120"/>
      </w:pPr>
      <w:rPr>
        <w:rFonts w:hint="default"/>
      </w:rPr>
    </w:lvl>
    <w:lvl w:ilvl="8" w:tplc="A0763A32">
      <w:start w:val="1"/>
      <w:numFmt w:val="bullet"/>
      <w:lvlText w:val="•"/>
      <w:lvlJc w:val="left"/>
      <w:pPr>
        <w:ind w:left="1188" w:hanging="120"/>
      </w:pPr>
      <w:rPr>
        <w:rFonts w:hint="default"/>
      </w:rPr>
    </w:lvl>
  </w:abstractNum>
  <w:abstractNum w:abstractNumId="303" w15:restartNumberingAfterBreak="0">
    <w:nsid w:val="3B306AA9"/>
    <w:multiLevelType w:val="hybridMultilevel"/>
    <w:tmpl w:val="5E92969A"/>
    <w:lvl w:ilvl="0" w:tplc="F90A953C">
      <w:start w:val="1"/>
      <w:numFmt w:val="bullet"/>
      <w:lvlText w:val="●"/>
      <w:lvlJc w:val="left"/>
      <w:pPr>
        <w:ind w:left="171" w:hanging="120"/>
      </w:pPr>
      <w:rPr>
        <w:rFonts w:ascii="Times New Roman" w:eastAsia="Times New Roman" w:hAnsi="Times New Roman" w:hint="default"/>
        <w:sz w:val="14"/>
        <w:szCs w:val="14"/>
      </w:rPr>
    </w:lvl>
    <w:lvl w:ilvl="1" w:tplc="BE6842C4">
      <w:start w:val="1"/>
      <w:numFmt w:val="bullet"/>
      <w:lvlText w:val="•"/>
      <w:lvlJc w:val="left"/>
      <w:pPr>
        <w:ind w:left="408" w:hanging="120"/>
      </w:pPr>
      <w:rPr>
        <w:rFonts w:hint="default"/>
      </w:rPr>
    </w:lvl>
    <w:lvl w:ilvl="2" w:tplc="DC88D772">
      <w:start w:val="1"/>
      <w:numFmt w:val="bullet"/>
      <w:lvlText w:val="•"/>
      <w:lvlJc w:val="left"/>
      <w:pPr>
        <w:ind w:left="645" w:hanging="120"/>
      </w:pPr>
      <w:rPr>
        <w:rFonts w:hint="default"/>
      </w:rPr>
    </w:lvl>
    <w:lvl w:ilvl="3" w:tplc="DA6AD3B0">
      <w:start w:val="1"/>
      <w:numFmt w:val="bullet"/>
      <w:lvlText w:val="•"/>
      <w:lvlJc w:val="left"/>
      <w:pPr>
        <w:ind w:left="882" w:hanging="120"/>
      </w:pPr>
      <w:rPr>
        <w:rFonts w:hint="default"/>
      </w:rPr>
    </w:lvl>
    <w:lvl w:ilvl="4" w:tplc="A796C72E">
      <w:start w:val="1"/>
      <w:numFmt w:val="bullet"/>
      <w:lvlText w:val="•"/>
      <w:lvlJc w:val="left"/>
      <w:pPr>
        <w:ind w:left="1119" w:hanging="120"/>
      </w:pPr>
      <w:rPr>
        <w:rFonts w:hint="default"/>
      </w:rPr>
    </w:lvl>
    <w:lvl w:ilvl="5" w:tplc="B7C6E068">
      <w:start w:val="1"/>
      <w:numFmt w:val="bullet"/>
      <w:lvlText w:val="•"/>
      <w:lvlJc w:val="left"/>
      <w:pPr>
        <w:ind w:left="1356" w:hanging="120"/>
      </w:pPr>
      <w:rPr>
        <w:rFonts w:hint="default"/>
      </w:rPr>
    </w:lvl>
    <w:lvl w:ilvl="6" w:tplc="77E04AAC">
      <w:start w:val="1"/>
      <w:numFmt w:val="bullet"/>
      <w:lvlText w:val="•"/>
      <w:lvlJc w:val="left"/>
      <w:pPr>
        <w:ind w:left="1593" w:hanging="120"/>
      </w:pPr>
      <w:rPr>
        <w:rFonts w:hint="default"/>
      </w:rPr>
    </w:lvl>
    <w:lvl w:ilvl="7" w:tplc="16CA9A26">
      <w:start w:val="1"/>
      <w:numFmt w:val="bullet"/>
      <w:lvlText w:val="•"/>
      <w:lvlJc w:val="left"/>
      <w:pPr>
        <w:ind w:left="1830" w:hanging="120"/>
      </w:pPr>
      <w:rPr>
        <w:rFonts w:hint="default"/>
      </w:rPr>
    </w:lvl>
    <w:lvl w:ilvl="8" w:tplc="0F0CB15E">
      <w:start w:val="1"/>
      <w:numFmt w:val="bullet"/>
      <w:lvlText w:val="•"/>
      <w:lvlJc w:val="left"/>
      <w:pPr>
        <w:ind w:left="2067" w:hanging="120"/>
      </w:pPr>
      <w:rPr>
        <w:rFonts w:hint="default"/>
      </w:rPr>
    </w:lvl>
  </w:abstractNum>
  <w:abstractNum w:abstractNumId="304" w15:restartNumberingAfterBreak="0">
    <w:nsid w:val="3B462192"/>
    <w:multiLevelType w:val="hybridMultilevel"/>
    <w:tmpl w:val="14545756"/>
    <w:lvl w:ilvl="0" w:tplc="19B8FA88">
      <w:start w:val="1"/>
      <w:numFmt w:val="bullet"/>
      <w:lvlText w:val="●"/>
      <w:lvlJc w:val="left"/>
      <w:pPr>
        <w:ind w:left="171" w:hanging="120"/>
      </w:pPr>
      <w:rPr>
        <w:rFonts w:ascii="Times New Roman" w:eastAsia="Times New Roman" w:hAnsi="Times New Roman" w:hint="default"/>
        <w:sz w:val="14"/>
        <w:szCs w:val="14"/>
      </w:rPr>
    </w:lvl>
    <w:lvl w:ilvl="1" w:tplc="F5DA5858">
      <w:start w:val="1"/>
      <w:numFmt w:val="bullet"/>
      <w:lvlText w:val="•"/>
      <w:lvlJc w:val="left"/>
      <w:pPr>
        <w:ind w:left="379" w:hanging="120"/>
      </w:pPr>
      <w:rPr>
        <w:rFonts w:hint="default"/>
      </w:rPr>
    </w:lvl>
    <w:lvl w:ilvl="2" w:tplc="C2060F22">
      <w:start w:val="1"/>
      <w:numFmt w:val="bullet"/>
      <w:lvlText w:val="•"/>
      <w:lvlJc w:val="left"/>
      <w:pPr>
        <w:ind w:left="588" w:hanging="120"/>
      </w:pPr>
      <w:rPr>
        <w:rFonts w:hint="default"/>
      </w:rPr>
    </w:lvl>
    <w:lvl w:ilvl="3" w:tplc="0EF2BBF8">
      <w:start w:val="1"/>
      <w:numFmt w:val="bullet"/>
      <w:lvlText w:val="•"/>
      <w:lvlJc w:val="left"/>
      <w:pPr>
        <w:ind w:left="797" w:hanging="120"/>
      </w:pPr>
      <w:rPr>
        <w:rFonts w:hint="default"/>
      </w:rPr>
    </w:lvl>
    <w:lvl w:ilvl="4" w:tplc="D3A4C1E6">
      <w:start w:val="1"/>
      <w:numFmt w:val="bullet"/>
      <w:lvlText w:val="•"/>
      <w:lvlJc w:val="left"/>
      <w:pPr>
        <w:ind w:left="1005" w:hanging="120"/>
      </w:pPr>
      <w:rPr>
        <w:rFonts w:hint="default"/>
      </w:rPr>
    </w:lvl>
    <w:lvl w:ilvl="5" w:tplc="16623718">
      <w:start w:val="1"/>
      <w:numFmt w:val="bullet"/>
      <w:lvlText w:val="•"/>
      <w:lvlJc w:val="left"/>
      <w:pPr>
        <w:ind w:left="1214" w:hanging="120"/>
      </w:pPr>
      <w:rPr>
        <w:rFonts w:hint="default"/>
      </w:rPr>
    </w:lvl>
    <w:lvl w:ilvl="6" w:tplc="E99A3BAC">
      <w:start w:val="1"/>
      <w:numFmt w:val="bullet"/>
      <w:lvlText w:val="•"/>
      <w:lvlJc w:val="left"/>
      <w:pPr>
        <w:ind w:left="1423" w:hanging="120"/>
      </w:pPr>
      <w:rPr>
        <w:rFonts w:hint="default"/>
      </w:rPr>
    </w:lvl>
    <w:lvl w:ilvl="7" w:tplc="BB60F1F2">
      <w:start w:val="1"/>
      <w:numFmt w:val="bullet"/>
      <w:lvlText w:val="•"/>
      <w:lvlJc w:val="left"/>
      <w:pPr>
        <w:ind w:left="1631" w:hanging="120"/>
      </w:pPr>
      <w:rPr>
        <w:rFonts w:hint="default"/>
      </w:rPr>
    </w:lvl>
    <w:lvl w:ilvl="8" w:tplc="84BCA3D2">
      <w:start w:val="1"/>
      <w:numFmt w:val="bullet"/>
      <w:lvlText w:val="•"/>
      <w:lvlJc w:val="left"/>
      <w:pPr>
        <w:ind w:left="1840" w:hanging="120"/>
      </w:pPr>
      <w:rPr>
        <w:rFonts w:hint="default"/>
      </w:rPr>
    </w:lvl>
  </w:abstractNum>
  <w:abstractNum w:abstractNumId="305" w15:restartNumberingAfterBreak="0">
    <w:nsid w:val="3B6A1744"/>
    <w:multiLevelType w:val="hybridMultilevel"/>
    <w:tmpl w:val="5FB28DCC"/>
    <w:lvl w:ilvl="0" w:tplc="6868C700">
      <w:start w:val="1"/>
      <w:numFmt w:val="bullet"/>
      <w:lvlText w:val="●"/>
      <w:lvlJc w:val="left"/>
      <w:pPr>
        <w:ind w:left="171" w:hanging="120"/>
      </w:pPr>
      <w:rPr>
        <w:rFonts w:ascii="Times New Roman" w:eastAsia="Times New Roman" w:hAnsi="Times New Roman" w:hint="default"/>
        <w:sz w:val="14"/>
        <w:szCs w:val="14"/>
      </w:rPr>
    </w:lvl>
    <w:lvl w:ilvl="1" w:tplc="E41EEE7E">
      <w:start w:val="1"/>
      <w:numFmt w:val="bullet"/>
      <w:lvlText w:val="•"/>
      <w:lvlJc w:val="left"/>
      <w:pPr>
        <w:ind w:left="323" w:hanging="120"/>
      </w:pPr>
      <w:rPr>
        <w:rFonts w:hint="default"/>
      </w:rPr>
    </w:lvl>
    <w:lvl w:ilvl="2" w:tplc="F2C070F6">
      <w:start w:val="1"/>
      <w:numFmt w:val="bullet"/>
      <w:lvlText w:val="•"/>
      <w:lvlJc w:val="left"/>
      <w:pPr>
        <w:ind w:left="475" w:hanging="120"/>
      </w:pPr>
      <w:rPr>
        <w:rFonts w:hint="default"/>
      </w:rPr>
    </w:lvl>
    <w:lvl w:ilvl="3" w:tplc="31585EB4">
      <w:start w:val="1"/>
      <w:numFmt w:val="bullet"/>
      <w:lvlText w:val="•"/>
      <w:lvlJc w:val="left"/>
      <w:pPr>
        <w:ind w:left="627" w:hanging="120"/>
      </w:pPr>
      <w:rPr>
        <w:rFonts w:hint="default"/>
      </w:rPr>
    </w:lvl>
    <w:lvl w:ilvl="4" w:tplc="B416537E">
      <w:start w:val="1"/>
      <w:numFmt w:val="bullet"/>
      <w:lvlText w:val="•"/>
      <w:lvlJc w:val="left"/>
      <w:pPr>
        <w:ind w:left="779" w:hanging="120"/>
      </w:pPr>
      <w:rPr>
        <w:rFonts w:hint="default"/>
      </w:rPr>
    </w:lvl>
    <w:lvl w:ilvl="5" w:tplc="691CD440">
      <w:start w:val="1"/>
      <w:numFmt w:val="bullet"/>
      <w:lvlText w:val="•"/>
      <w:lvlJc w:val="left"/>
      <w:pPr>
        <w:ind w:left="931" w:hanging="120"/>
      </w:pPr>
      <w:rPr>
        <w:rFonts w:hint="default"/>
      </w:rPr>
    </w:lvl>
    <w:lvl w:ilvl="6" w:tplc="5A527DC6">
      <w:start w:val="1"/>
      <w:numFmt w:val="bullet"/>
      <w:lvlText w:val="•"/>
      <w:lvlJc w:val="left"/>
      <w:pPr>
        <w:ind w:left="1083" w:hanging="120"/>
      </w:pPr>
      <w:rPr>
        <w:rFonts w:hint="default"/>
      </w:rPr>
    </w:lvl>
    <w:lvl w:ilvl="7" w:tplc="98324536">
      <w:start w:val="1"/>
      <w:numFmt w:val="bullet"/>
      <w:lvlText w:val="•"/>
      <w:lvlJc w:val="left"/>
      <w:pPr>
        <w:ind w:left="1234" w:hanging="120"/>
      </w:pPr>
      <w:rPr>
        <w:rFonts w:hint="default"/>
      </w:rPr>
    </w:lvl>
    <w:lvl w:ilvl="8" w:tplc="A8124768">
      <w:start w:val="1"/>
      <w:numFmt w:val="bullet"/>
      <w:lvlText w:val="•"/>
      <w:lvlJc w:val="left"/>
      <w:pPr>
        <w:ind w:left="1386" w:hanging="120"/>
      </w:pPr>
      <w:rPr>
        <w:rFonts w:hint="default"/>
      </w:rPr>
    </w:lvl>
  </w:abstractNum>
  <w:abstractNum w:abstractNumId="306" w15:restartNumberingAfterBreak="0">
    <w:nsid w:val="3BA271B5"/>
    <w:multiLevelType w:val="hybridMultilevel"/>
    <w:tmpl w:val="E2545742"/>
    <w:lvl w:ilvl="0" w:tplc="011618D8">
      <w:start w:val="1"/>
      <w:numFmt w:val="upperRoman"/>
      <w:lvlText w:val="%1."/>
      <w:lvlJc w:val="left"/>
      <w:pPr>
        <w:ind w:left="647" w:hanging="150"/>
        <w:jc w:val="left"/>
      </w:pPr>
      <w:rPr>
        <w:rFonts w:ascii="Times New Roman" w:eastAsia="Times New Roman" w:hAnsi="Times New Roman" w:hint="default"/>
        <w:sz w:val="18"/>
        <w:szCs w:val="18"/>
      </w:rPr>
    </w:lvl>
    <w:lvl w:ilvl="1" w:tplc="8E2EFA08">
      <w:start w:val="1"/>
      <w:numFmt w:val="decimal"/>
      <w:lvlText w:val="%2."/>
      <w:lvlJc w:val="left"/>
      <w:pPr>
        <w:ind w:left="497" w:hanging="180"/>
        <w:jc w:val="left"/>
      </w:pPr>
      <w:rPr>
        <w:rFonts w:ascii="Times New Roman" w:eastAsia="Times New Roman" w:hAnsi="Times New Roman" w:hint="default"/>
        <w:sz w:val="18"/>
        <w:szCs w:val="18"/>
      </w:rPr>
    </w:lvl>
    <w:lvl w:ilvl="2" w:tplc="B5E6CF20">
      <w:start w:val="1"/>
      <w:numFmt w:val="bullet"/>
      <w:lvlText w:val="•"/>
      <w:lvlJc w:val="left"/>
      <w:pPr>
        <w:ind w:left="1771" w:hanging="180"/>
      </w:pPr>
      <w:rPr>
        <w:rFonts w:hint="default"/>
      </w:rPr>
    </w:lvl>
    <w:lvl w:ilvl="3" w:tplc="A0FEE020">
      <w:start w:val="1"/>
      <w:numFmt w:val="bullet"/>
      <w:lvlText w:val="•"/>
      <w:lvlJc w:val="left"/>
      <w:pPr>
        <w:ind w:left="2895" w:hanging="180"/>
      </w:pPr>
      <w:rPr>
        <w:rFonts w:hint="default"/>
      </w:rPr>
    </w:lvl>
    <w:lvl w:ilvl="4" w:tplc="E0C0D628">
      <w:start w:val="1"/>
      <w:numFmt w:val="bullet"/>
      <w:lvlText w:val="•"/>
      <w:lvlJc w:val="left"/>
      <w:pPr>
        <w:ind w:left="4019" w:hanging="180"/>
      </w:pPr>
      <w:rPr>
        <w:rFonts w:hint="default"/>
      </w:rPr>
    </w:lvl>
    <w:lvl w:ilvl="5" w:tplc="54BABC2C">
      <w:start w:val="1"/>
      <w:numFmt w:val="bullet"/>
      <w:lvlText w:val="•"/>
      <w:lvlJc w:val="left"/>
      <w:pPr>
        <w:ind w:left="5144" w:hanging="180"/>
      </w:pPr>
      <w:rPr>
        <w:rFonts w:hint="default"/>
      </w:rPr>
    </w:lvl>
    <w:lvl w:ilvl="6" w:tplc="7932F448">
      <w:start w:val="1"/>
      <w:numFmt w:val="bullet"/>
      <w:lvlText w:val="•"/>
      <w:lvlJc w:val="left"/>
      <w:pPr>
        <w:ind w:left="6268" w:hanging="180"/>
      </w:pPr>
      <w:rPr>
        <w:rFonts w:hint="default"/>
      </w:rPr>
    </w:lvl>
    <w:lvl w:ilvl="7" w:tplc="2D1030A0">
      <w:start w:val="1"/>
      <w:numFmt w:val="bullet"/>
      <w:lvlText w:val="•"/>
      <w:lvlJc w:val="left"/>
      <w:pPr>
        <w:ind w:left="7392" w:hanging="180"/>
      </w:pPr>
      <w:rPr>
        <w:rFonts w:hint="default"/>
      </w:rPr>
    </w:lvl>
    <w:lvl w:ilvl="8" w:tplc="B2AE5FE6">
      <w:start w:val="1"/>
      <w:numFmt w:val="bullet"/>
      <w:lvlText w:val="•"/>
      <w:lvlJc w:val="left"/>
      <w:pPr>
        <w:ind w:left="8517" w:hanging="180"/>
      </w:pPr>
      <w:rPr>
        <w:rFonts w:hint="default"/>
      </w:rPr>
    </w:lvl>
  </w:abstractNum>
  <w:abstractNum w:abstractNumId="307" w15:restartNumberingAfterBreak="0">
    <w:nsid w:val="3BA97823"/>
    <w:multiLevelType w:val="hybridMultilevel"/>
    <w:tmpl w:val="5BD0CB42"/>
    <w:lvl w:ilvl="0" w:tplc="615EA856">
      <w:start w:val="1"/>
      <w:numFmt w:val="bullet"/>
      <w:lvlText w:val="●"/>
      <w:lvlJc w:val="left"/>
      <w:pPr>
        <w:ind w:left="171" w:hanging="120"/>
      </w:pPr>
      <w:rPr>
        <w:rFonts w:ascii="Times New Roman" w:eastAsia="Times New Roman" w:hAnsi="Times New Roman" w:hint="default"/>
        <w:sz w:val="14"/>
        <w:szCs w:val="14"/>
      </w:rPr>
    </w:lvl>
    <w:lvl w:ilvl="1" w:tplc="71E86C46">
      <w:start w:val="1"/>
      <w:numFmt w:val="bullet"/>
      <w:lvlText w:val="•"/>
      <w:lvlJc w:val="left"/>
      <w:pPr>
        <w:ind w:left="408" w:hanging="120"/>
      </w:pPr>
      <w:rPr>
        <w:rFonts w:hint="default"/>
      </w:rPr>
    </w:lvl>
    <w:lvl w:ilvl="2" w:tplc="296A3B88">
      <w:start w:val="1"/>
      <w:numFmt w:val="bullet"/>
      <w:lvlText w:val="•"/>
      <w:lvlJc w:val="left"/>
      <w:pPr>
        <w:ind w:left="645" w:hanging="120"/>
      </w:pPr>
      <w:rPr>
        <w:rFonts w:hint="default"/>
      </w:rPr>
    </w:lvl>
    <w:lvl w:ilvl="3" w:tplc="4F0CDB36">
      <w:start w:val="1"/>
      <w:numFmt w:val="bullet"/>
      <w:lvlText w:val="•"/>
      <w:lvlJc w:val="left"/>
      <w:pPr>
        <w:ind w:left="882" w:hanging="120"/>
      </w:pPr>
      <w:rPr>
        <w:rFonts w:hint="default"/>
      </w:rPr>
    </w:lvl>
    <w:lvl w:ilvl="4" w:tplc="3E4EB21C">
      <w:start w:val="1"/>
      <w:numFmt w:val="bullet"/>
      <w:lvlText w:val="•"/>
      <w:lvlJc w:val="left"/>
      <w:pPr>
        <w:ind w:left="1119" w:hanging="120"/>
      </w:pPr>
      <w:rPr>
        <w:rFonts w:hint="default"/>
      </w:rPr>
    </w:lvl>
    <w:lvl w:ilvl="5" w:tplc="4CDABFF2">
      <w:start w:val="1"/>
      <w:numFmt w:val="bullet"/>
      <w:lvlText w:val="•"/>
      <w:lvlJc w:val="left"/>
      <w:pPr>
        <w:ind w:left="1356" w:hanging="120"/>
      </w:pPr>
      <w:rPr>
        <w:rFonts w:hint="default"/>
      </w:rPr>
    </w:lvl>
    <w:lvl w:ilvl="6" w:tplc="3B0A60B2">
      <w:start w:val="1"/>
      <w:numFmt w:val="bullet"/>
      <w:lvlText w:val="•"/>
      <w:lvlJc w:val="left"/>
      <w:pPr>
        <w:ind w:left="1593" w:hanging="120"/>
      </w:pPr>
      <w:rPr>
        <w:rFonts w:hint="default"/>
      </w:rPr>
    </w:lvl>
    <w:lvl w:ilvl="7" w:tplc="255E00D0">
      <w:start w:val="1"/>
      <w:numFmt w:val="bullet"/>
      <w:lvlText w:val="•"/>
      <w:lvlJc w:val="left"/>
      <w:pPr>
        <w:ind w:left="1830" w:hanging="120"/>
      </w:pPr>
      <w:rPr>
        <w:rFonts w:hint="default"/>
      </w:rPr>
    </w:lvl>
    <w:lvl w:ilvl="8" w:tplc="82BCD2F8">
      <w:start w:val="1"/>
      <w:numFmt w:val="bullet"/>
      <w:lvlText w:val="•"/>
      <w:lvlJc w:val="left"/>
      <w:pPr>
        <w:ind w:left="2067" w:hanging="120"/>
      </w:pPr>
      <w:rPr>
        <w:rFonts w:hint="default"/>
      </w:rPr>
    </w:lvl>
  </w:abstractNum>
  <w:abstractNum w:abstractNumId="308" w15:restartNumberingAfterBreak="0">
    <w:nsid w:val="3BB70DE9"/>
    <w:multiLevelType w:val="hybridMultilevel"/>
    <w:tmpl w:val="CB5873E0"/>
    <w:lvl w:ilvl="0" w:tplc="C6C4E1CC">
      <w:start w:val="1"/>
      <w:numFmt w:val="bullet"/>
      <w:lvlText w:val="●"/>
      <w:lvlJc w:val="left"/>
      <w:pPr>
        <w:ind w:left="171" w:hanging="120"/>
      </w:pPr>
      <w:rPr>
        <w:rFonts w:ascii="Times New Roman" w:eastAsia="Times New Roman" w:hAnsi="Times New Roman" w:hint="default"/>
        <w:sz w:val="14"/>
        <w:szCs w:val="14"/>
      </w:rPr>
    </w:lvl>
    <w:lvl w:ilvl="1" w:tplc="EA28910C">
      <w:start w:val="1"/>
      <w:numFmt w:val="bullet"/>
      <w:lvlText w:val="•"/>
      <w:lvlJc w:val="left"/>
      <w:pPr>
        <w:ind w:left="379" w:hanging="120"/>
      </w:pPr>
      <w:rPr>
        <w:rFonts w:hint="default"/>
      </w:rPr>
    </w:lvl>
    <w:lvl w:ilvl="2" w:tplc="1870F4C2">
      <w:start w:val="1"/>
      <w:numFmt w:val="bullet"/>
      <w:lvlText w:val="•"/>
      <w:lvlJc w:val="left"/>
      <w:pPr>
        <w:ind w:left="588" w:hanging="120"/>
      </w:pPr>
      <w:rPr>
        <w:rFonts w:hint="default"/>
      </w:rPr>
    </w:lvl>
    <w:lvl w:ilvl="3" w:tplc="3ACE6AB2">
      <w:start w:val="1"/>
      <w:numFmt w:val="bullet"/>
      <w:lvlText w:val="•"/>
      <w:lvlJc w:val="left"/>
      <w:pPr>
        <w:ind w:left="797" w:hanging="120"/>
      </w:pPr>
      <w:rPr>
        <w:rFonts w:hint="default"/>
      </w:rPr>
    </w:lvl>
    <w:lvl w:ilvl="4" w:tplc="871EE8DC">
      <w:start w:val="1"/>
      <w:numFmt w:val="bullet"/>
      <w:lvlText w:val="•"/>
      <w:lvlJc w:val="left"/>
      <w:pPr>
        <w:ind w:left="1005" w:hanging="120"/>
      </w:pPr>
      <w:rPr>
        <w:rFonts w:hint="default"/>
      </w:rPr>
    </w:lvl>
    <w:lvl w:ilvl="5" w:tplc="DEE803F4">
      <w:start w:val="1"/>
      <w:numFmt w:val="bullet"/>
      <w:lvlText w:val="•"/>
      <w:lvlJc w:val="left"/>
      <w:pPr>
        <w:ind w:left="1214" w:hanging="120"/>
      </w:pPr>
      <w:rPr>
        <w:rFonts w:hint="default"/>
      </w:rPr>
    </w:lvl>
    <w:lvl w:ilvl="6" w:tplc="04FA4128">
      <w:start w:val="1"/>
      <w:numFmt w:val="bullet"/>
      <w:lvlText w:val="•"/>
      <w:lvlJc w:val="left"/>
      <w:pPr>
        <w:ind w:left="1423" w:hanging="120"/>
      </w:pPr>
      <w:rPr>
        <w:rFonts w:hint="default"/>
      </w:rPr>
    </w:lvl>
    <w:lvl w:ilvl="7" w:tplc="19B0BE38">
      <w:start w:val="1"/>
      <w:numFmt w:val="bullet"/>
      <w:lvlText w:val="•"/>
      <w:lvlJc w:val="left"/>
      <w:pPr>
        <w:ind w:left="1631" w:hanging="120"/>
      </w:pPr>
      <w:rPr>
        <w:rFonts w:hint="default"/>
      </w:rPr>
    </w:lvl>
    <w:lvl w:ilvl="8" w:tplc="15304EFA">
      <w:start w:val="1"/>
      <w:numFmt w:val="bullet"/>
      <w:lvlText w:val="•"/>
      <w:lvlJc w:val="left"/>
      <w:pPr>
        <w:ind w:left="1840" w:hanging="120"/>
      </w:pPr>
      <w:rPr>
        <w:rFonts w:hint="default"/>
      </w:rPr>
    </w:lvl>
  </w:abstractNum>
  <w:abstractNum w:abstractNumId="309" w15:restartNumberingAfterBreak="0">
    <w:nsid w:val="3BCB2C6D"/>
    <w:multiLevelType w:val="hybridMultilevel"/>
    <w:tmpl w:val="01D250F2"/>
    <w:lvl w:ilvl="0" w:tplc="E4F4E9D2">
      <w:start w:val="1"/>
      <w:numFmt w:val="bullet"/>
      <w:lvlText w:val="●"/>
      <w:lvlJc w:val="left"/>
      <w:pPr>
        <w:ind w:left="171" w:hanging="120"/>
      </w:pPr>
      <w:rPr>
        <w:rFonts w:ascii="Times New Roman" w:eastAsia="Times New Roman" w:hAnsi="Times New Roman" w:hint="default"/>
        <w:sz w:val="14"/>
        <w:szCs w:val="14"/>
      </w:rPr>
    </w:lvl>
    <w:lvl w:ilvl="1" w:tplc="99D65504">
      <w:start w:val="1"/>
      <w:numFmt w:val="bullet"/>
      <w:lvlText w:val="•"/>
      <w:lvlJc w:val="left"/>
      <w:pPr>
        <w:ind w:left="408" w:hanging="120"/>
      </w:pPr>
      <w:rPr>
        <w:rFonts w:hint="default"/>
      </w:rPr>
    </w:lvl>
    <w:lvl w:ilvl="2" w:tplc="CC2C3564">
      <w:start w:val="1"/>
      <w:numFmt w:val="bullet"/>
      <w:lvlText w:val="•"/>
      <w:lvlJc w:val="left"/>
      <w:pPr>
        <w:ind w:left="645" w:hanging="120"/>
      </w:pPr>
      <w:rPr>
        <w:rFonts w:hint="default"/>
      </w:rPr>
    </w:lvl>
    <w:lvl w:ilvl="3" w:tplc="9224F5F6">
      <w:start w:val="1"/>
      <w:numFmt w:val="bullet"/>
      <w:lvlText w:val="•"/>
      <w:lvlJc w:val="left"/>
      <w:pPr>
        <w:ind w:left="882" w:hanging="120"/>
      </w:pPr>
      <w:rPr>
        <w:rFonts w:hint="default"/>
      </w:rPr>
    </w:lvl>
    <w:lvl w:ilvl="4" w:tplc="8A1251A8">
      <w:start w:val="1"/>
      <w:numFmt w:val="bullet"/>
      <w:lvlText w:val="•"/>
      <w:lvlJc w:val="left"/>
      <w:pPr>
        <w:ind w:left="1119" w:hanging="120"/>
      </w:pPr>
      <w:rPr>
        <w:rFonts w:hint="default"/>
      </w:rPr>
    </w:lvl>
    <w:lvl w:ilvl="5" w:tplc="1B886FA8">
      <w:start w:val="1"/>
      <w:numFmt w:val="bullet"/>
      <w:lvlText w:val="•"/>
      <w:lvlJc w:val="left"/>
      <w:pPr>
        <w:ind w:left="1356" w:hanging="120"/>
      </w:pPr>
      <w:rPr>
        <w:rFonts w:hint="default"/>
      </w:rPr>
    </w:lvl>
    <w:lvl w:ilvl="6" w:tplc="FF1A1176">
      <w:start w:val="1"/>
      <w:numFmt w:val="bullet"/>
      <w:lvlText w:val="•"/>
      <w:lvlJc w:val="left"/>
      <w:pPr>
        <w:ind w:left="1593" w:hanging="120"/>
      </w:pPr>
      <w:rPr>
        <w:rFonts w:hint="default"/>
      </w:rPr>
    </w:lvl>
    <w:lvl w:ilvl="7" w:tplc="515CC87C">
      <w:start w:val="1"/>
      <w:numFmt w:val="bullet"/>
      <w:lvlText w:val="•"/>
      <w:lvlJc w:val="left"/>
      <w:pPr>
        <w:ind w:left="1830" w:hanging="120"/>
      </w:pPr>
      <w:rPr>
        <w:rFonts w:hint="default"/>
      </w:rPr>
    </w:lvl>
    <w:lvl w:ilvl="8" w:tplc="D8421A0C">
      <w:start w:val="1"/>
      <w:numFmt w:val="bullet"/>
      <w:lvlText w:val="•"/>
      <w:lvlJc w:val="left"/>
      <w:pPr>
        <w:ind w:left="2067" w:hanging="120"/>
      </w:pPr>
      <w:rPr>
        <w:rFonts w:hint="default"/>
      </w:rPr>
    </w:lvl>
  </w:abstractNum>
  <w:abstractNum w:abstractNumId="310" w15:restartNumberingAfterBreak="0">
    <w:nsid w:val="3C9D1138"/>
    <w:multiLevelType w:val="hybridMultilevel"/>
    <w:tmpl w:val="6660C9E6"/>
    <w:lvl w:ilvl="0" w:tplc="34CAAB26">
      <w:start w:val="1"/>
      <w:numFmt w:val="bullet"/>
      <w:lvlText w:val="●"/>
      <w:lvlJc w:val="left"/>
      <w:pPr>
        <w:ind w:left="171" w:hanging="120"/>
      </w:pPr>
      <w:rPr>
        <w:rFonts w:ascii="Times New Roman" w:eastAsia="Times New Roman" w:hAnsi="Times New Roman" w:hint="default"/>
        <w:sz w:val="14"/>
        <w:szCs w:val="14"/>
      </w:rPr>
    </w:lvl>
    <w:lvl w:ilvl="1" w:tplc="5DBA102A">
      <w:start w:val="1"/>
      <w:numFmt w:val="bullet"/>
      <w:lvlText w:val="•"/>
      <w:lvlJc w:val="left"/>
      <w:pPr>
        <w:ind w:left="323" w:hanging="120"/>
      </w:pPr>
      <w:rPr>
        <w:rFonts w:hint="default"/>
      </w:rPr>
    </w:lvl>
    <w:lvl w:ilvl="2" w:tplc="6F2A0ED2">
      <w:start w:val="1"/>
      <w:numFmt w:val="bullet"/>
      <w:lvlText w:val="•"/>
      <w:lvlJc w:val="left"/>
      <w:pPr>
        <w:ind w:left="475" w:hanging="120"/>
      </w:pPr>
      <w:rPr>
        <w:rFonts w:hint="default"/>
      </w:rPr>
    </w:lvl>
    <w:lvl w:ilvl="3" w:tplc="D79C1614">
      <w:start w:val="1"/>
      <w:numFmt w:val="bullet"/>
      <w:lvlText w:val="•"/>
      <w:lvlJc w:val="left"/>
      <w:pPr>
        <w:ind w:left="627" w:hanging="120"/>
      </w:pPr>
      <w:rPr>
        <w:rFonts w:hint="default"/>
      </w:rPr>
    </w:lvl>
    <w:lvl w:ilvl="4" w:tplc="6F6E3B62">
      <w:start w:val="1"/>
      <w:numFmt w:val="bullet"/>
      <w:lvlText w:val="•"/>
      <w:lvlJc w:val="left"/>
      <w:pPr>
        <w:ind w:left="779" w:hanging="120"/>
      </w:pPr>
      <w:rPr>
        <w:rFonts w:hint="default"/>
      </w:rPr>
    </w:lvl>
    <w:lvl w:ilvl="5" w:tplc="9CBAFCE8">
      <w:start w:val="1"/>
      <w:numFmt w:val="bullet"/>
      <w:lvlText w:val="•"/>
      <w:lvlJc w:val="left"/>
      <w:pPr>
        <w:ind w:left="931" w:hanging="120"/>
      </w:pPr>
      <w:rPr>
        <w:rFonts w:hint="default"/>
      </w:rPr>
    </w:lvl>
    <w:lvl w:ilvl="6" w:tplc="D930B978">
      <w:start w:val="1"/>
      <w:numFmt w:val="bullet"/>
      <w:lvlText w:val="•"/>
      <w:lvlJc w:val="left"/>
      <w:pPr>
        <w:ind w:left="1083" w:hanging="120"/>
      </w:pPr>
      <w:rPr>
        <w:rFonts w:hint="default"/>
      </w:rPr>
    </w:lvl>
    <w:lvl w:ilvl="7" w:tplc="D81A13BA">
      <w:start w:val="1"/>
      <w:numFmt w:val="bullet"/>
      <w:lvlText w:val="•"/>
      <w:lvlJc w:val="left"/>
      <w:pPr>
        <w:ind w:left="1234" w:hanging="120"/>
      </w:pPr>
      <w:rPr>
        <w:rFonts w:hint="default"/>
      </w:rPr>
    </w:lvl>
    <w:lvl w:ilvl="8" w:tplc="30F0F614">
      <w:start w:val="1"/>
      <w:numFmt w:val="bullet"/>
      <w:lvlText w:val="•"/>
      <w:lvlJc w:val="left"/>
      <w:pPr>
        <w:ind w:left="1386" w:hanging="120"/>
      </w:pPr>
      <w:rPr>
        <w:rFonts w:hint="default"/>
      </w:rPr>
    </w:lvl>
  </w:abstractNum>
  <w:abstractNum w:abstractNumId="311" w15:restartNumberingAfterBreak="0">
    <w:nsid w:val="3CBD698E"/>
    <w:multiLevelType w:val="hybridMultilevel"/>
    <w:tmpl w:val="9440C1BE"/>
    <w:lvl w:ilvl="0" w:tplc="178833D6">
      <w:start w:val="1"/>
      <w:numFmt w:val="bullet"/>
      <w:lvlText w:val="●"/>
      <w:lvlJc w:val="left"/>
      <w:pPr>
        <w:ind w:left="171" w:hanging="120"/>
      </w:pPr>
      <w:rPr>
        <w:rFonts w:ascii="Times New Roman" w:eastAsia="Times New Roman" w:hAnsi="Times New Roman" w:hint="default"/>
        <w:sz w:val="14"/>
        <w:szCs w:val="14"/>
      </w:rPr>
    </w:lvl>
    <w:lvl w:ilvl="1" w:tplc="DF10E9B6">
      <w:start w:val="1"/>
      <w:numFmt w:val="bullet"/>
      <w:lvlText w:val="•"/>
      <w:lvlJc w:val="left"/>
      <w:pPr>
        <w:ind w:left="408" w:hanging="120"/>
      </w:pPr>
      <w:rPr>
        <w:rFonts w:hint="default"/>
      </w:rPr>
    </w:lvl>
    <w:lvl w:ilvl="2" w:tplc="B220F2A0">
      <w:start w:val="1"/>
      <w:numFmt w:val="bullet"/>
      <w:lvlText w:val="•"/>
      <w:lvlJc w:val="left"/>
      <w:pPr>
        <w:ind w:left="645" w:hanging="120"/>
      </w:pPr>
      <w:rPr>
        <w:rFonts w:hint="default"/>
      </w:rPr>
    </w:lvl>
    <w:lvl w:ilvl="3" w:tplc="677C6D2E">
      <w:start w:val="1"/>
      <w:numFmt w:val="bullet"/>
      <w:lvlText w:val="•"/>
      <w:lvlJc w:val="left"/>
      <w:pPr>
        <w:ind w:left="882" w:hanging="120"/>
      </w:pPr>
      <w:rPr>
        <w:rFonts w:hint="default"/>
      </w:rPr>
    </w:lvl>
    <w:lvl w:ilvl="4" w:tplc="F77CE0A0">
      <w:start w:val="1"/>
      <w:numFmt w:val="bullet"/>
      <w:lvlText w:val="•"/>
      <w:lvlJc w:val="left"/>
      <w:pPr>
        <w:ind w:left="1119" w:hanging="120"/>
      </w:pPr>
      <w:rPr>
        <w:rFonts w:hint="default"/>
      </w:rPr>
    </w:lvl>
    <w:lvl w:ilvl="5" w:tplc="0D5AA8E8">
      <w:start w:val="1"/>
      <w:numFmt w:val="bullet"/>
      <w:lvlText w:val="•"/>
      <w:lvlJc w:val="left"/>
      <w:pPr>
        <w:ind w:left="1356" w:hanging="120"/>
      </w:pPr>
      <w:rPr>
        <w:rFonts w:hint="default"/>
      </w:rPr>
    </w:lvl>
    <w:lvl w:ilvl="6" w:tplc="4B10270E">
      <w:start w:val="1"/>
      <w:numFmt w:val="bullet"/>
      <w:lvlText w:val="•"/>
      <w:lvlJc w:val="left"/>
      <w:pPr>
        <w:ind w:left="1593" w:hanging="120"/>
      </w:pPr>
      <w:rPr>
        <w:rFonts w:hint="default"/>
      </w:rPr>
    </w:lvl>
    <w:lvl w:ilvl="7" w:tplc="945041F2">
      <w:start w:val="1"/>
      <w:numFmt w:val="bullet"/>
      <w:lvlText w:val="•"/>
      <w:lvlJc w:val="left"/>
      <w:pPr>
        <w:ind w:left="1830" w:hanging="120"/>
      </w:pPr>
      <w:rPr>
        <w:rFonts w:hint="default"/>
      </w:rPr>
    </w:lvl>
    <w:lvl w:ilvl="8" w:tplc="301E7728">
      <w:start w:val="1"/>
      <w:numFmt w:val="bullet"/>
      <w:lvlText w:val="•"/>
      <w:lvlJc w:val="left"/>
      <w:pPr>
        <w:ind w:left="2067" w:hanging="120"/>
      </w:pPr>
      <w:rPr>
        <w:rFonts w:hint="default"/>
      </w:rPr>
    </w:lvl>
  </w:abstractNum>
  <w:abstractNum w:abstractNumId="312" w15:restartNumberingAfterBreak="0">
    <w:nsid w:val="3CC51207"/>
    <w:multiLevelType w:val="hybridMultilevel"/>
    <w:tmpl w:val="AEC082DA"/>
    <w:lvl w:ilvl="0" w:tplc="487A048E">
      <w:start w:val="1"/>
      <w:numFmt w:val="bullet"/>
      <w:lvlText w:val="●"/>
      <w:lvlJc w:val="left"/>
      <w:pPr>
        <w:ind w:left="171" w:hanging="120"/>
      </w:pPr>
      <w:rPr>
        <w:rFonts w:ascii="Times New Roman" w:eastAsia="Times New Roman" w:hAnsi="Times New Roman" w:hint="default"/>
        <w:sz w:val="14"/>
        <w:szCs w:val="14"/>
      </w:rPr>
    </w:lvl>
    <w:lvl w:ilvl="1" w:tplc="136459A4">
      <w:start w:val="1"/>
      <w:numFmt w:val="bullet"/>
      <w:lvlText w:val="•"/>
      <w:lvlJc w:val="left"/>
      <w:pPr>
        <w:ind w:left="379" w:hanging="120"/>
      </w:pPr>
      <w:rPr>
        <w:rFonts w:hint="default"/>
      </w:rPr>
    </w:lvl>
    <w:lvl w:ilvl="2" w:tplc="86362EFA">
      <w:start w:val="1"/>
      <w:numFmt w:val="bullet"/>
      <w:lvlText w:val="•"/>
      <w:lvlJc w:val="left"/>
      <w:pPr>
        <w:ind w:left="588" w:hanging="120"/>
      </w:pPr>
      <w:rPr>
        <w:rFonts w:hint="default"/>
      </w:rPr>
    </w:lvl>
    <w:lvl w:ilvl="3" w:tplc="996C55F2">
      <w:start w:val="1"/>
      <w:numFmt w:val="bullet"/>
      <w:lvlText w:val="•"/>
      <w:lvlJc w:val="left"/>
      <w:pPr>
        <w:ind w:left="797" w:hanging="120"/>
      </w:pPr>
      <w:rPr>
        <w:rFonts w:hint="default"/>
      </w:rPr>
    </w:lvl>
    <w:lvl w:ilvl="4" w:tplc="9ECECCC6">
      <w:start w:val="1"/>
      <w:numFmt w:val="bullet"/>
      <w:lvlText w:val="•"/>
      <w:lvlJc w:val="left"/>
      <w:pPr>
        <w:ind w:left="1005" w:hanging="120"/>
      </w:pPr>
      <w:rPr>
        <w:rFonts w:hint="default"/>
      </w:rPr>
    </w:lvl>
    <w:lvl w:ilvl="5" w:tplc="45CC21E6">
      <w:start w:val="1"/>
      <w:numFmt w:val="bullet"/>
      <w:lvlText w:val="•"/>
      <w:lvlJc w:val="left"/>
      <w:pPr>
        <w:ind w:left="1214" w:hanging="120"/>
      </w:pPr>
      <w:rPr>
        <w:rFonts w:hint="default"/>
      </w:rPr>
    </w:lvl>
    <w:lvl w:ilvl="6" w:tplc="C640FB26">
      <w:start w:val="1"/>
      <w:numFmt w:val="bullet"/>
      <w:lvlText w:val="•"/>
      <w:lvlJc w:val="left"/>
      <w:pPr>
        <w:ind w:left="1423" w:hanging="120"/>
      </w:pPr>
      <w:rPr>
        <w:rFonts w:hint="default"/>
      </w:rPr>
    </w:lvl>
    <w:lvl w:ilvl="7" w:tplc="6A50DC32">
      <w:start w:val="1"/>
      <w:numFmt w:val="bullet"/>
      <w:lvlText w:val="•"/>
      <w:lvlJc w:val="left"/>
      <w:pPr>
        <w:ind w:left="1631" w:hanging="120"/>
      </w:pPr>
      <w:rPr>
        <w:rFonts w:hint="default"/>
      </w:rPr>
    </w:lvl>
    <w:lvl w:ilvl="8" w:tplc="E410BDC8">
      <w:start w:val="1"/>
      <w:numFmt w:val="bullet"/>
      <w:lvlText w:val="•"/>
      <w:lvlJc w:val="left"/>
      <w:pPr>
        <w:ind w:left="1840" w:hanging="120"/>
      </w:pPr>
      <w:rPr>
        <w:rFonts w:hint="default"/>
      </w:rPr>
    </w:lvl>
  </w:abstractNum>
  <w:abstractNum w:abstractNumId="313" w15:restartNumberingAfterBreak="0">
    <w:nsid w:val="3CF83AE1"/>
    <w:multiLevelType w:val="hybridMultilevel"/>
    <w:tmpl w:val="EDD83E68"/>
    <w:lvl w:ilvl="0" w:tplc="A13CFBBC">
      <w:start w:val="1"/>
      <w:numFmt w:val="bullet"/>
      <w:lvlText w:val="●"/>
      <w:lvlJc w:val="left"/>
      <w:pPr>
        <w:ind w:left="171" w:hanging="120"/>
      </w:pPr>
      <w:rPr>
        <w:rFonts w:ascii="Times New Roman" w:eastAsia="Times New Roman" w:hAnsi="Times New Roman" w:hint="default"/>
        <w:sz w:val="14"/>
        <w:szCs w:val="14"/>
      </w:rPr>
    </w:lvl>
    <w:lvl w:ilvl="1" w:tplc="0414EA7C">
      <w:start w:val="1"/>
      <w:numFmt w:val="bullet"/>
      <w:lvlText w:val="•"/>
      <w:lvlJc w:val="left"/>
      <w:pPr>
        <w:ind w:left="323" w:hanging="120"/>
      </w:pPr>
      <w:rPr>
        <w:rFonts w:hint="default"/>
      </w:rPr>
    </w:lvl>
    <w:lvl w:ilvl="2" w:tplc="41386400">
      <w:start w:val="1"/>
      <w:numFmt w:val="bullet"/>
      <w:lvlText w:val="•"/>
      <w:lvlJc w:val="left"/>
      <w:pPr>
        <w:ind w:left="475" w:hanging="120"/>
      </w:pPr>
      <w:rPr>
        <w:rFonts w:hint="default"/>
      </w:rPr>
    </w:lvl>
    <w:lvl w:ilvl="3" w:tplc="D3FE6810">
      <w:start w:val="1"/>
      <w:numFmt w:val="bullet"/>
      <w:lvlText w:val="•"/>
      <w:lvlJc w:val="left"/>
      <w:pPr>
        <w:ind w:left="627" w:hanging="120"/>
      </w:pPr>
      <w:rPr>
        <w:rFonts w:hint="default"/>
      </w:rPr>
    </w:lvl>
    <w:lvl w:ilvl="4" w:tplc="B1B6429A">
      <w:start w:val="1"/>
      <w:numFmt w:val="bullet"/>
      <w:lvlText w:val="•"/>
      <w:lvlJc w:val="left"/>
      <w:pPr>
        <w:ind w:left="779" w:hanging="120"/>
      </w:pPr>
      <w:rPr>
        <w:rFonts w:hint="default"/>
      </w:rPr>
    </w:lvl>
    <w:lvl w:ilvl="5" w:tplc="811A4170">
      <w:start w:val="1"/>
      <w:numFmt w:val="bullet"/>
      <w:lvlText w:val="•"/>
      <w:lvlJc w:val="left"/>
      <w:pPr>
        <w:ind w:left="931" w:hanging="120"/>
      </w:pPr>
      <w:rPr>
        <w:rFonts w:hint="default"/>
      </w:rPr>
    </w:lvl>
    <w:lvl w:ilvl="6" w:tplc="BDE6CE44">
      <w:start w:val="1"/>
      <w:numFmt w:val="bullet"/>
      <w:lvlText w:val="•"/>
      <w:lvlJc w:val="left"/>
      <w:pPr>
        <w:ind w:left="1083" w:hanging="120"/>
      </w:pPr>
      <w:rPr>
        <w:rFonts w:hint="default"/>
      </w:rPr>
    </w:lvl>
    <w:lvl w:ilvl="7" w:tplc="915017AA">
      <w:start w:val="1"/>
      <w:numFmt w:val="bullet"/>
      <w:lvlText w:val="•"/>
      <w:lvlJc w:val="left"/>
      <w:pPr>
        <w:ind w:left="1234" w:hanging="120"/>
      </w:pPr>
      <w:rPr>
        <w:rFonts w:hint="default"/>
      </w:rPr>
    </w:lvl>
    <w:lvl w:ilvl="8" w:tplc="4FC0C91C">
      <w:start w:val="1"/>
      <w:numFmt w:val="bullet"/>
      <w:lvlText w:val="•"/>
      <w:lvlJc w:val="left"/>
      <w:pPr>
        <w:ind w:left="1386" w:hanging="120"/>
      </w:pPr>
      <w:rPr>
        <w:rFonts w:hint="default"/>
      </w:rPr>
    </w:lvl>
  </w:abstractNum>
  <w:abstractNum w:abstractNumId="314" w15:restartNumberingAfterBreak="0">
    <w:nsid w:val="3D7A2CD1"/>
    <w:multiLevelType w:val="hybridMultilevel"/>
    <w:tmpl w:val="19124BF6"/>
    <w:lvl w:ilvl="0" w:tplc="6E842DE2">
      <w:start w:val="1"/>
      <w:numFmt w:val="bullet"/>
      <w:lvlText w:val="●"/>
      <w:lvlJc w:val="left"/>
      <w:pPr>
        <w:ind w:left="171" w:hanging="120"/>
      </w:pPr>
      <w:rPr>
        <w:rFonts w:ascii="Times New Roman" w:eastAsia="Times New Roman" w:hAnsi="Times New Roman" w:hint="default"/>
        <w:sz w:val="14"/>
        <w:szCs w:val="14"/>
      </w:rPr>
    </w:lvl>
    <w:lvl w:ilvl="1" w:tplc="B90CBAF8">
      <w:start w:val="1"/>
      <w:numFmt w:val="bullet"/>
      <w:lvlText w:val="•"/>
      <w:lvlJc w:val="left"/>
      <w:pPr>
        <w:ind w:left="379" w:hanging="120"/>
      </w:pPr>
      <w:rPr>
        <w:rFonts w:hint="default"/>
      </w:rPr>
    </w:lvl>
    <w:lvl w:ilvl="2" w:tplc="60D08096">
      <w:start w:val="1"/>
      <w:numFmt w:val="bullet"/>
      <w:lvlText w:val="•"/>
      <w:lvlJc w:val="left"/>
      <w:pPr>
        <w:ind w:left="588" w:hanging="120"/>
      </w:pPr>
      <w:rPr>
        <w:rFonts w:hint="default"/>
      </w:rPr>
    </w:lvl>
    <w:lvl w:ilvl="3" w:tplc="9698DD48">
      <w:start w:val="1"/>
      <w:numFmt w:val="bullet"/>
      <w:lvlText w:val="•"/>
      <w:lvlJc w:val="left"/>
      <w:pPr>
        <w:ind w:left="797" w:hanging="120"/>
      </w:pPr>
      <w:rPr>
        <w:rFonts w:hint="default"/>
      </w:rPr>
    </w:lvl>
    <w:lvl w:ilvl="4" w:tplc="9AE60AC0">
      <w:start w:val="1"/>
      <w:numFmt w:val="bullet"/>
      <w:lvlText w:val="•"/>
      <w:lvlJc w:val="left"/>
      <w:pPr>
        <w:ind w:left="1005" w:hanging="120"/>
      </w:pPr>
      <w:rPr>
        <w:rFonts w:hint="default"/>
      </w:rPr>
    </w:lvl>
    <w:lvl w:ilvl="5" w:tplc="C8446C00">
      <w:start w:val="1"/>
      <w:numFmt w:val="bullet"/>
      <w:lvlText w:val="•"/>
      <w:lvlJc w:val="left"/>
      <w:pPr>
        <w:ind w:left="1214" w:hanging="120"/>
      </w:pPr>
      <w:rPr>
        <w:rFonts w:hint="default"/>
      </w:rPr>
    </w:lvl>
    <w:lvl w:ilvl="6" w:tplc="CF22EAB2">
      <w:start w:val="1"/>
      <w:numFmt w:val="bullet"/>
      <w:lvlText w:val="•"/>
      <w:lvlJc w:val="left"/>
      <w:pPr>
        <w:ind w:left="1423" w:hanging="120"/>
      </w:pPr>
      <w:rPr>
        <w:rFonts w:hint="default"/>
      </w:rPr>
    </w:lvl>
    <w:lvl w:ilvl="7" w:tplc="2F08CD44">
      <w:start w:val="1"/>
      <w:numFmt w:val="bullet"/>
      <w:lvlText w:val="•"/>
      <w:lvlJc w:val="left"/>
      <w:pPr>
        <w:ind w:left="1631" w:hanging="120"/>
      </w:pPr>
      <w:rPr>
        <w:rFonts w:hint="default"/>
      </w:rPr>
    </w:lvl>
    <w:lvl w:ilvl="8" w:tplc="341CA3A6">
      <w:start w:val="1"/>
      <w:numFmt w:val="bullet"/>
      <w:lvlText w:val="•"/>
      <w:lvlJc w:val="left"/>
      <w:pPr>
        <w:ind w:left="1840" w:hanging="120"/>
      </w:pPr>
      <w:rPr>
        <w:rFonts w:hint="default"/>
      </w:rPr>
    </w:lvl>
  </w:abstractNum>
  <w:abstractNum w:abstractNumId="315" w15:restartNumberingAfterBreak="0">
    <w:nsid w:val="3DB33069"/>
    <w:multiLevelType w:val="hybridMultilevel"/>
    <w:tmpl w:val="AE86F87A"/>
    <w:lvl w:ilvl="0" w:tplc="F856C5DA">
      <w:start w:val="1"/>
      <w:numFmt w:val="bullet"/>
      <w:lvlText w:val="●"/>
      <w:lvlJc w:val="left"/>
      <w:pPr>
        <w:ind w:left="171" w:hanging="120"/>
      </w:pPr>
      <w:rPr>
        <w:rFonts w:ascii="Times New Roman" w:eastAsia="Times New Roman" w:hAnsi="Times New Roman" w:hint="default"/>
        <w:sz w:val="14"/>
        <w:szCs w:val="14"/>
      </w:rPr>
    </w:lvl>
    <w:lvl w:ilvl="1" w:tplc="E53CDE4C">
      <w:start w:val="1"/>
      <w:numFmt w:val="bullet"/>
      <w:lvlText w:val="•"/>
      <w:lvlJc w:val="left"/>
      <w:pPr>
        <w:ind w:left="379" w:hanging="120"/>
      </w:pPr>
      <w:rPr>
        <w:rFonts w:hint="default"/>
      </w:rPr>
    </w:lvl>
    <w:lvl w:ilvl="2" w:tplc="B5C24A26">
      <w:start w:val="1"/>
      <w:numFmt w:val="bullet"/>
      <w:lvlText w:val="•"/>
      <w:lvlJc w:val="left"/>
      <w:pPr>
        <w:ind w:left="588" w:hanging="120"/>
      </w:pPr>
      <w:rPr>
        <w:rFonts w:hint="default"/>
      </w:rPr>
    </w:lvl>
    <w:lvl w:ilvl="3" w:tplc="E6641668">
      <w:start w:val="1"/>
      <w:numFmt w:val="bullet"/>
      <w:lvlText w:val="•"/>
      <w:lvlJc w:val="left"/>
      <w:pPr>
        <w:ind w:left="797" w:hanging="120"/>
      </w:pPr>
      <w:rPr>
        <w:rFonts w:hint="default"/>
      </w:rPr>
    </w:lvl>
    <w:lvl w:ilvl="4" w:tplc="0928BBB4">
      <w:start w:val="1"/>
      <w:numFmt w:val="bullet"/>
      <w:lvlText w:val="•"/>
      <w:lvlJc w:val="left"/>
      <w:pPr>
        <w:ind w:left="1005" w:hanging="120"/>
      </w:pPr>
      <w:rPr>
        <w:rFonts w:hint="default"/>
      </w:rPr>
    </w:lvl>
    <w:lvl w:ilvl="5" w:tplc="6E504BAC">
      <w:start w:val="1"/>
      <w:numFmt w:val="bullet"/>
      <w:lvlText w:val="•"/>
      <w:lvlJc w:val="left"/>
      <w:pPr>
        <w:ind w:left="1214" w:hanging="120"/>
      </w:pPr>
      <w:rPr>
        <w:rFonts w:hint="default"/>
      </w:rPr>
    </w:lvl>
    <w:lvl w:ilvl="6" w:tplc="7C3684E2">
      <w:start w:val="1"/>
      <w:numFmt w:val="bullet"/>
      <w:lvlText w:val="•"/>
      <w:lvlJc w:val="left"/>
      <w:pPr>
        <w:ind w:left="1423" w:hanging="120"/>
      </w:pPr>
      <w:rPr>
        <w:rFonts w:hint="default"/>
      </w:rPr>
    </w:lvl>
    <w:lvl w:ilvl="7" w:tplc="7818A7C4">
      <w:start w:val="1"/>
      <w:numFmt w:val="bullet"/>
      <w:lvlText w:val="•"/>
      <w:lvlJc w:val="left"/>
      <w:pPr>
        <w:ind w:left="1631" w:hanging="120"/>
      </w:pPr>
      <w:rPr>
        <w:rFonts w:hint="default"/>
      </w:rPr>
    </w:lvl>
    <w:lvl w:ilvl="8" w:tplc="AF4CA2FE">
      <w:start w:val="1"/>
      <w:numFmt w:val="bullet"/>
      <w:lvlText w:val="•"/>
      <w:lvlJc w:val="left"/>
      <w:pPr>
        <w:ind w:left="1840" w:hanging="120"/>
      </w:pPr>
      <w:rPr>
        <w:rFonts w:hint="default"/>
      </w:rPr>
    </w:lvl>
  </w:abstractNum>
  <w:abstractNum w:abstractNumId="316" w15:restartNumberingAfterBreak="0">
    <w:nsid w:val="3DBC052A"/>
    <w:multiLevelType w:val="hybridMultilevel"/>
    <w:tmpl w:val="B6F42A4A"/>
    <w:lvl w:ilvl="0" w:tplc="B02C3572">
      <w:start w:val="1"/>
      <w:numFmt w:val="bullet"/>
      <w:lvlText w:val="●"/>
      <w:lvlJc w:val="left"/>
      <w:pPr>
        <w:ind w:left="171" w:hanging="120"/>
      </w:pPr>
      <w:rPr>
        <w:rFonts w:ascii="Times New Roman" w:eastAsia="Times New Roman" w:hAnsi="Times New Roman" w:hint="default"/>
        <w:sz w:val="14"/>
        <w:szCs w:val="14"/>
      </w:rPr>
    </w:lvl>
    <w:lvl w:ilvl="1" w:tplc="DB1EAAA8">
      <w:start w:val="1"/>
      <w:numFmt w:val="bullet"/>
      <w:lvlText w:val="•"/>
      <w:lvlJc w:val="left"/>
      <w:pPr>
        <w:ind w:left="379" w:hanging="120"/>
      </w:pPr>
      <w:rPr>
        <w:rFonts w:hint="default"/>
      </w:rPr>
    </w:lvl>
    <w:lvl w:ilvl="2" w:tplc="6D365322">
      <w:start w:val="1"/>
      <w:numFmt w:val="bullet"/>
      <w:lvlText w:val="•"/>
      <w:lvlJc w:val="left"/>
      <w:pPr>
        <w:ind w:left="588" w:hanging="120"/>
      </w:pPr>
      <w:rPr>
        <w:rFonts w:hint="default"/>
      </w:rPr>
    </w:lvl>
    <w:lvl w:ilvl="3" w:tplc="A6A463F4">
      <w:start w:val="1"/>
      <w:numFmt w:val="bullet"/>
      <w:lvlText w:val="•"/>
      <w:lvlJc w:val="left"/>
      <w:pPr>
        <w:ind w:left="797" w:hanging="120"/>
      </w:pPr>
      <w:rPr>
        <w:rFonts w:hint="default"/>
      </w:rPr>
    </w:lvl>
    <w:lvl w:ilvl="4" w:tplc="1FFA0D84">
      <w:start w:val="1"/>
      <w:numFmt w:val="bullet"/>
      <w:lvlText w:val="•"/>
      <w:lvlJc w:val="left"/>
      <w:pPr>
        <w:ind w:left="1005" w:hanging="120"/>
      </w:pPr>
      <w:rPr>
        <w:rFonts w:hint="default"/>
      </w:rPr>
    </w:lvl>
    <w:lvl w:ilvl="5" w:tplc="CCAEE646">
      <w:start w:val="1"/>
      <w:numFmt w:val="bullet"/>
      <w:lvlText w:val="•"/>
      <w:lvlJc w:val="left"/>
      <w:pPr>
        <w:ind w:left="1214" w:hanging="120"/>
      </w:pPr>
      <w:rPr>
        <w:rFonts w:hint="default"/>
      </w:rPr>
    </w:lvl>
    <w:lvl w:ilvl="6" w:tplc="8716F9E8">
      <w:start w:val="1"/>
      <w:numFmt w:val="bullet"/>
      <w:lvlText w:val="•"/>
      <w:lvlJc w:val="left"/>
      <w:pPr>
        <w:ind w:left="1423" w:hanging="120"/>
      </w:pPr>
      <w:rPr>
        <w:rFonts w:hint="default"/>
      </w:rPr>
    </w:lvl>
    <w:lvl w:ilvl="7" w:tplc="C5FE2438">
      <w:start w:val="1"/>
      <w:numFmt w:val="bullet"/>
      <w:lvlText w:val="•"/>
      <w:lvlJc w:val="left"/>
      <w:pPr>
        <w:ind w:left="1631" w:hanging="120"/>
      </w:pPr>
      <w:rPr>
        <w:rFonts w:hint="default"/>
      </w:rPr>
    </w:lvl>
    <w:lvl w:ilvl="8" w:tplc="04CE9E6E">
      <w:start w:val="1"/>
      <w:numFmt w:val="bullet"/>
      <w:lvlText w:val="•"/>
      <w:lvlJc w:val="left"/>
      <w:pPr>
        <w:ind w:left="1840" w:hanging="120"/>
      </w:pPr>
      <w:rPr>
        <w:rFonts w:hint="default"/>
      </w:rPr>
    </w:lvl>
  </w:abstractNum>
  <w:abstractNum w:abstractNumId="317" w15:restartNumberingAfterBreak="0">
    <w:nsid w:val="3DEF3A32"/>
    <w:multiLevelType w:val="hybridMultilevel"/>
    <w:tmpl w:val="9F6EB34E"/>
    <w:lvl w:ilvl="0" w:tplc="44B2B514">
      <w:start w:val="1"/>
      <w:numFmt w:val="bullet"/>
      <w:lvlText w:val="●"/>
      <w:lvlJc w:val="left"/>
      <w:pPr>
        <w:ind w:left="171" w:hanging="120"/>
      </w:pPr>
      <w:rPr>
        <w:rFonts w:ascii="Times New Roman" w:eastAsia="Times New Roman" w:hAnsi="Times New Roman" w:hint="default"/>
        <w:sz w:val="14"/>
        <w:szCs w:val="14"/>
      </w:rPr>
    </w:lvl>
    <w:lvl w:ilvl="1" w:tplc="7608B0CE">
      <w:start w:val="1"/>
      <w:numFmt w:val="bullet"/>
      <w:lvlText w:val="•"/>
      <w:lvlJc w:val="left"/>
      <w:pPr>
        <w:ind w:left="300" w:hanging="120"/>
      </w:pPr>
      <w:rPr>
        <w:rFonts w:hint="default"/>
      </w:rPr>
    </w:lvl>
    <w:lvl w:ilvl="2" w:tplc="478E9076">
      <w:start w:val="1"/>
      <w:numFmt w:val="bullet"/>
      <w:lvlText w:val="•"/>
      <w:lvlJc w:val="left"/>
      <w:pPr>
        <w:ind w:left="429" w:hanging="120"/>
      </w:pPr>
      <w:rPr>
        <w:rFonts w:hint="default"/>
      </w:rPr>
    </w:lvl>
    <w:lvl w:ilvl="3" w:tplc="998E431A">
      <w:start w:val="1"/>
      <w:numFmt w:val="bullet"/>
      <w:lvlText w:val="•"/>
      <w:lvlJc w:val="left"/>
      <w:pPr>
        <w:ind w:left="559" w:hanging="120"/>
      </w:pPr>
      <w:rPr>
        <w:rFonts w:hint="default"/>
      </w:rPr>
    </w:lvl>
    <w:lvl w:ilvl="4" w:tplc="BC1C37D6">
      <w:start w:val="1"/>
      <w:numFmt w:val="bullet"/>
      <w:lvlText w:val="•"/>
      <w:lvlJc w:val="left"/>
      <w:pPr>
        <w:ind w:left="688" w:hanging="120"/>
      </w:pPr>
      <w:rPr>
        <w:rFonts w:hint="default"/>
      </w:rPr>
    </w:lvl>
    <w:lvl w:ilvl="5" w:tplc="93E0A3C2">
      <w:start w:val="1"/>
      <w:numFmt w:val="bullet"/>
      <w:lvlText w:val="•"/>
      <w:lvlJc w:val="left"/>
      <w:pPr>
        <w:ind w:left="817" w:hanging="120"/>
      </w:pPr>
      <w:rPr>
        <w:rFonts w:hint="default"/>
      </w:rPr>
    </w:lvl>
    <w:lvl w:ilvl="6" w:tplc="D220B460">
      <w:start w:val="1"/>
      <w:numFmt w:val="bullet"/>
      <w:lvlText w:val="•"/>
      <w:lvlJc w:val="left"/>
      <w:pPr>
        <w:ind w:left="946" w:hanging="120"/>
      </w:pPr>
      <w:rPr>
        <w:rFonts w:hint="default"/>
      </w:rPr>
    </w:lvl>
    <w:lvl w:ilvl="7" w:tplc="5E30C4AC">
      <w:start w:val="1"/>
      <w:numFmt w:val="bullet"/>
      <w:lvlText w:val="•"/>
      <w:lvlJc w:val="left"/>
      <w:pPr>
        <w:ind w:left="1076" w:hanging="120"/>
      </w:pPr>
      <w:rPr>
        <w:rFonts w:hint="default"/>
      </w:rPr>
    </w:lvl>
    <w:lvl w:ilvl="8" w:tplc="9EE2EFC6">
      <w:start w:val="1"/>
      <w:numFmt w:val="bullet"/>
      <w:lvlText w:val="•"/>
      <w:lvlJc w:val="left"/>
      <w:pPr>
        <w:ind w:left="1205" w:hanging="120"/>
      </w:pPr>
      <w:rPr>
        <w:rFonts w:hint="default"/>
      </w:rPr>
    </w:lvl>
  </w:abstractNum>
  <w:abstractNum w:abstractNumId="318" w15:restartNumberingAfterBreak="0">
    <w:nsid w:val="3E255326"/>
    <w:multiLevelType w:val="hybridMultilevel"/>
    <w:tmpl w:val="504831B0"/>
    <w:lvl w:ilvl="0" w:tplc="BC4A07EC">
      <w:start w:val="1"/>
      <w:numFmt w:val="bullet"/>
      <w:lvlText w:val="●"/>
      <w:lvlJc w:val="left"/>
      <w:pPr>
        <w:ind w:left="171" w:hanging="120"/>
      </w:pPr>
      <w:rPr>
        <w:rFonts w:ascii="Times New Roman" w:eastAsia="Times New Roman" w:hAnsi="Times New Roman" w:hint="default"/>
        <w:sz w:val="14"/>
        <w:szCs w:val="14"/>
      </w:rPr>
    </w:lvl>
    <w:lvl w:ilvl="1" w:tplc="5FCA562E">
      <w:start w:val="1"/>
      <w:numFmt w:val="bullet"/>
      <w:lvlText w:val="•"/>
      <w:lvlJc w:val="left"/>
      <w:pPr>
        <w:ind w:left="323" w:hanging="120"/>
      </w:pPr>
      <w:rPr>
        <w:rFonts w:hint="default"/>
      </w:rPr>
    </w:lvl>
    <w:lvl w:ilvl="2" w:tplc="A2D696D8">
      <w:start w:val="1"/>
      <w:numFmt w:val="bullet"/>
      <w:lvlText w:val="•"/>
      <w:lvlJc w:val="left"/>
      <w:pPr>
        <w:ind w:left="475" w:hanging="120"/>
      </w:pPr>
      <w:rPr>
        <w:rFonts w:hint="default"/>
      </w:rPr>
    </w:lvl>
    <w:lvl w:ilvl="3" w:tplc="6CBA87AA">
      <w:start w:val="1"/>
      <w:numFmt w:val="bullet"/>
      <w:lvlText w:val="•"/>
      <w:lvlJc w:val="left"/>
      <w:pPr>
        <w:ind w:left="627" w:hanging="120"/>
      </w:pPr>
      <w:rPr>
        <w:rFonts w:hint="default"/>
      </w:rPr>
    </w:lvl>
    <w:lvl w:ilvl="4" w:tplc="1406907C">
      <w:start w:val="1"/>
      <w:numFmt w:val="bullet"/>
      <w:lvlText w:val="•"/>
      <w:lvlJc w:val="left"/>
      <w:pPr>
        <w:ind w:left="779" w:hanging="120"/>
      </w:pPr>
      <w:rPr>
        <w:rFonts w:hint="default"/>
      </w:rPr>
    </w:lvl>
    <w:lvl w:ilvl="5" w:tplc="7A92C534">
      <w:start w:val="1"/>
      <w:numFmt w:val="bullet"/>
      <w:lvlText w:val="•"/>
      <w:lvlJc w:val="left"/>
      <w:pPr>
        <w:ind w:left="931" w:hanging="120"/>
      </w:pPr>
      <w:rPr>
        <w:rFonts w:hint="default"/>
      </w:rPr>
    </w:lvl>
    <w:lvl w:ilvl="6" w:tplc="03EA9B32">
      <w:start w:val="1"/>
      <w:numFmt w:val="bullet"/>
      <w:lvlText w:val="•"/>
      <w:lvlJc w:val="left"/>
      <w:pPr>
        <w:ind w:left="1083" w:hanging="120"/>
      </w:pPr>
      <w:rPr>
        <w:rFonts w:hint="default"/>
      </w:rPr>
    </w:lvl>
    <w:lvl w:ilvl="7" w:tplc="3EB86942">
      <w:start w:val="1"/>
      <w:numFmt w:val="bullet"/>
      <w:lvlText w:val="•"/>
      <w:lvlJc w:val="left"/>
      <w:pPr>
        <w:ind w:left="1234" w:hanging="120"/>
      </w:pPr>
      <w:rPr>
        <w:rFonts w:hint="default"/>
      </w:rPr>
    </w:lvl>
    <w:lvl w:ilvl="8" w:tplc="8E967A26">
      <w:start w:val="1"/>
      <w:numFmt w:val="bullet"/>
      <w:lvlText w:val="•"/>
      <w:lvlJc w:val="left"/>
      <w:pPr>
        <w:ind w:left="1386" w:hanging="120"/>
      </w:pPr>
      <w:rPr>
        <w:rFonts w:hint="default"/>
      </w:rPr>
    </w:lvl>
  </w:abstractNum>
  <w:abstractNum w:abstractNumId="319" w15:restartNumberingAfterBreak="0">
    <w:nsid w:val="3E336BFC"/>
    <w:multiLevelType w:val="hybridMultilevel"/>
    <w:tmpl w:val="F182CB82"/>
    <w:lvl w:ilvl="0" w:tplc="BA4A2AC6">
      <w:start w:val="1"/>
      <w:numFmt w:val="bullet"/>
      <w:lvlText w:val="●"/>
      <w:lvlJc w:val="left"/>
      <w:pPr>
        <w:ind w:left="171" w:hanging="120"/>
      </w:pPr>
      <w:rPr>
        <w:rFonts w:ascii="Times New Roman" w:eastAsia="Times New Roman" w:hAnsi="Times New Roman" w:hint="default"/>
        <w:sz w:val="14"/>
        <w:szCs w:val="14"/>
      </w:rPr>
    </w:lvl>
    <w:lvl w:ilvl="1" w:tplc="69DC8F5A">
      <w:start w:val="1"/>
      <w:numFmt w:val="bullet"/>
      <w:lvlText w:val="•"/>
      <w:lvlJc w:val="left"/>
      <w:pPr>
        <w:ind w:left="323" w:hanging="120"/>
      </w:pPr>
      <w:rPr>
        <w:rFonts w:hint="default"/>
      </w:rPr>
    </w:lvl>
    <w:lvl w:ilvl="2" w:tplc="F7143EE2">
      <w:start w:val="1"/>
      <w:numFmt w:val="bullet"/>
      <w:lvlText w:val="•"/>
      <w:lvlJc w:val="left"/>
      <w:pPr>
        <w:ind w:left="475" w:hanging="120"/>
      </w:pPr>
      <w:rPr>
        <w:rFonts w:hint="default"/>
      </w:rPr>
    </w:lvl>
    <w:lvl w:ilvl="3" w:tplc="EDEADB06">
      <w:start w:val="1"/>
      <w:numFmt w:val="bullet"/>
      <w:lvlText w:val="•"/>
      <w:lvlJc w:val="left"/>
      <w:pPr>
        <w:ind w:left="627" w:hanging="120"/>
      </w:pPr>
      <w:rPr>
        <w:rFonts w:hint="default"/>
      </w:rPr>
    </w:lvl>
    <w:lvl w:ilvl="4" w:tplc="35FA3D40">
      <w:start w:val="1"/>
      <w:numFmt w:val="bullet"/>
      <w:lvlText w:val="•"/>
      <w:lvlJc w:val="left"/>
      <w:pPr>
        <w:ind w:left="779" w:hanging="120"/>
      </w:pPr>
      <w:rPr>
        <w:rFonts w:hint="default"/>
      </w:rPr>
    </w:lvl>
    <w:lvl w:ilvl="5" w:tplc="2EA4ACF2">
      <w:start w:val="1"/>
      <w:numFmt w:val="bullet"/>
      <w:lvlText w:val="•"/>
      <w:lvlJc w:val="left"/>
      <w:pPr>
        <w:ind w:left="931" w:hanging="120"/>
      </w:pPr>
      <w:rPr>
        <w:rFonts w:hint="default"/>
      </w:rPr>
    </w:lvl>
    <w:lvl w:ilvl="6" w:tplc="63341D90">
      <w:start w:val="1"/>
      <w:numFmt w:val="bullet"/>
      <w:lvlText w:val="•"/>
      <w:lvlJc w:val="left"/>
      <w:pPr>
        <w:ind w:left="1082" w:hanging="120"/>
      </w:pPr>
      <w:rPr>
        <w:rFonts w:hint="default"/>
      </w:rPr>
    </w:lvl>
    <w:lvl w:ilvl="7" w:tplc="83E8C7E2">
      <w:start w:val="1"/>
      <w:numFmt w:val="bullet"/>
      <w:lvlText w:val="•"/>
      <w:lvlJc w:val="left"/>
      <w:pPr>
        <w:ind w:left="1234" w:hanging="120"/>
      </w:pPr>
      <w:rPr>
        <w:rFonts w:hint="default"/>
      </w:rPr>
    </w:lvl>
    <w:lvl w:ilvl="8" w:tplc="BFC69D06">
      <w:start w:val="1"/>
      <w:numFmt w:val="bullet"/>
      <w:lvlText w:val="•"/>
      <w:lvlJc w:val="left"/>
      <w:pPr>
        <w:ind w:left="1386" w:hanging="120"/>
      </w:pPr>
      <w:rPr>
        <w:rFonts w:hint="default"/>
      </w:rPr>
    </w:lvl>
  </w:abstractNum>
  <w:abstractNum w:abstractNumId="320" w15:restartNumberingAfterBreak="0">
    <w:nsid w:val="3E4465DD"/>
    <w:multiLevelType w:val="hybridMultilevel"/>
    <w:tmpl w:val="3BDCC2D0"/>
    <w:lvl w:ilvl="0" w:tplc="53D8ED0C">
      <w:start w:val="1"/>
      <w:numFmt w:val="bullet"/>
      <w:lvlText w:val="●"/>
      <w:lvlJc w:val="left"/>
      <w:pPr>
        <w:ind w:left="171" w:hanging="120"/>
      </w:pPr>
      <w:rPr>
        <w:rFonts w:ascii="Times New Roman" w:eastAsia="Times New Roman" w:hAnsi="Times New Roman" w:hint="default"/>
        <w:sz w:val="14"/>
        <w:szCs w:val="14"/>
      </w:rPr>
    </w:lvl>
    <w:lvl w:ilvl="1" w:tplc="693CB98C">
      <w:start w:val="1"/>
      <w:numFmt w:val="bullet"/>
      <w:lvlText w:val="•"/>
      <w:lvlJc w:val="left"/>
      <w:pPr>
        <w:ind w:left="323" w:hanging="120"/>
      </w:pPr>
      <w:rPr>
        <w:rFonts w:hint="default"/>
      </w:rPr>
    </w:lvl>
    <w:lvl w:ilvl="2" w:tplc="D1C89A48">
      <w:start w:val="1"/>
      <w:numFmt w:val="bullet"/>
      <w:lvlText w:val="•"/>
      <w:lvlJc w:val="left"/>
      <w:pPr>
        <w:ind w:left="475" w:hanging="120"/>
      </w:pPr>
      <w:rPr>
        <w:rFonts w:hint="default"/>
      </w:rPr>
    </w:lvl>
    <w:lvl w:ilvl="3" w:tplc="26723BA2">
      <w:start w:val="1"/>
      <w:numFmt w:val="bullet"/>
      <w:lvlText w:val="•"/>
      <w:lvlJc w:val="left"/>
      <w:pPr>
        <w:ind w:left="627" w:hanging="120"/>
      </w:pPr>
      <w:rPr>
        <w:rFonts w:hint="default"/>
      </w:rPr>
    </w:lvl>
    <w:lvl w:ilvl="4" w:tplc="04A0E836">
      <w:start w:val="1"/>
      <w:numFmt w:val="bullet"/>
      <w:lvlText w:val="•"/>
      <w:lvlJc w:val="left"/>
      <w:pPr>
        <w:ind w:left="779" w:hanging="120"/>
      </w:pPr>
      <w:rPr>
        <w:rFonts w:hint="default"/>
      </w:rPr>
    </w:lvl>
    <w:lvl w:ilvl="5" w:tplc="F6C6CB84">
      <w:start w:val="1"/>
      <w:numFmt w:val="bullet"/>
      <w:lvlText w:val="•"/>
      <w:lvlJc w:val="left"/>
      <w:pPr>
        <w:ind w:left="931" w:hanging="120"/>
      </w:pPr>
      <w:rPr>
        <w:rFonts w:hint="default"/>
      </w:rPr>
    </w:lvl>
    <w:lvl w:ilvl="6" w:tplc="154ED0E4">
      <w:start w:val="1"/>
      <w:numFmt w:val="bullet"/>
      <w:lvlText w:val="•"/>
      <w:lvlJc w:val="left"/>
      <w:pPr>
        <w:ind w:left="1082" w:hanging="120"/>
      </w:pPr>
      <w:rPr>
        <w:rFonts w:hint="default"/>
      </w:rPr>
    </w:lvl>
    <w:lvl w:ilvl="7" w:tplc="3378ED16">
      <w:start w:val="1"/>
      <w:numFmt w:val="bullet"/>
      <w:lvlText w:val="•"/>
      <w:lvlJc w:val="left"/>
      <w:pPr>
        <w:ind w:left="1234" w:hanging="120"/>
      </w:pPr>
      <w:rPr>
        <w:rFonts w:hint="default"/>
      </w:rPr>
    </w:lvl>
    <w:lvl w:ilvl="8" w:tplc="184EBCDA">
      <w:start w:val="1"/>
      <w:numFmt w:val="bullet"/>
      <w:lvlText w:val="•"/>
      <w:lvlJc w:val="left"/>
      <w:pPr>
        <w:ind w:left="1386" w:hanging="120"/>
      </w:pPr>
      <w:rPr>
        <w:rFonts w:hint="default"/>
      </w:rPr>
    </w:lvl>
  </w:abstractNum>
  <w:abstractNum w:abstractNumId="321" w15:restartNumberingAfterBreak="0">
    <w:nsid w:val="3E550E94"/>
    <w:multiLevelType w:val="hybridMultilevel"/>
    <w:tmpl w:val="CBC4DA7E"/>
    <w:lvl w:ilvl="0" w:tplc="8E6E9E5E">
      <w:start w:val="1"/>
      <w:numFmt w:val="bullet"/>
      <w:lvlText w:val="●"/>
      <w:lvlJc w:val="left"/>
      <w:pPr>
        <w:ind w:left="171" w:hanging="120"/>
      </w:pPr>
      <w:rPr>
        <w:rFonts w:ascii="Times New Roman" w:eastAsia="Times New Roman" w:hAnsi="Times New Roman" w:hint="default"/>
        <w:sz w:val="14"/>
        <w:szCs w:val="14"/>
      </w:rPr>
    </w:lvl>
    <w:lvl w:ilvl="1" w:tplc="208615E4">
      <w:start w:val="1"/>
      <w:numFmt w:val="bullet"/>
      <w:lvlText w:val="•"/>
      <w:lvlJc w:val="left"/>
      <w:pPr>
        <w:ind w:left="408" w:hanging="120"/>
      </w:pPr>
      <w:rPr>
        <w:rFonts w:hint="default"/>
      </w:rPr>
    </w:lvl>
    <w:lvl w:ilvl="2" w:tplc="1C5656BA">
      <w:start w:val="1"/>
      <w:numFmt w:val="bullet"/>
      <w:lvlText w:val="•"/>
      <w:lvlJc w:val="left"/>
      <w:pPr>
        <w:ind w:left="645" w:hanging="120"/>
      </w:pPr>
      <w:rPr>
        <w:rFonts w:hint="default"/>
      </w:rPr>
    </w:lvl>
    <w:lvl w:ilvl="3" w:tplc="B23AE918">
      <w:start w:val="1"/>
      <w:numFmt w:val="bullet"/>
      <w:lvlText w:val="•"/>
      <w:lvlJc w:val="left"/>
      <w:pPr>
        <w:ind w:left="882" w:hanging="120"/>
      </w:pPr>
      <w:rPr>
        <w:rFonts w:hint="default"/>
      </w:rPr>
    </w:lvl>
    <w:lvl w:ilvl="4" w:tplc="E9DAEE58">
      <w:start w:val="1"/>
      <w:numFmt w:val="bullet"/>
      <w:lvlText w:val="•"/>
      <w:lvlJc w:val="left"/>
      <w:pPr>
        <w:ind w:left="1119" w:hanging="120"/>
      </w:pPr>
      <w:rPr>
        <w:rFonts w:hint="default"/>
      </w:rPr>
    </w:lvl>
    <w:lvl w:ilvl="5" w:tplc="40905AB8">
      <w:start w:val="1"/>
      <w:numFmt w:val="bullet"/>
      <w:lvlText w:val="•"/>
      <w:lvlJc w:val="left"/>
      <w:pPr>
        <w:ind w:left="1356" w:hanging="120"/>
      </w:pPr>
      <w:rPr>
        <w:rFonts w:hint="default"/>
      </w:rPr>
    </w:lvl>
    <w:lvl w:ilvl="6" w:tplc="E0E2D8FC">
      <w:start w:val="1"/>
      <w:numFmt w:val="bullet"/>
      <w:lvlText w:val="•"/>
      <w:lvlJc w:val="left"/>
      <w:pPr>
        <w:ind w:left="1593" w:hanging="120"/>
      </w:pPr>
      <w:rPr>
        <w:rFonts w:hint="default"/>
      </w:rPr>
    </w:lvl>
    <w:lvl w:ilvl="7" w:tplc="F2D0C7C6">
      <w:start w:val="1"/>
      <w:numFmt w:val="bullet"/>
      <w:lvlText w:val="•"/>
      <w:lvlJc w:val="left"/>
      <w:pPr>
        <w:ind w:left="1830" w:hanging="120"/>
      </w:pPr>
      <w:rPr>
        <w:rFonts w:hint="default"/>
      </w:rPr>
    </w:lvl>
    <w:lvl w:ilvl="8" w:tplc="AEBA87D0">
      <w:start w:val="1"/>
      <w:numFmt w:val="bullet"/>
      <w:lvlText w:val="•"/>
      <w:lvlJc w:val="left"/>
      <w:pPr>
        <w:ind w:left="2067" w:hanging="120"/>
      </w:pPr>
      <w:rPr>
        <w:rFonts w:hint="default"/>
      </w:rPr>
    </w:lvl>
  </w:abstractNum>
  <w:abstractNum w:abstractNumId="322" w15:restartNumberingAfterBreak="0">
    <w:nsid w:val="3E5C12E6"/>
    <w:multiLevelType w:val="hybridMultilevel"/>
    <w:tmpl w:val="52F4E3D6"/>
    <w:lvl w:ilvl="0" w:tplc="1264C9A2">
      <w:start w:val="1"/>
      <w:numFmt w:val="bullet"/>
      <w:lvlText w:val="●"/>
      <w:lvlJc w:val="left"/>
      <w:pPr>
        <w:ind w:left="171" w:hanging="120"/>
      </w:pPr>
      <w:rPr>
        <w:rFonts w:ascii="Times New Roman" w:eastAsia="Times New Roman" w:hAnsi="Times New Roman" w:hint="default"/>
        <w:sz w:val="14"/>
        <w:szCs w:val="14"/>
      </w:rPr>
    </w:lvl>
    <w:lvl w:ilvl="1" w:tplc="09E85BF4">
      <w:start w:val="1"/>
      <w:numFmt w:val="bullet"/>
      <w:lvlText w:val="•"/>
      <w:lvlJc w:val="left"/>
      <w:pPr>
        <w:ind w:left="379" w:hanging="120"/>
      </w:pPr>
      <w:rPr>
        <w:rFonts w:hint="default"/>
      </w:rPr>
    </w:lvl>
    <w:lvl w:ilvl="2" w:tplc="01D4641A">
      <w:start w:val="1"/>
      <w:numFmt w:val="bullet"/>
      <w:lvlText w:val="•"/>
      <w:lvlJc w:val="left"/>
      <w:pPr>
        <w:ind w:left="588" w:hanging="120"/>
      </w:pPr>
      <w:rPr>
        <w:rFonts w:hint="default"/>
      </w:rPr>
    </w:lvl>
    <w:lvl w:ilvl="3" w:tplc="A3741D5E">
      <w:start w:val="1"/>
      <w:numFmt w:val="bullet"/>
      <w:lvlText w:val="•"/>
      <w:lvlJc w:val="left"/>
      <w:pPr>
        <w:ind w:left="797" w:hanging="120"/>
      </w:pPr>
      <w:rPr>
        <w:rFonts w:hint="default"/>
      </w:rPr>
    </w:lvl>
    <w:lvl w:ilvl="4" w:tplc="E960B28C">
      <w:start w:val="1"/>
      <w:numFmt w:val="bullet"/>
      <w:lvlText w:val="•"/>
      <w:lvlJc w:val="left"/>
      <w:pPr>
        <w:ind w:left="1005" w:hanging="120"/>
      </w:pPr>
      <w:rPr>
        <w:rFonts w:hint="default"/>
      </w:rPr>
    </w:lvl>
    <w:lvl w:ilvl="5" w:tplc="23F6FBEE">
      <w:start w:val="1"/>
      <w:numFmt w:val="bullet"/>
      <w:lvlText w:val="•"/>
      <w:lvlJc w:val="left"/>
      <w:pPr>
        <w:ind w:left="1214" w:hanging="120"/>
      </w:pPr>
      <w:rPr>
        <w:rFonts w:hint="default"/>
      </w:rPr>
    </w:lvl>
    <w:lvl w:ilvl="6" w:tplc="8676E280">
      <w:start w:val="1"/>
      <w:numFmt w:val="bullet"/>
      <w:lvlText w:val="•"/>
      <w:lvlJc w:val="left"/>
      <w:pPr>
        <w:ind w:left="1423" w:hanging="120"/>
      </w:pPr>
      <w:rPr>
        <w:rFonts w:hint="default"/>
      </w:rPr>
    </w:lvl>
    <w:lvl w:ilvl="7" w:tplc="EA1848AE">
      <w:start w:val="1"/>
      <w:numFmt w:val="bullet"/>
      <w:lvlText w:val="•"/>
      <w:lvlJc w:val="left"/>
      <w:pPr>
        <w:ind w:left="1631" w:hanging="120"/>
      </w:pPr>
      <w:rPr>
        <w:rFonts w:hint="default"/>
      </w:rPr>
    </w:lvl>
    <w:lvl w:ilvl="8" w:tplc="9D3C8250">
      <w:start w:val="1"/>
      <w:numFmt w:val="bullet"/>
      <w:lvlText w:val="•"/>
      <w:lvlJc w:val="left"/>
      <w:pPr>
        <w:ind w:left="1840" w:hanging="120"/>
      </w:pPr>
      <w:rPr>
        <w:rFonts w:hint="default"/>
      </w:rPr>
    </w:lvl>
  </w:abstractNum>
  <w:abstractNum w:abstractNumId="323" w15:restartNumberingAfterBreak="0">
    <w:nsid w:val="3E981140"/>
    <w:multiLevelType w:val="hybridMultilevel"/>
    <w:tmpl w:val="E5127620"/>
    <w:lvl w:ilvl="0" w:tplc="17D6D438">
      <w:start w:val="1"/>
      <w:numFmt w:val="bullet"/>
      <w:lvlText w:val="●"/>
      <w:lvlJc w:val="left"/>
      <w:pPr>
        <w:ind w:left="171" w:hanging="120"/>
      </w:pPr>
      <w:rPr>
        <w:rFonts w:ascii="Times New Roman" w:eastAsia="Times New Roman" w:hAnsi="Times New Roman" w:hint="default"/>
        <w:sz w:val="14"/>
        <w:szCs w:val="14"/>
      </w:rPr>
    </w:lvl>
    <w:lvl w:ilvl="1" w:tplc="E3C49D24">
      <w:start w:val="1"/>
      <w:numFmt w:val="bullet"/>
      <w:lvlText w:val="•"/>
      <w:lvlJc w:val="left"/>
      <w:pPr>
        <w:ind w:left="323" w:hanging="120"/>
      </w:pPr>
      <w:rPr>
        <w:rFonts w:hint="default"/>
      </w:rPr>
    </w:lvl>
    <w:lvl w:ilvl="2" w:tplc="E53E3B7C">
      <w:start w:val="1"/>
      <w:numFmt w:val="bullet"/>
      <w:lvlText w:val="•"/>
      <w:lvlJc w:val="left"/>
      <w:pPr>
        <w:ind w:left="475" w:hanging="120"/>
      </w:pPr>
      <w:rPr>
        <w:rFonts w:hint="default"/>
      </w:rPr>
    </w:lvl>
    <w:lvl w:ilvl="3" w:tplc="5A92F6D6">
      <w:start w:val="1"/>
      <w:numFmt w:val="bullet"/>
      <w:lvlText w:val="•"/>
      <w:lvlJc w:val="left"/>
      <w:pPr>
        <w:ind w:left="627" w:hanging="120"/>
      </w:pPr>
      <w:rPr>
        <w:rFonts w:hint="default"/>
      </w:rPr>
    </w:lvl>
    <w:lvl w:ilvl="4" w:tplc="023C05E6">
      <w:start w:val="1"/>
      <w:numFmt w:val="bullet"/>
      <w:lvlText w:val="•"/>
      <w:lvlJc w:val="left"/>
      <w:pPr>
        <w:ind w:left="779" w:hanging="120"/>
      </w:pPr>
      <w:rPr>
        <w:rFonts w:hint="default"/>
      </w:rPr>
    </w:lvl>
    <w:lvl w:ilvl="5" w:tplc="B48E262C">
      <w:start w:val="1"/>
      <w:numFmt w:val="bullet"/>
      <w:lvlText w:val="•"/>
      <w:lvlJc w:val="left"/>
      <w:pPr>
        <w:ind w:left="931" w:hanging="120"/>
      </w:pPr>
      <w:rPr>
        <w:rFonts w:hint="default"/>
      </w:rPr>
    </w:lvl>
    <w:lvl w:ilvl="6" w:tplc="DD525274">
      <w:start w:val="1"/>
      <w:numFmt w:val="bullet"/>
      <w:lvlText w:val="•"/>
      <w:lvlJc w:val="left"/>
      <w:pPr>
        <w:ind w:left="1083" w:hanging="120"/>
      </w:pPr>
      <w:rPr>
        <w:rFonts w:hint="default"/>
      </w:rPr>
    </w:lvl>
    <w:lvl w:ilvl="7" w:tplc="855473D0">
      <w:start w:val="1"/>
      <w:numFmt w:val="bullet"/>
      <w:lvlText w:val="•"/>
      <w:lvlJc w:val="left"/>
      <w:pPr>
        <w:ind w:left="1235" w:hanging="120"/>
      </w:pPr>
      <w:rPr>
        <w:rFonts w:hint="default"/>
      </w:rPr>
    </w:lvl>
    <w:lvl w:ilvl="8" w:tplc="60946FE0">
      <w:start w:val="1"/>
      <w:numFmt w:val="bullet"/>
      <w:lvlText w:val="•"/>
      <w:lvlJc w:val="left"/>
      <w:pPr>
        <w:ind w:left="1386" w:hanging="120"/>
      </w:pPr>
      <w:rPr>
        <w:rFonts w:hint="default"/>
      </w:rPr>
    </w:lvl>
  </w:abstractNum>
  <w:abstractNum w:abstractNumId="324" w15:restartNumberingAfterBreak="0">
    <w:nsid w:val="3EB14090"/>
    <w:multiLevelType w:val="hybridMultilevel"/>
    <w:tmpl w:val="3BC8E64E"/>
    <w:lvl w:ilvl="0" w:tplc="D64A835A">
      <w:start w:val="1"/>
      <w:numFmt w:val="bullet"/>
      <w:lvlText w:val="●"/>
      <w:lvlJc w:val="left"/>
      <w:pPr>
        <w:ind w:left="171" w:hanging="120"/>
      </w:pPr>
      <w:rPr>
        <w:rFonts w:ascii="Times New Roman" w:eastAsia="Times New Roman" w:hAnsi="Times New Roman" w:hint="default"/>
        <w:sz w:val="14"/>
        <w:szCs w:val="14"/>
      </w:rPr>
    </w:lvl>
    <w:lvl w:ilvl="1" w:tplc="A4FE0C60">
      <w:start w:val="1"/>
      <w:numFmt w:val="bullet"/>
      <w:lvlText w:val="•"/>
      <w:lvlJc w:val="left"/>
      <w:pPr>
        <w:ind w:left="408" w:hanging="120"/>
      </w:pPr>
      <w:rPr>
        <w:rFonts w:hint="default"/>
      </w:rPr>
    </w:lvl>
    <w:lvl w:ilvl="2" w:tplc="3D72D374">
      <w:start w:val="1"/>
      <w:numFmt w:val="bullet"/>
      <w:lvlText w:val="•"/>
      <w:lvlJc w:val="left"/>
      <w:pPr>
        <w:ind w:left="645" w:hanging="120"/>
      </w:pPr>
      <w:rPr>
        <w:rFonts w:hint="default"/>
      </w:rPr>
    </w:lvl>
    <w:lvl w:ilvl="3" w:tplc="83DE69E4">
      <w:start w:val="1"/>
      <w:numFmt w:val="bullet"/>
      <w:lvlText w:val="•"/>
      <w:lvlJc w:val="left"/>
      <w:pPr>
        <w:ind w:left="882" w:hanging="120"/>
      </w:pPr>
      <w:rPr>
        <w:rFonts w:hint="default"/>
      </w:rPr>
    </w:lvl>
    <w:lvl w:ilvl="4" w:tplc="D1A8B816">
      <w:start w:val="1"/>
      <w:numFmt w:val="bullet"/>
      <w:lvlText w:val="•"/>
      <w:lvlJc w:val="left"/>
      <w:pPr>
        <w:ind w:left="1119" w:hanging="120"/>
      </w:pPr>
      <w:rPr>
        <w:rFonts w:hint="default"/>
      </w:rPr>
    </w:lvl>
    <w:lvl w:ilvl="5" w:tplc="C9762E28">
      <w:start w:val="1"/>
      <w:numFmt w:val="bullet"/>
      <w:lvlText w:val="•"/>
      <w:lvlJc w:val="left"/>
      <w:pPr>
        <w:ind w:left="1356" w:hanging="120"/>
      </w:pPr>
      <w:rPr>
        <w:rFonts w:hint="default"/>
      </w:rPr>
    </w:lvl>
    <w:lvl w:ilvl="6" w:tplc="388CD584">
      <w:start w:val="1"/>
      <w:numFmt w:val="bullet"/>
      <w:lvlText w:val="•"/>
      <w:lvlJc w:val="left"/>
      <w:pPr>
        <w:ind w:left="1593" w:hanging="120"/>
      </w:pPr>
      <w:rPr>
        <w:rFonts w:hint="default"/>
      </w:rPr>
    </w:lvl>
    <w:lvl w:ilvl="7" w:tplc="C1F6B58C">
      <w:start w:val="1"/>
      <w:numFmt w:val="bullet"/>
      <w:lvlText w:val="•"/>
      <w:lvlJc w:val="left"/>
      <w:pPr>
        <w:ind w:left="1830" w:hanging="120"/>
      </w:pPr>
      <w:rPr>
        <w:rFonts w:hint="default"/>
      </w:rPr>
    </w:lvl>
    <w:lvl w:ilvl="8" w:tplc="40182BAA">
      <w:start w:val="1"/>
      <w:numFmt w:val="bullet"/>
      <w:lvlText w:val="•"/>
      <w:lvlJc w:val="left"/>
      <w:pPr>
        <w:ind w:left="2067" w:hanging="120"/>
      </w:pPr>
      <w:rPr>
        <w:rFonts w:hint="default"/>
      </w:rPr>
    </w:lvl>
  </w:abstractNum>
  <w:abstractNum w:abstractNumId="325" w15:restartNumberingAfterBreak="0">
    <w:nsid w:val="3ED52475"/>
    <w:multiLevelType w:val="hybridMultilevel"/>
    <w:tmpl w:val="D108C44E"/>
    <w:lvl w:ilvl="0" w:tplc="7AD0111A">
      <w:start w:val="1"/>
      <w:numFmt w:val="bullet"/>
      <w:lvlText w:val="●"/>
      <w:lvlJc w:val="left"/>
      <w:pPr>
        <w:ind w:left="171" w:hanging="120"/>
      </w:pPr>
      <w:rPr>
        <w:rFonts w:ascii="Times New Roman" w:eastAsia="Times New Roman" w:hAnsi="Times New Roman" w:hint="default"/>
        <w:sz w:val="14"/>
        <w:szCs w:val="14"/>
      </w:rPr>
    </w:lvl>
    <w:lvl w:ilvl="1" w:tplc="52BA0E12">
      <w:start w:val="1"/>
      <w:numFmt w:val="bullet"/>
      <w:lvlText w:val="•"/>
      <w:lvlJc w:val="left"/>
      <w:pPr>
        <w:ind w:left="408" w:hanging="120"/>
      </w:pPr>
      <w:rPr>
        <w:rFonts w:hint="default"/>
      </w:rPr>
    </w:lvl>
    <w:lvl w:ilvl="2" w:tplc="3FA27A00">
      <w:start w:val="1"/>
      <w:numFmt w:val="bullet"/>
      <w:lvlText w:val="•"/>
      <w:lvlJc w:val="left"/>
      <w:pPr>
        <w:ind w:left="645" w:hanging="120"/>
      </w:pPr>
      <w:rPr>
        <w:rFonts w:hint="default"/>
      </w:rPr>
    </w:lvl>
    <w:lvl w:ilvl="3" w:tplc="F9025626">
      <w:start w:val="1"/>
      <w:numFmt w:val="bullet"/>
      <w:lvlText w:val="•"/>
      <w:lvlJc w:val="left"/>
      <w:pPr>
        <w:ind w:left="882" w:hanging="120"/>
      </w:pPr>
      <w:rPr>
        <w:rFonts w:hint="default"/>
      </w:rPr>
    </w:lvl>
    <w:lvl w:ilvl="4" w:tplc="7EA4E03E">
      <w:start w:val="1"/>
      <w:numFmt w:val="bullet"/>
      <w:lvlText w:val="•"/>
      <w:lvlJc w:val="left"/>
      <w:pPr>
        <w:ind w:left="1119" w:hanging="120"/>
      </w:pPr>
      <w:rPr>
        <w:rFonts w:hint="default"/>
      </w:rPr>
    </w:lvl>
    <w:lvl w:ilvl="5" w:tplc="4F888648">
      <w:start w:val="1"/>
      <w:numFmt w:val="bullet"/>
      <w:lvlText w:val="•"/>
      <w:lvlJc w:val="left"/>
      <w:pPr>
        <w:ind w:left="1356" w:hanging="120"/>
      </w:pPr>
      <w:rPr>
        <w:rFonts w:hint="default"/>
      </w:rPr>
    </w:lvl>
    <w:lvl w:ilvl="6" w:tplc="1124F23C">
      <w:start w:val="1"/>
      <w:numFmt w:val="bullet"/>
      <w:lvlText w:val="•"/>
      <w:lvlJc w:val="left"/>
      <w:pPr>
        <w:ind w:left="1593" w:hanging="120"/>
      </w:pPr>
      <w:rPr>
        <w:rFonts w:hint="default"/>
      </w:rPr>
    </w:lvl>
    <w:lvl w:ilvl="7" w:tplc="73BECE42">
      <w:start w:val="1"/>
      <w:numFmt w:val="bullet"/>
      <w:lvlText w:val="•"/>
      <w:lvlJc w:val="left"/>
      <w:pPr>
        <w:ind w:left="1830" w:hanging="120"/>
      </w:pPr>
      <w:rPr>
        <w:rFonts w:hint="default"/>
      </w:rPr>
    </w:lvl>
    <w:lvl w:ilvl="8" w:tplc="64A0D3D8">
      <w:start w:val="1"/>
      <w:numFmt w:val="bullet"/>
      <w:lvlText w:val="•"/>
      <w:lvlJc w:val="left"/>
      <w:pPr>
        <w:ind w:left="2067" w:hanging="120"/>
      </w:pPr>
      <w:rPr>
        <w:rFonts w:hint="default"/>
      </w:rPr>
    </w:lvl>
  </w:abstractNum>
  <w:abstractNum w:abstractNumId="326" w15:restartNumberingAfterBreak="0">
    <w:nsid w:val="3F3937CB"/>
    <w:multiLevelType w:val="hybridMultilevel"/>
    <w:tmpl w:val="51885322"/>
    <w:lvl w:ilvl="0" w:tplc="DA50DC3A">
      <w:start w:val="1"/>
      <w:numFmt w:val="bullet"/>
      <w:lvlText w:val="●"/>
      <w:lvlJc w:val="left"/>
      <w:pPr>
        <w:ind w:left="171" w:hanging="120"/>
      </w:pPr>
      <w:rPr>
        <w:rFonts w:ascii="Times New Roman" w:eastAsia="Times New Roman" w:hAnsi="Times New Roman" w:hint="default"/>
        <w:sz w:val="14"/>
        <w:szCs w:val="14"/>
      </w:rPr>
    </w:lvl>
    <w:lvl w:ilvl="1" w:tplc="266695CC">
      <w:start w:val="1"/>
      <w:numFmt w:val="bullet"/>
      <w:lvlText w:val="•"/>
      <w:lvlJc w:val="left"/>
      <w:pPr>
        <w:ind w:left="379" w:hanging="120"/>
      </w:pPr>
      <w:rPr>
        <w:rFonts w:hint="default"/>
      </w:rPr>
    </w:lvl>
    <w:lvl w:ilvl="2" w:tplc="588433C6">
      <w:start w:val="1"/>
      <w:numFmt w:val="bullet"/>
      <w:lvlText w:val="•"/>
      <w:lvlJc w:val="left"/>
      <w:pPr>
        <w:ind w:left="588" w:hanging="120"/>
      </w:pPr>
      <w:rPr>
        <w:rFonts w:hint="default"/>
      </w:rPr>
    </w:lvl>
    <w:lvl w:ilvl="3" w:tplc="969C5F88">
      <w:start w:val="1"/>
      <w:numFmt w:val="bullet"/>
      <w:lvlText w:val="•"/>
      <w:lvlJc w:val="left"/>
      <w:pPr>
        <w:ind w:left="797" w:hanging="120"/>
      </w:pPr>
      <w:rPr>
        <w:rFonts w:hint="default"/>
      </w:rPr>
    </w:lvl>
    <w:lvl w:ilvl="4" w:tplc="5BAC3970">
      <w:start w:val="1"/>
      <w:numFmt w:val="bullet"/>
      <w:lvlText w:val="•"/>
      <w:lvlJc w:val="left"/>
      <w:pPr>
        <w:ind w:left="1005" w:hanging="120"/>
      </w:pPr>
      <w:rPr>
        <w:rFonts w:hint="default"/>
      </w:rPr>
    </w:lvl>
    <w:lvl w:ilvl="5" w:tplc="0E44C686">
      <w:start w:val="1"/>
      <w:numFmt w:val="bullet"/>
      <w:lvlText w:val="•"/>
      <w:lvlJc w:val="left"/>
      <w:pPr>
        <w:ind w:left="1214" w:hanging="120"/>
      </w:pPr>
      <w:rPr>
        <w:rFonts w:hint="default"/>
      </w:rPr>
    </w:lvl>
    <w:lvl w:ilvl="6" w:tplc="8B747800">
      <w:start w:val="1"/>
      <w:numFmt w:val="bullet"/>
      <w:lvlText w:val="•"/>
      <w:lvlJc w:val="left"/>
      <w:pPr>
        <w:ind w:left="1423" w:hanging="120"/>
      </w:pPr>
      <w:rPr>
        <w:rFonts w:hint="default"/>
      </w:rPr>
    </w:lvl>
    <w:lvl w:ilvl="7" w:tplc="FA7E7C92">
      <w:start w:val="1"/>
      <w:numFmt w:val="bullet"/>
      <w:lvlText w:val="•"/>
      <w:lvlJc w:val="left"/>
      <w:pPr>
        <w:ind w:left="1631" w:hanging="120"/>
      </w:pPr>
      <w:rPr>
        <w:rFonts w:hint="default"/>
      </w:rPr>
    </w:lvl>
    <w:lvl w:ilvl="8" w:tplc="4FD2B550">
      <w:start w:val="1"/>
      <w:numFmt w:val="bullet"/>
      <w:lvlText w:val="•"/>
      <w:lvlJc w:val="left"/>
      <w:pPr>
        <w:ind w:left="1840" w:hanging="120"/>
      </w:pPr>
      <w:rPr>
        <w:rFonts w:hint="default"/>
      </w:rPr>
    </w:lvl>
  </w:abstractNum>
  <w:abstractNum w:abstractNumId="327" w15:restartNumberingAfterBreak="0">
    <w:nsid w:val="3F7775DF"/>
    <w:multiLevelType w:val="hybridMultilevel"/>
    <w:tmpl w:val="7422A2C0"/>
    <w:lvl w:ilvl="0" w:tplc="159C63EC">
      <w:start w:val="1"/>
      <w:numFmt w:val="bullet"/>
      <w:lvlText w:val="●"/>
      <w:lvlJc w:val="left"/>
      <w:pPr>
        <w:ind w:left="171" w:hanging="120"/>
      </w:pPr>
      <w:rPr>
        <w:rFonts w:ascii="Times New Roman" w:eastAsia="Times New Roman" w:hAnsi="Times New Roman" w:hint="default"/>
        <w:sz w:val="14"/>
        <w:szCs w:val="14"/>
      </w:rPr>
    </w:lvl>
    <w:lvl w:ilvl="1" w:tplc="CFA23392">
      <w:start w:val="1"/>
      <w:numFmt w:val="bullet"/>
      <w:lvlText w:val="•"/>
      <w:lvlJc w:val="left"/>
      <w:pPr>
        <w:ind w:left="408" w:hanging="120"/>
      </w:pPr>
      <w:rPr>
        <w:rFonts w:hint="default"/>
      </w:rPr>
    </w:lvl>
    <w:lvl w:ilvl="2" w:tplc="BDC48F7E">
      <w:start w:val="1"/>
      <w:numFmt w:val="bullet"/>
      <w:lvlText w:val="•"/>
      <w:lvlJc w:val="left"/>
      <w:pPr>
        <w:ind w:left="645" w:hanging="120"/>
      </w:pPr>
      <w:rPr>
        <w:rFonts w:hint="default"/>
      </w:rPr>
    </w:lvl>
    <w:lvl w:ilvl="3" w:tplc="378EB728">
      <w:start w:val="1"/>
      <w:numFmt w:val="bullet"/>
      <w:lvlText w:val="•"/>
      <w:lvlJc w:val="left"/>
      <w:pPr>
        <w:ind w:left="882" w:hanging="120"/>
      </w:pPr>
      <w:rPr>
        <w:rFonts w:hint="default"/>
      </w:rPr>
    </w:lvl>
    <w:lvl w:ilvl="4" w:tplc="2B8E3124">
      <w:start w:val="1"/>
      <w:numFmt w:val="bullet"/>
      <w:lvlText w:val="•"/>
      <w:lvlJc w:val="left"/>
      <w:pPr>
        <w:ind w:left="1119" w:hanging="120"/>
      </w:pPr>
      <w:rPr>
        <w:rFonts w:hint="default"/>
      </w:rPr>
    </w:lvl>
    <w:lvl w:ilvl="5" w:tplc="919A58E0">
      <w:start w:val="1"/>
      <w:numFmt w:val="bullet"/>
      <w:lvlText w:val="•"/>
      <w:lvlJc w:val="left"/>
      <w:pPr>
        <w:ind w:left="1356" w:hanging="120"/>
      </w:pPr>
      <w:rPr>
        <w:rFonts w:hint="default"/>
      </w:rPr>
    </w:lvl>
    <w:lvl w:ilvl="6" w:tplc="10CA8E40">
      <w:start w:val="1"/>
      <w:numFmt w:val="bullet"/>
      <w:lvlText w:val="•"/>
      <w:lvlJc w:val="left"/>
      <w:pPr>
        <w:ind w:left="1593" w:hanging="120"/>
      </w:pPr>
      <w:rPr>
        <w:rFonts w:hint="default"/>
      </w:rPr>
    </w:lvl>
    <w:lvl w:ilvl="7" w:tplc="8F96F134">
      <w:start w:val="1"/>
      <w:numFmt w:val="bullet"/>
      <w:lvlText w:val="•"/>
      <w:lvlJc w:val="left"/>
      <w:pPr>
        <w:ind w:left="1830" w:hanging="120"/>
      </w:pPr>
      <w:rPr>
        <w:rFonts w:hint="default"/>
      </w:rPr>
    </w:lvl>
    <w:lvl w:ilvl="8" w:tplc="0D12B242">
      <w:start w:val="1"/>
      <w:numFmt w:val="bullet"/>
      <w:lvlText w:val="•"/>
      <w:lvlJc w:val="left"/>
      <w:pPr>
        <w:ind w:left="2067" w:hanging="120"/>
      </w:pPr>
      <w:rPr>
        <w:rFonts w:hint="default"/>
      </w:rPr>
    </w:lvl>
  </w:abstractNum>
  <w:abstractNum w:abstractNumId="328" w15:restartNumberingAfterBreak="0">
    <w:nsid w:val="3FA01F13"/>
    <w:multiLevelType w:val="hybridMultilevel"/>
    <w:tmpl w:val="A7945064"/>
    <w:lvl w:ilvl="0" w:tplc="66368C72">
      <w:start w:val="1"/>
      <w:numFmt w:val="bullet"/>
      <w:lvlText w:val="●"/>
      <w:lvlJc w:val="left"/>
      <w:pPr>
        <w:ind w:left="171" w:hanging="120"/>
      </w:pPr>
      <w:rPr>
        <w:rFonts w:ascii="Times New Roman" w:eastAsia="Times New Roman" w:hAnsi="Times New Roman" w:hint="default"/>
        <w:sz w:val="14"/>
        <w:szCs w:val="14"/>
      </w:rPr>
    </w:lvl>
    <w:lvl w:ilvl="1" w:tplc="676E4E54">
      <w:start w:val="1"/>
      <w:numFmt w:val="bullet"/>
      <w:lvlText w:val="•"/>
      <w:lvlJc w:val="left"/>
      <w:pPr>
        <w:ind w:left="408" w:hanging="120"/>
      </w:pPr>
      <w:rPr>
        <w:rFonts w:hint="default"/>
      </w:rPr>
    </w:lvl>
    <w:lvl w:ilvl="2" w:tplc="836C2732">
      <w:start w:val="1"/>
      <w:numFmt w:val="bullet"/>
      <w:lvlText w:val="•"/>
      <w:lvlJc w:val="left"/>
      <w:pPr>
        <w:ind w:left="645" w:hanging="120"/>
      </w:pPr>
      <w:rPr>
        <w:rFonts w:hint="default"/>
      </w:rPr>
    </w:lvl>
    <w:lvl w:ilvl="3" w:tplc="162CF79A">
      <w:start w:val="1"/>
      <w:numFmt w:val="bullet"/>
      <w:lvlText w:val="•"/>
      <w:lvlJc w:val="left"/>
      <w:pPr>
        <w:ind w:left="882" w:hanging="120"/>
      </w:pPr>
      <w:rPr>
        <w:rFonts w:hint="default"/>
      </w:rPr>
    </w:lvl>
    <w:lvl w:ilvl="4" w:tplc="9BB28C4A">
      <w:start w:val="1"/>
      <w:numFmt w:val="bullet"/>
      <w:lvlText w:val="•"/>
      <w:lvlJc w:val="left"/>
      <w:pPr>
        <w:ind w:left="1119" w:hanging="120"/>
      </w:pPr>
      <w:rPr>
        <w:rFonts w:hint="default"/>
      </w:rPr>
    </w:lvl>
    <w:lvl w:ilvl="5" w:tplc="55C4C2D6">
      <w:start w:val="1"/>
      <w:numFmt w:val="bullet"/>
      <w:lvlText w:val="•"/>
      <w:lvlJc w:val="left"/>
      <w:pPr>
        <w:ind w:left="1356" w:hanging="120"/>
      </w:pPr>
      <w:rPr>
        <w:rFonts w:hint="default"/>
      </w:rPr>
    </w:lvl>
    <w:lvl w:ilvl="6" w:tplc="3D6E399E">
      <w:start w:val="1"/>
      <w:numFmt w:val="bullet"/>
      <w:lvlText w:val="•"/>
      <w:lvlJc w:val="left"/>
      <w:pPr>
        <w:ind w:left="1593" w:hanging="120"/>
      </w:pPr>
      <w:rPr>
        <w:rFonts w:hint="default"/>
      </w:rPr>
    </w:lvl>
    <w:lvl w:ilvl="7" w:tplc="D900799C">
      <w:start w:val="1"/>
      <w:numFmt w:val="bullet"/>
      <w:lvlText w:val="•"/>
      <w:lvlJc w:val="left"/>
      <w:pPr>
        <w:ind w:left="1830" w:hanging="120"/>
      </w:pPr>
      <w:rPr>
        <w:rFonts w:hint="default"/>
      </w:rPr>
    </w:lvl>
    <w:lvl w:ilvl="8" w:tplc="D37602A0">
      <w:start w:val="1"/>
      <w:numFmt w:val="bullet"/>
      <w:lvlText w:val="•"/>
      <w:lvlJc w:val="left"/>
      <w:pPr>
        <w:ind w:left="2067" w:hanging="120"/>
      </w:pPr>
      <w:rPr>
        <w:rFonts w:hint="default"/>
      </w:rPr>
    </w:lvl>
  </w:abstractNum>
  <w:abstractNum w:abstractNumId="329" w15:restartNumberingAfterBreak="0">
    <w:nsid w:val="3FCD5FC9"/>
    <w:multiLevelType w:val="hybridMultilevel"/>
    <w:tmpl w:val="B5948B72"/>
    <w:lvl w:ilvl="0" w:tplc="2EDAC082">
      <w:start w:val="1"/>
      <w:numFmt w:val="bullet"/>
      <w:lvlText w:val="●"/>
      <w:lvlJc w:val="left"/>
      <w:pPr>
        <w:ind w:left="171" w:hanging="120"/>
      </w:pPr>
      <w:rPr>
        <w:rFonts w:ascii="Times New Roman" w:eastAsia="Times New Roman" w:hAnsi="Times New Roman" w:hint="default"/>
        <w:sz w:val="14"/>
        <w:szCs w:val="14"/>
      </w:rPr>
    </w:lvl>
    <w:lvl w:ilvl="1" w:tplc="B2C22D50">
      <w:start w:val="1"/>
      <w:numFmt w:val="bullet"/>
      <w:lvlText w:val="•"/>
      <w:lvlJc w:val="left"/>
      <w:pPr>
        <w:ind w:left="408" w:hanging="120"/>
      </w:pPr>
      <w:rPr>
        <w:rFonts w:hint="default"/>
      </w:rPr>
    </w:lvl>
    <w:lvl w:ilvl="2" w:tplc="D57C738A">
      <w:start w:val="1"/>
      <w:numFmt w:val="bullet"/>
      <w:lvlText w:val="•"/>
      <w:lvlJc w:val="left"/>
      <w:pPr>
        <w:ind w:left="645" w:hanging="120"/>
      </w:pPr>
      <w:rPr>
        <w:rFonts w:hint="default"/>
      </w:rPr>
    </w:lvl>
    <w:lvl w:ilvl="3" w:tplc="04AC805C">
      <w:start w:val="1"/>
      <w:numFmt w:val="bullet"/>
      <w:lvlText w:val="•"/>
      <w:lvlJc w:val="left"/>
      <w:pPr>
        <w:ind w:left="882" w:hanging="120"/>
      </w:pPr>
      <w:rPr>
        <w:rFonts w:hint="default"/>
      </w:rPr>
    </w:lvl>
    <w:lvl w:ilvl="4" w:tplc="EDE06E14">
      <w:start w:val="1"/>
      <w:numFmt w:val="bullet"/>
      <w:lvlText w:val="•"/>
      <w:lvlJc w:val="left"/>
      <w:pPr>
        <w:ind w:left="1119" w:hanging="120"/>
      </w:pPr>
      <w:rPr>
        <w:rFonts w:hint="default"/>
      </w:rPr>
    </w:lvl>
    <w:lvl w:ilvl="5" w:tplc="74E4DE96">
      <w:start w:val="1"/>
      <w:numFmt w:val="bullet"/>
      <w:lvlText w:val="•"/>
      <w:lvlJc w:val="left"/>
      <w:pPr>
        <w:ind w:left="1356" w:hanging="120"/>
      </w:pPr>
      <w:rPr>
        <w:rFonts w:hint="default"/>
      </w:rPr>
    </w:lvl>
    <w:lvl w:ilvl="6" w:tplc="B6CA1084">
      <w:start w:val="1"/>
      <w:numFmt w:val="bullet"/>
      <w:lvlText w:val="•"/>
      <w:lvlJc w:val="left"/>
      <w:pPr>
        <w:ind w:left="1593" w:hanging="120"/>
      </w:pPr>
      <w:rPr>
        <w:rFonts w:hint="default"/>
      </w:rPr>
    </w:lvl>
    <w:lvl w:ilvl="7" w:tplc="F4CCF0AA">
      <w:start w:val="1"/>
      <w:numFmt w:val="bullet"/>
      <w:lvlText w:val="•"/>
      <w:lvlJc w:val="left"/>
      <w:pPr>
        <w:ind w:left="1830" w:hanging="120"/>
      </w:pPr>
      <w:rPr>
        <w:rFonts w:hint="default"/>
      </w:rPr>
    </w:lvl>
    <w:lvl w:ilvl="8" w:tplc="4364CA98">
      <w:start w:val="1"/>
      <w:numFmt w:val="bullet"/>
      <w:lvlText w:val="•"/>
      <w:lvlJc w:val="left"/>
      <w:pPr>
        <w:ind w:left="2067" w:hanging="120"/>
      </w:pPr>
      <w:rPr>
        <w:rFonts w:hint="default"/>
      </w:rPr>
    </w:lvl>
  </w:abstractNum>
  <w:abstractNum w:abstractNumId="330" w15:restartNumberingAfterBreak="0">
    <w:nsid w:val="40181999"/>
    <w:multiLevelType w:val="hybridMultilevel"/>
    <w:tmpl w:val="77C2B0B6"/>
    <w:lvl w:ilvl="0" w:tplc="C97C21D6">
      <w:start w:val="1"/>
      <w:numFmt w:val="bullet"/>
      <w:lvlText w:val="●"/>
      <w:lvlJc w:val="left"/>
      <w:pPr>
        <w:ind w:left="171" w:hanging="120"/>
      </w:pPr>
      <w:rPr>
        <w:rFonts w:ascii="Times New Roman" w:eastAsia="Times New Roman" w:hAnsi="Times New Roman" w:hint="default"/>
        <w:sz w:val="14"/>
        <w:szCs w:val="14"/>
      </w:rPr>
    </w:lvl>
    <w:lvl w:ilvl="1" w:tplc="72581982">
      <w:start w:val="1"/>
      <w:numFmt w:val="bullet"/>
      <w:lvlText w:val="•"/>
      <w:lvlJc w:val="left"/>
      <w:pPr>
        <w:ind w:left="408" w:hanging="120"/>
      </w:pPr>
      <w:rPr>
        <w:rFonts w:hint="default"/>
      </w:rPr>
    </w:lvl>
    <w:lvl w:ilvl="2" w:tplc="DA9629A4">
      <w:start w:val="1"/>
      <w:numFmt w:val="bullet"/>
      <w:lvlText w:val="•"/>
      <w:lvlJc w:val="left"/>
      <w:pPr>
        <w:ind w:left="645" w:hanging="120"/>
      </w:pPr>
      <w:rPr>
        <w:rFonts w:hint="default"/>
      </w:rPr>
    </w:lvl>
    <w:lvl w:ilvl="3" w:tplc="E8E2A728">
      <w:start w:val="1"/>
      <w:numFmt w:val="bullet"/>
      <w:lvlText w:val="•"/>
      <w:lvlJc w:val="left"/>
      <w:pPr>
        <w:ind w:left="882" w:hanging="120"/>
      </w:pPr>
      <w:rPr>
        <w:rFonts w:hint="default"/>
      </w:rPr>
    </w:lvl>
    <w:lvl w:ilvl="4" w:tplc="406A9AC0">
      <w:start w:val="1"/>
      <w:numFmt w:val="bullet"/>
      <w:lvlText w:val="•"/>
      <w:lvlJc w:val="left"/>
      <w:pPr>
        <w:ind w:left="1119" w:hanging="120"/>
      </w:pPr>
      <w:rPr>
        <w:rFonts w:hint="default"/>
      </w:rPr>
    </w:lvl>
    <w:lvl w:ilvl="5" w:tplc="3A2E65EC">
      <w:start w:val="1"/>
      <w:numFmt w:val="bullet"/>
      <w:lvlText w:val="•"/>
      <w:lvlJc w:val="left"/>
      <w:pPr>
        <w:ind w:left="1356" w:hanging="120"/>
      </w:pPr>
      <w:rPr>
        <w:rFonts w:hint="default"/>
      </w:rPr>
    </w:lvl>
    <w:lvl w:ilvl="6" w:tplc="73286892">
      <w:start w:val="1"/>
      <w:numFmt w:val="bullet"/>
      <w:lvlText w:val="•"/>
      <w:lvlJc w:val="left"/>
      <w:pPr>
        <w:ind w:left="1593" w:hanging="120"/>
      </w:pPr>
      <w:rPr>
        <w:rFonts w:hint="default"/>
      </w:rPr>
    </w:lvl>
    <w:lvl w:ilvl="7" w:tplc="179AD9E6">
      <w:start w:val="1"/>
      <w:numFmt w:val="bullet"/>
      <w:lvlText w:val="•"/>
      <w:lvlJc w:val="left"/>
      <w:pPr>
        <w:ind w:left="1830" w:hanging="120"/>
      </w:pPr>
      <w:rPr>
        <w:rFonts w:hint="default"/>
      </w:rPr>
    </w:lvl>
    <w:lvl w:ilvl="8" w:tplc="EE7EEA36">
      <w:start w:val="1"/>
      <w:numFmt w:val="bullet"/>
      <w:lvlText w:val="•"/>
      <w:lvlJc w:val="left"/>
      <w:pPr>
        <w:ind w:left="2067" w:hanging="120"/>
      </w:pPr>
      <w:rPr>
        <w:rFonts w:hint="default"/>
      </w:rPr>
    </w:lvl>
  </w:abstractNum>
  <w:abstractNum w:abstractNumId="331" w15:restartNumberingAfterBreak="0">
    <w:nsid w:val="404270D5"/>
    <w:multiLevelType w:val="hybridMultilevel"/>
    <w:tmpl w:val="E174A5C4"/>
    <w:lvl w:ilvl="0" w:tplc="E0469A32">
      <w:start w:val="1"/>
      <w:numFmt w:val="bullet"/>
      <w:lvlText w:val="●"/>
      <w:lvlJc w:val="left"/>
      <w:pPr>
        <w:ind w:left="171" w:hanging="120"/>
      </w:pPr>
      <w:rPr>
        <w:rFonts w:ascii="Times New Roman" w:eastAsia="Times New Roman" w:hAnsi="Times New Roman" w:hint="default"/>
        <w:sz w:val="14"/>
        <w:szCs w:val="14"/>
      </w:rPr>
    </w:lvl>
    <w:lvl w:ilvl="1" w:tplc="1AFC75BC">
      <w:start w:val="1"/>
      <w:numFmt w:val="bullet"/>
      <w:lvlText w:val="•"/>
      <w:lvlJc w:val="left"/>
      <w:pPr>
        <w:ind w:left="408" w:hanging="120"/>
      </w:pPr>
      <w:rPr>
        <w:rFonts w:hint="default"/>
      </w:rPr>
    </w:lvl>
    <w:lvl w:ilvl="2" w:tplc="3156F792">
      <w:start w:val="1"/>
      <w:numFmt w:val="bullet"/>
      <w:lvlText w:val="•"/>
      <w:lvlJc w:val="left"/>
      <w:pPr>
        <w:ind w:left="645" w:hanging="120"/>
      </w:pPr>
      <w:rPr>
        <w:rFonts w:hint="default"/>
      </w:rPr>
    </w:lvl>
    <w:lvl w:ilvl="3" w:tplc="4112B93E">
      <w:start w:val="1"/>
      <w:numFmt w:val="bullet"/>
      <w:lvlText w:val="•"/>
      <w:lvlJc w:val="left"/>
      <w:pPr>
        <w:ind w:left="882" w:hanging="120"/>
      </w:pPr>
      <w:rPr>
        <w:rFonts w:hint="default"/>
      </w:rPr>
    </w:lvl>
    <w:lvl w:ilvl="4" w:tplc="2C2283D2">
      <w:start w:val="1"/>
      <w:numFmt w:val="bullet"/>
      <w:lvlText w:val="•"/>
      <w:lvlJc w:val="left"/>
      <w:pPr>
        <w:ind w:left="1119" w:hanging="120"/>
      </w:pPr>
      <w:rPr>
        <w:rFonts w:hint="default"/>
      </w:rPr>
    </w:lvl>
    <w:lvl w:ilvl="5" w:tplc="AAFC0F90">
      <w:start w:val="1"/>
      <w:numFmt w:val="bullet"/>
      <w:lvlText w:val="•"/>
      <w:lvlJc w:val="left"/>
      <w:pPr>
        <w:ind w:left="1356" w:hanging="120"/>
      </w:pPr>
      <w:rPr>
        <w:rFonts w:hint="default"/>
      </w:rPr>
    </w:lvl>
    <w:lvl w:ilvl="6" w:tplc="5122F542">
      <w:start w:val="1"/>
      <w:numFmt w:val="bullet"/>
      <w:lvlText w:val="•"/>
      <w:lvlJc w:val="left"/>
      <w:pPr>
        <w:ind w:left="1593" w:hanging="120"/>
      </w:pPr>
      <w:rPr>
        <w:rFonts w:hint="default"/>
      </w:rPr>
    </w:lvl>
    <w:lvl w:ilvl="7" w:tplc="69BCAA3A">
      <w:start w:val="1"/>
      <w:numFmt w:val="bullet"/>
      <w:lvlText w:val="•"/>
      <w:lvlJc w:val="left"/>
      <w:pPr>
        <w:ind w:left="1830" w:hanging="120"/>
      </w:pPr>
      <w:rPr>
        <w:rFonts w:hint="default"/>
      </w:rPr>
    </w:lvl>
    <w:lvl w:ilvl="8" w:tplc="134E0612">
      <w:start w:val="1"/>
      <w:numFmt w:val="bullet"/>
      <w:lvlText w:val="•"/>
      <w:lvlJc w:val="left"/>
      <w:pPr>
        <w:ind w:left="2067" w:hanging="120"/>
      </w:pPr>
      <w:rPr>
        <w:rFonts w:hint="default"/>
      </w:rPr>
    </w:lvl>
  </w:abstractNum>
  <w:abstractNum w:abstractNumId="332" w15:restartNumberingAfterBreak="0">
    <w:nsid w:val="405C381B"/>
    <w:multiLevelType w:val="hybridMultilevel"/>
    <w:tmpl w:val="3BE2A88E"/>
    <w:lvl w:ilvl="0" w:tplc="E7B6CAE0">
      <w:start w:val="1"/>
      <w:numFmt w:val="bullet"/>
      <w:lvlText w:val="●"/>
      <w:lvlJc w:val="left"/>
      <w:pPr>
        <w:ind w:left="171" w:hanging="120"/>
      </w:pPr>
      <w:rPr>
        <w:rFonts w:ascii="Times New Roman" w:eastAsia="Times New Roman" w:hAnsi="Times New Roman" w:hint="default"/>
        <w:sz w:val="14"/>
        <w:szCs w:val="14"/>
      </w:rPr>
    </w:lvl>
    <w:lvl w:ilvl="1" w:tplc="8DCC5C26">
      <w:start w:val="1"/>
      <w:numFmt w:val="bullet"/>
      <w:lvlText w:val="•"/>
      <w:lvlJc w:val="left"/>
      <w:pPr>
        <w:ind w:left="323" w:hanging="120"/>
      </w:pPr>
      <w:rPr>
        <w:rFonts w:hint="default"/>
      </w:rPr>
    </w:lvl>
    <w:lvl w:ilvl="2" w:tplc="7EF63448">
      <w:start w:val="1"/>
      <w:numFmt w:val="bullet"/>
      <w:lvlText w:val="•"/>
      <w:lvlJc w:val="left"/>
      <w:pPr>
        <w:ind w:left="475" w:hanging="120"/>
      </w:pPr>
      <w:rPr>
        <w:rFonts w:hint="default"/>
      </w:rPr>
    </w:lvl>
    <w:lvl w:ilvl="3" w:tplc="26366B16">
      <w:start w:val="1"/>
      <w:numFmt w:val="bullet"/>
      <w:lvlText w:val="•"/>
      <w:lvlJc w:val="left"/>
      <w:pPr>
        <w:ind w:left="627" w:hanging="120"/>
      </w:pPr>
      <w:rPr>
        <w:rFonts w:hint="default"/>
      </w:rPr>
    </w:lvl>
    <w:lvl w:ilvl="4" w:tplc="ABE28CE0">
      <w:start w:val="1"/>
      <w:numFmt w:val="bullet"/>
      <w:lvlText w:val="•"/>
      <w:lvlJc w:val="left"/>
      <w:pPr>
        <w:ind w:left="779" w:hanging="120"/>
      </w:pPr>
      <w:rPr>
        <w:rFonts w:hint="default"/>
      </w:rPr>
    </w:lvl>
    <w:lvl w:ilvl="5" w:tplc="0E4CDE8C">
      <w:start w:val="1"/>
      <w:numFmt w:val="bullet"/>
      <w:lvlText w:val="•"/>
      <w:lvlJc w:val="left"/>
      <w:pPr>
        <w:ind w:left="931" w:hanging="120"/>
      </w:pPr>
      <w:rPr>
        <w:rFonts w:hint="default"/>
      </w:rPr>
    </w:lvl>
    <w:lvl w:ilvl="6" w:tplc="4BF8D9C8">
      <w:start w:val="1"/>
      <w:numFmt w:val="bullet"/>
      <w:lvlText w:val="•"/>
      <w:lvlJc w:val="left"/>
      <w:pPr>
        <w:ind w:left="1082" w:hanging="120"/>
      </w:pPr>
      <w:rPr>
        <w:rFonts w:hint="default"/>
      </w:rPr>
    </w:lvl>
    <w:lvl w:ilvl="7" w:tplc="6882BB1C">
      <w:start w:val="1"/>
      <w:numFmt w:val="bullet"/>
      <w:lvlText w:val="•"/>
      <w:lvlJc w:val="left"/>
      <w:pPr>
        <w:ind w:left="1234" w:hanging="120"/>
      </w:pPr>
      <w:rPr>
        <w:rFonts w:hint="default"/>
      </w:rPr>
    </w:lvl>
    <w:lvl w:ilvl="8" w:tplc="A98AB338">
      <w:start w:val="1"/>
      <w:numFmt w:val="bullet"/>
      <w:lvlText w:val="•"/>
      <w:lvlJc w:val="left"/>
      <w:pPr>
        <w:ind w:left="1386" w:hanging="120"/>
      </w:pPr>
      <w:rPr>
        <w:rFonts w:hint="default"/>
      </w:rPr>
    </w:lvl>
  </w:abstractNum>
  <w:abstractNum w:abstractNumId="333" w15:restartNumberingAfterBreak="0">
    <w:nsid w:val="40681112"/>
    <w:multiLevelType w:val="hybridMultilevel"/>
    <w:tmpl w:val="42B214C0"/>
    <w:lvl w:ilvl="0" w:tplc="4B94F884">
      <w:start w:val="1"/>
      <w:numFmt w:val="bullet"/>
      <w:lvlText w:val="–"/>
      <w:lvlJc w:val="left"/>
      <w:pPr>
        <w:ind w:left="156" w:hanging="105"/>
      </w:pPr>
      <w:rPr>
        <w:rFonts w:ascii="Times New Roman" w:eastAsia="Times New Roman" w:hAnsi="Times New Roman" w:hint="default"/>
        <w:sz w:val="14"/>
        <w:szCs w:val="14"/>
      </w:rPr>
    </w:lvl>
    <w:lvl w:ilvl="1" w:tplc="A35EEA9A">
      <w:start w:val="1"/>
      <w:numFmt w:val="bullet"/>
      <w:lvlText w:val="•"/>
      <w:lvlJc w:val="left"/>
      <w:pPr>
        <w:ind w:left="395" w:hanging="105"/>
      </w:pPr>
      <w:rPr>
        <w:rFonts w:hint="default"/>
      </w:rPr>
    </w:lvl>
    <w:lvl w:ilvl="2" w:tplc="A13617D0">
      <w:start w:val="1"/>
      <w:numFmt w:val="bullet"/>
      <w:lvlText w:val="•"/>
      <w:lvlJc w:val="left"/>
      <w:pPr>
        <w:ind w:left="633" w:hanging="105"/>
      </w:pPr>
      <w:rPr>
        <w:rFonts w:hint="default"/>
      </w:rPr>
    </w:lvl>
    <w:lvl w:ilvl="3" w:tplc="03F2D518">
      <w:start w:val="1"/>
      <w:numFmt w:val="bullet"/>
      <w:lvlText w:val="•"/>
      <w:lvlJc w:val="left"/>
      <w:pPr>
        <w:ind w:left="872" w:hanging="105"/>
      </w:pPr>
      <w:rPr>
        <w:rFonts w:hint="default"/>
      </w:rPr>
    </w:lvl>
    <w:lvl w:ilvl="4" w:tplc="B428EA26">
      <w:start w:val="1"/>
      <w:numFmt w:val="bullet"/>
      <w:lvlText w:val="•"/>
      <w:lvlJc w:val="left"/>
      <w:pPr>
        <w:ind w:left="1110" w:hanging="105"/>
      </w:pPr>
      <w:rPr>
        <w:rFonts w:hint="default"/>
      </w:rPr>
    </w:lvl>
    <w:lvl w:ilvl="5" w:tplc="655CF786">
      <w:start w:val="1"/>
      <w:numFmt w:val="bullet"/>
      <w:lvlText w:val="•"/>
      <w:lvlJc w:val="left"/>
      <w:pPr>
        <w:ind w:left="1348" w:hanging="105"/>
      </w:pPr>
      <w:rPr>
        <w:rFonts w:hint="default"/>
      </w:rPr>
    </w:lvl>
    <w:lvl w:ilvl="6" w:tplc="593E06B8">
      <w:start w:val="1"/>
      <w:numFmt w:val="bullet"/>
      <w:lvlText w:val="•"/>
      <w:lvlJc w:val="left"/>
      <w:pPr>
        <w:ind w:left="1587" w:hanging="105"/>
      </w:pPr>
      <w:rPr>
        <w:rFonts w:hint="default"/>
      </w:rPr>
    </w:lvl>
    <w:lvl w:ilvl="7" w:tplc="FCBA2DEC">
      <w:start w:val="1"/>
      <w:numFmt w:val="bullet"/>
      <w:lvlText w:val="•"/>
      <w:lvlJc w:val="left"/>
      <w:pPr>
        <w:ind w:left="1825" w:hanging="105"/>
      </w:pPr>
      <w:rPr>
        <w:rFonts w:hint="default"/>
      </w:rPr>
    </w:lvl>
    <w:lvl w:ilvl="8" w:tplc="07686608">
      <w:start w:val="1"/>
      <w:numFmt w:val="bullet"/>
      <w:lvlText w:val="•"/>
      <w:lvlJc w:val="left"/>
      <w:pPr>
        <w:ind w:left="2064" w:hanging="105"/>
      </w:pPr>
      <w:rPr>
        <w:rFonts w:hint="default"/>
      </w:rPr>
    </w:lvl>
  </w:abstractNum>
  <w:abstractNum w:abstractNumId="334" w15:restartNumberingAfterBreak="0">
    <w:nsid w:val="40DE34E2"/>
    <w:multiLevelType w:val="hybridMultilevel"/>
    <w:tmpl w:val="E1DC7338"/>
    <w:lvl w:ilvl="0" w:tplc="B4A82DE6">
      <w:start w:val="1"/>
      <w:numFmt w:val="bullet"/>
      <w:lvlText w:val="–"/>
      <w:lvlJc w:val="left"/>
      <w:pPr>
        <w:ind w:left="156" w:hanging="105"/>
      </w:pPr>
      <w:rPr>
        <w:rFonts w:ascii="Times New Roman" w:eastAsia="Times New Roman" w:hAnsi="Times New Roman" w:hint="default"/>
        <w:sz w:val="14"/>
        <w:szCs w:val="14"/>
      </w:rPr>
    </w:lvl>
    <w:lvl w:ilvl="1" w:tplc="3E464C46">
      <w:start w:val="1"/>
      <w:numFmt w:val="bullet"/>
      <w:lvlText w:val="•"/>
      <w:lvlJc w:val="left"/>
      <w:pPr>
        <w:ind w:left="395" w:hanging="105"/>
      </w:pPr>
      <w:rPr>
        <w:rFonts w:hint="default"/>
      </w:rPr>
    </w:lvl>
    <w:lvl w:ilvl="2" w:tplc="7C100D6E">
      <w:start w:val="1"/>
      <w:numFmt w:val="bullet"/>
      <w:lvlText w:val="•"/>
      <w:lvlJc w:val="left"/>
      <w:pPr>
        <w:ind w:left="633" w:hanging="105"/>
      </w:pPr>
      <w:rPr>
        <w:rFonts w:hint="default"/>
      </w:rPr>
    </w:lvl>
    <w:lvl w:ilvl="3" w:tplc="9D60F070">
      <w:start w:val="1"/>
      <w:numFmt w:val="bullet"/>
      <w:lvlText w:val="•"/>
      <w:lvlJc w:val="left"/>
      <w:pPr>
        <w:ind w:left="872" w:hanging="105"/>
      </w:pPr>
      <w:rPr>
        <w:rFonts w:hint="default"/>
      </w:rPr>
    </w:lvl>
    <w:lvl w:ilvl="4" w:tplc="B0460F3E">
      <w:start w:val="1"/>
      <w:numFmt w:val="bullet"/>
      <w:lvlText w:val="•"/>
      <w:lvlJc w:val="left"/>
      <w:pPr>
        <w:ind w:left="1110" w:hanging="105"/>
      </w:pPr>
      <w:rPr>
        <w:rFonts w:hint="default"/>
      </w:rPr>
    </w:lvl>
    <w:lvl w:ilvl="5" w:tplc="1D56E5A0">
      <w:start w:val="1"/>
      <w:numFmt w:val="bullet"/>
      <w:lvlText w:val="•"/>
      <w:lvlJc w:val="left"/>
      <w:pPr>
        <w:ind w:left="1348" w:hanging="105"/>
      </w:pPr>
      <w:rPr>
        <w:rFonts w:hint="default"/>
      </w:rPr>
    </w:lvl>
    <w:lvl w:ilvl="6" w:tplc="B850885E">
      <w:start w:val="1"/>
      <w:numFmt w:val="bullet"/>
      <w:lvlText w:val="•"/>
      <w:lvlJc w:val="left"/>
      <w:pPr>
        <w:ind w:left="1587" w:hanging="105"/>
      </w:pPr>
      <w:rPr>
        <w:rFonts w:hint="default"/>
      </w:rPr>
    </w:lvl>
    <w:lvl w:ilvl="7" w:tplc="0116E57E">
      <w:start w:val="1"/>
      <w:numFmt w:val="bullet"/>
      <w:lvlText w:val="•"/>
      <w:lvlJc w:val="left"/>
      <w:pPr>
        <w:ind w:left="1825" w:hanging="105"/>
      </w:pPr>
      <w:rPr>
        <w:rFonts w:hint="default"/>
      </w:rPr>
    </w:lvl>
    <w:lvl w:ilvl="8" w:tplc="9036F74E">
      <w:start w:val="1"/>
      <w:numFmt w:val="bullet"/>
      <w:lvlText w:val="•"/>
      <w:lvlJc w:val="left"/>
      <w:pPr>
        <w:ind w:left="2064" w:hanging="105"/>
      </w:pPr>
      <w:rPr>
        <w:rFonts w:hint="default"/>
      </w:rPr>
    </w:lvl>
  </w:abstractNum>
  <w:abstractNum w:abstractNumId="335" w15:restartNumberingAfterBreak="0">
    <w:nsid w:val="40DF6E5D"/>
    <w:multiLevelType w:val="hybridMultilevel"/>
    <w:tmpl w:val="71EC0046"/>
    <w:lvl w:ilvl="0" w:tplc="C5F4C62E">
      <w:start w:val="1"/>
      <w:numFmt w:val="bullet"/>
      <w:lvlText w:val="●"/>
      <w:lvlJc w:val="left"/>
      <w:pPr>
        <w:ind w:left="171" w:hanging="120"/>
      </w:pPr>
      <w:rPr>
        <w:rFonts w:ascii="Times New Roman" w:eastAsia="Times New Roman" w:hAnsi="Times New Roman" w:hint="default"/>
        <w:sz w:val="14"/>
        <w:szCs w:val="14"/>
      </w:rPr>
    </w:lvl>
    <w:lvl w:ilvl="1" w:tplc="4A844192">
      <w:start w:val="1"/>
      <w:numFmt w:val="bullet"/>
      <w:lvlText w:val="•"/>
      <w:lvlJc w:val="left"/>
      <w:pPr>
        <w:ind w:left="323" w:hanging="120"/>
      </w:pPr>
      <w:rPr>
        <w:rFonts w:hint="default"/>
      </w:rPr>
    </w:lvl>
    <w:lvl w:ilvl="2" w:tplc="0E2CF480">
      <w:start w:val="1"/>
      <w:numFmt w:val="bullet"/>
      <w:lvlText w:val="•"/>
      <w:lvlJc w:val="left"/>
      <w:pPr>
        <w:ind w:left="475" w:hanging="120"/>
      </w:pPr>
      <w:rPr>
        <w:rFonts w:hint="default"/>
      </w:rPr>
    </w:lvl>
    <w:lvl w:ilvl="3" w:tplc="5534212A">
      <w:start w:val="1"/>
      <w:numFmt w:val="bullet"/>
      <w:lvlText w:val="•"/>
      <w:lvlJc w:val="left"/>
      <w:pPr>
        <w:ind w:left="627" w:hanging="120"/>
      </w:pPr>
      <w:rPr>
        <w:rFonts w:hint="default"/>
      </w:rPr>
    </w:lvl>
    <w:lvl w:ilvl="4" w:tplc="B2BA0F34">
      <w:start w:val="1"/>
      <w:numFmt w:val="bullet"/>
      <w:lvlText w:val="•"/>
      <w:lvlJc w:val="left"/>
      <w:pPr>
        <w:ind w:left="779" w:hanging="120"/>
      </w:pPr>
      <w:rPr>
        <w:rFonts w:hint="default"/>
      </w:rPr>
    </w:lvl>
    <w:lvl w:ilvl="5" w:tplc="7BD4D4A2">
      <w:start w:val="1"/>
      <w:numFmt w:val="bullet"/>
      <w:lvlText w:val="•"/>
      <w:lvlJc w:val="left"/>
      <w:pPr>
        <w:ind w:left="931" w:hanging="120"/>
      </w:pPr>
      <w:rPr>
        <w:rFonts w:hint="default"/>
      </w:rPr>
    </w:lvl>
    <w:lvl w:ilvl="6" w:tplc="C2C8E37A">
      <w:start w:val="1"/>
      <w:numFmt w:val="bullet"/>
      <w:lvlText w:val="•"/>
      <w:lvlJc w:val="left"/>
      <w:pPr>
        <w:ind w:left="1083" w:hanging="120"/>
      </w:pPr>
      <w:rPr>
        <w:rFonts w:hint="default"/>
      </w:rPr>
    </w:lvl>
    <w:lvl w:ilvl="7" w:tplc="4FF872B6">
      <w:start w:val="1"/>
      <w:numFmt w:val="bullet"/>
      <w:lvlText w:val="•"/>
      <w:lvlJc w:val="left"/>
      <w:pPr>
        <w:ind w:left="1234" w:hanging="120"/>
      </w:pPr>
      <w:rPr>
        <w:rFonts w:hint="default"/>
      </w:rPr>
    </w:lvl>
    <w:lvl w:ilvl="8" w:tplc="37089F8C">
      <w:start w:val="1"/>
      <w:numFmt w:val="bullet"/>
      <w:lvlText w:val="•"/>
      <w:lvlJc w:val="left"/>
      <w:pPr>
        <w:ind w:left="1386" w:hanging="120"/>
      </w:pPr>
      <w:rPr>
        <w:rFonts w:hint="default"/>
      </w:rPr>
    </w:lvl>
  </w:abstractNum>
  <w:abstractNum w:abstractNumId="336" w15:restartNumberingAfterBreak="0">
    <w:nsid w:val="40FC3416"/>
    <w:multiLevelType w:val="hybridMultilevel"/>
    <w:tmpl w:val="CFE2AFB8"/>
    <w:lvl w:ilvl="0" w:tplc="936E8C14">
      <w:start w:val="1"/>
      <w:numFmt w:val="bullet"/>
      <w:lvlText w:val="●"/>
      <w:lvlJc w:val="left"/>
      <w:pPr>
        <w:ind w:left="171" w:hanging="120"/>
      </w:pPr>
      <w:rPr>
        <w:rFonts w:ascii="Times New Roman" w:eastAsia="Times New Roman" w:hAnsi="Times New Roman" w:hint="default"/>
        <w:sz w:val="14"/>
        <w:szCs w:val="14"/>
      </w:rPr>
    </w:lvl>
    <w:lvl w:ilvl="1" w:tplc="68306D6C">
      <w:start w:val="1"/>
      <w:numFmt w:val="bullet"/>
      <w:lvlText w:val="•"/>
      <w:lvlJc w:val="left"/>
      <w:pPr>
        <w:ind w:left="323" w:hanging="120"/>
      </w:pPr>
      <w:rPr>
        <w:rFonts w:hint="default"/>
      </w:rPr>
    </w:lvl>
    <w:lvl w:ilvl="2" w:tplc="5378AC38">
      <w:start w:val="1"/>
      <w:numFmt w:val="bullet"/>
      <w:lvlText w:val="•"/>
      <w:lvlJc w:val="left"/>
      <w:pPr>
        <w:ind w:left="475" w:hanging="120"/>
      </w:pPr>
      <w:rPr>
        <w:rFonts w:hint="default"/>
      </w:rPr>
    </w:lvl>
    <w:lvl w:ilvl="3" w:tplc="7194A652">
      <w:start w:val="1"/>
      <w:numFmt w:val="bullet"/>
      <w:lvlText w:val="•"/>
      <w:lvlJc w:val="left"/>
      <w:pPr>
        <w:ind w:left="627" w:hanging="120"/>
      </w:pPr>
      <w:rPr>
        <w:rFonts w:hint="default"/>
      </w:rPr>
    </w:lvl>
    <w:lvl w:ilvl="4" w:tplc="1E7034A4">
      <w:start w:val="1"/>
      <w:numFmt w:val="bullet"/>
      <w:lvlText w:val="•"/>
      <w:lvlJc w:val="left"/>
      <w:pPr>
        <w:ind w:left="779" w:hanging="120"/>
      </w:pPr>
      <w:rPr>
        <w:rFonts w:hint="default"/>
      </w:rPr>
    </w:lvl>
    <w:lvl w:ilvl="5" w:tplc="F500C5CE">
      <w:start w:val="1"/>
      <w:numFmt w:val="bullet"/>
      <w:lvlText w:val="•"/>
      <w:lvlJc w:val="left"/>
      <w:pPr>
        <w:ind w:left="931" w:hanging="120"/>
      </w:pPr>
      <w:rPr>
        <w:rFonts w:hint="default"/>
      </w:rPr>
    </w:lvl>
    <w:lvl w:ilvl="6" w:tplc="25C68942">
      <w:start w:val="1"/>
      <w:numFmt w:val="bullet"/>
      <w:lvlText w:val="•"/>
      <w:lvlJc w:val="left"/>
      <w:pPr>
        <w:ind w:left="1083" w:hanging="120"/>
      </w:pPr>
      <w:rPr>
        <w:rFonts w:hint="default"/>
      </w:rPr>
    </w:lvl>
    <w:lvl w:ilvl="7" w:tplc="4CE6A0A2">
      <w:start w:val="1"/>
      <w:numFmt w:val="bullet"/>
      <w:lvlText w:val="•"/>
      <w:lvlJc w:val="left"/>
      <w:pPr>
        <w:ind w:left="1234" w:hanging="120"/>
      </w:pPr>
      <w:rPr>
        <w:rFonts w:hint="default"/>
      </w:rPr>
    </w:lvl>
    <w:lvl w:ilvl="8" w:tplc="16F03D8A">
      <w:start w:val="1"/>
      <w:numFmt w:val="bullet"/>
      <w:lvlText w:val="•"/>
      <w:lvlJc w:val="left"/>
      <w:pPr>
        <w:ind w:left="1386" w:hanging="120"/>
      </w:pPr>
      <w:rPr>
        <w:rFonts w:hint="default"/>
      </w:rPr>
    </w:lvl>
  </w:abstractNum>
  <w:abstractNum w:abstractNumId="337" w15:restartNumberingAfterBreak="0">
    <w:nsid w:val="410067A0"/>
    <w:multiLevelType w:val="hybridMultilevel"/>
    <w:tmpl w:val="54443D84"/>
    <w:lvl w:ilvl="0" w:tplc="5DA2A794">
      <w:start w:val="1"/>
      <w:numFmt w:val="bullet"/>
      <w:lvlText w:val="●"/>
      <w:lvlJc w:val="left"/>
      <w:pPr>
        <w:ind w:left="171" w:hanging="120"/>
      </w:pPr>
      <w:rPr>
        <w:rFonts w:ascii="Times New Roman" w:eastAsia="Times New Roman" w:hAnsi="Times New Roman" w:hint="default"/>
        <w:sz w:val="14"/>
        <w:szCs w:val="14"/>
      </w:rPr>
    </w:lvl>
    <w:lvl w:ilvl="1" w:tplc="6DDE6EE8">
      <w:start w:val="1"/>
      <w:numFmt w:val="bullet"/>
      <w:lvlText w:val="•"/>
      <w:lvlJc w:val="left"/>
      <w:pPr>
        <w:ind w:left="323" w:hanging="120"/>
      </w:pPr>
      <w:rPr>
        <w:rFonts w:hint="default"/>
      </w:rPr>
    </w:lvl>
    <w:lvl w:ilvl="2" w:tplc="30604346">
      <w:start w:val="1"/>
      <w:numFmt w:val="bullet"/>
      <w:lvlText w:val="•"/>
      <w:lvlJc w:val="left"/>
      <w:pPr>
        <w:ind w:left="475" w:hanging="120"/>
      </w:pPr>
      <w:rPr>
        <w:rFonts w:hint="default"/>
      </w:rPr>
    </w:lvl>
    <w:lvl w:ilvl="3" w:tplc="47CE34E4">
      <w:start w:val="1"/>
      <w:numFmt w:val="bullet"/>
      <w:lvlText w:val="•"/>
      <w:lvlJc w:val="left"/>
      <w:pPr>
        <w:ind w:left="627" w:hanging="120"/>
      </w:pPr>
      <w:rPr>
        <w:rFonts w:hint="default"/>
      </w:rPr>
    </w:lvl>
    <w:lvl w:ilvl="4" w:tplc="729C5618">
      <w:start w:val="1"/>
      <w:numFmt w:val="bullet"/>
      <w:lvlText w:val="•"/>
      <w:lvlJc w:val="left"/>
      <w:pPr>
        <w:ind w:left="779" w:hanging="120"/>
      </w:pPr>
      <w:rPr>
        <w:rFonts w:hint="default"/>
      </w:rPr>
    </w:lvl>
    <w:lvl w:ilvl="5" w:tplc="2D56C1DA">
      <w:start w:val="1"/>
      <w:numFmt w:val="bullet"/>
      <w:lvlText w:val="•"/>
      <w:lvlJc w:val="left"/>
      <w:pPr>
        <w:ind w:left="931" w:hanging="120"/>
      </w:pPr>
      <w:rPr>
        <w:rFonts w:hint="default"/>
      </w:rPr>
    </w:lvl>
    <w:lvl w:ilvl="6" w:tplc="798EB6A2">
      <w:start w:val="1"/>
      <w:numFmt w:val="bullet"/>
      <w:lvlText w:val="•"/>
      <w:lvlJc w:val="left"/>
      <w:pPr>
        <w:ind w:left="1083" w:hanging="120"/>
      </w:pPr>
      <w:rPr>
        <w:rFonts w:hint="default"/>
      </w:rPr>
    </w:lvl>
    <w:lvl w:ilvl="7" w:tplc="F59058D0">
      <w:start w:val="1"/>
      <w:numFmt w:val="bullet"/>
      <w:lvlText w:val="•"/>
      <w:lvlJc w:val="left"/>
      <w:pPr>
        <w:ind w:left="1234" w:hanging="120"/>
      </w:pPr>
      <w:rPr>
        <w:rFonts w:hint="default"/>
      </w:rPr>
    </w:lvl>
    <w:lvl w:ilvl="8" w:tplc="B6BE0522">
      <w:start w:val="1"/>
      <w:numFmt w:val="bullet"/>
      <w:lvlText w:val="•"/>
      <w:lvlJc w:val="left"/>
      <w:pPr>
        <w:ind w:left="1386" w:hanging="120"/>
      </w:pPr>
      <w:rPr>
        <w:rFonts w:hint="default"/>
      </w:rPr>
    </w:lvl>
  </w:abstractNum>
  <w:abstractNum w:abstractNumId="338" w15:restartNumberingAfterBreak="0">
    <w:nsid w:val="41412A40"/>
    <w:multiLevelType w:val="hybridMultilevel"/>
    <w:tmpl w:val="2F38E13E"/>
    <w:lvl w:ilvl="0" w:tplc="C7C8BF42">
      <w:start w:val="1"/>
      <w:numFmt w:val="bullet"/>
      <w:lvlText w:val="●"/>
      <w:lvlJc w:val="left"/>
      <w:pPr>
        <w:ind w:left="171" w:hanging="120"/>
      </w:pPr>
      <w:rPr>
        <w:rFonts w:ascii="Times New Roman" w:eastAsia="Times New Roman" w:hAnsi="Times New Roman" w:hint="default"/>
        <w:sz w:val="14"/>
        <w:szCs w:val="14"/>
      </w:rPr>
    </w:lvl>
    <w:lvl w:ilvl="1" w:tplc="C3E6D660">
      <w:start w:val="1"/>
      <w:numFmt w:val="bullet"/>
      <w:lvlText w:val="•"/>
      <w:lvlJc w:val="left"/>
      <w:pPr>
        <w:ind w:left="379" w:hanging="120"/>
      </w:pPr>
      <w:rPr>
        <w:rFonts w:hint="default"/>
      </w:rPr>
    </w:lvl>
    <w:lvl w:ilvl="2" w:tplc="DD602934">
      <w:start w:val="1"/>
      <w:numFmt w:val="bullet"/>
      <w:lvlText w:val="•"/>
      <w:lvlJc w:val="left"/>
      <w:pPr>
        <w:ind w:left="588" w:hanging="120"/>
      </w:pPr>
      <w:rPr>
        <w:rFonts w:hint="default"/>
      </w:rPr>
    </w:lvl>
    <w:lvl w:ilvl="3" w:tplc="131C84E2">
      <w:start w:val="1"/>
      <w:numFmt w:val="bullet"/>
      <w:lvlText w:val="•"/>
      <w:lvlJc w:val="left"/>
      <w:pPr>
        <w:ind w:left="797" w:hanging="120"/>
      </w:pPr>
      <w:rPr>
        <w:rFonts w:hint="default"/>
      </w:rPr>
    </w:lvl>
    <w:lvl w:ilvl="4" w:tplc="6AB29DB6">
      <w:start w:val="1"/>
      <w:numFmt w:val="bullet"/>
      <w:lvlText w:val="•"/>
      <w:lvlJc w:val="left"/>
      <w:pPr>
        <w:ind w:left="1005" w:hanging="120"/>
      </w:pPr>
      <w:rPr>
        <w:rFonts w:hint="default"/>
      </w:rPr>
    </w:lvl>
    <w:lvl w:ilvl="5" w:tplc="CEC608D6">
      <w:start w:val="1"/>
      <w:numFmt w:val="bullet"/>
      <w:lvlText w:val="•"/>
      <w:lvlJc w:val="left"/>
      <w:pPr>
        <w:ind w:left="1214" w:hanging="120"/>
      </w:pPr>
      <w:rPr>
        <w:rFonts w:hint="default"/>
      </w:rPr>
    </w:lvl>
    <w:lvl w:ilvl="6" w:tplc="59F81A82">
      <w:start w:val="1"/>
      <w:numFmt w:val="bullet"/>
      <w:lvlText w:val="•"/>
      <w:lvlJc w:val="left"/>
      <w:pPr>
        <w:ind w:left="1423" w:hanging="120"/>
      </w:pPr>
      <w:rPr>
        <w:rFonts w:hint="default"/>
      </w:rPr>
    </w:lvl>
    <w:lvl w:ilvl="7" w:tplc="4AFE462A">
      <w:start w:val="1"/>
      <w:numFmt w:val="bullet"/>
      <w:lvlText w:val="•"/>
      <w:lvlJc w:val="left"/>
      <w:pPr>
        <w:ind w:left="1631" w:hanging="120"/>
      </w:pPr>
      <w:rPr>
        <w:rFonts w:hint="default"/>
      </w:rPr>
    </w:lvl>
    <w:lvl w:ilvl="8" w:tplc="1AAA4B8E">
      <w:start w:val="1"/>
      <w:numFmt w:val="bullet"/>
      <w:lvlText w:val="•"/>
      <w:lvlJc w:val="left"/>
      <w:pPr>
        <w:ind w:left="1840" w:hanging="120"/>
      </w:pPr>
      <w:rPr>
        <w:rFonts w:hint="default"/>
      </w:rPr>
    </w:lvl>
  </w:abstractNum>
  <w:abstractNum w:abstractNumId="339" w15:restartNumberingAfterBreak="0">
    <w:nsid w:val="41A921E4"/>
    <w:multiLevelType w:val="hybridMultilevel"/>
    <w:tmpl w:val="B17EE620"/>
    <w:lvl w:ilvl="0" w:tplc="F604B930">
      <w:start w:val="1"/>
      <w:numFmt w:val="bullet"/>
      <w:lvlText w:val="●"/>
      <w:lvlJc w:val="left"/>
      <w:pPr>
        <w:ind w:left="171" w:hanging="120"/>
      </w:pPr>
      <w:rPr>
        <w:rFonts w:ascii="Times New Roman" w:eastAsia="Times New Roman" w:hAnsi="Times New Roman" w:hint="default"/>
        <w:sz w:val="14"/>
        <w:szCs w:val="14"/>
      </w:rPr>
    </w:lvl>
    <w:lvl w:ilvl="1" w:tplc="10CA6140">
      <w:start w:val="1"/>
      <w:numFmt w:val="bullet"/>
      <w:lvlText w:val="•"/>
      <w:lvlJc w:val="left"/>
      <w:pPr>
        <w:ind w:left="408" w:hanging="120"/>
      </w:pPr>
      <w:rPr>
        <w:rFonts w:hint="default"/>
      </w:rPr>
    </w:lvl>
    <w:lvl w:ilvl="2" w:tplc="48B6DAD6">
      <w:start w:val="1"/>
      <w:numFmt w:val="bullet"/>
      <w:lvlText w:val="•"/>
      <w:lvlJc w:val="left"/>
      <w:pPr>
        <w:ind w:left="645" w:hanging="120"/>
      </w:pPr>
      <w:rPr>
        <w:rFonts w:hint="default"/>
      </w:rPr>
    </w:lvl>
    <w:lvl w:ilvl="3" w:tplc="FF4A40BC">
      <w:start w:val="1"/>
      <w:numFmt w:val="bullet"/>
      <w:lvlText w:val="•"/>
      <w:lvlJc w:val="left"/>
      <w:pPr>
        <w:ind w:left="882" w:hanging="120"/>
      </w:pPr>
      <w:rPr>
        <w:rFonts w:hint="default"/>
      </w:rPr>
    </w:lvl>
    <w:lvl w:ilvl="4" w:tplc="F4865880">
      <w:start w:val="1"/>
      <w:numFmt w:val="bullet"/>
      <w:lvlText w:val="•"/>
      <w:lvlJc w:val="left"/>
      <w:pPr>
        <w:ind w:left="1119" w:hanging="120"/>
      </w:pPr>
      <w:rPr>
        <w:rFonts w:hint="default"/>
      </w:rPr>
    </w:lvl>
    <w:lvl w:ilvl="5" w:tplc="8878ECC4">
      <w:start w:val="1"/>
      <w:numFmt w:val="bullet"/>
      <w:lvlText w:val="•"/>
      <w:lvlJc w:val="left"/>
      <w:pPr>
        <w:ind w:left="1356" w:hanging="120"/>
      </w:pPr>
      <w:rPr>
        <w:rFonts w:hint="default"/>
      </w:rPr>
    </w:lvl>
    <w:lvl w:ilvl="6" w:tplc="D9E241FA">
      <w:start w:val="1"/>
      <w:numFmt w:val="bullet"/>
      <w:lvlText w:val="•"/>
      <w:lvlJc w:val="left"/>
      <w:pPr>
        <w:ind w:left="1593" w:hanging="120"/>
      </w:pPr>
      <w:rPr>
        <w:rFonts w:hint="default"/>
      </w:rPr>
    </w:lvl>
    <w:lvl w:ilvl="7" w:tplc="97DC5F56">
      <w:start w:val="1"/>
      <w:numFmt w:val="bullet"/>
      <w:lvlText w:val="•"/>
      <w:lvlJc w:val="left"/>
      <w:pPr>
        <w:ind w:left="1830" w:hanging="120"/>
      </w:pPr>
      <w:rPr>
        <w:rFonts w:hint="default"/>
      </w:rPr>
    </w:lvl>
    <w:lvl w:ilvl="8" w:tplc="BA68ABC4">
      <w:start w:val="1"/>
      <w:numFmt w:val="bullet"/>
      <w:lvlText w:val="•"/>
      <w:lvlJc w:val="left"/>
      <w:pPr>
        <w:ind w:left="2067" w:hanging="120"/>
      </w:pPr>
      <w:rPr>
        <w:rFonts w:hint="default"/>
      </w:rPr>
    </w:lvl>
  </w:abstractNum>
  <w:abstractNum w:abstractNumId="340" w15:restartNumberingAfterBreak="0">
    <w:nsid w:val="41AE0449"/>
    <w:multiLevelType w:val="hybridMultilevel"/>
    <w:tmpl w:val="44F8679C"/>
    <w:lvl w:ilvl="0" w:tplc="5192E352">
      <w:start w:val="1"/>
      <w:numFmt w:val="bullet"/>
      <w:lvlText w:val="●"/>
      <w:lvlJc w:val="left"/>
      <w:pPr>
        <w:ind w:left="171" w:hanging="120"/>
      </w:pPr>
      <w:rPr>
        <w:rFonts w:ascii="Times New Roman" w:eastAsia="Times New Roman" w:hAnsi="Times New Roman" w:hint="default"/>
        <w:b/>
        <w:bCs/>
        <w:sz w:val="14"/>
        <w:szCs w:val="14"/>
      </w:rPr>
    </w:lvl>
    <w:lvl w:ilvl="1" w:tplc="4F8AB932">
      <w:start w:val="1"/>
      <w:numFmt w:val="bullet"/>
      <w:lvlText w:val="•"/>
      <w:lvlJc w:val="left"/>
      <w:pPr>
        <w:ind w:left="408" w:hanging="120"/>
      </w:pPr>
      <w:rPr>
        <w:rFonts w:hint="default"/>
      </w:rPr>
    </w:lvl>
    <w:lvl w:ilvl="2" w:tplc="214A7FC0">
      <w:start w:val="1"/>
      <w:numFmt w:val="bullet"/>
      <w:lvlText w:val="•"/>
      <w:lvlJc w:val="left"/>
      <w:pPr>
        <w:ind w:left="645" w:hanging="120"/>
      </w:pPr>
      <w:rPr>
        <w:rFonts w:hint="default"/>
      </w:rPr>
    </w:lvl>
    <w:lvl w:ilvl="3" w:tplc="784A48CC">
      <w:start w:val="1"/>
      <w:numFmt w:val="bullet"/>
      <w:lvlText w:val="•"/>
      <w:lvlJc w:val="left"/>
      <w:pPr>
        <w:ind w:left="882" w:hanging="120"/>
      </w:pPr>
      <w:rPr>
        <w:rFonts w:hint="default"/>
      </w:rPr>
    </w:lvl>
    <w:lvl w:ilvl="4" w:tplc="2D708B22">
      <w:start w:val="1"/>
      <w:numFmt w:val="bullet"/>
      <w:lvlText w:val="•"/>
      <w:lvlJc w:val="left"/>
      <w:pPr>
        <w:ind w:left="1119" w:hanging="120"/>
      </w:pPr>
      <w:rPr>
        <w:rFonts w:hint="default"/>
      </w:rPr>
    </w:lvl>
    <w:lvl w:ilvl="5" w:tplc="2A160088">
      <w:start w:val="1"/>
      <w:numFmt w:val="bullet"/>
      <w:lvlText w:val="•"/>
      <w:lvlJc w:val="left"/>
      <w:pPr>
        <w:ind w:left="1356" w:hanging="120"/>
      </w:pPr>
      <w:rPr>
        <w:rFonts w:hint="default"/>
      </w:rPr>
    </w:lvl>
    <w:lvl w:ilvl="6" w:tplc="AAD2C6F8">
      <w:start w:val="1"/>
      <w:numFmt w:val="bullet"/>
      <w:lvlText w:val="•"/>
      <w:lvlJc w:val="left"/>
      <w:pPr>
        <w:ind w:left="1593" w:hanging="120"/>
      </w:pPr>
      <w:rPr>
        <w:rFonts w:hint="default"/>
      </w:rPr>
    </w:lvl>
    <w:lvl w:ilvl="7" w:tplc="91B0767C">
      <w:start w:val="1"/>
      <w:numFmt w:val="bullet"/>
      <w:lvlText w:val="•"/>
      <w:lvlJc w:val="left"/>
      <w:pPr>
        <w:ind w:left="1830" w:hanging="120"/>
      </w:pPr>
      <w:rPr>
        <w:rFonts w:hint="default"/>
      </w:rPr>
    </w:lvl>
    <w:lvl w:ilvl="8" w:tplc="05BEAE34">
      <w:start w:val="1"/>
      <w:numFmt w:val="bullet"/>
      <w:lvlText w:val="•"/>
      <w:lvlJc w:val="left"/>
      <w:pPr>
        <w:ind w:left="2067" w:hanging="120"/>
      </w:pPr>
      <w:rPr>
        <w:rFonts w:hint="default"/>
      </w:rPr>
    </w:lvl>
  </w:abstractNum>
  <w:abstractNum w:abstractNumId="341" w15:restartNumberingAfterBreak="0">
    <w:nsid w:val="41EF40D0"/>
    <w:multiLevelType w:val="hybridMultilevel"/>
    <w:tmpl w:val="6ED66734"/>
    <w:lvl w:ilvl="0" w:tplc="99C8269C">
      <w:start w:val="1"/>
      <w:numFmt w:val="bullet"/>
      <w:lvlText w:val="●"/>
      <w:lvlJc w:val="left"/>
      <w:pPr>
        <w:ind w:left="171" w:hanging="120"/>
      </w:pPr>
      <w:rPr>
        <w:rFonts w:ascii="Times New Roman" w:eastAsia="Times New Roman" w:hAnsi="Times New Roman" w:hint="default"/>
        <w:sz w:val="14"/>
        <w:szCs w:val="14"/>
      </w:rPr>
    </w:lvl>
    <w:lvl w:ilvl="1" w:tplc="914E0400">
      <w:start w:val="1"/>
      <w:numFmt w:val="bullet"/>
      <w:lvlText w:val="•"/>
      <w:lvlJc w:val="left"/>
      <w:pPr>
        <w:ind w:left="323" w:hanging="120"/>
      </w:pPr>
      <w:rPr>
        <w:rFonts w:hint="default"/>
      </w:rPr>
    </w:lvl>
    <w:lvl w:ilvl="2" w:tplc="EFB477FC">
      <w:start w:val="1"/>
      <w:numFmt w:val="bullet"/>
      <w:lvlText w:val="•"/>
      <w:lvlJc w:val="left"/>
      <w:pPr>
        <w:ind w:left="475" w:hanging="120"/>
      </w:pPr>
      <w:rPr>
        <w:rFonts w:hint="default"/>
      </w:rPr>
    </w:lvl>
    <w:lvl w:ilvl="3" w:tplc="7420919E">
      <w:start w:val="1"/>
      <w:numFmt w:val="bullet"/>
      <w:lvlText w:val="•"/>
      <w:lvlJc w:val="left"/>
      <w:pPr>
        <w:ind w:left="627" w:hanging="120"/>
      </w:pPr>
      <w:rPr>
        <w:rFonts w:hint="default"/>
      </w:rPr>
    </w:lvl>
    <w:lvl w:ilvl="4" w:tplc="01905D0C">
      <w:start w:val="1"/>
      <w:numFmt w:val="bullet"/>
      <w:lvlText w:val="•"/>
      <w:lvlJc w:val="left"/>
      <w:pPr>
        <w:ind w:left="779" w:hanging="120"/>
      </w:pPr>
      <w:rPr>
        <w:rFonts w:hint="default"/>
      </w:rPr>
    </w:lvl>
    <w:lvl w:ilvl="5" w:tplc="F5D0B54C">
      <w:start w:val="1"/>
      <w:numFmt w:val="bullet"/>
      <w:lvlText w:val="•"/>
      <w:lvlJc w:val="left"/>
      <w:pPr>
        <w:ind w:left="931" w:hanging="120"/>
      </w:pPr>
      <w:rPr>
        <w:rFonts w:hint="default"/>
      </w:rPr>
    </w:lvl>
    <w:lvl w:ilvl="6" w:tplc="DB748B1C">
      <w:start w:val="1"/>
      <w:numFmt w:val="bullet"/>
      <w:lvlText w:val="•"/>
      <w:lvlJc w:val="left"/>
      <w:pPr>
        <w:ind w:left="1083" w:hanging="120"/>
      </w:pPr>
      <w:rPr>
        <w:rFonts w:hint="default"/>
      </w:rPr>
    </w:lvl>
    <w:lvl w:ilvl="7" w:tplc="55B21896">
      <w:start w:val="1"/>
      <w:numFmt w:val="bullet"/>
      <w:lvlText w:val="•"/>
      <w:lvlJc w:val="left"/>
      <w:pPr>
        <w:ind w:left="1234" w:hanging="120"/>
      </w:pPr>
      <w:rPr>
        <w:rFonts w:hint="default"/>
      </w:rPr>
    </w:lvl>
    <w:lvl w:ilvl="8" w:tplc="B44E8FC0">
      <w:start w:val="1"/>
      <w:numFmt w:val="bullet"/>
      <w:lvlText w:val="•"/>
      <w:lvlJc w:val="left"/>
      <w:pPr>
        <w:ind w:left="1386" w:hanging="120"/>
      </w:pPr>
      <w:rPr>
        <w:rFonts w:hint="default"/>
      </w:rPr>
    </w:lvl>
  </w:abstractNum>
  <w:abstractNum w:abstractNumId="342" w15:restartNumberingAfterBreak="0">
    <w:nsid w:val="4293385C"/>
    <w:multiLevelType w:val="hybridMultilevel"/>
    <w:tmpl w:val="B0C87C70"/>
    <w:lvl w:ilvl="0" w:tplc="6FD005A2">
      <w:start w:val="1"/>
      <w:numFmt w:val="bullet"/>
      <w:lvlText w:val="●"/>
      <w:lvlJc w:val="left"/>
      <w:pPr>
        <w:ind w:left="171" w:hanging="120"/>
      </w:pPr>
      <w:rPr>
        <w:rFonts w:ascii="Times New Roman" w:eastAsia="Times New Roman" w:hAnsi="Times New Roman" w:hint="default"/>
        <w:sz w:val="14"/>
        <w:szCs w:val="14"/>
      </w:rPr>
    </w:lvl>
    <w:lvl w:ilvl="1" w:tplc="5CFCAD50">
      <w:start w:val="1"/>
      <w:numFmt w:val="bullet"/>
      <w:lvlText w:val="•"/>
      <w:lvlJc w:val="left"/>
      <w:pPr>
        <w:ind w:left="379" w:hanging="120"/>
      </w:pPr>
      <w:rPr>
        <w:rFonts w:hint="default"/>
      </w:rPr>
    </w:lvl>
    <w:lvl w:ilvl="2" w:tplc="6720A474">
      <w:start w:val="1"/>
      <w:numFmt w:val="bullet"/>
      <w:lvlText w:val="•"/>
      <w:lvlJc w:val="left"/>
      <w:pPr>
        <w:ind w:left="588" w:hanging="120"/>
      </w:pPr>
      <w:rPr>
        <w:rFonts w:hint="default"/>
      </w:rPr>
    </w:lvl>
    <w:lvl w:ilvl="3" w:tplc="76B6A042">
      <w:start w:val="1"/>
      <w:numFmt w:val="bullet"/>
      <w:lvlText w:val="•"/>
      <w:lvlJc w:val="left"/>
      <w:pPr>
        <w:ind w:left="797" w:hanging="120"/>
      </w:pPr>
      <w:rPr>
        <w:rFonts w:hint="default"/>
      </w:rPr>
    </w:lvl>
    <w:lvl w:ilvl="4" w:tplc="84DE9F42">
      <w:start w:val="1"/>
      <w:numFmt w:val="bullet"/>
      <w:lvlText w:val="•"/>
      <w:lvlJc w:val="left"/>
      <w:pPr>
        <w:ind w:left="1005" w:hanging="120"/>
      </w:pPr>
      <w:rPr>
        <w:rFonts w:hint="default"/>
      </w:rPr>
    </w:lvl>
    <w:lvl w:ilvl="5" w:tplc="4BD0C0A4">
      <w:start w:val="1"/>
      <w:numFmt w:val="bullet"/>
      <w:lvlText w:val="•"/>
      <w:lvlJc w:val="left"/>
      <w:pPr>
        <w:ind w:left="1214" w:hanging="120"/>
      </w:pPr>
      <w:rPr>
        <w:rFonts w:hint="default"/>
      </w:rPr>
    </w:lvl>
    <w:lvl w:ilvl="6" w:tplc="EA6602AC">
      <w:start w:val="1"/>
      <w:numFmt w:val="bullet"/>
      <w:lvlText w:val="•"/>
      <w:lvlJc w:val="left"/>
      <w:pPr>
        <w:ind w:left="1423" w:hanging="120"/>
      </w:pPr>
      <w:rPr>
        <w:rFonts w:hint="default"/>
      </w:rPr>
    </w:lvl>
    <w:lvl w:ilvl="7" w:tplc="C9F088C6">
      <w:start w:val="1"/>
      <w:numFmt w:val="bullet"/>
      <w:lvlText w:val="•"/>
      <w:lvlJc w:val="left"/>
      <w:pPr>
        <w:ind w:left="1631" w:hanging="120"/>
      </w:pPr>
      <w:rPr>
        <w:rFonts w:hint="default"/>
      </w:rPr>
    </w:lvl>
    <w:lvl w:ilvl="8" w:tplc="B3A8C176">
      <w:start w:val="1"/>
      <w:numFmt w:val="bullet"/>
      <w:lvlText w:val="•"/>
      <w:lvlJc w:val="left"/>
      <w:pPr>
        <w:ind w:left="1840" w:hanging="120"/>
      </w:pPr>
      <w:rPr>
        <w:rFonts w:hint="default"/>
      </w:rPr>
    </w:lvl>
  </w:abstractNum>
  <w:abstractNum w:abstractNumId="343" w15:restartNumberingAfterBreak="0">
    <w:nsid w:val="42B7298F"/>
    <w:multiLevelType w:val="hybridMultilevel"/>
    <w:tmpl w:val="401AB884"/>
    <w:lvl w:ilvl="0" w:tplc="504CC7E8">
      <w:start w:val="1"/>
      <w:numFmt w:val="bullet"/>
      <w:lvlText w:val="●"/>
      <w:lvlJc w:val="left"/>
      <w:pPr>
        <w:ind w:left="171" w:hanging="120"/>
      </w:pPr>
      <w:rPr>
        <w:rFonts w:ascii="Times New Roman" w:eastAsia="Times New Roman" w:hAnsi="Times New Roman" w:hint="default"/>
        <w:sz w:val="14"/>
        <w:szCs w:val="14"/>
      </w:rPr>
    </w:lvl>
    <w:lvl w:ilvl="1" w:tplc="A7F27576">
      <w:start w:val="1"/>
      <w:numFmt w:val="bullet"/>
      <w:lvlText w:val="•"/>
      <w:lvlJc w:val="left"/>
      <w:pPr>
        <w:ind w:left="379" w:hanging="120"/>
      </w:pPr>
      <w:rPr>
        <w:rFonts w:hint="default"/>
      </w:rPr>
    </w:lvl>
    <w:lvl w:ilvl="2" w:tplc="D1146F6E">
      <w:start w:val="1"/>
      <w:numFmt w:val="bullet"/>
      <w:lvlText w:val="•"/>
      <w:lvlJc w:val="left"/>
      <w:pPr>
        <w:ind w:left="588" w:hanging="120"/>
      </w:pPr>
      <w:rPr>
        <w:rFonts w:hint="default"/>
      </w:rPr>
    </w:lvl>
    <w:lvl w:ilvl="3" w:tplc="50820074">
      <w:start w:val="1"/>
      <w:numFmt w:val="bullet"/>
      <w:lvlText w:val="•"/>
      <w:lvlJc w:val="left"/>
      <w:pPr>
        <w:ind w:left="797" w:hanging="120"/>
      </w:pPr>
      <w:rPr>
        <w:rFonts w:hint="default"/>
      </w:rPr>
    </w:lvl>
    <w:lvl w:ilvl="4" w:tplc="BF0E2AD2">
      <w:start w:val="1"/>
      <w:numFmt w:val="bullet"/>
      <w:lvlText w:val="•"/>
      <w:lvlJc w:val="left"/>
      <w:pPr>
        <w:ind w:left="1005" w:hanging="120"/>
      </w:pPr>
      <w:rPr>
        <w:rFonts w:hint="default"/>
      </w:rPr>
    </w:lvl>
    <w:lvl w:ilvl="5" w:tplc="48F2FEB4">
      <w:start w:val="1"/>
      <w:numFmt w:val="bullet"/>
      <w:lvlText w:val="•"/>
      <w:lvlJc w:val="left"/>
      <w:pPr>
        <w:ind w:left="1214" w:hanging="120"/>
      </w:pPr>
      <w:rPr>
        <w:rFonts w:hint="default"/>
      </w:rPr>
    </w:lvl>
    <w:lvl w:ilvl="6" w:tplc="CB7A7E40">
      <w:start w:val="1"/>
      <w:numFmt w:val="bullet"/>
      <w:lvlText w:val="•"/>
      <w:lvlJc w:val="left"/>
      <w:pPr>
        <w:ind w:left="1423" w:hanging="120"/>
      </w:pPr>
      <w:rPr>
        <w:rFonts w:hint="default"/>
      </w:rPr>
    </w:lvl>
    <w:lvl w:ilvl="7" w:tplc="FAEE49F8">
      <w:start w:val="1"/>
      <w:numFmt w:val="bullet"/>
      <w:lvlText w:val="•"/>
      <w:lvlJc w:val="left"/>
      <w:pPr>
        <w:ind w:left="1631" w:hanging="120"/>
      </w:pPr>
      <w:rPr>
        <w:rFonts w:hint="default"/>
      </w:rPr>
    </w:lvl>
    <w:lvl w:ilvl="8" w:tplc="12269D10">
      <w:start w:val="1"/>
      <w:numFmt w:val="bullet"/>
      <w:lvlText w:val="•"/>
      <w:lvlJc w:val="left"/>
      <w:pPr>
        <w:ind w:left="1840" w:hanging="120"/>
      </w:pPr>
      <w:rPr>
        <w:rFonts w:hint="default"/>
      </w:rPr>
    </w:lvl>
  </w:abstractNum>
  <w:abstractNum w:abstractNumId="344" w15:restartNumberingAfterBreak="0">
    <w:nsid w:val="42C65C90"/>
    <w:multiLevelType w:val="hybridMultilevel"/>
    <w:tmpl w:val="9E8C0BE8"/>
    <w:lvl w:ilvl="0" w:tplc="14A44D06">
      <w:start w:val="1"/>
      <w:numFmt w:val="bullet"/>
      <w:lvlText w:val="●"/>
      <w:lvlJc w:val="left"/>
      <w:pPr>
        <w:ind w:left="171" w:hanging="120"/>
      </w:pPr>
      <w:rPr>
        <w:rFonts w:ascii="Times New Roman" w:eastAsia="Times New Roman" w:hAnsi="Times New Roman" w:hint="default"/>
        <w:sz w:val="14"/>
        <w:szCs w:val="14"/>
      </w:rPr>
    </w:lvl>
    <w:lvl w:ilvl="1" w:tplc="6700C020">
      <w:start w:val="1"/>
      <w:numFmt w:val="bullet"/>
      <w:lvlText w:val="•"/>
      <w:lvlJc w:val="left"/>
      <w:pPr>
        <w:ind w:left="408" w:hanging="120"/>
      </w:pPr>
      <w:rPr>
        <w:rFonts w:hint="default"/>
      </w:rPr>
    </w:lvl>
    <w:lvl w:ilvl="2" w:tplc="3EB04BF0">
      <w:start w:val="1"/>
      <w:numFmt w:val="bullet"/>
      <w:lvlText w:val="•"/>
      <w:lvlJc w:val="left"/>
      <w:pPr>
        <w:ind w:left="645" w:hanging="120"/>
      </w:pPr>
      <w:rPr>
        <w:rFonts w:hint="default"/>
      </w:rPr>
    </w:lvl>
    <w:lvl w:ilvl="3" w:tplc="9B7C64DA">
      <w:start w:val="1"/>
      <w:numFmt w:val="bullet"/>
      <w:lvlText w:val="•"/>
      <w:lvlJc w:val="left"/>
      <w:pPr>
        <w:ind w:left="882" w:hanging="120"/>
      </w:pPr>
      <w:rPr>
        <w:rFonts w:hint="default"/>
      </w:rPr>
    </w:lvl>
    <w:lvl w:ilvl="4" w:tplc="9A88B8F0">
      <w:start w:val="1"/>
      <w:numFmt w:val="bullet"/>
      <w:lvlText w:val="•"/>
      <w:lvlJc w:val="left"/>
      <w:pPr>
        <w:ind w:left="1119" w:hanging="120"/>
      </w:pPr>
      <w:rPr>
        <w:rFonts w:hint="default"/>
      </w:rPr>
    </w:lvl>
    <w:lvl w:ilvl="5" w:tplc="4FFA7FC4">
      <w:start w:val="1"/>
      <w:numFmt w:val="bullet"/>
      <w:lvlText w:val="•"/>
      <w:lvlJc w:val="left"/>
      <w:pPr>
        <w:ind w:left="1356" w:hanging="120"/>
      </w:pPr>
      <w:rPr>
        <w:rFonts w:hint="default"/>
      </w:rPr>
    </w:lvl>
    <w:lvl w:ilvl="6" w:tplc="0580599C">
      <w:start w:val="1"/>
      <w:numFmt w:val="bullet"/>
      <w:lvlText w:val="•"/>
      <w:lvlJc w:val="left"/>
      <w:pPr>
        <w:ind w:left="1593" w:hanging="120"/>
      </w:pPr>
      <w:rPr>
        <w:rFonts w:hint="default"/>
      </w:rPr>
    </w:lvl>
    <w:lvl w:ilvl="7" w:tplc="1B307E2C">
      <w:start w:val="1"/>
      <w:numFmt w:val="bullet"/>
      <w:lvlText w:val="•"/>
      <w:lvlJc w:val="left"/>
      <w:pPr>
        <w:ind w:left="1830" w:hanging="120"/>
      </w:pPr>
      <w:rPr>
        <w:rFonts w:hint="default"/>
      </w:rPr>
    </w:lvl>
    <w:lvl w:ilvl="8" w:tplc="EC5AFCCE">
      <w:start w:val="1"/>
      <w:numFmt w:val="bullet"/>
      <w:lvlText w:val="•"/>
      <w:lvlJc w:val="left"/>
      <w:pPr>
        <w:ind w:left="2067" w:hanging="120"/>
      </w:pPr>
      <w:rPr>
        <w:rFonts w:hint="default"/>
      </w:rPr>
    </w:lvl>
  </w:abstractNum>
  <w:abstractNum w:abstractNumId="345" w15:restartNumberingAfterBreak="0">
    <w:nsid w:val="43171E02"/>
    <w:multiLevelType w:val="hybridMultilevel"/>
    <w:tmpl w:val="B2DA031C"/>
    <w:lvl w:ilvl="0" w:tplc="AF2E1AD2">
      <w:start w:val="1"/>
      <w:numFmt w:val="bullet"/>
      <w:lvlText w:val="●"/>
      <w:lvlJc w:val="left"/>
      <w:pPr>
        <w:ind w:left="171" w:hanging="120"/>
      </w:pPr>
      <w:rPr>
        <w:rFonts w:ascii="Times New Roman" w:eastAsia="Times New Roman" w:hAnsi="Times New Roman" w:hint="default"/>
        <w:sz w:val="14"/>
        <w:szCs w:val="14"/>
      </w:rPr>
    </w:lvl>
    <w:lvl w:ilvl="1" w:tplc="58926214">
      <w:start w:val="1"/>
      <w:numFmt w:val="bullet"/>
      <w:lvlText w:val="•"/>
      <w:lvlJc w:val="left"/>
      <w:pPr>
        <w:ind w:left="323" w:hanging="120"/>
      </w:pPr>
      <w:rPr>
        <w:rFonts w:hint="default"/>
      </w:rPr>
    </w:lvl>
    <w:lvl w:ilvl="2" w:tplc="24E48042">
      <w:start w:val="1"/>
      <w:numFmt w:val="bullet"/>
      <w:lvlText w:val="•"/>
      <w:lvlJc w:val="left"/>
      <w:pPr>
        <w:ind w:left="475" w:hanging="120"/>
      </w:pPr>
      <w:rPr>
        <w:rFonts w:hint="default"/>
      </w:rPr>
    </w:lvl>
    <w:lvl w:ilvl="3" w:tplc="CAF6D122">
      <w:start w:val="1"/>
      <w:numFmt w:val="bullet"/>
      <w:lvlText w:val="•"/>
      <w:lvlJc w:val="left"/>
      <w:pPr>
        <w:ind w:left="627" w:hanging="120"/>
      </w:pPr>
      <w:rPr>
        <w:rFonts w:hint="default"/>
      </w:rPr>
    </w:lvl>
    <w:lvl w:ilvl="4" w:tplc="AE601F7E">
      <w:start w:val="1"/>
      <w:numFmt w:val="bullet"/>
      <w:lvlText w:val="•"/>
      <w:lvlJc w:val="left"/>
      <w:pPr>
        <w:ind w:left="779" w:hanging="120"/>
      </w:pPr>
      <w:rPr>
        <w:rFonts w:hint="default"/>
      </w:rPr>
    </w:lvl>
    <w:lvl w:ilvl="5" w:tplc="8D8A7C62">
      <w:start w:val="1"/>
      <w:numFmt w:val="bullet"/>
      <w:lvlText w:val="•"/>
      <w:lvlJc w:val="left"/>
      <w:pPr>
        <w:ind w:left="931" w:hanging="120"/>
      </w:pPr>
      <w:rPr>
        <w:rFonts w:hint="default"/>
      </w:rPr>
    </w:lvl>
    <w:lvl w:ilvl="6" w:tplc="5C8CE4DE">
      <w:start w:val="1"/>
      <w:numFmt w:val="bullet"/>
      <w:lvlText w:val="•"/>
      <w:lvlJc w:val="left"/>
      <w:pPr>
        <w:ind w:left="1082" w:hanging="120"/>
      </w:pPr>
      <w:rPr>
        <w:rFonts w:hint="default"/>
      </w:rPr>
    </w:lvl>
    <w:lvl w:ilvl="7" w:tplc="9E048D4C">
      <w:start w:val="1"/>
      <w:numFmt w:val="bullet"/>
      <w:lvlText w:val="•"/>
      <w:lvlJc w:val="left"/>
      <w:pPr>
        <w:ind w:left="1234" w:hanging="120"/>
      </w:pPr>
      <w:rPr>
        <w:rFonts w:hint="default"/>
      </w:rPr>
    </w:lvl>
    <w:lvl w:ilvl="8" w:tplc="2E10974C">
      <w:start w:val="1"/>
      <w:numFmt w:val="bullet"/>
      <w:lvlText w:val="•"/>
      <w:lvlJc w:val="left"/>
      <w:pPr>
        <w:ind w:left="1386" w:hanging="120"/>
      </w:pPr>
      <w:rPr>
        <w:rFonts w:hint="default"/>
      </w:rPr>
    </w:lvl>
  </w:abstractNum>
  <w:abstractNum w:abstractNumId="346" w15:restartNumberingAfterBreak="0">
    <w:nsid w:val="43962196"/>
    <w:multiLevelType w:val="hybridMultilevel"/>
    <w:tmpl w:val="8124CE9A"/>
    <w:lvl w:ilvl="0" w:tplc="8128657C">
      <w:start w:val="1"/>
      <w:numFmt w:val="bullet"/>
      <w:lvlText w:val="●"/>
      <w:lvlJc w:val="left"/>
      <w:pPr>
        <w:ind w:left="171" w:hanging="120"/>
      </w:pPr>
      <w:rPr>
        <w:rFonts w:ascii="Times New Roman" w:eastAsia="Times New Roman" w:hAnsi="Times New Roman" w:hint="default"/>
        <w:sz w:val="14"/>
        <w:szCs w:val="14"/>
      </w:rPr>
    </w:lvl>
    <w:lvl w:ilvl="1" w:tplc="E41232F6">
      <w:start w:val="1"/>
      <w:numFmt w:val="bullet"/>
      <w:lvlText w:val="•"/>
      <w:lvlJc w:val="left"/>
      <w:pPr>
        <w:ind w:left="408" w:hanging="120"/>
      </w:pPr>
      <w:rPr>
        <w:rFonts w:hint="default"/>
      </w:rPr>
    </w:lvl>
    <w:lvl w:ilvl="2" w:tplc="51860B44">
      <w:start w:val="1"/>
      <w:numFmt w:val="bullet"/>
      <w:lvlText w:val="•"/>
      <w:lvlJc w:val="left"/>
      <w:pPr>
        <w:ind w:left="645" w:hanging="120"/>
      </w:pPr>
      <w:rPr>
        <w:rFonts w:hint="default"/>
      </w:rPr>
    </w:lvl>
    <w:lvl w:ilvl="3" w:tplc="6DD87FBA">
      <w:start w:val="1"/>
      <w:numFmt w:val="bullet"/>
      <w:lvlText w:val="•"/>
      <w:lvlJc w:val="left"/>
      <w:pPr>
        <w:ind w:left="882" w:hanging="120"/>
      </w:pPr>
      <w:rPr>
        <w:rFonts w:hint="default"/>
      </w:rPr>
    </w:lvl>
    <w:lvl w:ilvl="4" w:tplc="A9187842">
      <w:start w:val="1"/>
      <w:numFmt w:val="bullet"/>
      <w:lvlText w:val="•"/>
      <w:lvlJc w:val="left"/>
      <w:pPr>
        <w:ind w:left="1119" w:hanging="120"/>
      </w:pPr>
      <w:rPr>
        <w:rFonts w:hint="default"/>
      </w:rPr>
    </w:lvl>
    <w:lvl w:ilvl="5" w:tplc="D87C9BBE">
      <w:start w:val="1"/>
      <w:numFmt w:val="bullet"/>
      <w:lvlText w:val="•"/>
      <w:lvlJc w:val="left"/>
      <w:pPr>
        <w:ind w:left="1356" w:hanging="120"/>
      </w:pPr>
      <w:rPr>
        <w:rFonts w:hint="default"/>
      </w:rPr>
    </w:lvl>
    <w:lvl w:ilvl="6" w:tplc="41642A8C">
      <w:start w:val="1"/>
      <w:numFmt w:val="bullet"/>
      <w:lvlText w:val="•"/>
      <w:lvlJc w:val="left"/>
      <w:pPr>
        <w:ind w:left="1593" w:hanging="120"/>
      </w:pPr>
      <w:rPr>
        <w:rFonts w:hint="default"/>
      </w:rPr>
    </w:lvl>
    <w:lvl w:ilvl="7" w:tplc="ABFC98E2">
      <w:start w:val="1"/>
      <w:numFmt w:val="bullet"/>
      <w:lvlText w:val="•"/>
      <w:lvlJc w:val="left"/>
      <w:pPr>
        <w:ind w:left="1830" w:hanging="120"/>
      </w:pPr>
      <w:rPr>
        <w:rFonts w:hint="default"/>
      </w:rPr>
    </w:lvl>
    <w:lvl w:ilvl="8" w:tplc="BA8AC460">
      <w:start w:val="1"/>
      <w:numFmt w:val="bullet"/>
      <w:lvlText w:val="•"/>
      <w:lvlJc w:val="left"/>
      <w:pPr>
        <w:ind w:left="2067" w:hanging="120"/>
      </w:pPr>
      <w:rPr>
        <w:rFonts w:hint="default"/>
      </w:rPr>
    </w:lvl>
  </w:abstractNum>
  <w:abstractNum w:abstractNumId="347" w15:restartNumberingAfterBreak="0">
    <w:nsid w:val="43B2451E"/>
    <w:multiLevelType w:val="hybridMultilevel"/>
    <w:tmpl w:val="AEA0D4EC"/>
    <w:lvl w:ilvl="0" w:tplc="DA7C6F22">
      <w:start w:val="1"/>
      <w:numFmt w:val="bullet"/>
      <w:lvlText w:val="●"/>
      <w:lvlJc w:val="left"/>
      <w:pPr>
        <w:ind w:left="171" w:hanging="120"/>
      </w:pPr>
      <w:rPr>
        <w:rFonts w:ascii="Times New Roman" w:eastAsia="Times New Roman" w:hAnsi="Times New Roman" w:hint="default"/>
        <w:sz w:val="14"/>
        <w:szCs w:val="14"/>
      </w:rPr>
    </w:lvl>
    <w:lvl w:ilvl="1" w:tplc="FE18621A">
      <w:start w:val="1"/>
      <w:numFmt w:val="bullet"/>
      <w:lvlText w:val="•"/>
      <w:lvlJc w:val="left"/>
      <w:pPr>
        <w:ind w:left="408" w:hanging="120"/>
      </w:pPr>
      <w:rPr>
        <w:rFonts w:hint="default"/>
      </w:rPr>
    </w:lvl>
    <w:lvl w:ilvl="2" w:tplc="171E4954">
      <w:start w:val="1"/>
      <w:numFmt w:val="bullet"/>
      <w:lvlText w:val="•"/>
      <w:lvlJc w:val="left"/>
      <w:pPr>
        <w:ind w:left="645" w:hanging="120"/>
      </w:pPr>
      <w:rPr>
        <w:rFonts w:hint="default"/>
      </w:rPr>
    </w:lvl>
    <w:lvl w:ilvl="3" w:tplc="6DD2A742">
      <w:start w:val="1"/>
      <w:numFmt w:val="bullet"/>
      <w:lvlText w:val="•"/>
      <w:lvlJc w:val="left"/>
      <w:pPr>
        <w:ind w:left="882" w:hanging="120"/>
      </w:pPr>
      <w:rPr>
        <w:rFonts w:hint="default"/>
      </w:rPr>
    </w:lvl>
    <w:lvl w:ilvl="4" w:tplc="2DA6B80C">
      <w:start w:val="1"/>
      <w:numFmt w:val="bullet"/>
      <w:lvlText w:val="•"/>
      <w:lvlJc w:val="left"/>
      <w:pPr>
        <w:ind w:left="1119" w:hanging="120"/>
      </w:pPr>
      <w:rPr>
        <w:rFonts w:hint="default"/>
      </w:rPr>
    </w:lvl>
    <w:lvl w:ilvl="5" w:tplc="2996C7B8">
      <w:start w:val="1"/>
      <w:numFmt w:val="bullet"/>
      <w:lvlText w:val="•"/>
      <w:lvlJc w:val="left"/>
      <w:pPr>
        <w:ind w:left="1356" w:hanging="120"/>
      </w:pPr>
      <w:rPr>
        <w:rFonts w:hint="default"/>
      </w:rPr>
    </w:lvl>
    <w:lvl w:ilvl="6" w:tplc="5582E11C">
      <w:start w:val="1"/>
      <w:numFmt w:val="bullet"/>
      <w:lvlText w:val="•"/>
      <w:lvlJc w:val="left"/>
      <w:pPr>
        <w:ind w:left="1593" w:hanging="120"/>
      </w:pPr>
      <w:rPr>
        <w:rFonts w:hint="default"/>
      </w:rPr>
    </w:lvl>
    <w:lvl w:ilvl="7" w:tplc="8812A360">
      <w:start w:val="1"/>
      <w:numFmt w:val="bullet"/>
      <w:lvlText w:val="•"/>
      <w:lvlJc w:val="left"/>
      <w:pPr>
        <w:ind w:left="1830" w:hanging="120"/>
      </w:pPr>
      <w:rPr>
        <w:rFonts w:hint="default"/>
      </w:rPr>
    </w:lvl>
    <w:lvl w:ilvl="8" w:tplc="480C6D4E">
      <w:start w:val="1"/>
      <w:numFmt w:val="bullet"/>
      <w:lvlText w:val="•"/>
      <w:lvlJc w:val="left"/>
      <w:pPr>
        <w:ind w:left="2067" w:hanging="120"/>
      </w:pPr>
      <w:rPr>
        <w:rFonts w:hint="default"/>
      </w:rPr>
    </w:lvl>
  </w:abstractNum>
  <w:abstractNum w:abstractNumId="348" w15:restartNumberingAfterBreak="0">
    <w:nsid w:val="43F55D93"/>
    <w:multiLevelType w:val="hybridMultilevel"/>
    <w:tmpl w:val="289AF032"/>
    <w:lvl w:ilvl="0" w:tplc="2D44F7C8">
      <w:start w:val="1"/>
      <w:numFmt w:val="bullet"/>
      <w:lvlText w:val="–"/>
      <w:lvlJc w:val="left"/>
      <w:pPr>
        <w:ind w:left="156" w:hanging="105"/>
      </w:pPr>
      <w:rPr>
        <w:rFonts w:ascii="Times New Roman" w:eastAsia="Times New Roman" w:hAnsi="Times New Roman" w:hint="default"/>
        <w:sz w:val="14"/>
        <w:szCs w:val="14"/>
      </w:rPr>
    </w:lvl>
    <w:lvl w:ilvl="1" w:tplc="4242567A">
      <w:start w:val="1"/>
      <w:numFmt w:val="bullet"/>
      <w:lvlText w:val="•"/>
      <w:lvlJc w:val="left"/>
      <w:pPr>
        <w:ind w:left="395" w:hanging="105"/>
      </w:pPr>
      <w:rPr>
        <w:rFonts w:hint="default"/>
      </w:rPr>
    </w:lvl>
    <w:lvl w:ilvl="2" w:tplc="EFCC1F62">
      <w:start w:val="1"/>
      <w:numFmt w:val="bullet"/>
      <w:lvlText w:val="•"/>
      <w:lvlJc w:val="left"/>
      <w:pPr>
        <w:ind w:left="633" w:hanging="105"/>
      </w:pPr>
      <w:rPr>
        <w:rFonts w:hint="default"/>
      </w:rPr>
    </w:lvl>
    <w:lvl w:ilvl="3" w:tplc="5838B18C">
      <w:start w:val="1"/>
      <w:numFmt w:val="bullet"/>
      <w:lvlText w:val="•"/>
      <w:lvlJc w:val="left"/>
      <w:pPr>
        <w:ind w:left="872" w:hanging="105"/>
      </w:pPr>
      <w:rPr>
        <w:rFonts w:hint="default"/>
      </w:rPr>
    </w:lvl>
    <w:lvl w:ilvl="4" w:tplc="D6EA8F26">
      <w:start w:val="1"/>
      <w:numFmt w:val="bullet"/>
      <w:lvlText w:val="•"/>
      <w:lvlJc w:val="left"/>
      <w:pPr>
        <w:ind w:left="1110" w:hanging="105"/>
      </w:pPr>
      <w:rPr>
        <w:rFonts w:hint="default"/>
      </w:rPr>
    </w:lvl>
    <w:lvl w:ilvl="5" w:tplc="1A300F84">
      <w:start w:val="1"/>
      <w:numFmt w:val="bullet"/>
      <w:lvlText w:val="•"/>
      <w:lvlJc w:val="left"/>
      <w:pPr>
        <w:ind w:left="1348" w:hanging="105"/>
      </w:pPr>
      <w:rPr>
        <w:rFonts w:hint="default"/>
      </w:rPr>
    </w:lvl>
    <w:lvl w:ilvl="6" w:tplc="B13A78A6">
      <w:start w:val="1"/>
      <w:numFmt w:val="bullet"/>
      <w:lvlText w:val="•"/>
      <w:lvlJc w:val="left"/>
      <w:pPr>
        <w:ind w:left="1587" w:hanging="105"/>
      </w:pPr>
      <w:rPr>
        <w:rFonts w:hint="default"/>
      </w:rPr>
    </w:lvl>
    <w:lvl w:ilvl="7" w:tplc="D4848ABA">
      <w:start w:val="1"/>
      <w:numFmt w:val="bullet"/>
      <w:lvlText w:val="•"/>
      <w:lvlJc w:val="left"/>
      <w:pPr>
        <w:ind w:left="1825" w:hanging="105"/>
      </w:pPr>
      <w:rPr>
        <w:rFonts w:hint="default"/>
      </w:rPr>
    </w:lvl>
    <w:lvl w:ilvl="8" w:tplc="683E9BB6">
      <w:start w:val="1"/>
      <w:numFmt w:val="bullet"/>
      <w:lvlText w:val="•"/>
      <w:lvlJc w:val="left"/>
      <w:pPr>
        <w:ind w:left="2064" w:hanging="105"/>
      </w:pPr>
      <w:rPr>
        <w:rFonts w:hint="default"/>
      </w:rPr>
    </w:lvl>
  </w:abstractNum>
  <w:abstractNum w:abstractNumId="349" w15:restartNumberingAfterBreak="0">
    <w:nsid w:val="44466996"/>
    <w:multiLevelType w:val="hybridMultilevel"/>
    <w:tmpl w:val="C27A3A12"/>
    <w:lvl w:ilvl="0" w:tplc="41B64748">
      <w:start w:val="1"/>
      <w:numFmt w:val="bullet"/>
      <w:lvlText w:val="●"/>
      <w:lvlJc w:val="left"/>
      <w:pPr>
        <w:ind w:left="171" w:hanging="120"/>
      </w:pPr>
      <w:rPr>
        <w:rFonts w:ascii="Times New Roman" w:eastAsia="Times New Roman" w:hAnsi="Times New Roman" w:hint="default"/>
        <w:sz w:val="14"/>
        <w:szCs w:val="14"/>
      </w:rPr>
    </w:lvl>
    <w:lvl w:ilvl="1" w:tplc="ED904322">
      <w:start w:val="1"/>
      <w:numFmt w:val="bullet"/>
      <w:lvlText w:val="•"/>
      <w:lvlJc w:val="left"/>
      <w:pPr>
        <w:ind w:left="408" w:hanging="120"/>
      </w:pPr>
      <w:rPr>
        <w:rFonts w:hint="default"/>
      </w:rPr>
    </w:lvl>
    <w:lvl w:ilvl="2" w:tplc="D49030EA">
      <w:start w:val="1"/>
      <w:numFmt w:val="bullet"/>
      <w:lvlText w:val="•"/>
      <w:lvlJc w:val="left"/>
      <w:pPr>
        <w:ind w:left="645" w:hanging="120"/>
      </w:pPr>
      <w:rPr>
        <w:rFonts w:hint="default"/>
      </w:rPr>
    </w:lvl>
    <w:lvl w:ilvl="3" w:tplc="0EF895D6">
      <w:start w:val="1"/>
      <w:numFmt w:val="bullet"/>
      <w:lvlText w:val="•"/>
      <w:lvlJc w:val="left"/>
      <w:pPr>
        <w:ind w:left="882" w:hanging="120"/>
      </w:pPr>
      <w:rPr>
        <w:rFonts w:hint="default"/>
      </w:rPr>
    </w:lvl>
    <w:lvl w:ilvl="4" w:tplc="977618D0">
      <w:start w:val="1"/>
      <w:numFmt w:val="bullet"/>
      <w:lvlText w:val="•"/>
      <w:lvlJc w:val="left"/>
      <w:pPr>
        <w:ind w:left="1119" w:hanging="120"/>
      </w:pPr>
      <w:rPr>
        <w:rFonts w:hint="default"/>
      </w:rPr>
    </w:lvl>
    <w:lvl w:ilvl="5" w:tplc="47B45546">
      <w:start w:val="1"/>
      <w:numFmt w:val="bullet"/>
      <w:lvlText w:val="•"/>
      <w:lvlJc w:val="left"/>
      <w:pPr>
        <w:ind w:left="1356" w:hanging="120"/>
      </w:pPr>
      <w:rPr>
        <w:rFonts w:hint="default"/>
      </w:rPr>
    </w:lvl>
    <w:lvl w:ilvl="6" w:tplc="E3909934">
      <w:start w:val="1"/>
      <w:numFmt w:val="bullet"/>
      <w:lvlText w:val="•"/>
      <w:lvlJc w:val="left"/>
      <w:pPr>
        <w:ind w:left="1593" w:hanging="120"/>
      </w:pPr>
      <w:rPr>
        <w:rFonts w:hint="default"/>
      </w:rPr>
    </w:lvl>
    <w:lvl w:ilvl="7" w:tplc="E05A63D4">
      <w:start w:val="1"/>
      <w:numFmt w:val="bullet"/>
      <w:lvlText w:val="•"/>
      <w:lvlJc w:val="left"/>
      <w:pPr>
        <w:ind w:left="1830" w:hanging="120"/>
      </w:pPr>
      <w:rPr>
        <w:rFonts w:hint="default"/>
      </w:rPr>
    </w:lvl>
    <w:lvl w:ilvl="8" w:tplc="2CECD446">
      <w:start w:val="1"/>
      <w:numFmt w:val="bullet"/>
      <w:lvlText w:val="•"/>
      <w:lvlJc w:val="left"/>
      <w:pPr>
        <w:ind w:left="2067" w:hanging="120"/>
      </w:pPr>
      <w:rPr>
        <w:rFonts w:hint="default"/>
      </w:rPr>
    </w:lvl>
  </w:abstractNum>
  <w:abstractNum w:abstractNumId="350" w15:restartNumberingAfterBreak="0">
    <w:nsid w:val="4481521D"/>
    <w:multiLevelType w:val="hybridMultilevel"/>
    <w:tmpl w:val="C7B4DDCE"/>
    <w:lvl w:ilvl="0" w:tplc="A34286DA">
      <w:start w:val="1"/>
      <w:numFmt w:val="bullet"/>
      <w:lvlText w:val="●"/>
      <w:lvlJc w:val="left"/>
      <w:pPr>
        <w:ind w:left="171" w:hanging="120"/>
      </w:pPr>
      <w:rPr>
        <w:rFonts w:ascii="Times New Roman" w:eastAsia="Times New Roman" w:hAnsi="Times New Roman" w:hint="default"/>
        <w:sz w:val="14"/>
        <w:szCs w:val="14"/>
      </w:rPr>
    </w:lvl>
    <w:lvl w:ilvl="1" w:tplc="CA8AA676">
      <w:start w:val="1"/>
      <w:numFmt w:val="bullet"/>
      <w:lvlText w:val="•"/>
      <w:lvlJc w:val="left"/>
      <w:pPr>
        <w:ind w:left="171" w:hanging="120"/>
      </w:pPr>
      <w:rPr>
        <w:rFonts w:hint="default"/>
      </w:rPr>
    </w:lvl>
    <w:lvl w:ilvl="2" w:tplc="743A495A">
      <w:start w:val="1"/>
      <w:numFmt w:val="bullet"/>
      <w:lvlText w:val="•"/>
      <w:lvlJc w:val="left"/>
      <w:pPr>
        <w:ind w:left="434" w:hanging="120"/>
      </w:pPr>
      <w:rPr>
        <w:rFonts w:hint="default"/>
      </w:rPr>
    </w:lvl>
    <w:lvl w:ilvl="3" w:tplc="52A891C4">
      <w:start w:val="1"/>
      <w:numFmt w:val="bullet"/>
      <w:lvlText w:val="•"/>
      <w:lvlJc w:val="left"/>
      <w:pPr>
        <w:ind w:left="698" w:hanging="120"/>
      </w:pPr>
      <w:rPr>
        <w:rFonts w:hint="default"/>
      </w:rPr>
    </w:lvl>
    <w:lvl w:ilvl="4" w:tplc="B58ADCD6">
      <w:start w:val="1"/>
      <w:numFmt w:val="bullet"/>
      <w:lvlText w:val="•"/>
      <w:lvlJc w:val="left"/>
      <w:pPr>
        <w:ind w:left="961" w:hanging="120"/>
      </w:pPr>
      <w:rPr>
        <w:rFonts w:hint="default"/>
      </w:rPr>
    </w:lvl>
    <w:lvl w:ilvl="5" w:tplc="BE64B236">
      <w:start w:val="1"/>
      <w:numFmt w:val="bullet"/>
      <w:lvlText w:val="•"/>
      <w:lvlJc w:val="left"/>
      <w:pPr>
        <w:ind w:left="1224" w:hanging="120"/>
      </w:pPr>
      <w:rPr>
        <w:rFonts w:hint="default"/>
      </w:rPr>
    </w:lvl>
    <w:lvl w:ilvl="6" w:tplc="2D42C6F4">
      <w:start w:val="1"/>
      <w:numFmt w:val="bullet"/>
      <w:lvlText w:val="•"/>
      <w:lvlJc w:val="left"/>
      <w:pPr>
        <w:ind w:left="1487" w:hanging="120"/>
      </w:pPr>
      <w:rPr>
        <w:rFonts w:hint="default"/>
      </w:rPr>
    </w:lvl>
    <w:lvl w:ilvl="7" w:tplc="2FE01866">
      <w:start w:val="1"/>
      <w:numFmt w:val="bullet"/>
      <w:lvlText w:val="•"/>
      <w:lvlJc w:val="left"/>
      <w:pPr>
        <w:ind w:left="1751" w:hanging="120"/>
      </w:pPr>
      <w:rPr>
        <w:rFonts w:hint="default"/>
      </w:rPr>
    </w:lvl>
    <w:lvl w:ilvl="8" w:tplc="6B868586">
      <w:start w:val="1"/>
      <w:numFmt w:val="bullet"/>
      <w:lvlText w:val="•"/>
      <w:lvlJc w:val="left"/>
      <w:pPr>
        <w:ind w:left="2014" w:hanging="120"/>
      </w:pPr>
      <w:rPr>
        <w:rFonts w:hint="default"/>
      </w:rPr>
    </w:lvl>
  </w:abstractNum>
  <w:abstractNum w:abstractNumId="351" w15:restartNumberingAfterBreak="0">
    <w:nsid w:val="449014D9"/>
    <w:multiLevelType w:val="hybridMultilevel"/>
    <w:tmpl w:val="E75C7044"/>
    <w:lvl w:ilvl="0" w:tplc="67ACB2C6">
      <w:start w:val="1"/>
      <w:numFmt w:val="bullet"/>
      <w:lvlText w:val="●"/>
      <w:lvlJc w:val="left"/>
      <w:pPr>
        <w:ind w:left="171" w:hanging="120"/>
      </w:pPr>
      <w:rPr>
        <w:rFonts w:ascii="Times New Roman" w:eastAsia="Times New Roman" w:hAnsi="Times New Roman" w:hint="default"/>
        <w:sz w:val="14"/>
        <w:szCs w:val="14"/>
      </w:rPr>
    </w:lvl>
    <w:lvl w:ilvl="1" w:tplc="E3C80854">
      <w:start w:val="1"/>
      <w:numFmt w:val="bullet"/>
      <w:lvlText w:val="•"/>
      <w:lvlJc w:val="left"/>
      <w:pPr>
        <w:ind w:left="379" w:hanging="120"/>
      </w:pPr>
      <w:rPr>
        <w:rFonts w:hint="default"/>
      </w:rPr>
    </w:lvl>
    <w:lvl w:ilvl="2" w:tplc="EF60F4C2">
      <w:start w:val="1"/>
      <w:numFmt w:val="bullet"/>
      <w:lvlText w:val="•"/>
      <w:lvlJc w:val="left"/>
      <w:pPr>
        <w:ind w:left="588" w:hanging="120"/>
      </w:pPr>
      <w:rPr>
        <w:rFonts w:hint="default"/>
      </w:rPr>
    </w:lvl>
    <w:lvl w:ilvl="3" w:tplc="78968ACA">
      <w:start w:val="1"/>
      <w:numFmt w:val="bullet"/>
      <w:lvlText w:val="•"/>
      <w:lvlJc w:val="left"/>
      <w:pPr>
        <w:ind w:left="797" w:hanging="120"/>
      </w:pPr>
      <w:rPr>
        <w:rFonts w:hint="default"/>
      </w:rPr>
    </w:lvl>
    <w:lvl w:ilvl="4" w:tplc="C898E184">
      <w:start w:val="1"/>
      <w:numFmt w:val="bullet"/>
      <w:lvlText w:val="•"/>
      <w:lvlJc w:val="left"/>
      <w:pPr>
        <w:ind w:left="1005" w:hanging="120"/>
      </w:pPr>
      <w:rPr>
        <w:rFonts w:hint="default"/>
      </w:rPr>
    </w:lvl>
    <w:lvl w:ilvl="5" w:tplc="21F89706">
      <w:start w:val="1"/>
      <w:numFmt w:val="bullet"/>
      <w:lvlText w:val="•"/>
      <w:lvlJc w:val="left"/>
      <w:pPr>
        <w:ind w:left="1214" w:hanging="120"/>
      </w:pPr>
      <w:rPr>
        <w:rFonts w:hint="default"/>
      </w:rPr>
    </w:lvl>
    <w:lvl w:ilvl="6" w:tplc="2932CCDC">
      <w:start w:val="1"/>
      <w:numFmt w:val="bullet"/>
      <w:lvlText w:val="•"/>
      <w:lvlJc w:val="left"/>
      <w:pPr>
        <w:ind w:left="1423" w:hanging="120"/>
      </w:pPr>
      <w:rPr>
        <w:rFonts w:hint="default"/>
      </w:rPr>
    </w:lvl>
    <w:lvl w:ilvl="7" w:tplc="CBE803A4">
      <w:start w:val="1"/>
      <w:numFmt w:val="bullet"/>
      <w:lvlText w:val="•"/>
      <w:lvlJc w:val="left"/>
      <w:pPr>
        <w:ind w:left="1631" w:hanging="120"/>
      </w:pPr>
      <w:rPr>
        <w:rFonts w:hint="default"/>
      </w:rPr>
    </w:lvl>
    <w:lvl w:ilvl="8" w:tplc="122EC48E">
      <w:start w:val="1"/>
      <w:numFmt w:val="bullet"/>
      <w:lvlText w:val="•"/>
      <w:lvlJc w:val="left"/>
      <w:pPr>
        <w:ind w:left="1840" w:hanging="120"/>
      </w:pPr>
      <w:rPr>
        <w:rFonts w:hint="default"/>
      </w:rPr>
    </w:lvl>
  </w:abstractNum>
  <w:abstractNum w:abstractNumId="352" w15:restartNumberingAfterBreak="0">
    <w:nsid w:val="4502114E"/>
    <w:multiLevelType w:val="hybridMultilevel"/>
    <w:tmpl w:val="3B083198"/>
    <w:lvl w:ilvl="0" w:tplc="E8023A94">
      <w:start w:val="1"/>
      <w:numFmt w:val="bullet"/>
      <w:lvlText w:val="●"/>
      <w:lvlJc w:val="left"/>
      <w:pPr>
        <w:ind w:left="171" w:hanging="120"/>
      </w:pPr>
      <w:rPr>
        <w:rFonts w:ascii="Times New Roman" w:eastAsia="Times New Roman" w:hAnsi="Times New Roman" w:hint="default"/>
        <w:sz w:val="14"/>
        <w:szCs w:val="14"/>
      </w:rPr>
    </w:lvl>
    <w:lvl w:ilvl="1" w:tplc="97C04726">
      <w:start w:val="1"/>
      <w:numFmt w:val="bullet"/>
      <w:lvlText w:val="•"/>
      <w:lvlJc w:val="left"/>
      <w:pPr>
        <w:ind w:left="408" w:hanging="120"/>
      </w:pPr>
      <w:rPr>
        <w:rFonts w:hint="default"/>
      </w:rPr>
    </w:lvl>
    <w:lvl w:ilvl="2" w:tplc="0E949DD6">
      <w:start w:val="1"/>
      <w:numFmt w:val="bullet"/>
      <w:lvlText w:val="•"/>
      <w:lvlJc w:val="left"/>
      <w:pPr>
        <w:ind w:left="645" w:hanging="120"/>
      </w:pPr>
      <w:rPr>
        <w:rFonts w:hint="default"/>
      </w:rPr>
    </w:lvl>
    <w:lvl w:ilvl="3" w:tplc="C1F6B3B4">
      <w:start w:val="1"/>
      <w:numFmt w:val="bullet"/>
      <w:lvlText w:val="•"/>
      <w:lvlJc w:val="left"/>
      <w:pPr>
        <w:ind w:left="882" w:hanging="120"/>
      </w:pPr>
      <w:rPr>
        <w:rFonts w:hint="default"/>
      </w:rPr>
    </w:lvl>
    <w:lvl w:ilvl="4" w:tplc="946C7E24">
      <w:start w:val="1"/>
      <w:numFmt w:val="bullet"/>
      <w:lvlText w:val="•"/>
      <w:lvlJc w:val="left"/>
      <w:pPr>
        <w:ind w:left="1119" w:hanging="120"/>
      </w:pPr>
      <w:rPr>
        <w:rFonts w:hint="default"/>
      </w:rPr>
    </w:lvl>
    <w:lvl w:ilvl="5" w:tplc="B2C22A16">
      <w:start w:val="1"/>
      <w:numFmt w:val="bullet"/>
      <w:lvlText w:val="•"/>
      <w:lvlJc w:val="left"/>
      <w:pPr>
        <w:ind w:left="1356" w:hanging="120"/>
      </w:pPr>
      <w:rPr>
        <w:rFonts w:hint="default"/>
      </w:rPr>
    </w:lvl>
    <w:lvl w:ilvl="6" w:tplc="D8E2F1BA">
      <w:start w:val="1"/>
      <w:numFmt w:val="bullet"/>
      <w:lvlText w:val="•"/>
      <w:lvlJc w:val="left"/>
      <w:pPr>
        <w:ind w:left="1593" w:hanging="120"/>
      </w:pPr>
      <w:rPr>
        <w:rFonts w:hint="default"/>
      </w:rPr>
    </w:lvl>
    <w:lvl w:ilvl="7" w:tplc="EBF6FB0E">
      <w:start w:val="1"/>
      <w:numFmt w:val="bullet"/>
      <w:lvlText w:val="•"/>
      <w:lvlJc w:val="left"/>
      <w:pPr>
        <w:ind w:left="1830" w:hanging="120"/>
      </w:pPr>
      <w:rPr>
        <w:rFonts w:hint="default"/>
      </w:rPr>
    </w:lvl>
    <w:lvl w:ilvl="8" w:tplc="15F80A9A">
      <w:start w:val="1"/>
      <w:numFmt w:val="bullet"/>
      <w:lvlText w:val="•"/>
      <w:lvlJc w:val="left"/>
      <w:pPr>
        <w:ind w:left="2067" w:hanging="120"/>
      </w:pPr>
      <w:rPr>
        <w:rFonts w:hint="default"/>
      </w:rPr>
    </w:lvl>
  </w:abstractNum>
  <w:abstractNum w:abstractNumId="353" w15:restartNumberingAfterBreak="0">
    <w:nsid w:val="455C29A0"/>
    <w:multiLevelType w:val="hybridMultilevel"/>
    <w:tmpl w:val="184A24E4"/>
    <w:lvl w:ilvl="0" w:tplc="B39286C2">
      <w:start w:val="1"/>
      <w:numFmt w:val="bullet"/>
      <w:lvlText w:val="●"/>
      <w:lvlJc w:val="left"/>
      <w:pPr>
        <w:ind w:left="171" w:hanging="120"/>
      </w:pPr>
      <w:rPr>
        <w:rFonts w:ascii="Times New Roman" w:eastAsia="Times New Roman" w:hAnsi="Times New Roman" w:hint="default"/>
        <w:sz w:val="14"/>
        <w:szCs w:val="14"/>
      </w:rPr>
    </w:lvl>
    <w:lvl w:ilvl="1" w:tplc="680887E0">
      <w:start w:val="1"/>
      <w:numFmt w:val="bullet"/>
      <w:lvlText w:val="•"/>
      <w:lvlJc w:val="left"/>
      <w:pPr>
        <w:ind w:left="408" w:hanging="120"/>
      </w:pPr>
      <w:rPr>
        <w:rFonts w:hint="default"/>
      </w:rPr>
    </w:lvl>
    <w:lvl w:ilvl="2" w:tplc="0C602280">
      <w:start w:val="1"/>
      <w:numFmt w:val="bullet"/>
      <w:lvlText w:val="•"/>
      <w:lvlJc w:val="left"/>
      <w:pPr>
        <w:ind w:left="645" w:hanging="120"/>
      </w:pPr>
      <w:rPr>
        <w:rFonts w:hint="default"/>
      </w:rPr>
    </w:lvl>
    <w:lvl w:ilvl="3" w:tplc="0A5A9A88">
      <w:start w:val="1"/>
      <w:numFmt w:val="bullet"/>
      <w:lvlText w:val="•"/>
      <w:lvlJc w:val="left"/>
      <w:pPr>
        <w:ind w:left="882" w:hanging="120"/>
      </w:pPr>
      <w:rPr>
        <w:rFonts w:hint="default"/>
      </w:rPr>
    </w:lvl>
    <w:lvl w:ilvl="4" w:tplc="ECBC7FF0">
      <w:start w:val="1"/>
      <w:numFmt w:val="bullet"/>
      <w:lvlText w:val="•"/>
      <w:lvlJc w:val="left"/>
      <w:pPr>
        <w:ind w:left="1119" w:hanging="120"/>
      </w:pPr>
      <w:rPr>
        <w:rFonts w:hint="default"/>
      </w:rPr>
    </w:lvl>
    <w:lvl w:ilvl="5" w:tplc="8DD2381A">
      <w:start w:val="1"/>
      <w:numFmt w:val="bullet"/>
      <w:lvlText w:val="•"/>
      <w:lvlJc w:val="left"/>
      <w:pPr>
        <w:ind w:left="1356" w:hanging="120"/>
      </w:pPr>
      <w:rPr>
        <w:rFonts w:hint="default"/>
      </w:rPr>
    </w:lvl>
    <w:lvl w:ilvl="6" w:tplc="B55E8048">
      <w:start w:val="1"/>
      <w:numFmt w:val="bullet"/>
      <w:lvlText w:val="•"/>
      <w:lvlJc w:val="left"/>
      <w:pPr>
        <w:ind w:left="1593" w:hanging="120"/>
      </w:pPr>
      <w:rPr>
        <w:rFonts w:hint="default"/>
      </w:rPr>
    </w:lvl>
    <w:lvl w:ilvl="7" w:tplc="E14483BC">
      <w:start w:val="1"/>
      <w:numFmt w:val="bullet"/>
      <w:lvlText w:val="•"/>
      <w:lvlJc w:val="left"/>
      <w:pPr>
        <w:ind w:left="1830" w:hanging="120"/>
      </w:pPr>
      <w:rPr>
        <w:rFonts w:hint="default"/>
      </w:rPr>
    </w:lvl>
    <w:lvl w:ilvl="8" w:tplc="5AE6B018">
      <w:start w:val="1"/>
      <w:numFmt w:val="bullet"/>
      <w:lvlText w:val="•"/>
      <w:lvlJc w:val="left"/>
      <w:pPr>
        <w:ind w:left="2067" w:hanging="120"/>
      </w:pPr>
      <w:rPr>
        <w:rFonts w:hint="default"/>
      </w:rPr>
    </w:lvl>
  </w:abstractNum>
  <w:abstractNum w:abstractNumId="354" w15:restartNumberingAfterBreak="0">
    <w:nsid w:val="45691680"/>
    <w:multiLevelType w:val="hybridMultilevel"/>
    <w:tmpl w:val="C42419B0"/>
    <w:lvl w:ilvl="0" w:tplc="C07AB656">
      <w:start w:val="1"/>
      <w:numFmt w:val="bullet"/>
      <w:lvlText w:val="●"/>
      <w:lvlJc w:val="left"/>
      <w:pPr>
        <w:ind w:left="171" w:hanging="120"/>
      </w:pPr>
      <w:rPr>
        <w:rFonts w:ascii="Times New Roman" w:eastAsia="Times New Roman" w:hAnsi="Times New Roman" w:hint="default"/>
        <w:sz w:val="14"/>
        <w:szCs w:val="14"/>
      </w:rPr>
    </w:lvl>
    <w:lvl w:ilvl="1" w:tplc="B69E708E">
      <w:start w:val="1"/>
      <w:numFmt w:val="bullet"/>
      <w:lvlText w:val="•"/>
      <w:lvlJc w:val="left"/>
      <w:pPr>
        <w:ind w:left="408" w:hanging="120"/>
      </w:pPr>
      <w:rPr>
        <w:rFonts w:hint="default"/>
      </w:rPr>
    </w:lvl>
    <w:lvl w:ilvl="2" w:tplc="57E0806C">
      <w:start w:val="1"/>
      <w:numFmt w:val="bullet"/>
      <w:lvlText w:val="•"/>
      <w:lvlJc w:val="left"/>
      <w:pPr>
        <w:ind w:left="645" w:hanging="120"/>
      </w:pPr>
      <w:rPr>
        <w:rFonts w:hint="default"/>
      </w:rPr>
    </w:lvl>
    <w:lvl w:ilvl="3" w:tplc="2D685E88">
      <w:start w:val="1"/>
      <w:numFmt w:val="bullet"/>
      <w:lvlText w:val="•"/>
      <w:lvlJc w:val="left"/>
      <w:pPr>
        <w:ind w:left="882" w:hanging="120"/>
      </w:pPr>
      <w:rPr>
        <w:rFonts w:hint="default"/>
      </w:rPr>
    </w:lvl>
    <w:lvl w:ilvl="4" w:tplc="14847E5C">
      <w:start w:val="1"/>
      <w:numFmt w:val="bullet"/>
      <w:lvlText w:val="•"/>
      <w:lvlJc w:val="left"/>
      <w:pPr>
        <w:ind w:left="1119" w:hanging="120"/>
      </w:pPr>
      <w:rPr>
        <w:rFonts w:hint="default"/>
      </w:rPr>
    </w:lvl>
    <w:lvl w:ilvl="5" w:tplc="FCDC2634">
      <w:start w:val="1"/>
      <w:numFmt w:val="bullet"/>
      <w:lvlText w:val="•"/>
      <w:lvlJc w:val="left"/>
      <w:pPr>
        <w:ind w:left="1356" w:hanging="120"/>
      </w:pPr>
      <w:rPr>
        <w:rFonts w:hint="default"/>
      </w:rPr>
    </w:lvl>
    <w:lvl w:ilvl="6" w:tplc="FB70A154">
      <w:start w:val="1"/>
      <w:numFmt w:val="bullet"/>
      <w:lvlText w:val="•"/>
      <w:lvlJc w:val="left"/>
      <w:pPr>
        <w:ind w:left="1593" w:hanging="120"/>
      </w:pPr>
      <w:rPr>
        <w:rFonts w:hint="default"/>
      </w:rPr>
    </w:lvl>
    <w:lvl w:ilvl="7" w:tplc="9C30577A">
      <w:start w:val="1"/>
      <w:numFmt w:val="bullet"/>
      <w:lvlText w:val="•"/>
      <w:lvlJc w:val="left"/>
      <w:pPr>
        <w:ind w:left="1830" w:hanging="120"/>
      </w:pPr>
      <w:rPr>
        <w:rFonts w:hint="default"/>
      </w:rPr>
    </w:lvl>
    <w:lvl w:ilvl="8" w:tplc="6934811C">
      <w:start w:val="1"/>
      <w:numFmt w:val="bullet"/>
      <w:lvlText w:val="•"/>
      <w:lvlJc w:val="left"/>
      <w:pPr>
        <w:ind w:left="2067" w:hanging="120"/>
      </w:pPr>
      <w:rPr>
        <w:rFonts w:hint="default"/>
      </w:rPr>
    </w:lvl>
  </w:abstractNum>
  <w:abstractNum w:abstractNumId="355" w15:restartNumberingAfterBreak="0">
    <w:nsid w:val="458003CF"/>
    <w:multiLevelType w:val="hybridMultilevel"/>
    <w:tmpl w:val="7D2C9C5C"/>
    <w:lvl w:ilvl="0" w:tplc="21B20FE2">
      <w:start w:val="1"/>
      <w:numFmt w:val="bullet"/>
      <w:lvlText w:val="●"/>
      <w:lvlJc w:val="left"/>
      <w:pPr>
        <w:ind w:left="171" w:hanging="120"/>
      </w:pPr>
      <w:rPr>
        <w:rFonts w:ascii="Times New Roman" w:eastAsia="Times New Roman" w:hAnsi="Times New Roman" w:hint="default"/>
        <w:sz w:val="14"/>
        <w:szCs w:val="14"/>
      </w:rPr>
    </w:lvl>
    <w:lvl w:ilvl="1" w:tplc="AD947DA4">
      <w:start w:val="1"/>
      <w:numFmt w:val="bullet"/>
      <w:lvlText w:val="•"/>
      <w:lvlJc w:val="left"/>
      <w:pPr>
        <w:ind w:left="408" w:hanging="120"/>
      </w:pPr>
      <w:rPr>
        <w:rFonts w:hint="default"/>
      </w:rPr>
    </w:lvl>
    <w:lvl w:ilvl="2" w:tplc="8E1ADDF8">
      <w:start w:val="1"/>
      <w:numFmt w:val="bullet"/>
      <w:lvlText w:val="•"/>
      <w:lvlJc w:val="left"/>
      <w:pPr>
        <w:ind w:left="645" w:hanging="120"/>
      </w:pPr>
      <w:rPr>
        <w:rFonts w:hint="default"/>
      </w:rPr>
    </w:lvl>
    <w:lvl w:ilvl="3" w:tplc="ED9281DC">
      <w:start w:val="1"/>
      <w:numFmt w:val="bullet"/>
      <w:lvlText w:val="•"/>
      <w:lvlJc w:val="left"/>
      <w:pPr>
        <w:ind w:left="882" w:hanging="120"/>
      </w:pPr>
      <w:rPr>
        <w:rFonts w:hint="default"/>
      </w:rPr>
    </w:lvl>
    <w:lvl w:ilvl="4" w:tplc="7D42B396">
      <w:start w:val="1"/>
      <w:numFmt w:val="bullet"/>
      <w:lvlText w:val="•"/>
      <w:lvlJc w:val="left"/>
      <w:pPr>
        <w:ind w:left="1119" w:hanging="120"/>
      </w:pPr>
      <w:rPr>
        <w:rFonts w:hint="default"/>
      </w:rPr>
    </w:lvl>
    <w:lvl w:ilvl="5" w:tplc="05B2EF4A">
      <w:start w:val="1"/>
      <w:numFmt w:val="bullet"/>
      <w:lvlText w:val="•"/>
      <w:lvlJc w:val="left"/>
      <w:pPr>
        <w:ind w:left="1356" w:hanging="120"/>
      </w:pPr>
      <w:rPr>
        <w:rFonts w:hint="default"/>
      </w:rPr>
    </w:lvl>
    <w:lvl w:ilvl="6" w:tplc="7FC42972">
      <w:start w:val="1"/>
      <w:numFmt w:val="bullet"/>
      <w:lvlText w:val="•"/>
      <w:lvlJc w:val="left"/>
      <w:pPr>
        <w:ind w:left="1593" w:hanging="120"/>
      </w:pPr>
      <w:rPr>
        <w:rFonts w:hint="default"/>
      </w:rPr>
    </w:lvl>
    <w:lvl w:ilvl="7" w:tplc="79C6184A">
      <w:start w:val="1"/>
      <w:numFmt w:val="bullet"/>
      <w:lvlText w:val="•"/>
      <w:lvlJc w:val="left"/>
      <w:pPr>
        <w:ind w:left="1830" w:hanging="120"/>
      </w:pPr>
      <w:rPr>
        <w:rFonts w:hint="default"/>
      </w:rPr>
    </w:lvl>
    <w:lvl w:ilvl="8" w:tplc="4718B77C">
      <w:start w:val="1"/>
      <w:numFmt w:val="bullet"/>
      <w:lvlText w:val="•"/>
      <w:lvlJc w:val="left"/>
      <w:pPr>
        <w:ind w:left="2067" w:hanging="120"/>
      </w:pPr>
      <w:rPr>
        <w:rFonts w:hint="default"/>
      </w:rPr>
    </w:lvl>
  </w:abstractNum>
  <w:abstractNum w:abstractNumId="356" w15:restartNumberingAfterBreak="0">
    <w:nsid w:val="45E6433B"/>
    <w:multiLevelType w:val="hybridMultilevel"/>
    <w:tmpl w:val="BF46699E"/>
    <w:lvl w:ilvl="0" w:tplc="4B92A44C">
      <w:start w:val="1"/>
      <w:numFmt w:val="bullet"/>
      <w:lvlText w:val="●"/>
      <w:lvlJc w:val="left"/>
      <w:pPr>
        <w:ind w:left="171" w:hanging="120"/>
      </w:pPr>
      <w:rPr>
        <w:rFonts w:ascii="Times New Roman" w:eastAsia="Times New Roman" w:hAnsi="Times New Roman" w:hint="default"/>
        <w:sz w:val="14"/>
        <w:szCs w:val="14"/>
      </w:rPr>
    </w:lvl>
    <w:lvl w:ilvl="1" w:tplc="889A188A">
      <w:start w:val="1"/>
      <w:numFmt w:val="bullet"/>
      <w:lvlText w:val="•"/>
      <w:lvlJc w:val="left"/>
      <w:pPr>
        <w:ind w:left="323" w:hanging="120"/>
      </w:pPr>
      <w:rPr>
        <w:rFonts w:hint="default"/>
      </w:rPr>
    </w:lvl>
    <w:lvl w:ilvl="2" w:tplc="DBBA02CC">
      <w:start w:val="1"/>
      <w:numFmt w:val="bullet"/>
      <w:lvlText w:val="•"/>
      <w:lvlJc w:val="left"/>
      <w:pPr>
        <w:ind w:left="475" w:hanging="120"/>
      </w:pPr>
      <w:rPr>
        <w:rFonts w:hint="default"/>
      </w:rPr>
    </w:lvl>
    <w:lvl w:ilvl="3" w:tplc="C1FED75E">
      <w:start w:val="1"/>
      <w:numFmt w:val="bullet"/>
      <w:lvlText w:val="•"/>
      <w:lvlJc w:val="left"/>
      <w:pPr>
        <w:ind w:left="627" w:hanging="120"/>
      </w:pPr>
      <w:rPr>
        <w:rFonts w:hint="default"/>
      </w:rPr>
    </w:lvl>
    <w:lvl w:ilvl="4" w:tplc="B242FD0E">
      <w:start w:val="1"/>
      <w:numFmt w:val="bullet"/>
      <w:lvlText w:val="•"/>
      <w:lvlJc w:val="left"/>
      <w:pPr>
        <w:ind w:left="779" w:hanging="120"/>
      </w:pPr>
      <w:rPr>
        <w:rFonts w:hint="default"/>
      </w:rPr>
    </w:lvl>
    <w:lvl w:ilvl="5" w:tplc="B8BA639C">
      <w:start w:val="1"/>
      <w:numFmt w:val="bullet"/>
      <w:lvlText w:val="•"/>
      <w:lvlJc w:val="left"/>
      <w:pPr>
        <w:ind w:left="931" w:hanging="120"/>
      </w:pPr>
      <w:rPr>
        <w:rFonts w:hint="default"/>
      </w:rPr>
    </w:lvl>
    <w:lvl w:ilvl="6" w:tplc="F04C5196">
      <w:start w:val="1"/>
      <w:numFmt w:val="bullet"/>
      <w:lvlText w:val="•"/>
      <w:lvlJc w:val="left"/>
      <w:pPr>
        <w:ind w:left="1082" w:hanging="120"/>
      </w:pPr>
      <w:rPr>
        <w:rFonts w:hint="default"/>
      </w:rPr>
    </w:lvl>
    <w:lvl w:ilvl="7" w:tplc="4FCA65FA">
      <w:start w:val="1"/>
      <w:numFmt w:val="bullet"/>
      <w:lvlText w:val="•"/>
      <w:lvlJc w:val="left"/>
      <w:pPr>
        <w:ind w:left="1234" w:hanging="120"/>
      </w:pPr>
      <w:rPr>
        <w:rFonts w:hint="default"/>
      </w:rPr>
    </w:lvl>
    <w:lvl w:ilvl="8" w:tplc="B1E4EF74">
      <w:start w:val="1"/>
      <w:numFmt w:val="bullet"/>
      <w:lvlText w:val="•"/>
      <w:lvlJc w:val="left"/>
      <w:pPr>
        <w:ind w:left="1386" w:hanging="120"/>
      </w:pPr>
      <w:rPr>
        <w:rFonts w:hint="default"/>
      </w:rPr>
    </w:lvl>
  </w:abstractNum>
  <w:abstractNum w:abstractNumId="357" w15:restartNumberingAfterBreak="0">
    <w:nsid w:val="466C6A46"/>
    <w:multiLevelType w:val="hybridMultilevel"/>
    <w:tmpl w:val="AA1C8D44"/>
    <w:lvl w:ilvl="0" w:tplc="F320AAAC">
      <w:start w:val="1"/>
      <w:numFmt w:val="bullet"/>
      <w:lvlText w:val="●"/>
      <w:lvlJc w:val="left"/>
      <w:pPr>
        <w:ind w:left="171" w:hanging="120"/>
      </w:pPr>
      <w:rPr>
        <w:rFonts w:ascii="Times New Roman" w:eastAsia="Times New Roman" w:hAnsi="Times New Roman" w:hint="default"/>
        <w:sz w:val="14"/>
        <w:szCs w:val="14"/>
      </w:rPr>
    </w:lvl>
    <w:lvl w:ilvl="1" w:tplc="2B7A55CE">
      <w:start w:val="1"/>
      <w:numFmt w:val="bullet"/>
      <w:lvlText w:val="•"/>
      <w:lvlJc w:val="left"/>
      <w:pPr>
        <w:ind w:left="379" w:hanging="120"/>
      </w:pPr>
      <w:rPr>
        <w:rFonts w:hint="default"/>
      </w:rPr>
    </w:lvl>
    <w:lvl w:ilvl="2" w:tplc="3CA6136C">
      <w:start w:val="1"/>
      <w:numFmt w:val="bullet"/>
      <w:lvlText w:val="•"/>
      <w:lvlJc w:val="left"/>
      <w:pPr>
        <w:ind w:left="588" w:hanging="120"/>
      </w:pPr>
      <w:rPr>
        <w:rFonts w:hint="default"/>
      </w:rPr>
    </w:lvl>
    <w:lvl w:ilvl="3" w:tplc="87E86584">
      <w:start w:val="1"/>
      <w:numFmt w:val="bullet"/>
      <w:lvlText w:val="•"/>
      <w:lvlJc w:val="left"/>
      <w:pPr>
        <w:ind w:left="797" w:hanging="120"/>
      </w:pPr>
      <w:rPr>
        <w:rFonts w:hint="default"/>
      </w:rPr>
    </w:lvl>
    <w:lvl w:ilvl="4" w:tplc="E78216BA">
      <w:start w:val="1"/>
      <w:numFmt w:val="bullet"/>
      <w:lvlText w:val="•"/>
      <w:lvlJc w:val="left"/>
      <w:pPr>
        <w:ind w:left="1005" w:hanging="120"/>
      </w:pPr>
      <w:rPr>
        <w:rFonts w:hint="default"/>
      </w:rPr>
    </w:lvl>
    <w:lvl w:ilvl="5" w:tplc="3F308B00">
      <w:start w:val="1"/>
      <w:numFmt w:val="bullet"/>
      <w:lvlText w:val="•"/>
      <w:lvlJc w:val="left"/>
      <w:pPr>
        <w:ind w:left="1214" w:hanging="120"/>
      </w:pPr>
      <w:rPr>
        <w:rFonts w:hint="default"/>
      </w:rPr>
    </w:lvl>
    <w:lvl w:ilvl="6" w:tplc="F7C0077E">
      <w:start w:val="1"/>
      <w:numFmt w:val="bullet"/>
      <w:lvlText w:val="•"/>
      <w:lvlJc w:val="left"/>
      <w:pPr>
        <w:ind w:left="1423" w:hanging="120"/>
      </w:pPr>
      <w:rPr>
        <w:rFonts w:hint="default"/>
      </w:rPr>
    </w:lvl>
    <w:lvl w:ilvl="7" w:tplc="CF92D10E">
      <w:start w:val="1"/>
      <w:numFmt w:val="bullet"/>
      <w:lvlText w:val="•"/>
      <w:lvlJc w:val="left"/>
      <w:pPr>
        <w:ind w:left="1631" w:hanging="120"/>
      </w:pPr>
      <w:rPr>
        <w:rFonts w:hint="default"/>
      </w:rPr>
    </w:lvl>
    <w:lvl w:ilvl="8" w:tplc="9512584A">
      <w:start w:val="1"/>
      <w:numFmt w:val="bullet"/>
      <w:lvlText w:val="•"/>
      <w:lvlJc w:val="left"/>
      <w:pPr>
        <w:ind w:left="1840" w:hanging="120"/>
      </w:pPr>
      <w:rPr>
        <w:rFonts w:hint="default"/>
      </w:rPr>
    </w:lvl>
  </w:abstractNum>
  <w:abstractNum w:abstractNumId="358" w15:restartNumberingAfterBreak="0">
    <w:nsid w:val="46AA3D18"/>
    <w:multiLevelType w:val="hybridMultilevel"/>
    <w:tmpl w:val="26783FDA"/>
    <w:lvl w:ilvl="0" w:tplc="EA06AF50">
      <w:start w:val="1"/>
      <w:numFmt w:val="bullet"/>
      <w:lvlText w:val="●"/>
      <w:lvlJc w:val="left"/>
      <w:pPr>
        <w:ind w:left="171" w:hanging="120"/>
      </w:pPr>
      <w:rPr>
        <w:rFonts w:ascii="Times New Roman" w:eastAsia="Times New Roman" w:hAnsi="Times New Roman" w:hint="default"/>
        <w:sz w:val="14"/>
        <w:szCs w:val="14"/>
      </w:rPr>
    </w:lvl>
    <w:lvl w:ilvl="1" w:tplc="1DEA1DC0">
      <w:start w:val="1"/>
      <w:numFmt w:val="bullet"/>
      <w:lvlText w:val="•"/>
      <w:lvlJc w:val="left"/>
      <w:pPr>
        <w:ind w:left="379" w:hanging="120"/>
      </w:pPr>
      <w:rPr>
        <w:rFonts w:hint="default"/>
      </w:rPr>
    </w:lvl>
    <w:lvl w:ilvl="2" w:tplc="BD60A3C6">
      <w:start w:val="1"/>
      <w:numFmt w:val="bullet"/>
      <w:lvlText w:val="•"/>
      <w:lvlJc w:val="left"/>
      <w:pPr>
        <w:ind w:left="588" w:hanging="120"/>
      </w:pPr>
      <w:rPr>
        <w:rFonts w:hint="default"/>
      </w:rPr>
    </w:lvl>
    <w:lvl w:ilvl="3" w:tplc="59382BA2">
      <w:start w:val="1"/>
      <w:numFmt w:val="bullet"/>
      <w:lvlText w:val="•"/>
      <w:lvlJc w:val="left"/>
      <w:pPr>
        <w:ind w:left="797" w:hanging="120"/>
      </w:pPr>
      <w:rPr>
        <w:rFonts w:hint="default"/>
      </w:rPr>
    </w:lvl>
    <w:lvl w:ilvl="4" w:tplc="2DB4B06E">
      <w:start w:val="1"/>
      <w:numFmt w:val="bullet"/>
      <w:lvlText w:val="•"/>
      <w:lvlJc w:val="left"/>
      <w:pPr>
        <w:ind w:left="1005" w:hanging="120"/>
      </w:pPr>
      <w:rPr>
        <w:rFonts w:hint="default"/>
      </w:rPr>
    </w:lvl>
    <w:lvl w:ilvl="5" w:tplc="DBD4E25A">
      <w:start w:val="1"/>
      <w:numFmt w:val="bullet"/>
      <w:lvlText w:val="•"/>
      <w:lvlJc w:val="left"/>
      <w:pPr>
        <w:ind w:left="1214" w:hanging="120"/>
      </w:pPr>
      <w:rPr>
        <w:rFonts w:hint="default"/>
      </w:rPr>
    </w:lvl>
    <w:lvl w:ilvl="6" w:tplc="5C244A16">
      <w:start w:val="1"/>
      <w:numFmt w:val="bullet"/>
      <w:lvlText w:val="•"/>
      <w:lvlJc w:val="left"/>
      <w:pPr>
        <w:ind w:left="1423" w:hanging="120"/>
      </w:pPr>
      <w:rPr>
        <w:rFonts w:hint="default"/>
      </w:rPr>
    </w:lvl>
    <w:lvl w:ilvl="7" w:tplc="8DFA1F36">
      <w:start w:val="1"/>
      <w:numFmt w:val="bullet"/>
      <w:lvlText w:val="•"/>
      <w:lvlJc w:val="left"/>
      <w:pPr>
        <w:ind w:left="1631" w:hanging="120"/>
      </w:pPr>
      <w:rPr>
        <w:rFonts w:hint="default"/>
      </w:rPr>
    </w:lvl>
    <w:lvl w:ilvl="8" w:tplc="AE7EBE98">
      <w:start w:val="1"/>
      <w:numFmt w:val="bullet"/>
      <w:lvlText w:val="•"/>
      <w:lvlJc w:val="left"/>
      <w:pPr>
        <w:ind w:left="1840" w:hanging="120"/>
      </w:pPr>
      <w:rPr>
        <w:rFonts w:hint="default"/>
      </w:rPr>
    </w:lvl>
  </w:abstractNum>
  <w:abstractNum w:abstractNumId="359" w15:restartNumberingAfterBreak="0">
    <w:nsid w:val="46B4202C"/>
    <w:multiLevelType w:val="hybridMultilevel"/>
    <w:tmpl w:val="D1702BFE"/>
    <w:lvl w:ilvl="0" w:tplc="0F12A428">
      <w:start w:val="1"/>
      <w:numFmt w:val="bullet"/>
      <w:lvlText w:val="●"/>
      <w:lvlJc w:val="left"/>
      <w:pPr>
        <w:ind w:left="171" w:hanging="120"/>
      </w:pPr>
      <w:rPr>
        <w:rFonts w:ascii="Times New Roman" w:eastAsia="Times New Roman" w:hAnsi="Times New Roman" w:hint="default"/>
        <w:sz w:val="14"/>
        <w:szCs w:val="14"/>
      </w:rPr>
    </w:lvl>
    <w:lvl w:ilvl="1" w:tplc="395E3238">
      <w:start w:val="1"/>
      <w:numFmt w:val="bullet"/>
      <w:lvlText w:val="•"/>
      <w:lvlJc w:val="left"/>
      <w:pPr>
        <w:ind w:left="408" w:hanging="120"/>
      </w:pPr>
      <w:rPr>
        <w:rFonts w:hint="default"/>
      </w:rPr>
    </w:lvl>
    <w:lvl w:ilvl="2" w:tplc="D9729B64">
      <w:start w:val="1"/>
      <w:numFmt w:val="bullet"/>
      <w:lvlText w:val="•"/>
      <w:lvlJc w:val="left"/>
      <w:pPr>
        <w:ind w:left="645" w:hanging="120"/>
      </w:pPr>
      <w:rPr>
        <w:rFonts w:hint="default"/>
      </w:rPr>
    </w:lvl>
    <w:lvl w:ilvl="3" w:tplc="CE02B3D0">
      <w:start w:val="1"/>
      <w:numFmt w:val="bullet"/>
      <w:lvlText w:val="•"/>
      <w:lvlJc w:val="left"/>
      <w:pPr>
        <w:ind w:left="882" w:hanging="120"/>
      </w:pPr>
      <w:rPr>
        <w:rFonts w:hint="default"/>
      </w:rPr>
    </w:lvl>
    <w:lvl w:ilvl="4" w:tplc="E42ADD00">
      <w:start w:val="1"/>
      <w:numFmt w:val="bullet"/>
      <w:lvlText w:val="•"/>
      <w:lvlJc w:val="left"/>
      <w:pPr>
        <w:ind w:left="1119" w:hanging="120"/>
      </w:pPr>
      <w:rPr>
        <w:rFonts w:hint="default"/>
      </w:rPr>
    </w:lvl>
    <w:lvl w:ilvl="5" w:tplc="CDEC91E6">
      <w:start w:val="1"/>
      <w:numFmt w:val="bullet"/>
      <w:lvlText w:val="•"/>
      <w:lvlJc w:val="left"/>
      <w:pPr>
        <w:ind w:left="1356" w:hanging="120"/>
      </w:pPr>
      <w:rPr>
        <w:rFonts w:hint="default"/>
      </w:rPr>
    </w:lvl>
    <w:lvl w:ilvl="6" w:tplc="D1CAF114">
      <w:start w:val="1"/>
      <w:numFmt w:val="bullet"/>
      <w:lvlText w:val="•"/>
      <w:lvlJc w:val="left"/>
      <w:pPr>
        <w:ind w:left="1593" w:hanging="120"/>
      </w:pPr>
      <w:rPr>
        <w:rFonts w:hint="default"/>
      </w:rPr>
    </w:lvl>
    <w:lvl w:ilvl="7" w:tplc="32901D98">
      <w:start w:val="1"/>
      <w:numFmt w:val="bullet"/>
      <w:lvlText w:val="•"/>
      <w:lvlJc w:val="left"/>
      <w:pPr>
        <w:ind w:left="1830" w:hanging="120"/>
      </w:pPr>
      <w:rPr>
        <w:rFonts w:hint="default"/>
      </w:rPr>
    </w:lvl>
    <w:lvl w:ilvl="8" w:tplc="D64E1E96">
      <w:start w:val="1"/>
      <w:numFmt w:val="bullet"/>
      <w:lvlText w:val="•"/>
      <w:lvlJc w:val="left"/>
      <w:pPr>
        <w:ind w:left="2067" w:hanging="120"/>
      </w:pPr>
      <w:rPr>
        <w:rFonts w:hint="default"/>
      </w:rPr>
    </w:lvl>
  </w:abstractNum>
  <w:abstractNum w:abstractNumId="360" w15:restartNumberingAfterBreak="0">
    <w:nsid w:val="47123685"/>
    <w:multiLevelType w:val="hybridMultilevel"/>
    <w:tmpl w:val="73A4E3A4"/>
    <w:lvl w:ilvl="0" w:tplc="987E9650">
      <w:start w:val="1"/>
      <w:numFmt w:val="bullet"/>
      <w:lvlText w:val="●"/>
      <w:lvlJc w:val="left"/>
      <w:pPr>
        <w:ind w:left="171" w:hanging="120"/>
      </w:pPr>
      <w:rPr>
        <w:rFonts w:ascii="Times New Roman" w:eastAsia="Times New Roman" w:hAnsi="Times New Roman" w:hint="default"/>
        <w:sz w:val="14"/>
        <w:szCs w:val="14"/>
      </w:rPr>
    </w:lvl>
    <w:lvl w:ilvl="1" w:tplc="DE840564">
      <w:start w:val="1"/>
      <w:numFmt w:val="bullet"/>
      <w:lvlText w:val="•"/>
      <w:lvlJc w:val="left"/>
      <w:pPr>
        <w:ind w:left="408" w:hanging="120"/>
      </w:pPr>
      <w:rPr>
        <w:rFonts w:hint="default"/>
      </w:rPr>
    </w:lvl>
    <w:lvl w:ilvl="2" w:tplc="481E2174">
      <w:start w:val="1"/>
      <w:numFmt w:val="bullet"/>
      <w:lvlText w:val="•"/>
      <w:lvlJc w:val="left"/>
      <w:pPr>
        <w:ind w:left="645" w:hanging="120"/>
      </w:pPr>
      <w:rPr>
        <w:rFonts w:hint="default"/>
      </w:rPr>
    </w:lvl>
    <w:lvl w:ilvl="3" w:tplc="C4F6C0EC">
      <w:start w:val="1"/>
      <w:numFmt w:val="bullet"/>
      <w:lvlText w:val="•"/>
      <w:lvlJc w:val="left"/>
      <w:pPr>
        <w:ind w:left="882" w:hanging="120"/>
      </w:pPr>
      <w:rPr>
        <w:rFonts w:hint="default"/>
      </w:rPr>
    </w:lvl>
    <w:lvl w:ilvl="4" w:tplc="BD6A07C6">
      <w:start w:val="1"/>
      <w:numFmt w:val="bullet"/>
      <w:lvlText w:val="•"/>
      <w:lvlJc w:val="left"/>
      <w:pPr>
        <w:ind w:left="1119" w:hanging="120"/>
      </w:pPr>
      <w:rPr>
        <w:rFonts w:hint="default"/>
      </w:rPr>
    </w:lvl>
    <w:lvl w:ilvl="5" w:tplc="97E49AA6">
      <w:start w:val="1"/>
      <w:numFmt w:val="bullet"/>
      <w:lvlText w:val="•"/>
      <w:lvlJc w:val="left"/>
      <w:pPr>
        <w:ind w:left="1356" w:hanging="120"/>
      </w:pPr>
      <w:rPr>
        <w:rFonts w:hint="default"/>
      </w:rPr>
    </w:lvl>
    <w:lvl w:ilvl="6" w:tplc="58B48E3C">
      <w:start w:val="1"/>
      <w:numFmt w:val="bullet"/>
      <w:lvlText w:val="•"/>
      <w:lvlJc w:val="left"/>
      <w:pPr>
        <w:ind w:left="1593" w:hanging="120"/>
      </w:pPr>
      <w:rPr>
        <w:rFonts w:hint="default"/>
      </w:rPr>
    </w:lvl>
    <w:lvl w:ilvl="7" w:tplc="FB823B0A">
      <w:start w:val="1"/>
      <w:numFmt w:val="bullet"/>
      <w:lvlText w:val="•"/>
      <w:lvlJc w:val="left"/>
      <w:pPr>
        <w:ind w:left="1830" w:hanging="120"/>
      </w:pPr>
      <w:rPr>
        <w:rFonts w:hint="default"/>
      </w:rPr>
    </w:lvl>
    <w:lvl w:ilvl="8" w:tplc="41A82130">
      <w:start w:val="1"/>
      <w:numFmt w:val="bullet"/>
      <w:lvlText w:val="•"/>
      <w:lvlJc w:val="left"/>
      <w:pPr>
        <w:ind w:left="2067" w:hanging="120"/>
      </w:pPr>
      <w:rPr>
        <w:rFonts w:hint="default"/>
      </w:rPr>
    </w:lvl>
  </w:abstractNum>
  <w:abstractNum w:abstractNumId="361" w15:restartNumberingAfterBreak="0">
    <w:nsid w:val="473451AB"/>
    <w:multiLevelType w:val="hybridMultilevel"/>
    <w:tmpl w:val="9A949D24"/>
    <w:lvl w:ilvl="0" w:tplc="F8B60D80">
      <w:start w:val="1"/>
      <w:numFmt w:val="bullet"/>
      <w:lvlText w:val="●"/>
      <w:lvlJc w:val="left"/>
      <w:pPr>
        <w:ind w:left="171" w:hanging="120"/>
      </w:pPr>
      <w:rPr>
        <w:rFonts w:ascii="Times New Roman" w:eastAsia="Times New Roman" w:hAnsi="Times New Roman" w:hint="default"/>
        <w:sz w:val="14"/>
        <w:szCs w:val="14"/>
      </w:rPr>
    </w:lvl>
    <w:lvl w:ilvl="1" w:tplc="5FFA6148">
      <w:start w:val="1"/>
      <w:numFmt w:val="bullet"/>
      <w:lvlText w:val="•"/>
      <w:lvlJc w:val="left"/>
      <w:pPr>
        <w:ind w:left="300" w:hanging="120"/>
      </w:pPr>
      <w:rPr>
        <w:rFonts w:hint="default"/>
      </w:rPr>
    </w:lvl>
    <w:lvl w:ilvl="2" w:tplc="5F7ECB26">
      <w:start w:val="1"/>
      <w:numFmt w:val="bullet"/>
      <w:lvlText w:val="•"/>
      <w:lvlJc w:val="left"/>
      <w:pPr>
        <w:ind w:left="429" w:hanging="120"/>
      </w:pPr>
      <w:rPr>
        <w:rFonts w:hint="default"/>
      </w:rPr>
    </w:lvl>
    <w:lvl w:ilvl="3" w:tplc="F0F6AEA0">
      <w:start w:val="1"/>
      <w:numFmt w:val="bullet"/>
      <w:lvlText w:val="•"/>
      <w:lvlJc w:val="left"/>
      <w:pPr>
        <w:ind w:left="559" w:hanging="120"/>
      </w:pPr>
      <w:rPr>
        <w:rFonts w:hint="default"/>
      </w:rPr>
    </w:lvl>
    <w:lvl w:ilvl="4" w:tplc="B260A4AE">
      <w:start w:val="1"/>
      <w:numFmt w:val="bullet"/>
      <w:lvlText w:val="•"/>
      <w:lvlJc w:val="left"/>
      <w:pPr>
        <w:ind w:left="688" w:hanging="120"/>
      </w:pPr>
      <w:rPr>
        <w:rFonts w:hint="default"/>
      </w:rPr>
    </w:lvl>
    <w:lvl w:ilvl="5" w:tplc="34A891F8">
      <w:start w:val="1"/>
      <w:numFmt w:val="bullet"/>
      <w:lvlText w:val="•"/>
      <w:lvlJc w:val="left"/>
      <w:pPr>
        <w:ind w:left="817" w:hanging="120"/>
      </w:pPr>
      <w:rPr>
        <w:rFonts w:hint="default"/>
      </w:rPr>
    </w:lvl>
    <w:lvl w:ilvl="6" w:tplc="5DE0D2BC">
      <w:start w:val="1"/>
      <w:numFmt w:val="bullet"/>
      <w:lvlText w:val="•"/>
      <w:lvlJc w:val="left"/>
      <w:pPr>
        <w:ind w:left="946" w:hanging="120"/>
      </w:pPr>
      <w:rPr>
        <w:rFonts w:hint="default"/>
      </w:rPr>
    </w:lvl>
    <w:lvl w:ilvl="7" w:tplc="0DBAEBFA">
      <w:start w:val="1"/>
      <w:numFmt w:val="bullet"/>
      <w:lvlText w:val="•"/>
      <w:lvlJc w:val="left"/>
      <w:pPr>
        <w:ind w:left="1076" w:hanging="120"/>
      </w:pPr>
      <w:rPr>
        <w:rFonts w:hint="default"/>
      </w:rPr>
    </w:lvl>
    <w:lvl w:ilvl="8" w:tplc="92789BCA">
      <w:start w:val="1"/>
      <w:numFmt w:val="bullet"/>
      <w:lvlText w:val="•"/>
      <w:lvlJc w:val="left"/>
      <w:pPr>
        <w:ind w:left="1205" w:hanging="120"/>
      </w:pPr>
      <w:rPr>
        <w:rFonts w:hint="default"/>
      </w:rPr>
    </w:lvl>
  </w:abstractNum>
  <w:abstractNum w:abstractNumId="362" w15:restartNumberingAfterBreak="0">
    <w:nsid w:val="47526173"/>
    <w:multiLevelType w:val="hybridMultilevel"/>
    <w:tmpl w:val="9CDC108C"/>
    <w:lvl w:ilvl="0" w:tplc="4E06AE58">
      <w:start w:val="1"/>
      <w:numFmt w:val="bullet"/>
      <w:lvlText w:val="–"/>
      <w:lvlJc w:val="left"/>
      <w:pPr>
        <w:ind w:left="156" w:hanging="106"/>
      </w:pPr>
      <w:rPr>
        <w:rFonts w:ascii="Times New Roman" w:eastAsia="Times New Roman" w:hAnsi="Times New Roman" w:hint="default"/>
        <w:sz w:val="14"/>
        <w:szCs w:val="14"/>
      </w:rPr>
    </w:lvl>
    <w:lvl w:ilvl="1" w:tplc="D8F831A2">
      <w:start w:val="1"/>
      <w:numFmt w:val="bullet"/>
      <w:lvlText w:val="•"/>
      <w:lvlJc w:val="left"/>
      <w:pPr>
        <w:ind w:left="395" w:hanging="106"/>
      </w:pPr>
      <w:rPr>
        <w:rFonts w:hint="default"/>
      </w:rPr>
    </w:lvl>
    <w:lvl w:ilvl="2" w:tplc="942A8874">
      <w:start w:val="1"/>
      <w:numFmt w:val="bullet"/>
      <w:lvlText w:val="•"/>
      <w:lvlJc w:val="left"/>
      <w:pPr>
        <w:ind w:left="633" w:hanging="106"/>
      </w:pPr>
      <w:rPr>
        <w:rFonts w:hint="default"/>
      </w:rPr>
    </w:lvl>
    <w:lvl w:ilvl="3" w:tplc="434AE7A0">
      <w:start w:val="1"/>
      <w:numFmt w:val="bullet"/>
      <w:lvlText w:val="•"/>
      <w:lvlJc w:val="left"/>
      <w:pPr>
        <w:ind w:left="872" w:hanging="106"/>
      </w:pPr>
      <w:rPr>
        <w:rFonts w:hint="default"/>
      </w:rPr>
    </w:lvl>
    <w:lvl w:ilvl="4" w:tplc="82BE3534">
      <w:start w:val="1"/>
      <w:numFmt w:val="bullet"/>
      <w:lvlText w:val="•"/>
      <w:lvlJc w:val="left"/>
      <w:pPr>
        <w:ind w:left="1110" w:hanging="106"/>
      </w:pPr>
      <w:rPr>
        <w:rFonts w:hint="default"/>
      </w:rPr>
    </w:lvl>
    <w:lvl w:ilvl="5" w:tplc="8BEC6F74">
      <w:start w:val="1"/>
      <w:numFmt w:val="bullet"/>
      <w:lvlText w:val="•"/>
      <w:lvlJc w:val="left"/>
      <w:pPr>
        <w:ind w:left="1348" w:hanging="106"/>
      </w:pPr>
      <w:rPr>
        <w:rFonts w:hint="default"/>
      </w:rPr>
    </w:lvl>
    <w:lvl w:ilvl="6" w:tplc="3C9CA496">
      <w:start w:val="1"/>
      <w:numFmt w:val="bullet"/>
      <w:lvlText w:val="•"/>
      <w:lvlJc w:val="left"/>
      <w:pPr>
        <w:ind w:left="1587" w:hanging="106"/>
      </w:pPr>
      <w:rPr>
        <w:rFonts w:hint="default"/>
      </w:rPr>
    </w:lvl>
    <w:lvl w:ilvl="7" w:tplc="A5B811AA">
      <w:start w:val="1"/>
      <w:numFmt w:val="bullet"/>
      <w:lvlText w:val="•"/>
      <w:lvlJc w:val="left"/>
      <w:pPr>
        <w:ind w:left="1825" w:hanging="106"/>
      </w:pPr>
      <w:rPr>
        <w:rFonts w:hint="default"/>
      </w:rPr>
    </w:lvl>
    <w:lvl w:ilvl="8" w:tplc="EB7EC80E">
      <w:start w:val="1"/>
      <w:numFmt w:val="bullet"/>
      <w:lvlText w:val="•"/>
      <w:lvlJc w:val="left"/>
      <w:pPr>
        <w:ind w:left="2064" w:hanging="106"/>
      </w:pPr>
      <w:rPr>
        <w:rFonts w:hint="default"/>
      </w:rPr>
    </w:lvl>
  </w:abstractNum>
  <w:abstractNum w:abstractNumId="363" w15:restartNumberingAfterBreak="0">
    <w:nsid w:val="475B22ED"/>
    <w:multiLevelType w:val="hybridMultilevel"/>
    <w:tmpl w:val="30D6D2EA"/>
    <w:lvl w:ilvl="0" w:tplc="F3C80154">
      <w:start w:val="1"/>
      <w:numFmt w:val="bullet"/>
      <w:lvlText w:val="●"/>
      <w:lvlJc w:val="left"/>
      <w:pPr>
        <w:ind w:left="171" w:hanging="120"/>
      </w:pPr>
      <w:rPr>
        <w:rFonts w:ascii="Times New Roman" w:eastAsia="Times New Roman" w:hAnsi="Times New Roman" w:hint="default"/>
        <w:sz w:val="14"/>
        <w:szCs w:val="14"/>
      </w:rPr>
    </w:lvl>
    <w:lvl w:ilvl="1" w:tplc="653E8732">
      <w:start w:val="1"/>
      <w:numFmt w:val="bullet"/>
      <w:lvlText w:val="•"/>
      <w:lvlJc w:val="left"/>
      <w:pPr>
        <w:ind w:left="408" w:hanging="120"/>
      </w:pPr>
      <w:rPr>
        <w:rFonts w:hint="default"/>
      </w:rPr>
    </w:lvl>
    <w:lvl w:ilvl="2" w:tplc="16D8CB06">
      <w:start w:val="1"/>
      <w:numFmt w:val="bullet"/>
      <w:lvlText w:val="•"/>
      <w:lvlJc w:val="left"/>
      <w:pPr>
        <w:ind w:left="645" w:hanging="120"/>
      </w:pPr>
      <w:rPr>
        <w:rFonts w:hint="default"/>
      </w:rPr>
    </w:lvl>
    <w:lvl w:ilvl="3" w:tplc="3B06B4DA">
      <w:start w:val="1"/>
      <w:numFmt w:val="bullet"/>
      <w:lvlText w:val="•"/>
      <w:lvlJc w:val="left"/>
      <w:pPr>
        <w:ind w:left="882" w:hanging="120"/>
      </w:pPr>
      <w:rPr>
        <w:rFonts w:hint="default"/>
      </w:rPr>
    </w:lvl>
    <w:lvl w:ilvl="4" w:tplc="86E45AF8">
      <w:start w:val="1"/>
      <w:numFmt w:val="bullet"/>
      <w:lvlText w:val="•"/>
      <w:lvlJc w:val="left"/>
      <w:pPr>
        <w:ind w:left="1119" w:hanging="120"/>
      </w:pPr>
      <w:rPr>
        <w:rFonts w:hint="default"/>
      </w:rPr>
    </w:lvl>
    <w:lvl w:ilvl="5" w:tplc="3462E508">
      <w:start w:val="1"/>
      <w:numFmt w:val="bullet"/>
      <w:lvlText w:val="•"/>
      <w:lvlJc w:val="left"/>
      <w:pPr>
        <w:ind w:left="1356" w:hanging="120"/>
      </w:pPr>
      <w:rPr>
        <w:rFonts w:hint="default"/>
      </w:rPr>
    </w:lvl>
    <w:lvl w:ilvl="6" w:tplc="23861D9C">
      <w:start w:val="1"/>
      <w:numFmt w:val="bullet"/>
      <w:lvlText w:val="•"/>
      <w:lvlJc w:val="left"/>
      <w:pPr>
        <w:ind w:left="1593" w:hanging="120"/>
      </w:pPr>
      <w:rPr>
        <w:rFonts w:hint="default"/>
      </w:rPr>
    </w:lvl>
    <w:lvl w:ilvl="7" w:tplc="477A80FC">
      <w:start w:val="1"/>
      <w:numFmt w:val="bullet"/>
      <w:lvlText w:val="•"/>
      <w:lvlJc w:val="left"/>
      <w:pPr>
        <w:ind w:left="1830" w:hanging="120"/>
      </w:pPr>
      <w:rPr>
        <w:rFonts w:hint="default"/>
      </w:rPr>
    </w:lvl>
    <w:lvl w:ilvl="8" w:tplc="EB280910">
      <w:start w:val="1"/>
      <w:numFmt w:val="bullet"/>
      <w:lvlText w:val="•"/>
      <w:lvlJc w:val="left"/>
      <w:pPr>
        <w:ind w:left="2067" w:hanging="120"/>
      </w:pPr>
      <w:rPr>
        <w:rFonts w:hint="default"/>
      </w:rPr>
    </w:lvl>
  </w:abstractNum>
  <w:abstractNum w:abstractNumId="364" w15:restartNumberingAfterBreak="0">
    <w:nsid w:val="479D2872"/>
    <w:multiLevelType w:val="hybridMultilevel"/>
    <w:tmpl w:val="91FA8B5E"/>
    <w:lvl w:ilvl="0" w:tplc="24A652DE">
      <w:start w:val="1"/>
      <w:numFmt w:val="bullet"/>
      <w:lvlText w:val="●"/>
      <w:lvlJc w:val="left"/>
      <w:pPr>
        <w:ind w:left="171" w:hanging="120"/>
      </w:pPr>
      <w:rPr>
        <w:rFonts w:ascii="Times New Roman" w:eastAsia="Times New Roman" w:hAnsi="Times New Roman" w:hint="default"/>
        <w:sz w:val="14"/>
        <w:szCs w:val="14"/>
      </w:rPr>
    </w:lvl>
    <w:lvl w:ilvl="1" w:tplc="6C1E5488">
      <w:start w:val="1"/>
      <w:numFmt w:val="bullet"/>
      <w:lvlText w:val="•"/>
      <w:lvlJc w:val="left"/>
      <w:pPr>
        <w:ind w:left="379" w:hanging="120"/>
      </w:pPr>
      <w:rPr>
        <w:rFonts w:hint="default"/>
      </w:rPr>
    </w:lvl>
    <w:lvl w:ilvl="2" w:tplc="78361386">
      <w:start w:val="1"/>
      <w:numFmt w:val="bullet"/>
      <w:lvlText w:val="•"/>
      <w:lvlJc w:val="left"/>
      <w:pPr>
        <w:ind w:left="588" w:hanging="120"/>
      </w:pPr>
      <w:rPr>
        <w:rFonts w:hint="default"/>
      </w:rPr>
    </w:lvl>
    <w:lvl w:ilvl="3" w:tplc="6EECC198">
      <w:start w:val="1"/>
      <w:numFmt w:val="bullet"/>
      <w:lvlText w:val="•"/>
      <w:lvlJc w:val="left"/>
      <w:pPr>
        <w:ind w:left="797" w:hanging="120"/>
      </w:pPr>
      <w:rPr>
        <w:rFonts w:hint="default"/>
      </w:rPr>
    </w:lvl>
    <w:lvl w:ilvl="4" w:tplc="81700AF0">
      <w:start w:val="1"/>
      <w:numFmt w:val="bullet"/>
      <w:lvlText w:val="•"/>
      <w:lvlJc w:val="left"/>
      <w:pPr>
        <w:ind w:left="1005" w:hanging="120"/>
      </w:pPr>
      <w:rPr>
        <w:rFonts w:hint="default"/>
      </w:rPr>
    </w:lvl>
    <w:lvl w:ilvl="5" w:tplc="F6CA66D4">
      <w:start w:val="1"/>
      <w:numFmt w:val="bullet"/>
      <w:lvlText w:val="•"/>
      <w:lvlJc w:val="left"/>
      <w:pPr>
        <w:ind w:left="1214" w:hanging="120"/>
      </w:pPr>
      <w:rPr>
        <w:rFonts w:hint="default"/>
      </w:rPr>
    </w:lvl>
    <w:lvl w:ilvl="6" w:tplc="502622B6">
      <w:start w:val="1"/>
      <w:numFmt w:val="bullet"/>
      <w:lvlText w:val="•"/>
      <w:lvlJc w:val="left"/>
      <w:pPr>
        <w:ind w:left="1423" w:hanging="120"/>
      </w:pPr>
      <w:rPr>
        <w:rFonts w:hint="default"/>
      </w:rPr>
    </w:lvl>
    <w:lvl w:ilvl="7" w:tplc="0820F438">
      <w:start w:val="1"/>
      <w:numFmt w:val="bullet"/>
      <w:lvlText w:val="•"/>
      <w:lvlJc w:val="left"/>
      <w:pPr>
        <w:ind w:left="1631" w:hanging="120"/>
      </w:pPr>
      <w:rPr>
        <w:rFonts w:hint="default"/>
      </w:rPr>
    </w:lvl>
    <w:lvl w:ilvl="8" w:tplc="9BF0AC14">
      <w:start w:val="1"/>
      <w:numFmt w:val="bullet"/>
      <w:lvlText w:val="•"/>
      <w:lvlJc w:val="left"/>
      <w:pPr>
        <w:ind w:left="1840" w:hanging="120"/>
      </w:pPr>
      <w:rPr>
        <w:rFonts w:hint="default"/>
      </w:rPr>
    </w:lvl>
  </w:abstractNum>
  <w:abstractNum w:abstractNumId="365" w15:restartNumberingAfterBreak="0">
    <w:nsid w:val="47B9473D"/>
    <w:multiLevelType w:val="hybridMultilevel"/>
    <w:tmpl w:val="7BB2E658"/>
    <w:lvl w:ilvl="0" w:tplc="561E3892">
      <w:start w:val="1"/>
      <w:numFmt w:val="bullet"/>
      <w:lvlText w:val="●"/>
      <w:lvlJc w:val="left"/>
      <w:pPr>
        <w:ind w:left="171" w:hanging="120"/>
      </w:pPr>
      <w:rPr>
        <w:rFonts w:ascii="Times New Roman" w:eastAsia="Times New Roman" w:hAnsi="Times New Roman" w:hint="default"/>
        <w:sz w:val="14"/>
        <w:szCs w:val="14"/>
      </w:rPr>
    </w:lvl>
    <w:lvl w:ilvl="1" w:tplc="C03684B0">
      <w:start w:val="1"/>
      <w:numFmt w:val="bullet"/>
      <w:lvlText w:val="•"/>
      <w:lvlJc w:val="left"/>
      <w:pPr>
        <w:ind w:left="323" w:hanging="120"/>
      </w:pPr>
      <w:rPr>
        <w:rFonts w:hint="default"/>
      </w:rPr>
    </w:lvl>
    <w:lvl w:ilvl="2" w:tplc="BC860B6C">
      <w:start w:val="1"/>
      <w:numFmt w:val="bullet"/>
      <w:lvlText w:val="•"/>
      <w:lvlJc w:val="left"/>
      <w:pPr>
        <w:ind w:left="475" w:hanging="120"/>
      </w:pPr>
      <w:rPr>
        <w:rFonts w:hint="default"/>
      </w:rPr>
    </w:lvl>
    <w:lvl w:ilvl="3" w:tplc="9C8082DA">
      <w:start w:val="1"/>
      <w:numFmt w:val="bullet"/>
      <w:lvlText w:val="•"/>
      <w:lvlJc w:val="left"/>
      <w:pPr>
        <w:ind w:left="627" w:hanging="120"/>
      </w:pPr>
      <w:rPr>
        <w:rFonts w:hint="default"/>
      </w:rPr>
    </w:lvl>
    <w:lvl w:ilvl="4" w:tplc="53DEBF42">
      <w:start w:val="1"/>
      <w:numFmt w:val="bullet"/>
      <w:lvlText w:val="•"/>
      <w:lvlJc w:val="left"/>
      <w:pPr>
        <w:ind w:left="779" w:hanging="120"/>
      </w:pPr>
      <w:rPr>
        <w:rFonts w:hint="default"/>
      </w:rPr>
    </w:lvl>
    <w:lvl w:ilvl="5" w:tplc="FB0806DE">
      <w:start w:val="1"/>
      <w:numFmt w:val="bullet"/>
      <w:lvlText w:val="•"/>
      <w:lvlJc w:val="left"/>
      <w:pPr>
        <w:ind w:left="931" w:hanging="120"/>
      </w:pPr>
      <w:rPr>
        <w:rFonts w:hint="default"/>
      </w:rPr>
    </w:lvl>
    <w:lvl w:ilvl="6" w:tplc="F544DC46">
      <w:start w:val="1"/>
      <w:numFmt w:val="bullet"/>
      <w:lvlText w:val="•"/>
      <w:lvlJc w:val="left"/>
      <w:pPr>
        <w:ind w:left="1083" w:hanging="120"/>
      </w:pPr>
      <w:rPr>
        <w:rFonts w:hint="default"/>
      </w:rPr>
    </w:lvl>
    <w:lvl w:ilvl="7" w:tplc="19DEAA76">
      <w:start w:val="1"/>
      <w:numFmt w:val="bullet"/>
      <w:lvlText w:val="•"/>
      <w:lvlJc w:val="left"/>
      <w:pPr>
        <w:ind w:left="1234" w:hanging="120"/>
      </w:pPr>
      <w:rPr>
        <w:rFonts w:hint="default"/>
      </w:rPr>
    </w:lvl>
    <w:lvl w:ilvl="8" w:tplc="FF4EF87C">
      <w:start w:val="1"/>
      <w:numFmt w:val="bullet"/>
      <w:lvlText w:val="•"/>
      <w:lvlJc w:val="left"/>
      <w:pPr>
        <w:ind w:left="1386" w:hanging="120"/>
      </w:pPr>
      <w:rPr>
        <w:rFonts w:hint="default"/>
      </w:rPr>
    </w:lvl>
  </w:abstractNum>
  <w:abstractNum w:abstractNumId="366" w15:restartNumberingAfterBreak="0">
    <w:nsid w:val="47F367A0"/>
    <w:multiLevelType w:val="hybridMultilevel"/>
    <w:tmpl w:val="58C88986"/>
    <w:lvl w:ilvl="0" w:tplc="5A946DE4">
      <w:start w:val="1"/>
      <w:numFmt w:val="bullet"/>
      <w:lvlText w:val="●"/>
      <w:lvlJc w:val="left"/>
      <w:pPr>
        <w:ind w:left="171" w:hanging="120"/>
      </w:pPr>
      <w:rPr>
        <w:rFonts w:ascii="Times New Roman" w:eastAsia="Times New Roman" w:hAnsi="Times New Roman" w:hint="default"/>
        <w:sz w:val="14"/>
        <w:szCs w:val="14"/>
      </w:rPr>
    </w:lvl>
    <w:lvl w:ilvl="1" w:tplc="397EEB12">
      <w:start w:val="1"/>
      <w:numFmt w:val="bullet"/>
      <w:lvlText w:val="•"/>
      <w:lvlJc w:val="left"/>
      <w:pPr>
        <w:ind w:left="408" w:hanging="120"/>
      </w:pPr>
      <w:rPr>
        <w:rFonts w:hint="default"/>
      </w:rPr>
    </w:lvl>
    <w:lvl w:ilvl="2" w:tplc="D660B180">
      <w:start w:val="1"/>
      <w:numFmt w:val="bullet"/>
      <w:lvlText w:val="•"/>
      <w:lvlJc w:val="left"/>
      <w:pPr>
        <w:ind w:left="645" w:hanging="120"/>
      </w:pPr>
      <w:rPr>
        <w:rFonts w:hint="default"/>
      </w:rPr>
    </w:lvl>
    <w:lvl w:ilvl="3" w:tplc="FF9EE66A">
      <w:start w:val="1"/>
      <w:numFmt w:val="bullet"/>
      <w:lvlText w:val="•"/>
      <w:lvlJc w:val="left"/>
      <w:pPr>
        <w:ind w:left="882" w:hanging="120"/>
      </w:pPr>
      <w:rPr>
        <w:rFonts w:hint="default"/>
      </w:rPr>
    </w:lvl>
    <w:lvl w:ilvl="4" w:tplc="266AFF12">
      <w:start w:val="1"/>
      <w:numFmt w:val="bullet"/>
      <w:lvlText w:val="•"/>
      <w:lvlJc w:val="left"/>
      <w:pPr>
        <w:ind w:left="1119" w:hanging="120"/>
      </w:pPr>
      <w:rPr>
        <w:rFonts w:hint="default"/>
      </w:rPr>
    </w:lvl>
    <w:lvl w:ilvl="5" w:tplc="D8C4965A">
      <w:start w:val="1"/>
      <w:numFmt w:val="bullet"/>
      <w:lvlText w:val="•"/>
      <w:lvlJc w:val="left"/>
      <w:pPr>
        <w:ind w:left="1356" w:hanging="120"/>
      </w:pPr>
      <w:rPr>
        <w:rFonts w:hint="default"/>
      </w:rPr>
    </w:lvl>
    <w:lvl w:ilvl="6" w:tplc="877629CA">
      <w:start w:val="1"/>
      <w:numFmt w:val="bullet"/>
      <w:lvlText w:val="•"/>
      <w:lvlJc w:val="left"/>
      <w:pPr>
        <w:ind w:left="1593" w:hanging="120"/>
      </w:pPr>
      <w:rPr>
        <w:rFonts w:hint="default"/>
      </w:rPr>
    </w:lvl>
    <w:lvl w:ilvl="7" w:tplc="A164E414">
      <w:start w:val="1"/>
      <w:numFmt w:val="bullet"/>
      <w:lvlText w:val="•"/>
      <w:lvlJc w:val="left"/>
      <w:pPr>
        <w:ind w:left="1830" w:hanging="120"/>
      </w:pPr>
      <w:rPr>
        <w:rFonts w:hint="default"/>
      </w:rPr>
    </w:lvl>
    <w:lvl w:ilvl="8" w:tplc="84D426F8">
      <w:start w:val="1"/>
      <w:numFmt w:val="bullet"/>
      <w:lvlText w:val="•"/>
      <w:lvlJc w:val="left"/>
      <w:pPr>
        <w:ind w:left="2067" w:hanging="120"/>
      </w:pPr>
      <w:rPr>
        <w:rFonts w:hint="default"/>
      </w:rPr>
    </w:lvl>
  </w:abstractNum>
  <w:abstractNum w:abstractNumId="367" w15:restartNumberingAfterBreak="0">
    <w:nsid w:val="480C29DA"/>
    <w:multiLevelType w:val="hybridMultilevel"/>
    <w:tmpl w:val="795C3322"/>
    <w:lvl w:ilvl="0" w:tplc="1F4635E0">
      <w:start w:val="1"/>
      <w:numFmt w:val="bullet"/>
      <w:lvlText w:val="●"/>
      <w:lvlJc w:val="left"/>
      <w:pPr>
        <w:ind w:left="171" w:hanging="120"/>
      </w:pPr>
      <w:rPr>
        <w:rFonts w:ascii="Times New Roman" w:eastAsia="Times New Roman" w:hAnsi="Times New Roman" w:hint="default"/>
        <w:sz w:val="14"/>
        <w:szCs w:val="14"/>
      </w:rPr>
    </w:lvl>
    <w:lvl w:ilvl="1" w:tplc="4C3AA720">
      <w:start w:val="1"/>
      <w:numFmt w:val="bullet"/>
      <w:lvlText w:val="•"/>
      <w:lvlJc w:val="left"/>
      <w:pPr>
        <w:ind w:left="300" w:hanging="120"/>
      </w:pPr>
      <w:rPr>
        <w:rFonts w:hint="default"/>
      </w:rPr>
    </w:lvl>
    <w:lvl w:ilvl="2" w:tplc="141CE652">
      <w:start w:val="1"/>
      <w:numFmt w:val="bullet"/>
      <w:lvlText w:val="•"/>
      <w:lvlJc w:val="left"/>
      <w:pPr>
        <w:ind w:left="429" w:hanging="120"/>
      </w:pPr>
      <w:rPr>
        <w:rFonts w:hint="default"/>
      </w:rPr>
    </w:lvl>
    <w:lvl w:ilvl="3" w:tplc="74602950">
      <w:start w:val="1"/>
      <w:numFmt w:val="bullet"/>
      <w:lvlText w:val="•"/>
      <w:lvlJc w:val="left"/>
      <w:pPr>
        <w:ind w:left="559" w:hanging="120"/>
      </w:pPr>
      <w:rPr>
        <w:rFonts w:hint="default"/>
      </w:rPr>
    </w:lvl>
    <w:lvl w:ilvl="4" w:tplc="3A3EB69C">
      <w:start w:val="1"/>
      <w:numFmt w:val="bullet"/>
      <w:lvlText w:val="•"/>
      <w:lvlJc w:val="left"/>
      <w:pPr>
        <w:ind w:left="688" w:hanging="120"/>
      </w:pPr>
      <w:rPr>
        <w:rFonts w:hint="default"/>
      </w:rPr>
    </w:lvl>
    <w:lvl w:ilvl="5" w:tplc="325671AA">
      <w:start w:val="1"/>
      <w:numFmt w:val="bullet"/>
      <w:lvlText w:val="•"/>
      <w:lvlJc w:val="left"/>
      <w:pPr>
        <w:ind w:left="817" w:hanging="120"/>
      </w:pPr>
      <w:rPr>
        <w:rFonts w:hint="default"/>
      </w:rPr>
    </w:lvl>
    <w:lvl w:ilvl="6" w:tplc="F65248D4">
      <w:start w:val="1"/>
      <w:numFmt w:val="bullet"/>
      <w:lvlText w:val="•"/>
      <w:lvlJc w:val="left"/>
      <w:pPr>
        <w:ind w:left="946" w:hanging="120"/>
      </w:pPr>
      <w:rPr>
        <w:rFonts w:hint="default"/>
      </w:rPr>
    </w:lvl>
    <w:lvl w:ilvl="7" w:tplc="53F65496">
      <w:start w:val="1"/>
      <w:numFmt w:val="bullet"/>
      <w:lvlText w:val="•"/>
      <w:lvlJc w:val="left"/>
      <w:pPr>
        <w:ind w:left="1076" w:hanging="120"/>
      </w:pPr>
      <w:rPr>
        <w:rFonts w:hint="default"/>
      </w:rPr>
    </w:lvl>
    <w:lvl w:ilvl="8" w:tplc="76003B8A">
      <w:start w:val="1"/>
      <w:numFmt w:val="bullet"/>
      <w:lvlText w:val="•"/>
      <w:lvlJc w:val="left"/>
      <w:pPr>
        <w:ind w:left="1205" w:hanging="120"/>
      </w:pPr>
      <w:rPr>
        <w:rFonts w:hint="default"/>
      </w:rPr>
    </w:lvl>
  </w:abstractNum>
  <w:abstractNum w:abstractNumId="368" w15:restartNumberingAfterBreak="0">
    <w:nsid w:val="481057DF"/>
    <w:multiLevelType w:val="hybridMultilevel"/>
    <w:tmpl w:val="B5CCC35C"/>
    <w:lvl w:ilvl="0" w:tplc="5A528D2A">
      <w:start w:val="1"/>
      <w:numFmt w:val="bullet"/>
      <w:lvlText w:val="–"/>
      <w:lvlJc w:val="left"/>
      <w:pPr>
        <w:ind w:left="156" w:hanging="105"/>
      </w:pPr>
      <w:rPr>
        <w:rFonts w:ascii="Times New Roman" w:eastAsia="Times New Roman" w:hAnsi="Times New Roman" w:hint="default"/>
        <w:sz w:val="14"/>
        <w:szCs w:val="14"/>
      </w:rPr>
    </w:lvl>
    <w:lvl w:ilvl="1" w:tplc="1BAE3E4E">
      <w:start w:val="1"/>
      <w:numFmt w:val="bullet"/>
      <w:lvlText w:val="•"/>
      <w:lvlJc w:val="left"/>
      <w:pPr>
        <w:ind w:left="395" w:hanging="105"/>
      </w:pPr>
      <w:rPr>
        <w:rFonts w:hint="default"/>
      </w:rPr>
    </w:lvl>
    <w:lvl w:ilvl="2" w:tplc="BBCCFF1E">
      <w:start w:val="1"/>
      <w:numFmt w:val="bullet"/>
      <w:lvlText w:val="•"/>
      <w:lvlJc w:val="left"/>
      <w:pPr>
        <w:ind w:left="633" w:hanging="105"/>
      </w:pPr>
      <w:rPr>
        <w:rFonts w:hint="default"/>
      </w:rPr>
    </w:lvl>
    <w:lvl w:ilvl="3" w:tplc="AB380A5E">
      <w:start w:val="1"/>
      <w:numFmt w:val="bullet"/>
      <w:lvlText w:val="•"/>
      <w:lvlJc w:val="left"/>
      <w:pPr>
        <w:ind w:left="872" w:hanging="105"/>
      </w:pPr>
      <w:rPr>
        <w:rFonts w:hint="default"/>
      </w:rPr>
    </w:lvl>
    <w:lvl w:ilvl="4" w:tplc="3A3EE2B2">
      <w:start w:val="1"/>
      <w:numFmt w:val="bullet"/>
      <w:lvlText w:val="•"/>
      <w:lvlJc w:val="left"/>
      <w:pPr>
        <w:ind w:left="1110" w:hanging="105"/>
      </w:pPr>
      <w:rPr>
        <w:rFonts w:hint="default"/>
      </w:rPr>
    </w:lvl>
    <w:lvl w:ilvl="5" w:tplc="7DA804B4">
      <w:start w:val="1"/>
      <w:numFmt w:val="bullet"/>
      <w:lvlText w:val="•"/>
      <w:lvlJc w:val="left"/>
      <w:pPr>
        <w:ind w:left="1348" w:hanging="105"/>
      </w:pPr>
      <w:rPr>
        <w:rFonts w:hint="default"/>
      </w:rPr>
    </w:lvl>
    <w:lvl w:ilvl="6" w:tplc="B6402590">
      <w:start w:val="1"/>
      <w:numFmt w:val="bullet"/>
      <w:lvlText w:val="•"/>
      <w:lvlJc w:val="left"/>
      <w:pPr>
        <w:ind w:left="1587" w:hanging="105"/>
      </w:pPr>
      <w:rPr>
        <w:rFonts w:hint="default"/>
      </w:rPr>
    </w:lvl>
    <w:lvl w:ilvl="7" w:tplc="5378A6FA">
      <w:start w:val="1"/>
      <w:numFmt w:val="bullet"/>
      <w:lvlText w:val="•"/>
      <w:lvlJc w:val="left"/>
      <w:pPr>
        <w:ind w:left="1825" w:hanging="105"/>
      </w:pPr>
      <w:rPr>
        <w:rFonts w:hint="default"/>
      </w:rPr>
    </w:lvl>
    <w:lvl w:ilvl="8" w:tplc="4894B396">
      <w:start w:val="1"/>
      <w:numFmt w:val="bullet"/>
      <w:lvlText w:val="•"/>
      <w:lvlJc w:val="left"/>
      <w:pPr>
        <w:ind w:left="2064" w:hanging="105"/>
      </w:pPr>
      <w:rPr>
        <w:rFonts w:hint="default"/>
      </w:rPr>
    </w:lvl>
  </w:abstractNum>
  <w:abstractNum w:abstractNumId="369" w15:restartNumberingAfterBreak="0">
    <w:nsid w:val="48743EEF"/>
    <w:multiLevelType w:val="hybridMultilevel"/>
    <w:tmpl w:val="43D83996"/>
    <w:lvl w:ilvl="0" w:tplc="BB289888">
      <w:start w:val="1"/>
      <w:numFmt w:val="bullet"/>
      <w:lvlText w:val="●"/>
      <w:lvlJc w:val="left"/>
      <w:pPr>
        <w:ind w:left="171" w:hanging="120"/>
      </w:pPr>
      <w:rPr>
        <w:rFonts w:ascii="Times New Roman" w:eastAsia="Times New Roman" w:hAnsi="Times New Roman" w:hint="default"/>
        <w:sz w:val="14"/>
        <w:szCs w:val="14"/>
      </w:rPr>
    </w:lvl>
    <w:lvl w:ilvl="1" w:tplc="00065BD6">
      <w:start w:val="1"/>
      <w:numFmt w:val="bullet"/>
      <w:lvlText w:val="•"/>
      <w:lvlJc w:val="left"/>
      <w:pPr>
        <w:ind w:left="408" w:hanging="120"/>
      </w:pPr>
      <w:rPr>
        <w:rFonts w:hint="default"/>
      </w:rPr>
    </w:lvl>
    <w:lvl w:ilvl="2" w:tplc="B6E646CA">
      <w:start w:val="1"/>
      <w:numFmt w:val="bullet"/>
      <w:lvlText w:val="•"/>
      <w:lvlJc w:val="left"/>
      <w:pPr>
        <w:ind w:left="645" w:hanging="120"/>
      </w:pPr>
      <w:rPr>
        <w:rFonts w:hint="default"/>
      </w:rPr>
    </w:lvl>
    <w:lvl w:ilvl="3" w:tplc="38D8246C">
      <w:start w:val="1"/>
      <w:numFmt w:val="bullet"/>
      <w:lvlText w:val="•"/>
      <w:lvlJc w:val="left"/>
      <w:pPr>
        <w:ind w:left="882" w:hanging="120"/>
      </w:pPr>
      <w:rPr>
        <w:rFonts w:hint="default"/>
      </w:rPr>
    </w:lvl>
    <w:lvl w:ilvl="4" w:tplc="B8506F52">
      <w:start w:val="1"/>
      <w:numFmt w:val="bullet"/>
      <w:lvlText w:val="•"/>
      <w:lvlJc w:val="left"/>
      <w:pPr>
        <w:ind w:left="1119" w:hanging="120"/>
      </w:pPr>
      <w:rPr>
        <w:rFonts w:hint="default"/>
      </w:rPr>
    </w:lvl>
    <w:lvl w:ilvl="5" w:tplc="1E922F0A">
      <w:start w:val="1"/>
      <w:numFmt w:val="bullet"/>
      <w:lvlText w:val="•"/>
      <w:lvlJc w:val="left"/>
      <w:pPr>
        <w:ind w:left="1356" w:hanging="120"/>
      </w:pPr>
      <w:rPr>
        <w:rFonts w:hint="default"/>
      </w:rPr>
    </w:lvl>
    <w:lvl w:ilvl="6" w:tplc="E750A3DC">
      <w:start w:val="1"/>
      <w:numFmt w:val="bullet"/>
      <w:lvlText w:val="•"/>
      <w:lvlJc w:val="left"/>
      <w:pPr>
        <w:ind w:left="1593" w:hanging="120"/>
      </w:pPr>
      <w:rPr>
        <w:rFonts w:hint="default"/>
      </w:rPr>
    </w:lvl>
    <w:lvl w:ilvl="7" w:tplc="D3121080">
      <w:start w:val="1"/>
      <w:numFmt w:val="bullet"/>
      <w:lvlText w:val="•"/>
      <w:lvlJc w:val="left"/>
      <w:pPr>
        <w:ind w:left="1830" w:hanging="120"/>
      </w:pPr>
      <w:rPr>
        <w:rFonts w:hint="default"/>
      </w:rPr>
    </w:lvl>
    <w:lvl w:ilvl="8" w:tplc="4EFEEF06">
      <w:start w:val="1"/>
      <w:numFmt w:val="bullet"/>
      <w:lvlText w:val="•"/>
      <w:lvlJc w:val="left"/>
      <w:pPr>
        <w:ind w:left="2067" w:hanging="120"/>
      </w:pPr>
      <w:rPr>
        <w:rFonts w:hint="default"/>
      </w:rPr>
    </w:lvl>
  </w:abstractNum>
  <w:abstractNum w:abstractNumId="370" w15:restartNumberingAfterBreak="0">
    <w:nsid w:val="48C90E9D"/>
    <w:multiLevelType w:val="hybridMultilevel"/>
    <w:tmpl w:val="967A2A92"/>
    <w:lvl w:ilvl="0" w:tplc="81007D7C">
      <w:start w:val="1"/>
      <w:numFmt w:val="bullet"/>
      <w:lvlText w:val="●"/>
      <w:lvlJc w:val="left"/>
      <w:pPr>
        <w:ind w:left="171" w:hanging="120"/>
      </w:pPr>
      <w:rPr>
        <w:rFonts w:ascii="Times New Roman" w:eastAsia="Times New Roman" w:hAnsi="Times New Roman" w:hint="default"/>
        <w:sz w:val="14"/>
        <w:szCs w:val="14"/>
      </w:rPr>
    </w:lvl>
    <w:lvl w:ilvl="1" w:tplc="A2BC9276">
      <w:start w:val="1"/>
      <w:numFmt w:val="bullet"/>
      <w:lvlText w:val="•"/>
      <w:lvlJc w:val="left"/>
      <w:pPr>
        <w:ind w:left="379" w:hanging="120"/>
      </w:pPr>
      <w:rPr>
        <w:rFonts w:hint="default"/>
      </w:rPr>
    </w:lvl>
    <w:lvl w:ilvl="2" w:tplc="4C083180">
      <w:start w:val="1"/>
      <w:numFmt w:val="bullet"/>
      <w:lvlText w:val="•"/>
      <w:lvlJc w:val="left"/>
      <w:pPr>
        <w:ind w:left="588" w:hanging="120"/>
      </w:pPr>
      <w:rPr>
        <w:rFonts w:hint="default"/>
      </w:rPr>
    </w:lvl>
    <w:lvl w:ilvl="3" w:tplc="490E1A86">
      <w:start w:val="1"/>
      <w:numFmt w:val="bullet"/>
      <w:lvlText w:val="•"/>
      <w:lvlJc w:val="left"/>
      <w:pPr>
        <w:ind w:left="797" w:hanging="120"/>
      </w:pPr>
      <w:rPr>
        <w:rFonts w:hint="default"/>
      </w:rPr>
    </w:lvl>
    <w:lvl w:ilvl="4" w:tplc="109A5102">
      <w:start w:val="1"/>
      <w:numFmt w:val="bullet"/>
      <w:lvlText w:val="•"/>
      <w:lvlJc w:val="left"/>
      <w:pPr>
        <w:ind w:left="1005" w:hanging="120"/>
      </w:pPr>
      <w:rPr>
        <w:rFonts w:hint="default"/>
      </w:rPr>
    </w:lvl>
    <w:lvl w:ilvl="5" w:tplc="10420754">
      <w:start w:val="1"/>
      <w:numFmt w:val="bullet"/>
      <w:lvlText w:val="•"/>
      <w:lvlJc w:val="left"/>
      <w:pPr>
        <w:ind w:left="1214" w:hanging="120"/>
      </w:pPr>
      <w:rPr>
        <w:rFonts w:hint="default"/>
      </w:rPr>
    </w:lvl>
    <w:lvl w:ilvl="6" w:tplc="7256AA7C">
      <w:start w:val="1"/>
      <w:numFmt w:val="bullet"/>
      <w:lvlText w:val="•"/>
      <w:lvlJc w:val="left"/>
      <w:pPr>
        <w:ind w:left="1423" w:hanging="120"/>
      </w:pPr>
      <w:rPr>
        <w:rFonts w:hint="default"/>
      </w:rPr>
    </w:lvl>
    <w:lvl w:ilvl="7" w:tplc="063C6400">
      <w:start w:val="1"/>
      <w:numFmt w:val="bullet"/>
      <w:lvlText w:val="•"/>
      <w:lvlJc w:val="left"/>
      <w:pPr>
        <w:ind w:left="1631" w:hanging="120"/>
      </w:pPr>
      <w:rPr>
        <w:rFonts w:hint="default"/>
      </w:rPr>
    </w:lvl>
    <w:lvl w:ilvl="8" w:tplc="CC64979A">
      <w:start w:val="1"/>
      <w:numFmt w:val="bullet"/>
      <w:lvlText w:val="•"/>
      <w:lvlJc w:val="left"/>
      <w:pPr>
        <w:ind w:left="1840" w:hanging="120"/>
      </w:pPr>
      <w:rPr>
        <w:rFonts w:hint="default"/>
      </w:rPr>
    </w:lvl>
  </w:abstractNum>
  <w:abstractNum w:abstractNumId="371" w15:restartNumberingAfterBreak="0">
    <w:nsid w:val="49045AA2"/>
    <w:multiLevelType w:val="hybridMultilevel"/>
    <w:tmpl w:val="92AC5690"/>
    <w:lvl w:ilvl="0" w:tplc="328446DE">
      <w:start w:val="1"/>
      <w:numFmt w:val="bullet"/>
      <w:lvlText w:val="●"/>
      <w:lvlJc w:val="left"/>
      <w:pPr>
        <w:ind w:left="171" w:hanging="120"/>
      </w:pPr>
      <w:rPr>
        <w:rFonts w:ascii="Times New Roman" w:eastAsia="Times New Roman" w:hAnsi="Times New Roman" w:hint="default"/>
        <w:sz w:val="14"/>
        <w:szCs w:val="14"/>
      </w:rPr>
    </w:lvl>
    <w:lvl w:ilvl="1" w:tplc="2E409486">
      <w:start w:val="1"/>
      <w:numFmt w:val="bullet"/>
      <w:lvlText w:val="•"/>
      <w:lvlJc w:val="left"/>
      <w:pPr>
        <w:ind w:left="323" w:hanging="120"/>
      </w:pPr>
      <w:rPr>
        <w:rFonts w:hint="default"/>
      </w:rPr>
    </w:lvl>
    <w:lvl w:ilvl="2" w:tplc="539CEA04">
      <w:start w:val="1"/>
      <w:numFmt w:val="bullet"/>
      <w:lvlText w:val="•"/>
      <w:lvlJc w:val="left"/>
      <w:pPr>
        <w:ind w:left="475" w:hanging="120"/>
      </w:pPr>
      <w:rPr>
        <w:rFonts w:hint="default"/>
      </w:rPr>
    </w:lvl>
    <w:lvl w:ilvl="3" w:tplc="429E17A6">
      <w:start w:val="1"/>
      <w:numFmt w:val="bullet"/>
      <w:lvlText w:val="•"/>
      <w:lvlJc w:val="left"/>
      <w:pPr>
        <w:ind w:left="627" w:hanging="120"/>
      </w:pPr>
      <w:rPr>
        <w:rFonts w:hint="default"/>
      </w:rPr>
    </w:lvl>
    <w:lvl w:ilvl="4" w:tplc="8A6CD182">
      <w:start w:val="1"/>
      <w:numFmt w:val="bullet"/>
      <w:lvlText w:val="•"/>
      <w:lvlJc w:val="left"/>
      <w:pPr>
        <w:ind w:left="779" w:hanging="120"/>
      </w:pPr>
      <w:rPr>
        <w:rFonts w:hint="default"/>
      </w:rPr>
    </w:lvl>
    <w:lvl w:ilvl="5" w:tplc="0C3499B8">
      <w:start w:val="1"/>
      <w:numFmt w:val="bullet"/>
      <w:lvlText w:val="•"/>
      <w:lvlJc w:val="left"/>
      <w:pPr>
        <w:ind w:left="931" w:hanging="120"/>
      </w:pPr>
      <w:rPr>
        <w:rFonts w:hint="default"/>
      </w:rPr>
    </w:lvl>
    <w:lvl w:ilvl="6" w:tplc="9574157E">
      <w:start w:val="1"/>
      <w:numFmt w:val="bullet"/>
      <w:lvlText w:val="•"/>
      <w:lvlJc w:val="left"/>
      <w:pPr>
        <w:ind w:left="1082" w:hanging="120"/>
      </w:pPr>
      <w:rPr>
        <w:rFonts w:hint="default"/>
      </w:rPr>
    </w:lvl>
    <w:lvl w:ilvl="7" w:tplc="02FA71E8">
      <w:start w:val="1"/>
      <w:numFmt w:val="bullet"/>
      <w:lvlText w:val="•"/>
      <w:lvlJc w:val="left"/>
      <w:pPr>
        <w:ind w:left="1234" w:hanging="120"/>
      </w:pPr>
      <w:rPr>
        <w:rFonts w:hint="default"/>
      </w:rPr>
    </w:lvl>
    <w:lvl w:ilvl="8" w:tplc="3B2C9904">
      <w:start w:val="1"/>
      <w:numFmt w:val="bullet"/>
      <w:lvlText w:val="•"/>
      <w:lvlJc w:val="left"/>
      <w:pPr>
        <w:ind w:left="1386" w:hanging="120"/>
      </w:pPr>
      <w:rPr>
        <w:rFonts w:hint="default"/>
      </w:rPr>
    </w:lvl>
  </w:abstractNum>
  <w:abstractNum w:abstractNumId="372" w15:restartNumberingAfterBreak="0">
    <w:nsid w:val="491872F8"/>
    <w:multiLevelType w:val="hybridMultilevel"/>
    <w:tmpl w:val="BB74FD36"/>
    <w:lvl w:ilvl="0" w:tplc="93F0F324">
      <w:start w:val="1"/>
      <w:numFmt w:val="decimal"/>
      <w:lvlText w:val="%1."/>
      <w:lvlJc w:val="left"/>
      <w:pPr>
        <w:ind w:left="191" w:hanging="140"/>
        <w:jc w:val="left"/>
      </w:pPr>
      <w:rPr>
        <w:rFonts w:ascii="Times New Roman" w:eastAsia="Times New Roman" w:hAnsi="Times New Roman" w:hint="default"/>
        <w:sz w:val="14"/>
        <w:szCs w:val="14"/>
      </w:rPr>
    </w:lvl>
    <w:lvl w:ilvl="1" w:tplc="6A92F7EA">
      <w:start w:val="1"/>
      <w:numFmt w:val="bullet"/>
      <w:lvlText w:val="•"/>
      <w:lvlJc w:val="left"/>
      <w:pPr>
        <w:ind w:left="426" w:hanging="140"/>
      </w:pPr>
      <w:rPr>
        <w:rFonts w:hint="default"/>
      </w:rPr>
    </w:lvl>
    <w:lvl w:ilvl="2" w:tplc="8300266A">
      <w:start w:val="1"/>
      <w:numFmt w:val="bullet"/>
      <w:lvlText w:val="•"/>
      <w:lvlJc w:val="left"/>
      <w:pPr>
        <w:ind w:left="661" w:hanging="140"/>
      </w:pPr>
      <w:rPr>
        <w:rFonts w:hint="default"/>
      </w:rPr>
    </w:lvl>
    <w:lvl w:ilvl="3" w:tplc="FA704AA2">
      <w:start w:val="1"/>
      <w:numFmt w:val="bullet"/>
      <w:lvlText w:val="•"/>
      <w:lvlJc w:val="left"/>
      <w:pPr>
        <w:ind w:left="896" w:hanging="140"/>
      </w:pPr>
      <w:rPr>
        <w:rFonts w:hint="default"/>
      </w:rPr>
    </w:lvl>
    <w:lvl w:ilvl="4" w:tplc="A596F9E8">
      <w:start w:val="1"/>
      <w:numFmt w:val="bullet"/>
      <w:lvlText w:val="•"/>
      <w:lvlJc w:val="left"/>
      <w:pPr>
        <w:ind w:left="1131" w:hanging="140"/>
      </w:pPr>
      <w:rPr>
        <w:rFonts w:hint="default"/>
      </w:rPr>
    </w:lvl>
    <w:lvl w:ilvl="5" w:tplc="C7CC5440">
      <w:start w:val="1"/>
      <w:numFmt w:val="bullet"/>
      <w:lvlText w:val="•"/>
      <w:lvlJc w:val="left"/>
      <w:pPr>
        <w:ind w:left="1366" w:hanging="140"/>
      </w:pPr>
      <w:rPr>
        <w:rFonts w:hint="default"/>
      </w:rPr>
    </w:lvl>
    <w:lvl w:ilvl="6" w:tplc="A2BEF24A">
      <w:start w:val="1"/>
      <w:numFmt w:val="bullet"/>
      <w:lvlText w:val="•"/>
      <w:lvlJc w:val="left"/>
      <w:pPr>
        <w:ind w:left="1601" w:hanging="140"/>
      </w:pPr>
      <w:rPr>
        <w:rFonts w:hint="default"/>
      </w:rPr>
    </w:lvl>
    <w:lvl w:ilvl="7" w:tplc="80162FC6">
      <w:start w:val="1"/>
      <w:numFmt w:val="bullet"/>
      <w:lvlText w:val="•"/>
      <w:lvlJc w:val="left"/>
      <w:pPr>
        <w:ind w:left="1836" w:hanging="140"/>
      </w:pPr>
      <w:rPr>
        <w:rFonts w:hint="default"/>
      </w:rPr>
    </w:lvl>
    <w:lvl w:ilvl="8" w:tplc="0DBE7494">
      <w:start w:val="1"/>
      <w:numFmt w:val="bullet"/>
      <w:lvlText w:val="•"/>
      <w:lvlJc w:val="left"/>
      <w:pPr>
        <w:ind w:left="2071" w:hanging="140"/>
      </w:pPr>
      <w:rPr>
        <w:rFonts w:hint="default"/>
      </w:rPr>
    </w:lvl>
  </w:abstractNum>
  <w:abstractNum w:abstractNumId="373" w15:restartNumberingAfterBreak="0">
    <w:nsid w:val="496F7236"/>
    <w:multiLevelType w:val="hybridMultilevel"/>
    <w:tmpl w:val="84FC1D66"/>
    <w:lvl w:ilvl="0" w:tplc="36441B38">
      <w:start w:val="1"/>
      <w:numFmt w:val="decimal"/>
      <w:lvlText w:val="%1)"/>
      <w:lvlJc w:val="left"/>
      <w:pPr>
        <w:ind w:left="692" w:hanging="195"/>
        <w:jc w:val="left"/>
      </w:pPr>
      <w:rPr>
        <w:rFonts w:ascii="Times New Roman" w:eastAsia="Times New Roman" w:hAnsi="Times New Roman" w:hint="default"/>
        <w:sz w:val="18"/>
        <w:szCs w:val="18"/>
      </w:rPr>
    </w:lvl>
    <w:lvl w:ilvl="1" w:tplc="AF328D52">
      <w:start w:val="1"/>
      <w:numFmt w:val="bullet"/>
      <w:lvlText w:val="•"/>
      <w:lvlJc w:val="left"/>
      <w:pPr>
        <w:ind w:left="1697" w:hanging="195"/>
      </w:pPr>
      <w:rPr>
        <w:rFonts w:hint="default"/>
      </w:rPr>
    </w:lvl>
    <w:lvl w:ilvl="2" w:tplc="F08E3C6C">
      <w:start w:val="1"/>
      <w:numFmt w:val="bullet"/>
      <w:lvlText w:val="•"/>
      <w:lvlJc w:val="left"/>
      <w:pPr>
        <w:ind w:left="2702" w:hanging="195"/>
      </w:pPr>
      <w:rPr>
        <w:rFonts w:hint="default"/>
      </w:rPr>
    </w:lvl>
    <w:lvl w:ilvl="3" w:tplc="6F80E046">
      <w:start w:val="1"/>
      <w:numFmt w:val="bullet"/>
      <w:lvlText w:val="•"/>
      <w:lvlJc w:val="left"/>
      <w:pPr>
        <w:ind w:left="3708" w:hanging="195"/>
      </w:pPr>
      <w:rPr>
        <w:rFonts w:hint="default"/>
      </w:rPr>
    </w:lvl>
    <w:lvl w:ilvl="4" w:tplc="962E0D34">
      <w:start w:val="1"/>
      <w:numFmt w:val="bullet"/>
      <w:lvlText w:val="•"/>
      <w:lvlJc w:val="left"/>
      <w:pPr>
        <w:ind w:left="4713" w:hanging="195"/>
      </w:pPr>
      <w:rPr>
        <w:rFonts w:hint="default"/>
      </w:rPr>
    </w:lvl>
    <w:lvl w:ilvl="5" w:tplc="EDC8C02A">
      <w:start w:val="1"/>
      <w:numFmt w:val="bullet"/>
      <w:lvlText w:val="•"/>
      <w:lvlJc w:val="left"/>
      <w:pPr>
        <w:ind w:left="5718" w:hanging="195"/>
      </w:pPr>
      <w:rPr>
        <w:rFonts w:hint="default"/>
      </w:rPr>
    </w:lvl>
    <w:lvl w:ilvl="6" w:tplc="86E2FC72">
      <w:start w:val="1"/>
      <w:numFmt w:val="bullet"/>
      <w:lvlText w:val="•"/>
      <w:lvlJc w:val="left"/>
      <w:pPr>
        <w:ind w:left="6724" w:hanging="195"/>
      </w:pPr>
      <w:rPr>
        <w:rFonts w:hint="default"/>
      </w:rPr>
    </w:lvl>
    <w:lvl w:ilvl="7" w:tplc="6AD4C088">
      <w:start w:val="1"/>
      <w:numFmt w:val="bullet"/>
      <w:lvlText w:val="•"/>
      <w:lvlJc w:val="left"/>
      <w:pPr>
        <w:ind w:left="7729" w:hanging="195"/>
      </w:pPr>
      <w:rPr>
        <w:rFonts w:hint="default"/>
      </w:rPr>
    </w:lvl>
    <w:lvl w:ilvl="8" w:tplc="DC22AEBA">
      <w:start w:val="1"/>
      <w:numFmt w:val="bullet"/>
      <w:lvlText w:val="•"/>
      <w:lvlJc w:val="left"/>
      <w:pPr>
        <w:ind w:left="8734" w:hanging="195"/>
      </w:pPr>
      <w:rPr>
        <w:rFonts w:hint="default"/>
      </w:rPr>
    </w:lvl>
  </w:abstractNum>
  <w:abstractNum w:abstractNumId="374" w15:restartNumberingAfterBreak="0">
    <w:nsid w:val="497B3947"/>
    <w:multiLevelType w:val="hybridMultilevel"/>
    <w:tmpl w:val="2D9E8746"/>
    <w:lvl w:ilvl="0" w:tplc="053E533C">
      <w:start w:val="1"/>
      <w:numFmt w:val="bullet"/>
      <w:lvlText w:val="●"/>
      <w:lvlJc w:val="left"/>
      <w:pPr>
        <w:ind w:left="171" w:hanging="120"/>
      </w:pPr>
      <w:rPr>
        <w:rFonts w:ascii="Times New Roman" w:eastAsia="Times New Roman" w:hAnsi="Times New Roman" w:hint="default"/>
        <w:sz w:val="14"/>
        <w:szCs w:val="14"/>
      </w:rPr>
    </w:lvl>
    <w:lvl w:ilvl="1" w:tplc="91FAABE8">
      <w:start w:val="1"/>
      <w:numFmt w:val="bullet"/>
      <w:lvlText w:val="•"/>
      <w:lvlJc w:val="left"/>
      <w:pPr>
        <w:ind w:left="408" w:hanging="120"/>
      </w:pPr>
      <w:rPr>
        <w:rFonts w:hint="default"/>
      </w:rPr>
    </w:lvl>
    <w:lvl w:ilvl="2" w:tplc="89E0E1CE">
      <w:start w:val="1"/>
      <w:numFmt w:val="bullet"/>
      <w:lvlText w:val="•"/>
      <w:lvlJc w:val="left"/>
      <w:pPr>
        <w:ind w:left="645" w:hanging="120"/>
      </w:pPr>
      <w:rPr>
        <w:rFonts w:hint="default"/>
      </w:rPr>
    </w:lvl>
    <w:lvl w:ilvl="3" w:tplc="5ED8E0B6">
      <w:start w:val="1"/>
      <w:numFmt w:val="bullet"/>
      <w:lvlText w:val="•"/>
      <w:lvlJc w:val="left"/>
      <w:pPr>
        <w:ind w:left="882" w:hanging="120"/>
      </w:pPr>
      <w:rPr>
        <w:rFonts w:hint="default"/>
      </w:rPr>
    </w:lvl>
    <w:lvl w:ilvl="4" w:tplc="388EE710">
      <w:start w:val="1"/>
      <w:numFmt w:val="bullet"/>
      <w:lvlText w:val="•"/>
      <w:lvlJc w:val="left"/>
      <w:pPr>
        <w:ind w:left="1119" w:hanging="120"/>
      </w:pPr>
      <w:rPr>
        <w:rFonts w:hint="default"/>
      </w:rPr>
    </w:lvl>
    <w:lvl w:ilvl="5" w:tplc="EB523E0E">
      <w:start w:val="1"/>
      <w:numFmt w:val="bullet"/>
      <w:lvlText w:val="•"/>
      <w:lvlJc w:val="left"/>
      <w:pPr>
        <w:ind w:left="1356" w:hanging="120"/>
      </w:pPr>
      <w:rPr>
        <w:rFonts w:hint="default"/>
      </w:rPr>
    </w:lvl>
    <w:lvl w:ilvl="6" w:tplc="2A067992">
      <w:start w:val="1"/>
      <w:numFmt w:val="bullet"/>
      <w:lvlText w:val="•"/>
      <w:lvlJc w:val="left"/>
      <w:pPr>
        <w:ind w:left="1593" w:hanging="120"/>
      </w:pPr>
      <w:rPr>
        <w:rFonts w:hint="default"/>
      </w:rPr>
    </w:lvl>
    <w:lvl w:ilvl="7" w:tplc="52645CC6">
      <w:start w:val="1"/>
      <w:numFmt w:val="bullet"/>
      <w:lvlText w:val="•"/>
      <w:lvlJc w:val="left"/>
      <w:pPr>
        <w:ind w:left="1830" w:hanging="120"/>
      </w:pPr>
      <w:rPr>
        <w:rFonts w:hint="default"/>
      </w:rPr>
    </w:lvl>
    <w:lvl w:ilvl="8" w:tplc="77E4C7CC">
      <w:start w:val="1"/>
      <w:numFmt w:val="bullet"/>
      <w:lvlText w:val="•"/>
      <w:lvlJc w:val="left"/>
      <w:pPr>
        <w:ind w:left="2067" w:hanging="120"/>
      </w:pPr>
      <w:rPr>
        <w:rFonts w:hint="default"/>
      </w:rPr>
    </w:lvl>
  </w:abstractNum>
  <w:abstractNum w:abstractNumId="375" w15:restartNumberingAfterBreak="0">
    <w:nsid w:val="49806DA5"/>
    <w:multiLevelType w:val="hybridMultilevel"/>
    <w:tmpl w:val="6736E388"/>
    <w:lvl w:ilvl="0" w:tplc="73367F96">
      <w:start w:val="1"/>
      <w:numFmt w:val="bullet"/>
      <w:lvlText w:val="●"/>
      <w:lvlJc w:val="left"/>
      <w:pPr>
        <w:ind w:left="171" w:hanging="120"/>
      </w:pPr>
      <w:rPr>
        <w:rFonts w:ascii="Times New Roman" w:eastAsia="Times New Roman" w:hAnsi="Times New Roman" w:hint="default"/>
        <w:b/>
        <w:bCs/>
        <w:sz w:val="14"/>
        <w:szCs w:val="14"/>
      </w:rPr>
    </w:lvl>
    <w:lvl w:ilvl="1" w:tplc="33DA9310">
      <w:start w:val="1"/>
      <w:numFmt w:val="bullet"/>
      <w:lvlText w:val="•"/>
      <w:lvlJc w:val="left"/>
      <w:pPr>
        <w:ind w:left="408" w:hanging="120"/>
      </w:pPr>
      <w:rPr>
        <w:rFonts w:hint="default"/>
      </w:rPr>
    </w:lvl>
    <w:lvl w:ilvl="2" w:tplc="65AE4A4C">
      <w:start w:val="1"/>
      <w:numFmt w:val="bullet"/>
      <w:lvlText w:val="•"/>
      <w:lvlJc w:val="left"/>
      <w:pPr>
        <w:ind w:left="645" w:hanging="120"/>
      </w:pPr>
      <w:rPr>
        <w:rFonts w:hint="default"/>
      </w:rPr>
    </w:lvl>
    <w:lvl w:ilvl="3" w:tplc="D45EB9FE">
      <w:start w:val="1"/>
      <w:numFmt w:val="bullet"/>
      <w:lvlText w:val="•"/>
      <w:lvlJc w:val="left"/>
      <w:pPr>
        <w:ind w:left="882" w:hanging="120"/>
      </w:pPr>
      <w:rPr>
        <w:rFonts w:hint="default"/>
      </w:rPr>
    </w:lvl>
    <w:lvl w:ilvl="4" w:tplc="B600AFF4">
      <w:start w:val="1"/>
      <w:numFmt w:val="bullet"/>
      <w:lvlText w:val="•"/>
      <w:lvlJc w:val="left"/>
      <w:pPr>
        <w:ind w:left="1119" w:hanging="120"/>
      </w:pPr>
      <w:rPr>
        <w:rFonts w:hint="default"/>
      </w:rPr>
    </w:lvl>
    <w:lvl w:ilvl="5" w:tplc="D0DADD30">
      <w:start w:val="1"/>
      <w:numFmt w:val="bullet"/>
      <w:lvlText w:val="•"/>
      <w:lvlJc w:val="left"/>
      <w:pPr>
        <w:ind w:left="1356" w:hanging="120"/>
      </w:pPr>
      <w:rPr>
        <w:rFonts w:hint="default"/>
      </w:rPr>
    </w:lvl>
    <w:lvl w:ilvl="6" w:tplc="13364010">
      <w:start w:val="1"/>
      <w:numFmt w:val="bullet"/>
      <w:lvlText w:val="•"/>
      <w:lvlJc w:val="left"/>
      <w:pPr>
        <w:ind w:left="1593" w:hanging="120"/>
      </w:pPr>
      <w:rPr>
        <w:rFonts w:hint="default"/>
      </w:rPr>
    </w:lvl>
    <w:lvl w:ilvl="7" w:tplc="FB80F408">
      <w:start w:val="1"/>
      <w:numFmt w:val="bullet"/>
      <w:lvlText w:val="•"/>
      <w:lvlJc w:val="left"/>
      <w:pPr>
        <w:ind w:left="1830" w:hanging="120"/>
      </w:pPr>
      <w:rPr>
        <w:rFonts w:hint="default"/>
      </w:rPr>
    </w:lvl>
    <w:lvl w:ilvl="8" w:tplc="7612F006">
      <w:start w:val="1"/>
      <w:numFmt w:val="bullet"/>
      <w:lvlText w:val="•"/>
      <w:lvlJc w:val="left"/>
      <w:pPr>
        <w:ind w:left="2067" w:hanging="120"/>
      </w:pPr>
      <w:rPr>
        <w:rFonts w:hint="default"/>
      </w:rPr>
    </w:lvl>
  </w:abstractNum>
  <w:abstractNum w:abstractNumId="376" w15:restartNumberingAfterBreak="0">
    <w:nsid w:val="49A17216"/>
    <w:multiLevelType w:val="hybridMultilevel"/>
    <w:tmpl w:val="25CA12E2"/>
    <w:lvl w:ilvl="0" w:tplc="BE70811E">
      <w:start w:val="1"/>
      <w:numFmt w:val="bullet"/>
      <w:lvlText w:val="●"/>
      <w:lvlJc w:val="left"/>
      <w:pPr>
        <w:ind w:left="171" w:hanging="120"/>
      </w:pPr>
      <w:rPr>
        <w:rFonts w:ascii="Times New Roman" w:eastAsia="Times New Roman" w:hAnsi="Times New Roman" w:hint="default"/>
        <w:sz w:val="14"/>
        <w:szCs w:val="14"/>
      </w:rPr>
    </w:lvl>
    <w:lvl w:ilvl="1" w:tplc="DD825472">
      <w:start w:val="1"/>
      <w:numFmt w:val="bullet"/>
      <w:lvlText w:val="•"/>
      <w:lvlJc w:val="left"/>
      <w:pPr>
        <w:ind w:left="408" w:hanging="120"/>
      </w:pPr>
      <w:rPr>
        <w:rFonts w:hint="default"/>
      </w:rPr>
    </w:lvl>
    <w:lvl w:ilvl="2" w:tplc="2CCAAA08">
      <w:start w:val="1"/>
      <w:numFmt w:val="bullet"/>
      <w:lvlText w:val="•"/>
      <w:lvlJc w:val="left"/>
      <w:pPr>
        <w:ind w:left="645" w:hanging="120"/>
      </w:pPr>
      <w:rPr>
        <w:rFonts w:hint="default"/>
      </w:rPr>
    </w:lvl>
    <w:lvl w:ilvl="3" w:tplc="69BCB844">
      <w:start w:val="1"/>
      <w:numFmt w:val="bullet"/>
      <w:lvlText w:val="•"/>
      <w:lvlJc w:val="left"/>
      <w:pPr>
        <w:ind w:left="882" w:hanging="120"/>
      </w:pPr>
      <w:rPr>
        <w:rFonts w:hint="default"/>
      </w:rPr>
    </w:lvl>
    <w:lvl w:ilvl="4" w:tplc="9E7A1CCE">
      <w:start w:val="1"/>
      <w:numFmt w:val="bullet"/>
      <w:lvlText w:val="•"/>
      <w:lvlJc w:val="left"/>
      <w:pPr>
        <w:ind w:left="1119" w:hanging="120"/>
      </w:pPr>
      <w:rPr>
        <w:rFonts w:hint="default"/>
      </w:rPr>
    </w:lvl>
    <w:lvl w:ilvl="5" w:tplc="5866ACFE">
      <w:start w:val="1"/>
      <w:numFmt w:val="bullet"/>
      <w:lvlText w:val="•"/>
      <w:lvlJc w:val="left"/>
      <w:pPr>
        <w:ind w:left="1356" w:hanging="120"/>
      </w:pPr>
      <w:rPr>
        <w:rFonts w:hint="default"/>
      </w:rPr>
    </w:lvl>
    <w:lvl w:ilvl="6" w:tplc="3482E8AE">
      <w:start w:val="1"/>
      <w:numFmt w:val="bullet"/>
      <w:lvlText w:val="•"/>
      <w:lvlJc w:val="left"/>
      <w:pPr>
        <w:ind w:left="1593" w:hanging="120"/>
      </w:pPr>
      <w:rPr>
        <w:rFonts w:hint="default"/>
      </w:rPr>
    </w:lvl>
    <w:lvl w:ilvl="7" w:tplc="119860A2">
      <w:start w:val="1"/>
      <w:numFmt w:val="bullet"/>
      <w:lvlText w:val="•"/>
      <w:lvlJc w:val="left"/>
      <w:pPr>
        <w:ind w:left="1830" w:hanging="120"/>
      </w:pPr>
      <w:rPr>
        <w:rFonts w:hint="default"/>
      </w:rPr>
    </w:lvl>
    <w:lvl w:ilvl="8" w:tplc="C08A178C">
      <w:start w:val="1"/>
      <w:numFmt w:val="bullet"/>
      <w:lvlText w:val="•"/>
      <w:lvlJc w:val="left"/>
      <w:pPr>
        <w:ind w:left="2067" w:hanging="120"/>
      </w:pPr>
      <w:rPr>
        <w:rFonts w:hint="default"/>
      </w:rPr>
    </w:lvl>
  </w:abstractNum>
  <w:abstractNum w:abstractNumId="377" w15:restartNumberingAfterBreak="0">
    <w:nsid w:val="49B03C59"/>
    <w:multiLevelType w:val="hybridMultilevel"/>
    <w:tmpl w:val="AFA6E086"/>
    <w:lvl w:ilvl="0" w:tplc="265638C6">
      <w:start w:val="1"/>
      <w:numFmt w:val="bullet"/>
      <w:lvlText w:val="●"/>
      <w:lvlJc w:val="left"/>
      <w:pPr>
        <w:ind w:left="171" w:hanging="120"/>
      </w:pPr>
      <w:rPr>
        <w:rFonts w:ascii="Times New Roman" w:eastAsia="Times New Roman" w:hAnsi="Times New Roman" w:hint="default"/>
        <w:sz w:val="14"/>
        <w:szCs w:val="14"/>
      </w:rPr>
    </w:lvl>
    <w:lvl w:ilvl="1" w:tplc="59E63070">
      <w:start w:val="1"/>
      <w:numFmt w:val="bullet"/>
      <w:lvlText w:val="•"/>
      <w:lvlJc w:val="left"/>
      <w:pPr>
        <w:ind w:left="379" w:hanging="120"/>
      </w:pPr>
      <w:rPr>
        <w:rFonts w:hint="default"/>
      </w:rPr>
    </w:lvl>
    <w:lvl w:ilvl="2" w:tplc="9E964CAE">
      <w:start w:val="1"/>
      <w:numFmt w:val="bullet"/>
      <w:lvlText w:val="•"/>
      <w:lvlJc w:val="left"/>
      <w:pPr>
        <w:ind w:left="588" w:hanging="120"/>
      </w:pPr>
      <w:rPr>
        <w:rFonts w:hint="default"/>
      </w:rPr>
    </w:lvl>
    <w:lvl w:ilvl="3" w:tplc="28F6B098">
      <w:start w:val="1"/>
      <w:numFmt w:val="bullet"/>
      <w:lvlText w:val="•"/>
      <w:lvlJc w:val="left"/>
      <w:pPr>
        <w:ind w:left="797" w:hanging="120"/>
      </w:pPr>
      <w:rPr>
        <w:rFonts w:hint="default"/>
      </w:rPr>
    </w:lvl>
    <w:lvl w:ilvl="4" w:tplc="6988F44C">
      <w:start w:val="1"/>
      <w:numFmt w:val="bullet"/>
      <w:lvlText w:val="•"/>
      <w:lvlJc w:val="left"/>
      <w:pPr>
        <w:ind w:left="1005" w:hanging="120"/>
      </w:pPr>
      <w:rPr>
        <w:rFonts w:hint="default"/>
      </w:rPr>
    </w:lvl>
    <w:lvl w:ilvl="5" w:tplc="A7D2D772">
      <w:start w:val="1"/>
      <w:numFmt w:val="bullet"/>
      <w:lvlText w:val="•"/>
      <w:lvlJc w:val="left"/>
      <w:pPr>
        <w:ind w:left="1214" w:hanging="120"/>
      </w:pPr>
      <w:rPr>
        <w:rFonts w:hint="default"/>
      </w:rPr>
    </w:lvl>
    <w:lvl w:ilvl="6" w:tplc="E7AE95F4">
      <w:start w:val="1"/>
      <w:numFmt w:val="bullet"/>
      <w:lvlText w:val="•"/>
      <w:lvlJc w:val="left"/>
      <w:pPr>
        <w:ind w:left="1423" w:hanging="120"/>
      </w:pPr>
      <w:rPr>
        <w:rFonts w:hint="default"/>
      </w:rPr>
    </w:lvl>
    <w:lvl w:ilvl="7" w:tplc="1A7A3BC8">
      <w:start w:val="1"/>
      <w:numFmt w:val="bullet"/>
      <w:lvlText w:val="•"/>
      <w:lvlJc w:val="left"/>
      <w:pPr>
        <w:ind w:left="1631" w:hanging="120"/>
      </w:pPr>
      <w:rPr>
        <w:rFonts w:hint="default"/>
      </w:rPr>
    </w:lvl>
    <w:lvl w:ilvl="8" w:tplc="DB6EAC6E">
      <w:start w:val="1"/>
      <w:numFmt w:val="bullet"/>
      <w:lvlText w:val="•"/>
      <w:lvlJc w:val="left"/>
      <w:pPr>
        <w:ind w:left="1840" w:hanging="120"/>
      </w:pPr>
      <w:rPr>
        <w:rFonts w:hint="default"/>
      </w:rPr>
    </w:lvl>
  </w:abstractNum>
  <w:abstractNum w:abstractNumId="378" w15:restartNumberingAfterBreak="0">
    <w:nsid w:val="49DE1EB5"/>
    <w:multiLevelType w:val="hybridMultilevel"/>
    <w:tmpl w:val="8ED28ED6"/>
    <w:lvl w:ilvl="0" w:tplc="38184934">
      <w:start w:val="1"/>
      <w:numFmt w:val="bullet"/>
      <w:lvlText w:val="●"/>
      <w:lvlJc w:val="left"/>
      <w:pPr>
        <w:ind w:left="171" w:hanging="120"/>
      </w:pPr>
      <w:rPr>
        <w:rFonts w:ascii="Times New Roman" w:eastAsia="Times New Roman" w:hAnsi="Times New Roman" w:hint="default"/>
        <w:sz w:val="14"/>
        <w:szCs w:val="14"/>
      </w:rPr>
    </w:lvl>
    <w:lvl w:ilvl="1" w:tplc="DD8E1FE2">
      <w:start w:val="1"/>
      <w:numFmt w:val="bullet"/>
      <w:lvlText w:val="•"/>
      <w:lvlJc w:val="left"/>
      <w:pPr>
        <w:ind w:left="379" w:hanging="120"/>
      </w:pPr>
      <w:rPr>
        <w:rFonts w:hint="default"/>
      </w:rPr>
    </w:lvl>
    <w:lvl w:ilvl="2" w:tplc="75F4765A">
      <w:start w:val="1"/>
      <w:numFmt w:val="bullet"/>
      <w:lvlText w:val="•"/>
      <w:lvlJc w:val="left"/>
      <w:pPr>
        <w:ind w:left="588" w:hanging="120"/>
      </w:pPr>
      <w:rPr>
        <w:rFonts w:hint="default"/>
      </w:rPr>
    </w:lvl>
    <w:lvl w:ilvl="3" w:tplc="BABC67F4">
      <w:start w:val="1"/>
      <w:numFmt w:val="bullet"/>
      <w:lvlText w:val="•"/>
      <w:lvlJc w:val="left"/>
      <w:pPr>
        <w:ind w:left="797" w:hanging="120"/>
      </w:pPr>
      <w:rPr>
        <w:rFonts w:hint="default"/>
      </w:rPr>
    </w:lvl>
    <w:lvl w:ilvl="4" w:tplc="87B255E8">
      <w:start w:val="1"/>
      <w:numFmt w:val="bullet"/>
      <w:lvlText w:val="•"/>
      <w:lvlJc w:val="left"/>
      <w:pPr>
        <w:ind w:left="1005" w:hanging="120"/>
      </w:pPr>
      <w:rPr>
        <w:rFonts w:hint="default"/>
      </w:rPr>
    </w:lvl>
    <w:lvl w:ilvl="5" w:tplc="1E1A1260">
      <w:start w:val="1"/>
      <w:numFmt w:val="bullet"/>
      <w:lvlText w:val="•"/>
      <w:lvlJc w:val="left"/>
      <w:pPr>
        <w:ind w:left="1214" w:hanging="120"/>
      </w:pPr>
      <w:rPr>
        <w:rFonts w:hint="default"/>
      </w:rPr>
    </w:lvl>
    <w:lvl w:ilvl="6" w:tplc="6E7CE724">
      <w:start w:val="1"/>
      <w:numFmt w:val="bullet"/>
      <w:lvlText w:val="•"/>
      <w:lvlJc w:val="left"/>
      <w:pPr>
        <w:ind w:left="1423" w:hanging="120"/>
      </w:pPr>
      <w:rPr>
        <w:rFonts w:hint="default"/>
      </w:rPr>
    </w:lvl>
    <w:lvl w:ilvl="7" w:tplc="FA46011E">
      <w:start w:val="1"/>
      <w:numFmt w:val="bullet"/>
      <w:lvlText w:val="•"/>
      <w:lvlJc w:val="left"/>
      <w:pPr>
        <w:ind w:left="1631" w:hanging="120"/>
      </w:pPr>
      <w:rPr>
        <w:rFonts w:hint="default"/>
      </w:rPr>
    </w:lvl>
    <w:lvl w:ilvl="8" w:tplc="4ECE8F68">
      <w:start w:val="1"/>
      <w:numFmt w:val="bullet"/>
      <w:lvlText w:val="•"/>
      <w:lvlJc w:val="left"/>
      <w:pPr>
        <w:ind w:left="1840" w:hanging="120"/>
      </w:pPr>
      <w:rPr>
        <w:rFonts w:hint="default"/>
      </w:rPr>
    </w:lvl>
  </w:abstractNum>
  <w:abstractNum w:abstractNumId="379" w15:restartNumberingAfterBreak="0">
    <w:nsid w:val="4A7E0800"/>
    <w:multiLevelType w:val="hybridMultilevel"/>
    <w:tmpl w:val="23D06D44"/>
    <w:lvl w:ilvl="0" w:tplc="394CA642">
      <w:start w:val="1"/>
      <w:numFmt w:val="bullet"/>
      <w:lvlText w:val="●"/>
      <w:lvlJc w:val="left"/>
      <w:pPr>
        <w:ind w:left="171" w:hanging="120"/>
      </w:pPr>
      <w:rPr>
        <w:rFonts w:ascii="Times New Roman" w:eastAsia="Times New Roman" w:hAnsi="Times New Roman" w:hint="default"/>
        <w:sz w:val="14"/>
        <w:szCs w:val="14"/>
      </w:rPr>
    </w:lvl>
    <w:lvl w:ilvl="1" w:tplc="A4FA9668">
      <w:start w:val="1"/>
      <w:numFmt w:val="bullet"/>
      <w:lvlText w:val="•"/>
      <w:lvlJc w:val="left"/>
      <w:pPr>
        <w:ind w:left="323" w:hanging="120"/>
      </w:pPr>
      <w:rPr>
        <w:rFonts w:hint="default"/>
      </w:rPr>
    </w:lvl>
    <w:lvl w:ilvl="2" w:tplc="9AEA8B84">
      <w:start w:val="1"/>
      <w:numFmt w:val="bullet"/>
      <w:lvlText w:val="•"/>
      <w:lvlJc w:val="left"/>
      <w:pPr>
        <w:ind w:left="475" w:hanging="120"/>
      </w:pPr>
      <w:rPr>
        <w:rFonts w:hint="default"/>
      </w:rPr>
    </w:lvl>
    <w:lvl w:ilvl="3" w:tplc="C8AAA3AE">
      <w:start w:val="1"/>
      <w:numFmt w:val="bullet"/>
      <w:lvlText w:val="•"/>
      <w:lvlJc w:val="left"/>
      <w:pPr>
        <w:ind w:left="627" w:hanging="120"/>
      </w:pPr>
      <w:rPr>
        <w:rFonts w:hint="default"/>
      </w:rPr>
    </w:lvl>
    <w:lvl w:ilvl="4" w:tplc="B7E43838">
      <w:start w:val="1"/>
      <w:numFmt w:val="bullet"/>
      <w:lvlText w:val="•"/>
      <w:lvlJc w:val="left"/>
      <w:pPr>
        <w:ind w:left="779" w:hanging="120"/>
      </w:pPr>
      <w:rPr>
        <w:rFonts w:hint="default"/>
      </w:rPr>
    </w:lvl>
    <w:lvl w:ilvl="5" w:tplc="1D1AE568">
      <w:start w:val="1"/>
      <w:numFmt w:val="bullet"/>
      <w:lvlText w:val="•"/>
      <w:lvlJc w:val="left"/>
      <w:pPr>
        <w:ind w:left="931" w:hanging="120"/>
      </w:pPr>
      <w:rPr>
        <w:rFonts w:hint="default"/>
      </w:rPr>
    </w:lvl>
    <w:lvl w:ilvl="6" w:tplc="80C8D988">
      <w:start w:val="1"/>
      <w:numFmt w:val="bullet"/>
      <w:lvlText w:val="•"/>
      <w:lvlJc w:val="left"/>
      <w:pPr>
        <w:ind w:left="1083" w:hanging="120"/>
      </w:pPr>
      <w:rPr>
        <w:rFonts w:hint="default"/>
      </w:rPr>
    </w:lvl>
    <w:lvl w:ilvl="7" w:tplc="B33C8394">
      <w:start w:val="1"/>
      <w:numFmt w:val="bullet"/>
      <w:lvlText w:val="•"/>
      <w:lvlJc w:val="left"/>
      <w:pPr>
        <w:ind w:left="1234" w:hanging="120"/>
      </w:pPr>
      <w:rPr>
        <w:rFonts w:hint="default"/>
      </w:rPr>
    </w:lvl>
    <w:lvl w:ilvl="8" w:tplc="413CFE92">
      <w:start w:val="1"/>
      <w:numFmt w:val="bullet"/>
      <w:lvlText w:val="•"/>
      <w:lvlJc w:val="left"/>
      <w:pPr>
        <w:ind w:left="1386" w:hanging="120"/>
      </w:pPr>
      <w:rPr>
        <w:rFonts w:hint="default"/>
      </w:rPr>
    </w:lvl>
  </w:abstractNum>
  <w:abstractNum w:abstractNumId="380" w15:restartNumberingAfterBreak="0">
    <w:nsid w:val="4A7F3553"/>
    <w:multiLevelType w:val="hybridMultilevel"/>
    <w:tmpl w:val="DB5AB80E"/>
    <w:lvl w:ilvl="0" w:tplc="6C20A130">
      <w:start w:val="1"/>
      <w:numFmt w:val="bullet"/>
      <w:lvlText w:val="●"/>
      <w:lvlJc w:val="left"/>
      <w:pPr>
        <w:ind w:left="171" w:hanging="120"/>
      </w:pPr>
      <w:rPr>
        <w:rFonts w:ascii="Times New Roman" w:eastAsia="Times New Roman" w:hAnsi="Times New Roman" w:hint="default"/>
        <w:sz w:val="14"/>
        <w:szCs w:val="14"/>
      </w:rPr>
    </w:lvl>
    <w:lvl w:ilvl="1" w:tplc="19AEA30C">
      <w:start w:val="1"/>
      <w:numFmt w:val="bullet"/>
      <w:lvlText w:val="•"/>
      <w:lvlJc w:val="left"/>
      <w:pPr>
        <w:ind w:left="408" w:hanging="120"/>
      </w:pPr>
      <w:rPr>
        <w:rFonts w:hint="default"/>
      </w:rPr>
    </w:lvl>
    <w:lvl w:ilvl="2" w:tplc="8D92B304">
      <w:start w:val="1"/>
      <w:numFmt w:val="bullet"/>
      <w:lvlText w:val="•"/>
      <w:lvlJc w:val="left"/>
      <w:pPr>
        <w:ind w:left="645" w:hanging="120"/>
      </w:pPr>
      <w:rPr>
        <w:rFonts w:hint="default"/>
      </w:rPr>
    </w:lvl>
    <w:lvl w:ilvl="3" w:tplc="3C0C089C">
      <w:start w:val="1"/>
      <w:numFmt w:val="bullet"/>
      <w:lvlText w:val="•"/>
      <w:lvlJc w:val="left"/>
      <w:pPr>
        <w:ind w:left="882" w:hanging="120"/>
      </w:pPr>
      <w:rPr>
        <w:rFonts w:hint="default"/>
      </w:rPr>
    </w:lvl>
    <w:lvl w:ilvl="4" w:tplc="B09A9C86">
      <w:start w:val="1"/>
      <w:numFmt w:val="bullet"/>
      <w:lvlText w:val="•"/>
      <w:lvlJc w:val="left"/>
      <w:pPr>
        <w:ind w:left="1119" w:hanging="120"/>
      </w:pPr>
      <w:rPr>
        <w:rFonts w:hint="default"/>
      </w:rPr>
    </w:lvl>
    <w:lvl w:ilvl="5" w:tplc="69CE8510">
      <w:start w:val="1"/>
      <w:numFmt w:val="bullet"/>
      <w:lvlText w:val="•"/>
      <w:lvlJc w:val="left"/>
      <w:pPr>
        <w:ind w:left="1356" w:hanging="120"/>
      </w:pPr>
      <w:rPr>
        <w:rFonts w:hint="default"/>
      </w:rPr>
    </w:lvl>
    <w:lvl w:ilvl="6" w:tplc="540006A8">
      <w:start w:val="1"/>
      <w:numFmt w:val="bullet"/>
      <w:lvlText w:val="•"/>
      <w:lvlJc w:val="left"/>
      <w:pPr>
        <w:ind w:left="1593" w:hanging="120"/>
      </w:pPr>
      <w:rPr>
        <w:rFonts w:hint="default"/>
      </w:rPr>
    </w:lvl>
    <w:lvl w:ilvl="7" w:tplc="AE78DE94">
      <w:start w:val="1"/>
      <w:numFmt w:val="bullet"/>
      <w:lvlText w:val="•"/>
      <w:lvlJc w:val="left"/>
      <w:pPr>
        <w:ind w:left="1830" w:hanging="120"/>
      </w:pPr>
      <w:rPr>
        <w:rFonts w:hint="default"/>
      </w:rPr>
    </w:lvl>
    <w:lvl w:ilvl="8" w:tplc="82C66016">
      <w:start w:val="1"/>
      <w:numFmt w:val="bullet"/>
      <w:lvlText w:val="•"/>
      <w:lvlJc w:val="left"/>
      <w:pPr>
        <w:ind w:left="2067" w:hanging="120"/>
      </w:pPr>
      <w:rPr>
        <w:rFonts w:hint="default"/>
      </w:rPr>
    </w:lvl>
  </w:abstractNum>
  <w:abstractNum w:abstractNumId="381" w15:restartNumberingAfterBreak="0">
    <w:nsid w:val="4AA44758"/>
    <w:multiLevelType w:val="hybridMultilevel"/>
    <w:tmpl w:val="7D96673A"/>
    <w:lvl w:ilvl="0" w:tplc="8FB809A6">
      <w:start w:val="1"/>
      <w:numFmt w:val="bullet"/>
      <w:lvlText w:val="●"/>
      <w:lvlJc w:val="left"/>
      <w:pPr>
        <w:ind w:left="171" w:hanging="120"/>
      </w:pPr>
      <w:rPr>
        <w:rFonts w:ascii="Times New Roman" w:eastAsia="Times New Roman" w:hAnsi="Times New Roman" w:hint="default"/>
        <w:sz w:val="14"/>
        <w:szCs w:val="14"/>
      </w:rPr>
    </w:lvl>
    <w:lvl w:ilvl="1" w:tplc="62FCB5A0">
      <w:start w:val="1"/>
      <w:numFmt w:val="bullet"/>
      <w:lvlText w:val="•"/>
      <w:lvlJc w:val="left"/>
      <w:pPr>
        <w:ind w:left="323" w:hanging="120"/>
      </w:pPr>
      <w:rPr>
        <w:rFonts w:hint="default"/>
      </w:rPr>
    </w:lvl>
    <w:lvl w:ilvl="2" w:tplc="3E8E51E8">
      <w:start w:val="1"/>
      <w:numFmt w:val="bullet"/>
      <w:lvlText w:val="•"/>
      <w:lvlJc w:val="left"/>
      <w:pPr>
        <w:ind w:left="475" w:hanging="120"/>
      </w:pPr>
      <w:rPr>
        <w:rFonts w:hint="default"/>
      </w:rPr>
    </w:lvl>
    <w:lvl w:ilvl="3" w:tplc="B9F8FBFA">
      <w:start w:val="1"/>
      <w:numFmt w:val="bullet"/>
      <w:lvlText w:val="•"/>
      <w:lvlJc w:val="left"/>
      <w:pPr>
        <w:ind w:left="627" w:hanging="120"/>
      </w:pPr>
      <w:rPr>
        <w:rFonts w:hint="default"/>
      </w:rPr>
    </w:lvl>
    <w:lvl w:ilvl="4" w:tplc="5CBE4310">
      <w:start w:val="1"/>
      <w:numFmt w:val="bullet"/>
      <w:lvlText w:val="•"/>
      <w:lvlJc w:val="left"/>
      <w:pPr>
        <w:ind w:left="779" w:hanging="120"/>
      </w:pPr>
      <w:rPr>
        <w:rFonts w:hint="default"/>
      </w:rPr>
    </w:lvl>
    <w:lvl w:ilvl="5" w:tplc="11DA182E">
      <w:start w:val="1"/>
      <w:numFmt w:val="bullet"/>
      <w:lvlText w:val="•"/>
      <w:lvlJc w:val="left"/>
      <w:pPr>
        <w:ind w:left="931" w:hanging="120"/>
      </w:pPr>
      <w:rPr>
        <w:rFonts w:hint="default"/>
      </w:rPr>
    </w:lvl>
    <w:lvl w:ilvl="6" w:tplc="FED84CBC">
      <w:start w:val="1"/>
      <w:numFmt w:val="bullet"/>
      <w:lvlText w:val="•"/>
      <w:lvlJc w:val="left"/>
      <w:pPr>
        <w:ind w:left="1082" w:hanging="120"/>
      </w:pPr>
      <w:rPr>
        <w:rFonts w:hint="default"/>
      </w:rPr>
    </w:lvl>
    <w:lvl w:ilvl="7" w:tplc="5B3A20C6">
      <w:start w:val="1"/>
      <w:numFmt w:val="bullet"/>
      <w:lvlText w:val="•"/>
      <w:lvlJc w:val="left"/>
      <w:pPr>
        <w:ind w:left="1234" w:hanging="120"/>
      </w:pPr>
      <w:rPr>
        <w:rFonts w:hint="default"/>
      </w:rPr>
    </w:lvl>
    <w:lvl w:ilvl="8" w:tplc="C5642C88">
      <w:start w:val="1"/>
      <w:numFmt w:val="bullet"/>
      <w:lvlText w:val="•"/>
      <w:lvlJc w:val="left"/>
      <w:pPr>
        <w:ind w:left="1386" w:hanging="120"/>
      </w:pPr>
      <w:rPr>
        <w:rFonts w:hint="default"/>
      </w:rPr>
    </w:lvl>
  </w:abstractNum>
  <w:abstractNum w:abstractNumId="382" w15:restartNumberingAfterBreak="0">
    <w:nsid w:val="4AF54F2C"/>
    <w:multiLevelType w:val="hybridMultilevel"/>
    <w:tmpl w:val="320C3C84"/>
    <w:lvl w:ilvl="0" w:tplc="26DC50C6">
      <w:start w:val="1"/>
      <w:numFmt w:val="bullet"/>
      <w:lvlText w:val="●"/>
      <w:lvlJc w:val="left"/>
      <w:pPr>
        <w:ind w:left="171" w:hanging="120"/>
      </w:pPr>
      <w:rPr>
        <w:rFonts w:ascii="Times New Roman" w:eastAsia="Times New Roman" w:hAnsi="Times New Roman" w:hint="default"/>
        <w:sz w:val="14"/>
        <w:szCs w:val="14"/>
      </w:rPr>
    </w:lvl>
    <w:lvl w:ilvl="1" w:tplc="2A42A8DA">
      <w:start w:val="1"/>
      <w:numFmt w:val="bullet"/>
      <w:lvlText w:val="•"/>
      <w:lvlJc w:val="left"/>
      <w:pPr>
        <w:ind w:left="379" w:hanging="120"/>
      </w:pPr>
      <w:rPr>
        <w:rFonts w:hint="default"/>
      </w:rPr>
    </w:lvl>
    <w:lvl w:ilvl="2" w:tplc="248ED88E">
      <w:start w:val="1"/>
      <w:numFmt w:val="bullet"/>
      <w:lvlText w:val="•"/>
      <w:lvlJc w:val="left"/>
      <w:pPr>
        <w:ind w:left="588" w:hanging="120"/>
      </w:pPr>
      <w:rPr>
        <w:rFonts w:hint="default"/>
      </w:rPr>
    </w:lvl>
    <w:lvl w:ilvl="3" w:tplc="40080410">
      <w:start w:val="1"/>
      <w:numFmt w:val="bullet"/>
      <w:lvlText w:val="•"/>
      <w:lvlJc w:val="left"/>
      <w:pPr>
        <w:ind w:left="797" w:hanging="120"/>
      </w:pPr>
      <w:rPr>
        <w:rFonts w:hint="default"/>
      </w:rPr>
    </w:lvl>
    <w:lvl w:ilvl="4" w:tplc="2C2630CC">
      <w:start w:val="1"/>
      <w:numFmt w:val="bullet"/>
      <w:lvlText w:val="•"/>
      <w:lvlJc w:val="left"/>
      <w:pPr>
        <w:ind w:left="1005" w:hanging="120"/>
      </w:pPr>
      <w:rPr>
        <w:rFonts w:hint="default"/>
      </w:rPr>
    </w:lvl>
    <w:lvl w:ilvl="5" w:tplc="4C3C3048">
      <w:start w:val="1"/>
      <w:numFmt w:val="bullet"/>
      <w:lvlText w:val="•"/>
      <w:lvlJc w:val="left"/>
      <w:pPr>
        <w:ind w:left="1214" w:hanging="120"/>
      </w:pPr>
      <w:rPr>
        <w:rFonts w:hint="default"/>
      </w:rPr>
    </w:lvl>
    <w:lvl w:ilvl="6" w:tplc="81088006">
      <w:start w:val="1"/>
      <w:numFmt w:val="bullet"/>
      <w:lvlText w:val="•"/>
      <w:lvlJc w:val="left"/>
      <w:pPr>
        <w:ind w:left="1423" w:hanging="120"/>
      </w:pPr>
      <w:rPr>
        <w:rFonts w:hint="default"/>
      </w:rPr>
    </w:lvl>
    <w:lvl w:ilvl="7" w:tplc="DD2806BC">
      <w:start w:val="1"/>
      <w:numFmt w:val="bullet"/>
      <w:lvlText w:val="•"/>
      <w:lvlJc w:val="left"/>
      <w:pPr>
        <w:ind w:left="1631" w:hanging="120"/>
      </w:pPr>
      <w:rPr>
        <w:rFonts w:hint="default"/>
      </w:rPr>
    </w:lvl>
    <w:lvl w:ilvl="8" w:tplc="D2A47410">
      <w:start w:val="1"/>
      <w:numFmt w:val="bullet"/>
      <w:lvlText w:val="•"/>
      <w:lvlJc w:val="left"/>
      <w:pPr>
        <w:ind w:left="1840" w:hanging="120"/>
      </w:pPr>
      <w:rPr>
        <w:rFonts w:hint="default"/>
      </w:rPr>
    </w:lvl>
  </w:abstractNum>
  <w:abstractNum w:abstractNumId="383" w15:restartNumberingAfterBreak="0">
    <w:nsid w:val="4B040FCB"/>
    <w:multiLevelType w:val="hybridMultilevel"/>
    <w:tmpl w:val="4948CA76"/>
    <w:lvl w:ilvl="0" w:tplc="ADB8F340">
      <w:start w:val="1"/>
      <w:numFmt w:val="bullet"/>
      <w:lvlText w:val="●"/>
      <w:lvlJc w:val="left"/>
      <w:pPr>
        <w:ind w:left="171" w:hanging="120"/>
      </w:pPr>
      <w:rPr>
        <w:rFonts w:ascii="Times New Roman" w:eastAsia="Times New Roman" w:hAnsi="Times New Roman" w:hint="default"/>
        <w:sz w:val="14"/>
        <w:szCs w:val="14"/>
      </w:rPr>
    </w:lvl>
    <w:lvl w:ilvl="1" w:tplc="73BC957A">
      <w:start w:val="1"/>
      <w:numFmt w:val="bullet"/>
      <w:lvlText w:val="•"/>
      <w:lvlJc w:val="left"/>
      <w:pPr>
        <w:ind w:left="379" w:hanging="120"/>
      </w:pPr>
      <w:rPr>
        <w:rFonts w:hint="default"/>
      </w:rPr>
    </w:lvl>
    <w:lvl w:ilvl="2" w:tplc="EC842A02">
      <w:start w:val="1"/>
      <w:numFmt w:val="bullet"/>
      <w:lvlText w:val="•"/>
      <w:lvlJc w:val="left"/>
      <w:pPr>
        <w:ind w:left="588" w:hanging="120"/>
      </w:pPr>
      <w:rPr>
        <w:rFonts w:hint="default"/>
      </w:rPr>
    </w:lvl>
    <w:lvl w:ilvl="3" w:tplc="F2AA256A">
      <w:start w:val="1"/>
      <w:numFmt w:val="bullet"/>
      <w:lvlText w:val="•"/>
      <w:lvlJc w:val="left"/>
      <w:pPr>
        <w:ind w:left="797" w:hanging="120"/>
      </w:pPr>
      <w:rPr>
        <w:rFonts w:hint="default"/>
      </w:rPr>
    </w:lvl>
    <w:lvl w:ilvl="4" w:tplc="A14ED68A">
      <w:start w:val="1"/>
      <w:numFmt w:val="bullet"/>
      <w:lvlText w:val="•"/>
      <w:lvlJc w:val="left"/>
      <w:pPr>
        <w:ind w:left="1005" w:hanging="120"/>
      </w:pPr>
      <w:rPr>
        <w:rFonts w:hint="default"/>
      </w:rPr>
    </w:lvl>
    <w:lvl w:ilvl="5" w:tplc="F510FF88">
      <w:start w:val="1"/>
      <w:numFmt w:val="bullet"/>
      <w:lvlText w:val="•"/>
      <w:lvlJc w:val="left"/>
      <w:pPr>
        <w:ind w:left="1214" w:hanging="120"/>
      </w:pPr>
      <w:rPr>
        <w:rFonts w:hint="default"/>
      </w:rPr>
    </w:lvl>
    <w:lvl w:ilvl="6" w:tplc="9224D742">
      <w:start w:val="1"/>
      <w:numFmt w:val="bullet"/>
      <w:lvlText w:val="•"/>
      <w:lvlJc w:val="left"/>
      <w:pPr>
        <w:ind w:left="1423" w:hanging="120"/>
      </w:pPr>
      <w:rPr>
        <w:rFonts w:hint="default"/>
      </w:rPr>
    </w:lvl>
    <w:lvl w:ilvl="7" w:tplc="BB1A67FA">
      <w:start w:val="1"/>
      <w:numFmt w:val="bullet"/>
      <w:lvlText w:val="•"/>
      <w:lvlJc w:val="left"/>
      <w:pPr>
        <w:ind w:left="1631" w:hanging="120"/>
      </w:pPr>
      <w:rPr>
        <w:rFonts w:hint="default"/>
      </w:rPr>
    </w:lvl>
    <w:lvl w:ilvl="8" w:tplc="5FC20A66">
      <w:start w:val="1"/>
      <w:numFmt w:val="bullet"/>
      <w:lvlText w:val="•"/>
      <w:lvlJc w:val="left"/>
      <w:pPr>
        <w:ind w:left="1840" w:hanging="120"/>
      </w:pPr>
      <w:rPr>
        <w:rFonts w:hint="default"/>
      </w:rPr>
    </w:lvl>
  </w:abstractNum>
  <w:abstractNum w:abstractNumId="384" w15:restartNumberingAfterBreak="0">
    <w:nsid w:val="4B0C5F7F"/>
    <w:multiLevelType w:val="hybridMultilevel"/>
    <w:tmpl w:val="A724A61A"/>
    <w:lvl w:ilvl="0" w:tplc="D0725A4A">
      <w:start w:val="1"/>
      <w:numFmt w:val="bullet"/>
      <w:lvlText w:val="●"/>
      <w:lvlJc w:val="left"/>
      <w:pPr>
        <w:ind w:left="171" w:hanging="120"/>
      </w:pPr>
      <w:rPr>
        <w:rFonts w:ascii="Times New Roman" w:eastAsia="Times New Roman" w:hAnsi="Times New Roman" w:hint="default"/>
        <w:sz w:val="14"/>
        <w:szCs w:val="14"/>
      </w:rPr>
    </w:lvl>
    <w:lvl w:ilvl="1" w:tplc="4612AFD6">
      <w:start w:val="1"/>
      <w:numFmt w:val="bullet"/>
      <w:lvlText w:val="•"/>
      <w:lvlJc w:val="left"/>
      <w:pPr>
        <w:ind w:left="323" w:hanging="120"/>
      </w:pPr>
      <w:rPr>
        <w:rFonts w:hint="default"/>
      </w:rPr>
    </w:lvl>
    <w:lvl w:ilvl="2" w:tplc="164CA7F6">
      <w:start w:val="1"/>
      <w:numFmt w:val="bullet"/>
      <w:lvlText w:val="•"/>
      <w:lvlJc w:val="left"/>
      <w:pPr>
        <w:ind w:left="475" w:hanging="120"/>
      </w:pPr>
      <w:rPr>
        <w:rFonts w:hint="default"/>
      </w:rPr>
    </w:lvl>
    <w:lvl w:ilvl="3" w:tplc="18724810">
      <w:start w:val="1"/>
      <w:numFmt w:val="bullet"/>
      <w:lvlText w:val="•"/>
      <w:lvlJc w:val="left"/>
      <w:pPr>
        <w:ind w:left="627" w:hanging="120"/>
      </w:pPr>
      <w:rPr>
        <w:rFonts w:hint="default"/>
      </w:rPr>
    </w:lvl>
    <w:lvl w:ilvl="4" w:tplc="D99A87EA">
      <w:start w:val="1"/>
      <w:numFmt w:val="bullet"/>
      <w:lvlText w:val="•"/>
      <w:lvlJc w:val="left"/>
      <w:pPr>
        <w:ind w:left="779" w:hanging="120"/>
      </w:pPr>
      <w:rPr>
        <w:rFonts w:hint="default"/>
      </w:rPr>
    </w:lvl>
    <w:lvl w:ilvl="5" w:tplc="A99EBA5A">
      <w:start w:val="1"/>
      <w:numFmt w:val="bullet"/>
      <w:lvlText w:val="•"/>
      <w:lvlJc w:val="left"/>
      <w:pPr>
        <w:ind w:left="931" w:hanging="120"/>
      </w:pPr>
      <w:rPr>
        <w:rFonts w:hint="default"/>
      </w:rPr>
    </w:lvl>
    <w:lvl w:ilvl="6" w:tplc="9F2CF2E4">
      <w:start w:val="1"/>
      <w:numFmt w:val="bullet"/>
      <w:lvlText w:val="•"/>
      <w:lvlJc w:val="left"/>
      <w:pPr>
        <w:ind w:left="1082" w:hanging="120"/>
      </w:pPr>
      <w:rPr>
        <w:rFonts w:hint="default"/>
      </w:rPr>
    </w:lvl>
    <w:lvl w:ilvl="7" w:tplc="D8C2120C">
      <w:start w:val="1"/>
      <w:numFmt w:val="bullet"/>
      <w:lvlText w:val="•"/>
      <w:lvlJc w:val="left"/>
      <w:pPr>
        <w:ind w:left="1234" w:hanging="120"/>
      </w:pPr>
      <w:rPr>
        <w:rFonts w:hint="default"/>
      </w:rPr>
    </w:lvl>
    <w:lvl w:ilvl="8" w:tplc="B7885C8A">
      <w:start w:val="1"/>
      <w:numFmt w:val="bullet"/>
      <w:lvlText w:val="•"/>
      <w:lvlJc w:val="left"/>
      <w:pPr>
        <w:ind w:left="1386" w:hanging="120"/>
      </w:pPr>
      <w:rPr>
        <w:rFonts w:hint="default"/>
      </w:rPr>
    </w:lvl>
  </w:abstractNum>
  <w:abstractNum w:abstractNumId="385" w15:restartNumberingAfterBreak="0">
    <w:nsid w:val="4B5E1A37"/>
    <w:multiLevelType w:val="hybridMultilevel"/>
    <w:tmpl w:val="B56EEDEC"/>
    <w:lvl w:ilvl="0" w:tplc="0170A53A">
      <w:start w:val="1"/>
      <w:numFmt w:val="bullet"/>
      <w:lvlText w:val="●"/>
      <w:lvlJc w:val="left"/>
      <w:pPr>
        <w:ind w:left="171" w:hanging="120"/>
      </w:pPr>
      <w:rPr>
        <w:rFonts w:ascii="Times New Roman" w:eastAsia="Times New Roman" w:hAnsi="Times New Roman" w:hint="default"/>
        <w:sz w:val="14"/>
        <w:szCs w:val="14"/>
      </w:rPr>
    </w:lvl>
    <w:lvl w:ilvl="1" w:tplc="27623524">
      <w:start w:val="1"/>
      <w:numFmt w:val="bullet"/>
      <w:lvlText w:val="•"/>
      <w:lvlJc w:val="left"/>
      <w:pPr>
        <w:ind w:left="379" w:hanging="120"/>
      </w:pPr>
      <w:rPr>
        <w:rFonts w:hint="default"/>
      </w:rPr>
    </w:lvl>
    <w:lvl w:ilvl="2" w:tplc="09F07F0C">
      <w:start w:val="1"/>
      <w:numFmt w:val="bullet"/>
      <w:lvlText w:val="•"/>
      <w:lvlJc w:val="left"/>
      <w:pPr>
        <w:ind w:left="588" w:hanging="120"/>
      </w:pPr>
      <w:rPr>
        <w:rFonts w:hint="default"/>
      </w:rPr>
    </w:lvl>
    <w:lvl w:ilvl="3" w:tplc="6C22CB7A">
      <w:start w:val="1"/>
      <w:numFmt w:val="bullet"/>
      <w:lvlText w:val="•"/>
      <w:lvlJc w:val="left"/>
      <w:pPr>
        <w:ind w:left="797" w:hanging="120"/>
      </w:pPr>
      <w:rPr>
        <w:rFonts w:hint="default"/>
      </w:rPr>
    </w:lvl>
    <w:lvl w:ilvl="4" w:tplc="A0E03760">
      <w:start w:val="1"/>
      <w:numFmt w:val="bullet"/>
      <w:lvlText w:val="•"/>
      <w:lvlJc w:val="left"/>
      <w:pPr>
        <w:ind w:left="1005" w:hanging="120"/>
      </w:pPr>
      <w:rPr>
        <w:rFonts w:hint="default"/>
      </w:rPr>
    </w:lvl>
    <w:lvl w:ilvl="5" w:tplc="EBD04782">
      <w:start w:val="1"/>
      <w:numFmt w:val="bullet"/>
      <w:lvlText w:val="•"/>
      <w:lvlJc w:val="left"/>
      <w:pPr>
        <w:ind w:left="1214" w:hanging="120"/>
      </w:pPr>
      <w:rPr>
        <w:rFonts w:hint="default"/>
      </w:rPr>
    </w:lvl>
    <w:lvl w:ilvl="6" w:tplc="D9762A4A">
      <w:start w:val="1"/>
      <w:numFmt w:val="bullet"/>
      <w:lvlText w:val="•"/>
      <w:lvlJc w:val="left"/>
      <w:pPr>
        <w:ind w:left="1423" w:hanging="120"/>
      </w:pPr>
      <w:rPr>
        <w:rFonts w:hint="default"/>
      </w:rPr>
    </w:lvl>
    <w:lvl w:ilvl="7" w:tplc="DB62DEF4">
      <w:start w:val="1"/>
      <w:numFmt w:val="bullet"/>
      <w:lvlText w:val="•"/>
      <w:lvlJc w:val="left"/>
      <w:pPr>
        <w:ind w:left="1631" w:hanging="120"/>
      </w:pPr>
      <w:rPr>
        <w:rFonts w:hint="default"/>
      </w:rPr>
    </w:lvl>
    <w:lvl w:ilvl="8" w:tplc="F042CFD4">
      <w:start w:val="1"/>
      <w:numFmt w:val="bullet"/>
      <w:lvlText w:val="•"/>
      <w:lvlJc w:val="left"/>
      <w:pPr>
        <w:ind w:left="1840" w:hanging="120"/>
      </w:pPr>
      <w:rPr>
        <w:rFonts w:hint="default"/>
      </w:rPr>
    </w:lvl>
  </w:abstractNum>
  <w:abstractNum w:abstractNumId="386" w15:restartNumberingAfterBreak="0">
    <w:nsid w:val="4B5F430E"/>
    <w:multiLevelType w:val="hybridMultilevel"/>
    <w:tmpl w:val="5D22688C"/>
    <w:lvl w:ilvl="0" w:tplc="59B4A954">
      <w:start w:val="1"/>
      <w:numFmt w:val="bullet"/>
      <w:lvlText w:val="●"/>
      <w:lvlJc w:val="left"/>
      <w:pPr>
        <w:ind w:left="171" w:hanging="120"/>
      </w:pPr>
      <w:rPr>
        <w:rFonts w:ascii="Times New Roman" w:eastAsia="Times New Roman" w:hAnsi="Times New Roman" w:hint="default"/>
        <w:sz w:val="14"/>
        <w:szCs w:val="14"/>
      </w:rPr>
    </w:lvl>
    <w:lvl w:ilvl="1" w:tplc="6DC6B9AE">
      <w:start w:val="1"/>
      <w:numFmt w:val="bullet"/>
      <w:lvlText w:val="•"/>
      <w:lvlJc w:val="left"/>
      <w:pPr>
        <w:ind w:left="379" w:hanging="120"/>
      </w:pPr>
      <w:rPr>
        <w:rFonts w:hint="default"/>
      </w:rPr>
    </w:lvl>
    <w:lvl w:ilvl="2" w:tplc="BAE2E8DA">
      <w:start w:val="1"/>
      <w:numFmt w:val="bullet"/>
      <w:lvlText w:val="•"/>
      <w:lvlJc w:val="left"/>
      <w:pPr>
        <w:ind w:left="588" w:hanging="120"/>
      </w:pPr>
      <w:rPr>
        <w:rFonts w:hint="default"/>
      </w:rPr>
    </w:lvl>
    <w:lvl w:ilvl="3" w:tplc="73DAD5E8">
      <w:start w:val="1"/>
      <w:numFmt w:val="bullet"/>
      <w:lvlText w:val="•"/>
      <w:lvlJc w:val="left"/>
      <w:pPr>
        <w:ind w:left="797" w:hanging="120"/>
      </w:pPr>
      <w:rPr>
        <w:rFonts w:hint="default"/>
      </w:rPr>
    </w:lvl>
    <w:lvl w:ilvl="4" w:tplc="DB04B550">
      <w:start w:val="1"/>
      <w:numFmt w:val="bullet"/>
      <w:lvlText w:val="•"/>
      <w:lvlJc w:val="left"/>
      <w:pPr>
        <w:ind w:left="1005" w:hanging="120"/>
      </w:pPr>
      <w:rPr>
        <w:rFonts w:hint="default"/>
      </w:rPr>
    </w:lvl>
    <w:lvl w:ilvl="5" w:tplc="6374B05A">
      <w:start w:val="1"/>
      <w:numFmt w:val="bullet"/>
      <w:lvlText w:val="•"/>
      <w:lvlJc w:val="left"/>
      <w:pPr>
        <w:ind w:left="1214" w:hanging="120"/>
      </w:pPr>
      <w:rPr>
        <w:rFonts w:hint="default"/>
      </w:rPr>
    </w:lvl>
    <w:lvl w:ilvl="6" w:tplc="F47852EC">
      <w:start w:val="1"/>
      <w:numFmt w:val="bullet"/>
      <w:lvlText w:val="•"/>
      <w:lvlJc w:val="left"/>
      <w:pPr>
        <w:ind w:left="1423" w:hanging="120"/>
      </w:pPr>
      <w:rPr>
        <w:rFonts w:hint="default"/>
      </w:rPr>
    </w:lvl>
    <w:lvl w:ilvl="7" w:tplc="A9D61084">
      <w:start w:val="1"/>
      <w:numFmt w:val="bullet"/>
      <w:lvlText w:val="•"/>
      <w:lvlJc w:val="left"/>
      <w:pPr>
        <w:ind w:left="1631" w:hanging="120"/>
      </w:pPr>
      <w:rPr>
        <w:rFonts w:hint="default"/>
      </w:rPr>
    </w:lvl>
    <w:lvl w:ilvl="8" w:tplc="EBD4E5B8">
      <w:start w:val="1"/>
      <w:numFmt w:val="bullet"/>
      <w:lvlText w:val="•"/>
      <w:lvlJc w:val="left"/>
      <w:pPr>
        <w:ind w:left="1840" w:hanging="120"/>
      </w:pPr>
      <w:rPr>
        <w:rFonts w:hint="default"/>
      </w:rPr>
    </w:lvl>
  </w:abstractNum>
  <w:abstractNum w:abstractNumId="387" w15:restartNumberingAfterBreak="0">
    <w:nsid w:val="4BA84109"/>
    <w:multiLevelType w:val="hybridMultilevel"/>
    <w:tmpl w:val="960A6F36"/>
    <w:lvl w:ilvl="0" w:tplc="08226904">
      <w:start w:val="1"/>
      <w:numFmt w:val="bullet"/>
      <w:lvlText w:val="●"/>
      <w:lvlJc w:val="left"/>
      <w:pPr>
        <w:ind w:left="171" w:hanging="120"/>
      </w:pPr>
      <w:rPr>
        <w:rFonts w:ascii="Times New Roman" w:eastAsia="Times New Roman" w:hAnsi="Times New Roman" w:hint="default"/>
        <w:sz w:val="14"/>
        <w:szCs w:val="14"/>
      </w:rPr>
    </w:lvl>
    <w:lvl w:ilvl="1" w:tplc="3F62E85E">
      <w:start w:val="1"/>
      <w:numFmt w:val="bullet"/>
      <w:lvlText w:val="•"/>
      <w:lvlJc w:val="left"/>
      <w:pPr>
        <w:ind w:left="408" w:hanging="120"/>
      </w:pPr>
      <w:rPr>
        <w:rFonts w:hint="default"/>
      </w:rPr>
    </w:lvl>
    <w:lvl w:ilvl="2" w:tplc="0C7E8CB8">
      <w:start w:val="1"/>
      <w:numFmt w:val="bullet"/>
      <w:lvlText w:val="•"/>
      <w:lvlJc w:val="left"/>
      <w:pPr>
        <w:ind w:left="645" w:hanging="120"/>
      </w:pPr>
      <w:rPr>
        <w:rFonts w:hint="default"/>
      </w:rPr>
    </w:lvl>
    <w:lvl w:ilvl="3" w:tplc="05A262DE">
      <w:start w:val="1"/>
      <w:numFmt w:val="bullet"/>
      <w:lvlText w:val="•"/>
      <w:lvlJc w:val="left"/>
      <w:pPr>
        <w:ind w:left="882" w:hanging="120"/>
      </w:pPr>
      <w:rPr>
        <w:rFonts w:hint="default"/>
      </w:rPr>
    </w:lvl>
    <w:lvl w:ilvl="4" w:tplc="7C42763C">
      <w:start w:val="1"/>
      <w:numFmt w:val="bullet"/>
      <w:lvlText w:val="•"/>
      <w:lvlJc w:val="left"/>
      <w:pPr>
        <w:ind w:left="1119" w:hanging="120"/>
      </w:pPr>
      <w:rPr>
        <w:rFonts w:hint="default"/>
      </w:rPr>
    </w:lvl>
    <w:lvl w:ilvl="5" w:tplc="636A44B4">
      <w:start w:val="1"/>
      <w:numFmt w:val="bullet"/>
      <w:lvlText w:val="•"/>
      <w:lvlJc w:val="left"/>
      <w:pPr>
        <w:ind w:left="1356" w:hanging="120"/>
      </w:pPr>
      <w:rPr>
        <w:rFonts w:hint="default"/>
      </w:rPr>
    </w:lvl>
    <w:lvl w:ilvl="6" w:tplc="3A6E1DAA">
      <w:start w:val="1"/>
      <w:numFmt w:val="bullet"/>
      <w:lvlText w:val="•"/>
      <w:lvlJc w:val="left"/>
      <w:pPr>
        <w:ind w:left="1593" w:hanging="120"/>
      </w:pPr>
      <w:rPr>
        <w:rFonts w:hint="default"/>
      </w:rPr>
    </w:lvl>
    <w:lvl w:ilvl="7" w:tplc="49D61316">
      <w:start w:val="1"/>
      <w:numFmt w:val="bullet"/>
      <w:lvlText w:val="•"/>
      <w:lvlJc w:val="left"/>
      <w:pPr>
        <w:ind w:left="1830" w:hanging="120"/>
      </w:pPr>
      <w:rPr>
        <w:rFonts w:hint="default"/>
      </w:rPr>
    </w:lvl>
    <w:lvl w:ilvl="8" w:tplc="9E662780">
      <w:start w:val="1"/>
      <w:numFmt w:val="bullet"/>
      <w:lvlText w:val="•"/>
      <w:lvlJc w:val="left"/>
      <w:pPr>
        <w:ind w:left="2067" w:hanging="120"/>
      </w:pPr>
      <w:rPr>
        <w:rFonts w:hint="default"/>
      </w:rPr>
    </w:lvl>
  </w:abstractNum>
  <w:abstractNum w:abstractNumId="388" w15:restartNumberingAfterBreak="0">
    <w:nsid w:val="4BBC4196"/>
    <w:multiLevelType w:val="hybridMultilevel"/>
    <w:tmpl w:val="B2D046C2"/>
    <w:lvl w:ilvl="0" w:tplc="0B6EE2F6">
      <w:start w:val="1"/>
      <w:numFmt w:val="bullet"/>
      <w:lvlText w:val="●"/>
      <w:lvlJc w:val="left"/>
      <w:pPr>
        <w:ind w:left="171" w:hanging="120"/>
      </w:pPr>
      <w:rPr>
        <w:rFonts w:ascii="Times New Roman" w:eastAsia="Times New Roman" w:hAnsi="Times New Roman" w:hint="default"/>
        <w:sz w:val="14"/>
        <w:szCs w:val="14"/>
      </w:rPr>
    </w:lvl>
    <w:lvl w:ilvl="1" w:tplc="76BEE5E8">
      <w:start w:val="1"/>
      <w:numFmt w:val="bullet"/>
      <w:lvlText w:val="•"/>
      <w:lvlJc w:val="left"/>
      <w:pPr>
        <w:ind w:left="323" w:hanging="120"/>
      </w:pPr>
      <w:rPr>
        <w:rFonts w:hint="default"/>
      </w:rPr>
    </w:lvl>
    <w:lvl w:ilvl="2" w:tplc="B2143570">
      <w:start w:val="1"/>
      <w:numFmt w:val="bullet"/>
      <w:lvlText w:val="•"/>
      <w:lvlJc w:val="left"/>
      <w:pPr>
        <w:ind w:left="475" w:hanging="120"/>
      </w:pPr>
      <w:rPr>
        <w:rFonts w:hint="default"/>
      </w:rPr>
    </w:lvl>
    <w:lvl w:ilvl="3" w:tplc="994439EA">
      <w:start w:val="1"/>
      <w:numFmt w:val="bullet"/>
      <w:lvlText w:val="•"/>
      <w:lvlJc w:val="left"/>
      <w:pPr>
        <w:ind w:left="627" w:hanging="120"/>
      </w:pPr>
      <w:rPr>
        <w:rFonts w:hint="default"/>
      </w:rPr>
    </w:lvl>
    <w:lvl w:ilvl="4" w:tplc="23B897A6">
      <w:start w:val="1"/>
      <w:numFmt w:val="bullet"/>
      <w:lvlText w:val="•"/>
      <w:lvlJc w:val="left"/>
      <w:pPr>
        <w:ind w:left="779" w:hanging="120"/>
      </w:pPr>
      <w:rPr>
        <w:rFonts w:hint="default"/>
      </w:rPr>
    </w:lvl>
    <w:lvl w:ilvl="5" w:tplc="4A44913A">
      <w:start w:val="1"/>
      <w:numFmt w:val="bullet"/>
      <w:lvlText w:val="•"/>
      <w:lvlJc w:val="left"/>
      <w:pPr>
        <w:ind w:left="931" w:hanging="120"/>
      </w:pPr>
      <w:rPr>
        <w:rFonts w:hint="default"/>
      </w:rPr>
    </w:lvl>
    <w:lvl w:ilvl="6" w:tplc="EB76B11A">
      <w:start w:val="1"/>
      <w:numFmt w:val="bullet"/>
      <w:lvlText w:val="•"/>
      <w:lvlJc w:val="left"/>
      <w:pPr>
        <w:ind w:left="1083" w:hanging="120"/>
      </w:pPr>
      <w:rPr>
        <w:rFonts w:hint="default"/>
      </w:rPr>
    </w:lvl>
    <w:lvl w:ilvl="7" w:tplc="B44662CA">
      <w:start w:val="1"/>
      <w:numFmt w:val="bullet"/>
      <w:lvlText w:val="•"/>
      <w:lvlJc w:val="left"/>
      <w:pPr>
        <w:ind w:left="1234" w:hanging="120"/>
      </w:pPr>
      <w:rPr>
        <w:rFonts w:hint="default"/>
      </w:rPr>
    </w:lvl>
    <w:lvl w:ilvl="8" w:tplc="567A1D4E">
      <w:start w:val="1"/>
      <w:numFmt w:val="bullet"/>
      <w:lvlText w:val="•"/>
      <w:lvlJc w:val="left"/>
      <w:pPr>
        <w:ind w:left="1386" w:hanging="120"/>
      </w:pPr>
      <w:rPr>
        <w:rFonts w:hint="default"/>
      </w:rPr>
    </w:lvl>
  </w:abstractNum>
  <w:abstractNum w:abstractNumId="389" w15:restartNumberingAfterBreak="0">
    <w:nsid w:val="4BC16295"/>
    <w:multiLevelType w:val="hybridMultilevel"/>
    <w:tmpl w:val="86D082E8"/>
    <w:lvl w:ilvl="0" w:tplc="613256BE">
      <w:start w:val="1"/>
      <w:numFmt w:val="bullet"/>
      <w:lvlText w:val="●"/>
      <w:lvlJc w:val="left"/>
      <w:pPr>
        <w:ind w:left="171" w:hanging="120"/>
      </w:pPr>
      <w:rPr>
        <w:rFonts w:ascii="Times New Roman" w:eastAsia="Times New Roman" w:hAnsi="Times New Roman" w:hint="default"/>
        <w:sz w:val="14"/>
        <w:szCs w:val="14"/>
      </w:rPr>
    </w:lvl>
    <w:lvl w:ilvl="1" w:tplc="3B72E29E">
      <w:start w:val="1"/>
      <w:numFmt w:val="bullet"/>
      <w:lvlText w:val="•"/>
      <w:lvlJc w:val="left"/>
      <w:pPr>
        <w:ind w:left="408" w:hanging="120"/>
      </w:pPr>
      <w:rPr>
        <w:rFonts w:hint="default"/>
      </w:rPr>
    </w:lvl>
    <w:lvl w:ilvl="2" w:tplc="65A61CA2">
      <w:start w:val="1"/>
      <w:numFmt w:val="bullet"/>
      <w:lvlText w:val="•"/>
      <w:lvlJc w:val="left"/>
      <w:pPr>
        <w:ind w:left="645" w:hanging="120"/>
      </w:pPr>
      <w:rPr>
        <w:rFonts w:hint="default"/>
      </w:rPr>
    </w:lvl>
    <w:lvl w:ilvl="3" w:tplc="F202C02C">
      <w:start w:val="1"/>
      <w:numFmt w:val="bullet"/>
      <w:lvlText w:val="•"/>
      <w:lvlJc w:val="left"/>
      <w:pPr>
        <w:ind w:left="882" w:hanging="120"/>
      </w:pPr>
      <w:rPr>
        <w:rFonts w:hint="default"/>
      </w:rPr>
    </w:lvl>
    <w:lvl w:ilvl="4" w:tplc="075A74D0">
      <w:start w:val="1"/>
      <w:numFmt w:val="bullet"/>
      <w:lvlText w:val="•"/>
      <w:lvlJc w:val="left"/>
      <w:pPr>
        <w:ind w:left="1119" w:hanging="120"/>
      </w:pPr>
      <w:rPr>
        <w:rFonts w:hint="default"/>
      </w:rPr>
    </w:lvl>
    <w:lvl w:ilvl="5" w:tplc="BD5A9754">
      <w:start w:val="1"/>
      <w:numFmt w:val="bullet"/>
      <w:lvlText w:val="•"/>
      <w:lvlJc w:val="left"/>
      <w:pPr>
        <w:ind w:left="1356" w:hanging="120"/>
      </w:pPr>
      <w:rPr>
        <w:rFonts w:hint="default"/>
      </w:rPr>
    </w:lvl>
    <w:lvl w:ilvl="6" w:tplc="1168343E">
      <w:start w:val="1"/>
      <w:numFmt w:val="bullet"/>
      <w:lvlText w:val="•"/>
      <w:lvlJc w:val="left"/>
      <w:pPr>
        <w:ind w:left="1593" w:hanging="120"/>
      </w:pPr>
      <w:rPr>
        <w:rFonts w:hint="default"/>
      </w:rPr>
    </w:lvl>
    <w:lvl w:ilvl="7" w:tplc="7D8CFED0">
      <w:start w:val="1"/>
      <w:numFmt w:val="bullet"/>
      <w:lvlText w:val="•"/>
      <w:lvlJc w:val="left"/>
      <w:pPr>
        <w:ind w:left="1830" w:hanging="120"/>
      </w:pPr>
      <w:rPr>
        <w:rFonts w:hint="default"/>
      </w:rPr>
    </w:lvl>
    <w:lvl w:ilvl="8" w:tplc="3AE25096">
      <w:start w:val="1"/>
      <w:numFmt w:val="bullet"/>
      <w:lvlText w:val="•"/>
      <w:lvlJc w:val="left"/>
      <w:pPr>
        <w:ind w:left="2067" w:hanging="120"/>
      </w:pPr>
      <w:rPr>
        <w:rFonts w:hint="default"/>
      </w:rPr>
    </w:lvl>
  </w:abstractNum>
  <w:abstractNum w:abstractNumId="390" w15:restartNumberingAfterBreak="0">
    <w:nsid w:val="4C2D1534"/>
    <w:multiLevelType w:val="hybridMultilevel"/>
    <w:tmpl w:val="38EC05FA"/>
    <w:lvl w:ilvl="0" w:tplc="C250181A">
      <w:start w:val="1"/>
      <w:numFmt w:val="bullet"/>
      <w:lvlText w:val="●"/>
      <w:lvlJc w:val="left"/>
      <w:pPr>
        <w:ind w:left="171" w:hanging="120"/>
      </w:pPr>
      <w:rPr>
        <w:rFonts w:ascii="Times New Roman" w:eastAsia="Times New Roman" w:hAnsi="Times New Roman" w:hint="default"/>
        <w:sz w:val="14"/>
        <w:szCs w:val="14"/>
      </w:rPr>
    </w:lvl>
    <w:lvl w:ilvl="1" w:tplc="1DE67856">
      <w:start w:val="1"/>
      <w:numFmt w:val="bullet"/>
      <w:lvlText w:val="•"/>
      <w:lvlJc w:val="left"/>
      <w:pPr>
        <w:ind w:left="408" w:hanging="120"/>
      </w:pPr>
      <w:rPr>
        <w:rFonts w:hint="default"/>
      </w:rPr>
    </w:lvl>
    <w:lvl w:ilvl="2" w:tplc="17FA5398">
      <w:start w:val="1"/>
      <w:numFmt w:val="bullet"/>
      <w:lvlText w:val="•"/>
      <w:lvlJc w:val="left"/>
      <w:pPr>
        <w:ind w:left="645" w:hanging="120"/>
      </w:pPr>
      <w:rPr>
        <w:rFonts w:hint="default"/>
      </w:rPr>
    </w:lvl>
    <w:lvl w:ilvl="3" w:tplc="5EA0B12C">
      <w:start w:val="1"/>
      <w:numFmt w:val="bullet"/>
      <w:lvlText w:val="•"/>
      <w:lvlJc w:val="left"/>
      <w:pPr>
        <w:ind w:left="882" w:hanging="120"/>
      </w:pPr>
      <w:rPr>
        <w:rFonts w:hint="default"/>
      </w:rPr>
    </w:lvl>
    <w:lvl w:ilvl="4" w:tplc="8B62D01C">
      <w:start w:val="1"/>
      <w:numFmt w:val="bullet"/>
      <w:lvlText w:val="•"/>
      <w:lvlJc w:val="left"/>
      <w:pPr>
        <w:ind w:left="1119" w:hanging="120"/>
      </w:pPr>
      <w:rPr>
        <w:rFonts w:hint="default"/>
      </w:rPr>
    </w:lvl>
    <w:lvl w:ilvl="5" w:tplc="6A940714">
      <w:start w:val="1"/>
      <w:numFmt w:val="bullet"/>
      <w:lvlText w:val="•"/>
      <w:lvlJc w:val="left"/>
      <w:pPr>
        <w:ind w:left="1356" w:hanging="120"/>
      </w:pPr>
      <w:rPr>
        <w:rFonts w:hint="default"/>
      </w:rPr>
    </w:lvl>
    <w:lvl w:ilvl="6" w:tplc="D98C5004">
      <w:start w:val="1"/>
      <w:numFmt w:val="bullet"/>
      <w:lvlText w:val="•"/>
      <w:lvlJc w:val="left"/>
      <w:pPr>
        <w:ind w:left="1593" w:hanging="120"/>
      </w:pPr>
      <w:rPr>
        <w:rFonts w:hint="default"/>
      </w:rPr>
    </w:lvl>
    <w:lvl w:ilvl="7" w:tplc="F7A4E386">
      <w:start w:val="1"/>
      <w:numFmt w:val="bullet"/>
      <w:lvlText w:val="•"/>
      <w:lvlJc w:val="left"/>
      <w:pPr>
        <w:ind w:left="1830" w:hanging="120"/>
      </w:pPr>
      <w:rPr>
        <w:rFonts w:hint="default"/>
      </w:rPr>
    </w:lvl>
    <w:lvl w:ilvl="8" w:tplc="20942BF8">
      <w:start w:val="1"/>
      <w:numFmt w:val="bullet"/>
      <w:lvlText w:val="•"/>
      <w:lvlJc w:val="left"/>
      <w:pPr>
        <w:ind w:left="2067" w:hanging="120"/>
      </w:pPr>
      <w:rPr>
        <w:rFonts w:hint="default"/>
      </w:rPr>
    </w:lvl>
  </w:abstractNum>
  <w:abstractNum w:abstractNumId="391" w15:restartNumberingAfterBreak="0">
    <w:nsid w:val="4CB911CA"/>
    <w:multiLevelType w:val="hybridMultilevel"/>
    <w:tmpl w:val="3400353C"/>
    <w:lvl w:ilvl="0" w:tplc="8FCA9E84">
      <w:start w:val="1"/>
      <w:numFmt w:val="bullet"/>
      <w:lvlText w:val="●"/>
      <w:lvlJc w:val="left"/>
      <w:pPr>
        <w:ind w:left="171" w:hanging="120"/>
      </w:pPr>
      <w:rPr>
        <w:rFonts w:ascii="Times New Roman" w:eastAsia="Times New Roman" w:hAnsi="Times New Roman" w:hint="default"/>
        <w:sz w:val="14"/>
        <w:szCs w:val="14"/>
      </w:rPr>
    </w:lvl>
    <w:lvl w:ilvl="1" w:tplc="C65A25B2">
      <w:start w:val="1"/>
      <w:numFmt w:val="bullet"/>
      <w:lvlText w:val="•"/>
      <w:lvlJc w:val="left"/>
      <w:pPr>
        <w:ind w:left="408" w:hanging="120"/>
      </w:pPr>
      <w:rPr>
        <w:rFonts w:hint="default"/>
      </w:rPr>
    </w:lvl>
    <w:lvl w:ilvl="2" w:tplc="7C0C7236">
      <w:start w:val="1"/>
      <w:numFmt w:val="bullet"/>
      <w:lvlText w:val="•"/>
      <w:lvlJc w:val="left"/>
      <w:pPr>
        <w:ind w:left="645" w:hanging="120"/>
      </w:pPr>
      <w:rPr>
        <w:rFonts w:hint="default"/>
      </w:rPr>
    </w:lvl>
    <w:lvl w:ilvl="3" w:tplc="188AA9C8">
      <w:start w:val="1"/>
      <w:numFmt w:val="bullet"/>
      <w:lvlText w:val="•"/>
      <w:lvlJc w:val="left"/>
      <w:pPr>
        <w:ind w:left="882" w:hanging="120"/>
      </w:pPr>
      <w:rPr>
        <w:rFonts w:hint="default"/>
      </w:rPr>
    </w:lvl>
    <w:lvl w:ilvl="4" w:tplc="DA92A0E6">
      <w:start w:val="1"/>
      <w:numFmt w:val="bullet"/>
      <w:lvlText w:val="•"/>
      <w:lvlJc w:val="left"/>
      <w:pPr>
        <w:ind w:left="1119" w:hanging="120"/>
      </w:pPr>
      <w:rPr>
        <w:rFonts w:hint="default"/>
      </w:rPr>
    </w:lvl>
    <w:lvl w:ilvl="5" w:tplc="0E426DCA">
      <w:start w:val="1"/>
      <w:numFmt w:val="bullet"/>
      <w:lvlText w:val="•"/>
      <w:lvlJc w:val="left"/>
      <w:pPr>
        <w:ind w:left="1356" w:hanging="120"/>
      </w:pPr>
      <w:rPr>
        <w:rFonts w:hint="default"/>
      </w:rPr>
    </w:lvl>
    <w:lvl w:ilvl="6" w:tplc="7206BF8E">
      <w:start w:val="1"/>
      <w:numFmt w:val="bullet"/>
      <w:lvlText w:val="•"/>
      <w:lvlJc w:val="left"/>
      <w:pPr>
        <w:ind w:left="1593" w:hanging="120"/>
      </w:pPr>
      <w:rPr>
        <w:rFonts w:hint="default"/>
      </w:rPr>
    </w:lvl>
    <w:lvl w:ilvl="7" w:tplc="2C10ACAA">
      <w:start w:val="1"/>
      <w:numFmt w:val="bullet"/>
      <w:lvlText w:val="•"/>
      <w:lvlJc w:val="left"/>
      <w:pPr>
        <w:ind w:left="1830" w:hanging="120"/>
      </w:pPr>
      <w:rPr>
        <w:rFonts w:hint="default"/>
      </w:rPr>
    </w:lvl>
    <w:lvl w:ilvl="8" w:tplc="9E688B72">
      <w:start w:val="1"/>
      <w:numFmt w:val="bullet"/>
      <w:lvlText w:val="•"/>
      <w:lvlJc w:val="left"/>
      <w:pPr>
        <w:ind w:left="2067" w:hanging="120"/>
      </w:pPr>
      <w:rPr>
        <w:rFonts w:hint="default"/>
      </w:rPr>
    </w:lvl>
  </w:abstractNum>
  <w:abstractNum w:abstractNumId="392" w15:restartNumberingAfterBreak="0">
    <w:nsid w:val="4CCC640D"/>
    <w:multiLevelType w:val="hybridMultilevel"/>
    <w:tmpl w:val="06C65124"/>
    <w:lvl w:ilvl="0" w:tplc="5B4CD2C0">
      <w:start w:val="1"/>
      <w:numFmt w:val="bullet"/>
      <w:lvlText w:val="●"/>
      <w:lvlJc w:val="left"/>
      <w:pPr>
        <w:ind w:left="171" w:hanging="120"/>
      </w:pPr>
      <w:rPr>
        <w:rFonts w:ascii="Times New Roman" w:eastAsia="Times New Roman" w:hAnsi="Times New Roman" w:hint="default"/>
        <w:sz w:val="14"/>
        <w:szCs w:val="14"/>
      </w:rPr>
    </w:lvl>
    <w:lvl w:ilvl="1" w:tplc="C6925C52">
      <w:start w:val="1"/>
      <w:numFmt w:val="bullet"/>
      <w:lvlText w:val="•"/>
      <w:lvlJc w:val="left"/>
      <w:pPr>
        <w:ind w:left="379" w:hanging="120"/>
      </w:pPr>
      <w:rPr>
        <w:rFonts w:hint="default"/>
      </w:rPr>
    </w:lvl>
    <w:lvl w:ilvl="2" w:tplc="2790266A">
      <w:start w:val="1"/>
      <w:numFmt w:val="bullet"/>
      <w:lvlText w:val="•"/>
      <w:lvlJc w:val="left"/>
      <w:pPr>
        <w:ind w:left="588" w:hanging="120"/>
      </w:pPr>
      <w:rPr>
        <w:rFonts w:hint="default"/>
      </w:rPr>
    </w:lvl>
    <w:lvl w:ilvl="3" w:tplc="1EDE7FCA">
      <w:start w:val="1"/>
      <w:numFmt w:val="bullet"/>
      <w:lvlText w:val="•"/>
      <w:lvlJc w:val="left"/>
      <w:pPr>
        <w:ind w:left="797" w:hanging="120"/>
      </w:pPr>
      <w:rPr>
        <w:rFonts w:hint="default"/>
      </w:rPr>
    </w:lvl>
    <w:lvl w:ilvl="4" w:tplc="F67EE938">
      <w:start w:val="1"/>
      <w:numFmt w:val="bullet"/>
      <w:lvlText w:val="•"/>
      <w:lvlJc w:val="left"/>
      <w:pPr>
        <w:ind w:left="1005" w:hanging="120"/>
      </w:pPr>
      <w:rPr>
        <w:rFonts w:hint="default"/>
      </w:rPr>
    </w:lvl>
    <w:lvl w:ilvl="5" w:tplc="B6CC4C80">
      <w:start w:val="1"/>
      <w:numFmt w:val="bullet"/>
      <w:lvlText w:val="•"/>
      <w:lvlJc w:val="left"/>
      <w:pPr>
        <w:ind w:left="1214" w:hanging="120"/>
      </w:pPr>
      <w:rPr>
        <w:rFonts w:hint="default"/>
      </w:rPr>
    </w:lvl>
    <w:lvl w:ilvl="6" w:tplc="3C90D458">
      <w:start w:val="1"/>
      <w:numFmt w:val="bullet"/>
      <w:lvlText w:val="•"/>
      <w:lvlJc w:val="left"/>
      <w:pPr>
        <w:ind w:left="1423" w:hanging="120"/>
      </w:pPr>
      <w:rPr>
        <w:rFonts w:hint="default"/>
      </w:rPr>
    </w:lvl>
    <w:lvl w:ilvl="7" w:tplc="A9CA2A7A">
      <w:start w:val="1"/>
      <w:numFmt w:val="bullet"/>
      <w:lvlText w:val="•"/>
      <w:lvlJc w:val="left"/>
      <w:pPr>
        <w:ind w:left="1631" w:hanging="120"/>
      </w:pPr>
      <w:rPr>
        <w:rFonts w:hint="default"/>
      </w:rPr>
    </w:lvl>
    <w:lvl w:ilvl="8" w:tplc="153CEC28">
      <w:start w:val="1"/>
      <w:numFmt w:val="bullet"/>
      <w:lvlText w:val="•"/>
      <w:lvlJc w:val="left"/>
      <w:pPr>
        <w:ind w:left="1840" w:hanging="120"/>
      </w:pPr>
      <w:rPr>
        <w:rFonts w:hint="default"/>
      </w:rPr>
    </w:lvl>
  </w:abstractNum>
  <w:abstractNum w:abstractNumId="393" w15:restartNumberingAfterBreak="0">
    <w:nsid w:val="4D2D78C6"/>
    <w:multiLevelType w:val="hybridMultilevel"/>
    <w:tmpl w:val="284AEB74"/>
    <w:lvl w:ilvl="0" w:tplc="523C2C30">
      <w:start w:val="1"/>
      <w:numFmt w:val="bullet"/>
      <w:lvlText w:val="–"/>
      <w:lvlJc w:val="left"/>
      <w:pPr>
        <w:ind w:left="156" w:hanging="105"/>
      </w:pPr>
      <w:rPr>
        <w:rFonts w:ascii="Times New Roman" w:eastAsia="Times New Roman" w:hAnsi="Times New Roman" w:hint="default"/>
        <w:sz w:val="14"/>
        <w:szCs w:val="14"/>
      </w:rPr>
    </w:lvl>
    <w:lvl w:ilvl="1" w:tplc="8C2CDDFA">
      <w:start w:val="1"/>
      <w:numFmt w:val="bullet"/>
      <w:lvlText w:val="•"/>
      <w:lvlJc w:val="left"/>
      <w:pPr>
        <w:ind w:left="395" w:hanging="105"/>
      </w:pPr>
      <w:rPr>
        <w:rFonts w:hint="default"/>
      </w:rPr>
    </w:lvl>
    <w:lvl w:ilvl="2" w:tplc="75F241BE">
      <w:start w:val="1"/>
      <w:numFmt w:val="bullet"/>
      <w:lvlText w:val="•"/>
      <w:lvlJc w:val="left"/>
      <w:pPr>
        <w:ind w:left="633" w:hanging="105"/>
      </w:pPr>
      <w:rPr>
        <w:rFonts w:hint="default"/>
      </w:rPr>
    </w:lvl>
    <w:lvl w:ilvl="3" w:tplc="99B8CBC6">
      <w:start w:val="1"/>
      <w:numFmt w:val="bullet"/>
      <w:lvlText w:val="•"/>
      <w:lvlJc w:val="left"/>
      <w:pPr>
        <w:ind w:left="872" w:hanging="105"/>
      </w:pPr>
      <w:rPr>
        <w:rFonts w:hint="default"/>
      </w:rPr>
    </w:lvl>
    <w:lvl w:ilvl="4" w:tplc="FBAEDA9E">
      <w:start w:val="1"/>
      <w:numFmt w:val="bullet"/>
      <w:lvlText w:val="•"/>
      <w:lvlJc w:val="left"/>
      <w:pPr>
        <w:ind w:left="1110" w:hanging="105"/>
      </w:pPr>
      <w:rPr>
        <w:rFonts w:hint="default"/>
      </w:rPr>
    </w:lvl>
    <w:lvl w:ilvl="5" w:tplc="66427C42">
      <w:start w:val="1"/>
      <w:numFmt w:val="bullet"/>
      <w:lvlText w:val="•"/>
      <w:lvlJc w:val="left"/>
      <w:pPr>
        <w:ind w:left="1348" w:hanging="105"/>
      </w:pPr>
      <w:rPr>
        <w:rFonts w:hint="default"/>
      </w:rPr>
    </w:lvl>
    <w:lvl w:ilvl="6" w:tplc="7AEAC782">
      <w:start w:val="1"/>
      <w:numFmt w:val="bullet"/>
      <w:lvlText w:val="•"/>
      <w:lvlJc w:val="left"/>
      <w:pPr>
        <w:ind w:left="1587" w:hanging="105"/>
      </w:pPr>
      <w:rPr>
        <w:rFonts w:hint="default"/>
      </w:rPr>
    </w:lvl>
    <w:lvl w:ilvl="7" w:tplc="518CFE96">
      <w:start w:val="1"/>
      <w:numFmt w:val="bullet"/>
      <w:lvlText w:val="•"/>
      <w:lvlJc w:val="left"/>
      <w:pPr>
        <w:ind w:left="1825" w:hanging="105"/>
      </w:pPr>
      <w:rPr>
        <w:rFonts w:hint="default"/>
      </w:rPr>
    </w:lvl>
    <w:lvl w:ilvl="8" w:tplc="4F6072C2">
      <w:start w:val="1"/>
      <w:numFmt w:val="bullet"/>
      <w:lvlText w:val="•"/>
      <w:lvlJc w:val="left"/>
      <w:pPr>
        <w:ind w:left="2064" w:hanging="105"/>
      </w:pPr>
      <w:rPr>
        <w:rFonts w:hint="default"/>
      </w:rPr>
    </w:lvl>
  </w:abstractNum>
  <w:abstractNum w:abstractNumId="394" w15:restartNumberingAfterBreak="0">
    <w:nsid w:val="4D894295"/>
    <w:multiLevelType w:val="hybridMultilevel"/>
    <w:tmpl w:val="08B687C8"/>
    <w:lvl w:ilvl="0" w:tplc="9E8289B0">
      <w:start w:val="1"/>
      <w:numFmt w:val="bullet"/>
      <w:lvlText w:val="●"/>
      <w:lvlJc w:val="left"/>
      <w:pPr>
        <w:ind w:left="171" w:hanging="120"/>
      </w:pPr>
      <w:rPr>
        <w:rFonts w:ascii="Times New Roman" w:eastAsia="Times New Roman" w:hAnsi="Times New Roman" w:hint="default"/>
        <w:sz w:val="14"/>
        <w:szCs w:val="14"/>
      </w:rPr>
    </w:lvl>
    <w:lvl w:ilvl="1" w:tplc="896C7CCC">
      <w:start w:val="1"/>
      <w:numFmt w:val="bullet"/>
      <w:lvlText w:val="•"/>
      <w:lvlJc w:val="left"/>
      <w:pPr>
        <w:ind w:left="408" w:hanging="120"/>
      </w:pPr>
      <w:rPr>
        <w:rFonts w:hint="default"/>
      </w:rPr>
    </w:lvl>
    <w:lvl w:ilvl="2" w:tplc="35EACDDE">
      <w:start w:val="1"/>
      <w:numFmt w:val="bullet"/>
      <w:lvlText w:val="•"/>
      <w:lvlJc w:val="left"/>
      <w:pPr>
        <w:ind w:left="645" w:hanging="120"/>
      </w:pPr>
      <w:rPr>
        <w:rFonts w:hint="default"/>
      </w:rPr>
    </w:lvl>
    <w:lvl w:ilvl="3" w:tplc="5358E738">
      <w:start w:val="1"/>
      <w:numFmt w:val="bullet"/>
      <w:lvlText w:val="•"/>
      <w:lvlJc w:val="left"/>
      <w:pPr>
        <w:ind w:left="882" w:hanging="120"/>
      </w:pPr>
      <w:rPr>
        <w:rFonts w:hint="default"/>
      </w:rPr>
    </w:lvl>
    <w:lvl w:ilvl="4" w:tplc="FCD2B0B8">
      <w:start w:val="1"/>
      <w:numFmt w:val="bullet"/>
      <w:lvlText w:val="•"/>
      <w:lvlJc w:val="left"/>
      <w:pPr>
        <w:ind w:left="1119" w:hanging="120"/>
      </w:pPr>
      <w:rPr>
        <w:rFonts w:hint="default"/>
      </w:rPr>
    </w:lvl>
    <w:lvl w:ilvl="5" w:tplc="F1ECB312">
      <w:start w:val="1"/>
      <w:numFmt w:val="bullet"/>
      <w:lvlText w:val="•"/>
      <w:lvlJc w:val="left"/>
      <w:pPr>
        <w:ind w:left="1356" w:hanging="120"/>
      </w:pPr>
      <w:rPr>
        <w:rFonts w:hint="default"/>
      </w:rPr>
    </w:lvl>
    <w:lvl w:ilvl="6" w:tplc="6D667672">
      <w:start w:val="1"/>
      <w:numFmt w:val="bullet"/>
      <w:lvlText w:val="•"/>
      <w:lvlJc w:val="left"/>
      <w:pPr>
        <w:ind w:left="1593" w:hanging="120"/>
      </w:pPr>
      <w:rPr>
        <w:rFonts w:hint="default"/>
      </w:rPr>
    </w:lvl>
    <w:lvl w:ilvl="7" w:tplc="5B02BEDA">
      <w:start w:val="1"/>
      <w:numFmt w:val="bullet"/>
      <w:lvlText w:val="•"/>
      <w:lvlJc w:val="left"/>
      <w:pPr>
        <w:ind w:left="1830" w:hanging="120"/>
      </w:pPr>
      <w:rPr>
        <w:rFonts w:hint="default"/>
      </w:rPr>
    </w:lvl>
    <w:lvl w:ilvl="8" w:tplc="6762860E">
      <w:start w:val="1"/>
      <w:numFmt w:val="bullet"/>
      <w:lvlText w:val="•"/>
      <w:lvlJc w:val="left"/>
      <w:pPr>
        <w:ind w:left="2067" w:hanging="120"/>
      </w:pPr>
      <w:rPr>
        <w:rFonts w:hint="default"/>
      </w:rPr>
    </w:lvl>
  </w:abstractNum>
  <w:abstractNum w:abstractNumId="395" w15:restartNumberingAfterBreak="0">
    <w:nsid w:val="4D8A6139"/>
    <w:multiLevelType w:val="hybridMultilevel"/>
    <w:tmpl w:val="191A6810"/>
    <w:lvl w:ilvl="0" w:tplc="C8CCB6D6">
      <w:start w:val="1"/>
      <w:numFmt w:val="bullet"/>
      <w:lvlText w:val="●"/>
      <w:lvlJc w:val="left"/>
      <w:pPr>
        <w:ind w:left="171" w:hanging="120"/>
      </w:pPr>
      <w:rPr>
        <w:rFonts w:ascii="Times New Roman" w:eastAsia="Times New Roman" w:hAnsi="Times New Roman" w:hint="default"/>
        <w:sz w:val="14"/>
        <w:szCs w:val="14"/>
      </w:rPr>
    </w:lvl>
    <w:lvl w:ilvl="1" w:tplc="CF0EF520">
      <w:start w:val="1"/>
      <w:numFmt w:val="bullet"/>
      <w:lvlText w:val="•"/>
      <w:lvlJc w:val="left"/>
      <w:pPr>
        <w:ind w:left="323" w:hanging="120"/>
      </w:pPr>
      <w:rPr>
        <w:rFonts w:hint="default"/>
      </w:rPr>
    </w:lvl>
    <w:lvl w:ilvl="2" w:tplc="96445418">
      <w:start w:val="1"/>
      <w:numFmt w:val="bullet"/>
      <w:lvlText w:val="•"/>
      <w:lvlJc w:val="left"/>
      <w:pPr>
        <w:ind w:left="475" w:hanging="120"/>
      </w:pPr>
      <w:rPr>
        <w:rFonts w:hint="default"/>
      </w:rPr>
    </w:lvl>
    <w:lvl w:ilvl="3" w:tplc="B792E228">
      <w:start w:val="1"/>
      <w:numFmt w:val="bullet"/>
      <w:lvlText w:val="•"/>
      <w:lvlJc w:val="left"/>
      <w:pPr>
        <w:ind w:left="627" w:hanging="120"/>
      </w:pPr>
      <w:rPr>
        <w:rFonts w:hint="default"/>
      </w:rPr>
    </w:lvl>
    <w:lvl w:ilvl="4" w:tplc="C1DE1488">
      <w:start w:val="1"/>
      <w:numFmt w:val="bullet"/>
      <w:lvlText w:val="•"/>
      <w:lvlJc w:val="left"/>
      <w:pPr>
        <w:ind w:left="779" w:hanging="120"/>
      </w:pPr>
      <w:rPr>
        <w:rFonts w:hint="default"/>
      </w:rPr>
    </w:lvl>
    <w:lvl w:ilvl="5" w:tplc="EEACEC22">
      <w:start w:val="1"/>
      <w:numFmt w:val="bullet"/>
      <w:lvlText w:val="•"/>
      <w:lvlJc w:val="left"/>
      <w:pPr>
        <w:ind w:left="931" w:hanging="120"/>
      </w:pPr>
      <w:rPr>
        <w:rFonts w:hint="default"/>
      </w:rPr>
    </w:lvl>
    <w:lvl w:ilvl="6" w:tplc="88084450">
      <w:start w:val="1"/>
      <w:numFmt w:val="bullet"/>
      <w:lvlText w:val="•"/>
      <w:lvlJc w:val="left"/>
      <w:pPr>
        <w:ind w:left="1083" w:hanging="120"/>
      </w:pPr>
      <w:rPr>
        <w:rFonts w:hint="default"/>
      </w:rPr>
    </w:lvl>
    <w:lvl w:ilvl="7" w:tplc="16C6F91C">
      <w:start w:val="1"/>
      <w:numFmt w:val="bullet"/>
      <w:lvlText w:val="•"/>
      <w:lvlJc w:val="left"/>
      <w:pPr>
        <w:ind w:left="1234" w:hanging="120"/>
      </w:pPr>
      <w:rPr>
        <w:rFonts w:hint="default"/>
      </w:rPr>
    </w:lvl>
    <w:lvl w:ilvl="8" w:tplc="39F6F52C">
      <w:start w:val="1"/>
      <w:numFmt w:val="bullet"/>
      <w:lvlText w:val="•"/>
      <w:lvlJc w:val="left"/>
      <w:pPr>
        <w:ind w:left="1386" w:hanging="120"/>
      </w:pPr>
      <w:rPr>
        <w:rFonts w:hint="default"/>
      </w:rPr>
    </w:lvl>
  </w:abstractNum>
  <w:abstractNum w:abstractNumId="396" w15:restartNumberingAfterBreak="0">
    <w:nsid w:val="4DCC3E9A"/>
    <w:multiLevelType w:val="hybridMultilevel"/>
    <w:tmpl w:val="9E2ED7F8"/>
    <w:lvl w:ilvl="0" w:tplc="BE96FB1A">
      <w:start w:val="1"/>
      <w:numFmt w:val="bullet"/>
      <w:lvlText w:val="●"/>
      <w:lvlJc w:val="left"/>
      <w:pPr>
        <w:ind w:left="171" w:hanging="120"/>
      </w:pPr>
      <w:rPr>
        <w:rFonts w:ascii="Times New Roman" w:eastAsia="Times New Roman" w:hAnsi="Times New Roman" w:hint="default"/>
        <w:sz w:val="14"/>
        <w:szCs w:val="14"/>
      </w:rPr>
    </w:lvl>
    <w:lvl w:ilvl="1" w:tplc="AB566CB4">
      <w:start w:val="1"/>
      <w:numFmt w:val="bullet"/>
      <w:lvlText w:val="•"/>
      <w:lvlJc w:val="left"/>
      <w:pPr>
        <w:ind w:left="408" w:hanging="120"/>
      </w:pPr>
      <w:rPr>
        <w:rFonts w:hint="default"/>
      </w:rPr>
    </w:lvl>
    <w:lvl w:ilvl="2" w:tplc="C7E63EBC">
      <w:start w:val="1"/>
      <w:numFmt w:val="bullet"/>
      <w:lvlText w:val="•"/>
      <w:lvlJc w:val="left"/>
      <w:pPr>
        <w:ind w:left="645" w:hanging="120"/>
      </w:pPr>
      <w:rPr>
        <w:rFonts w:hint="default"/>
      </w:rPr>
    </w:lvl>
    <w:lvl w:ilvl="3" w:tplc="1592C514">
      <w:start w:val="1"/>
      <w:numFmt w:val="bullet"/>
      <w:lvlText w:val="•"/>
      <w:lvlJc w:val="left"/>
      <w:pPr>
        <w:ind w:left="882" w:hanging="120"/>
      </w:pPr>
      <w:rPr>
        <w:rFonts w:hint="default"/>
      </w:rPr>
    </w:lvl>
    <w:lvl w:ilvl="4" w:tplc="12767AB0">
      <w:start w:val="1"/>
      <w:numFmt w:val="bullet"/>
      <w:lvlText w:val="•"/>
      <w:lvlJc w:val="left"/>
      <w:pPr>
        <w:ind w:left="1119" w:hanging="120"/>
      </w:pPr>
      <w:rPr>
        <w:rFonts w:hint="default"/>
      </w:rPr>
    </w:lvl>
    <w:lvl w:ilvl="5" w:tplc="4A38AF2C">
      <w:start w:val="1"/>
      <w:numFmt w:val="bullet"/>
      <w:lvlText w:val="•"/>
      <w:lvlJc w:val="left"/>
      <w:pPr>
        <w:ind w:left="1356" w:hanging="120"/>
      </w:pPr>
      <w:rPr>
        <w:rFonts w:hint="default"/>
      </w:rPr>
    </w:lvl>
    <w:lvl w:ilvl="6" w:tplc="9BA81E1E">
      <w:start w:val="1"/>
      <w:numFmt w:val="bullet"/>
      <w:lvlText w:val="•"/>
      <w:lvlJc w:val="left"/>
      <w:pPr>
        <w:ind w:left="1593" w:hanging="120"/>
      </w:pPr>
      <w:rPr>
        <w:rFonts w:hint="default"/>
      </w:rPr>
    </w:lvl>
    <w:lvl w:ilvl="7" w:tplc="E960CF26">
      <w:start w:val="1"/>
      <w:numFmt w:val="bullet"/>
      <w:lvlText w:val="•"/>
      <w:lvlJc w:val="left"/>
      <w:pPr>
        <w:ind w:left="1830" w:hanging="120"/>
      </w:pPr>
      <w:rPr>
        <w:rFonts w:hint="default"/>
      </w:rPr>
    </w:lvl>
    <w:lvl w:ilvl="8" w:tplc="90D24C4E">
      <w:start w:val="1"/>
      <w:numFmt w:val="bullet"/>
      <w:lvlText w:val="•"/>
      <w:lvlJc w:val="left"/>
      <w:pPr>
        <w:ind w:left="2067" w:hanging="120"/>
      </w:pPr>
      <w:rPr>
        <w:rFonts w:hint="default"/>
      </w:rPr>
    </w:lvl>
  </w:abstractNum>
  <w:abstractNum w:abstractNumId="397" w15:restartNumberingAfterBreak="0">
    <w:nsid w:val="4E1E166B"/>
    <w:multiLevelType w:val="hybridMultilevel"/>
    <w:tmpl w:val="78606700"/>
    <w:lvl w:ilvl="0" w:tplc="DEDA015C">
      <w:start w:val="1"/>
      <w:numFmt w:val="bullet"/>
      <w:lvlText w:val="●"/>
      <w:lvlJc w:val="left"/>
      <w:pPr>
        <w:ind w:left="171" w:hanging="120"/>
      </w:pPr>
      <w:rPr>
        <w:rFonts w:ascii="Times New Roman" w:eastAsia="Times New Roman" w:hAnsi="Times New Roman" w:hint="default"/>
        <w:sz w:val="14"/>
        <w:szCs w:val="14"/>
      </w:rPr>
    </w:lvl>
    <w:lvl w:ilvl="1" w:tplc="775EF530">
      <w:start w:val="1"/>
      <w:numFmt w:val="bullet"/>
      <w:lvlText w:val="•"/>
      <w:lvlJc w:val="left"/>
      <w:pPr>
        <w:ind w:left="408" w:hanging="120"/>
      </w:pPr>
      <w:rPr>
        <w:rFonts w:hint="default"/>
      </w:rPr>
    </w:lvl>
    <w:lvl w:ilvl="2" w:tplc="BE7082EC">
      <w:start w:val="1"/>
      <w:numFmt w:val="bullet"/>
      <w:lvlText w:val="•"/>
      <w:lvlJc w:val="left"/>
      <w:pPr>
        <w:ind w:left="645" w:hanging="120"/>
      </w:pPr>
      <w:rPr>
        <w:rFonts w:hint="default"/>
      </w:rPr>
    </w:lvl>
    <w:lvl w:ilvl="3" w:tplc="FA843C7A">
      <w:start w:val="1"/>
      <w:numFmt w:val="bullet"/>
      <w:lvlText w:val="•"/>
      <w:lvlJc w:val="left"/>
      <w:pPr>
        <w:ind w:left="882" w:hanging="120"/>
      </w:pPr>
      <w:rPr>
        <w:rFonts w:hint="default"/>
      </w:rPr>
    </w:lvl>
    <w:lvl w:ilvl="4" w:tplc="8A38E7C8">
      <w:start w:val="1"/>
      <w:numFmt w:val="bullet"/>
      <w:lvlText w:val="•"/>
      <w:lvlJc w:val="left"/>
      <w:pPr>
        <w:ind w:left="1119" w:hanging="120"/>
      </w:pPr>
      <w:rPr>
        <w:rFonts w:hint="default"/>
      </w:rPr>
    </w:lvl>
    <w:lvl w:ilvl="5" w:tplc="85F0C7CC">
      <w:start w:val="1"/>
      <w:numFmt w:val="bullet"/>
      <w:lvlText w:val="•"/>
      <w:lvlJc w:val="left"/>
      <w:pPr>
        <w:ind w:left="1356" w:hanging="120"/>
      </w:pPr>
      <w:rPr>
        <w:rFonts w:hint="default"/>
      </w:rPr>
    </w:lvl>
    <w:lvl w:ilvl="6" w:tplc="67C6B256">
      <w:start w:val="1"/>
      <w:numFmt w:val="bullet"/>
      <w:lvlText w:val="•"/>
      <w:lvlJc w:val="left"/>
      <w:pPr>
        <w:ind w:left="1593" w:hanging="120"/>
      </w:pPr>
      <w:rPr>
        <w:rFonts w:hint="default"/>
      </w:rPr>
    </w:lvl>
    <w:lvl w:ilvl="7" w:tplc="25F8040E">
      <w:start w:val="1"/>
      <w:numFmt w:val="bullet"/>
      <w:lvlText w:val="•"/>
      <w:lvlJc w:val="left"/>
      <w:pPr>
        <w:ind w:left="1830" w:hanging="120"/>
      </w:pPr>
      <w:rPr>
        <w:rFonts w:hint="default"/>
      </w:rPr>
    </w:lvl>
    <w:lvl w:ilvl="8" w:tplc="E03E6550">
      <w:start w:val="1"/>
      <w:numFmt w:val="bullet"/>
      <w:lvlText w:val="•"/>
      <w:lvlJc w:val="left"/>
      <w:pPr>
        <w:ind w:left="2067" w:hanging="120"/>
      </w:pPr>
      <w:rPr>
        <w:rFonts w:hint="default"/>
      </w:rPr>
    </w:lvl>
  </w:abstractNum>
  <w:abstractNum w:abstractNumId="398" w15:restartNumberingAfterBreak="0">
    <w:nsid w:val="4E6374D2"/>
    <w:multiLevelType w:val="hybridMultilevel"/>
    <w:tmpl w:val="BDC4863C"/>
    <w:lvl w:ilvl="0" w:tplc="2E303CD2">
      <w:start w:val="1"/>
      <w:numFmt w:val="bullet"/>
      <w:lvlText w:val="●"/>
      <w:lvlJc w:val="left"/>
      <w:pPr>
        <w:ind w:left="171" w:hanging="120"/>
      </w:pPr>
      <w:rPr>
        <w:rFonts w:ascii="Times New Roman" w:eastAsia="Times New Roman" w:hAnsi="Times New Roman" w:hint="default"/>
        <w:sz w:val="14"/>
        <w:szCs w:val="14"/>
      </w:rPr>
    </w:lvl>
    <w:lvl w:ilvl="1" w:tplc="C27CC054">
      <w:start w:val="1"/>
      <w:numFmt w:val="bullet"/>
      <w:lvlText w:val="•"/>
      <w:lvlJc w:val="left"/>
      <w:pPr>
        <w:ind w:left="379" w:hanging="120"/>
      </w:pPr>
      <w:rPr>
        <w:rFonts w:hint="default"/>
      </w:rPr>
    </w:lvl>
    <w:lvl w:ilvl="2" w:tplc="FE4EA25C">
      <w:start w:val="1"/>
      <w:numFmt w:val="bullet"/>
      <w:lvlText w:val="•"/>
      <w:lvlJc w:val="left"/>
      <w:pPr>
        <w:ind w:left="588" w:hanging="120"/>
      </w:pPr>
      <w:rPr>
        <w:rFonts w:hint="default"/>
      </w:rPr>
    </w:lvl>
    <w:lvl w:ilvl="3" w:tplc="31D88452">
      <w:start w:val="1"/>
      <w:numFmt w:val="bullet"/>
      <w:lvlText w:val="•"/>
      <w:lvlJc w:val="left"/>
      <w:pPr>
        <w:ind w:left="797" w:hanging="120"/>
      </w:pPr>
      <w:rPr>
        <w:rFonts w:hint="default"/>
      </w:rPr>
    </w:lvl>
    <w:lvl w:ilvl="4" w:tplc="BD1420AC">
      <w:start w:val="1"/>
      <w:numFmt w:val="bullet"/>
      <w:lvlText w:val="•"/>
      <w:lvlJc w:val="left"/>
      <w:pPr>
        <w:ind w:left="1005" w:hanging="120"/>
      </w:pPr>
      <w:rPr>
        <w:rFonts w:hint="default"/>
      </w:rPr>
    </w:lvl>
    <w:lvl w:ilvl="5" w:tplc="AF8AED4E">
      <w:start w:val="1"/>
      <w:numFmt w:val="bullet"/>
      <w:lvlText w:val="•"/>
      <w:lvlJc w:val="left"/>
      <w:pPr>
        <w:ind w:left="1214" w:hanging="120"/>
      </w:pPr>
      <w:rPr>
        <w:rFonts w:hint="default"/>
      </w:rPr>
    </w:lvl>
    <w:lvl w:ilvl="6" w:tplc="813EC53A">
      <w:start w:val="1"/>
      <w:numFmt w:val="bullet"/>
      <w:lvlText w:val="•"/>
      <w:lvlJc w:val="left"/>
      <w:pPr>
        <w:ind w:left="1423" w:hanging="120"/>
      </w:pPr>
      <w:rPr>
        <w:rFonts w:hint="default"/>
      </w:rPr>
    </w:lvl>
    <w:lvl w:ilvl="7" w:tplc="F47853B8">
      <w:start w:val="1"/>
      <w:numFmt w:val="bullet"/>
      <w:lvlText w:val="•"/>
      <w:lvlJc w:val="left"/>
      <w:pPr>
        <w:ind w:left="1631" w:hanging="120"/>
      </w:pPr>
      <w:rPr>
        <w:rFonts w:hint="default"/>
      </w:rPr>
    </w:lvl>
    <w:lvl w:ilvl="8" w:tplc="41D4D0EE">
      <w:start w:val="1"/>
      <w:numFmt w:val="bullet"/>
      <w:lvlText w:val="•"/>
      <w:lvlJc w:val="left"/>
      <w:pPr>
        <w:ind w:left="1840" w:hanging="120"/>
      </w:pPr>
      <w:rPr>
        <w:rFonts w:hint="default"/>
      </w:rPr>
    </w:lvl>
  </w:abstractNum>
  <w:abstractNum w:abstractNumId="399" w15:restartNumberingAfterBreak="0">
    <w:nsid w:val="4E8C1BDC"/>
    <w:multiLevelType w:val="hybridMultilevel"/>
    <w:tmpl w:val="04625F22"/>
    <w:lvl w:ilvl="0" w:tplc="FFF6165A">
      <w:start w:val="1"/>
      <w:numFmt w:val="bullet"/>
      <w:lvlText w:val="●"/>
      <w:lvlJc w:val="left"/>
      <w:pPr>
        <w:ind w:left="171" w:hanging="120"/>
      </w:pPr>
      <w:rPr>
        <w:rFonts w:ascii="Times New Roman" w:eastAsia="Times New Roman" w:hAnsi="Times New Roman" w:hint="default"/>
        <w:sz w:val="14"/>
        <w:szCs w:val="14"/>
      </w:rPr>
    </w:lvl>
    <w:lvl w:ilvl="1" w:tplc="DC92588A">
      <w:start w:val="1"/>
      <w:numFmt w:val="bullet"/>
      <w:lvlText w:val="•"/>
      <w:lvlJc w:val="left"/>
      <w:pPr>
        <w:ind w:left="408" w:hanging="120"/>
      </w:pPr>
      <w:rPr>
        <w:rFonts w:hint="default"/>
      </w:rPr>
    </w:lvl>
    <w:lvl w:ilvl="2" w:tplc="FDFC38E8">
      <w:start w:val="1"/>
      <w:numFmt w:val="bullet"/>
      <w:lvlText w:val="•"/>
      <w:lvlJc w:val="left"/>
      <w:pPr>
        <w:ind w:left="645" w:hanging="120"/>
      </w:pPr>
      <w:rPr>
        <w:rFonts w:hint="default"/>
      </w:rPr>
    </w:lvl>
    <w:lvl w:ilvl="3" w:tplc="6EF899C8">
      <w:start w:val="1"/>
      <w:numFmt w:val="bullet"/>
      <w:lvlText w:val="•"/>
      <w:lvlJc w:val="left"/>
      <w:pPr>
        <w:ind w:left="882" w:hanging="120"/>
      </w:pPr>
      <w:rPr>
        <w:rFonts w:hint="default"/>
      </w:rPr>
    </w:lvl>
    <w:lvl w:ilvl="4" w:tplc="1DF20C7E">
      <w:start w:val="1"/>
      <w:numFmt w:val="bullet"/>
      <w:lvlText w:val="•"/>
      <w:lvlJc w:val="left"/>
      <w:pPr>
        <w:ind w:left="1119" w:hanging="120"/>
      </w:pPr>
      <w:rPr>
        <w:rFonts w:hint="default"/>
      </w:rPr>
    </w:lvl>
    <w:lvl w:ilvl="5" w:tplc="AE269466">
      <w:start w:val="1"/>
      <w:numFmt w:val="bullet"/>
      <w:lvlText w:val="•"/>
      <w:lvlJc w:val="left"/>
      <w:pPr>
        <w:ind w:left="1356" w:hanging="120"/>
      </w:pPr>
      <w:rPr>
        <w:rFonts w:hint="default"/>
      </w:rPr>
    </w:lvl>
    <w:lvl w:ilvl="6" w:tplc="7C8EC530">
      <w:start w:val="1"/>
      <w:numFmt w:val="bullet"/>
      <w:lvlText w:val="•"/>
      <w:lvlJc w:val="left"/>
      <w:pPr>
        <w:ind w:left="1593" w:hanging="120"/>
      </w:pPr>
      <w:rPr>
        <w:rFonts w:hint="default"/>
      </w:rPr>
    </w:lvl>
    <w:lvl w:ilvl="7" w:tplc="4FBEA302">
      <w:start w:val="1"/>
      <w:numFmt w:val="bullet"/>
      <w:lvlText w:val="•"/>
      <w:lvlJc w:val="left"/>
      <w:pPr>
        <w:ind w:left="1830" w:hanging="120"/>
      </w:pPr>
      <w:rPr>
        <w:rFonts w:hint="default"/>
      </w:rPr>
    </w:lvl>
    <w:lvl w:ilvl="8" w:tplc="0DB8A532">
      <w:start w:val="1"/>
      <w:numFmt w:val="bullet"/>
      <w:lvlText w:val="•"/>
      <w:lvlJc w:val="left"/>
      <w:pPr>
        <w:ind w:left="2067" w:hanging="120"/>
      </w:pPr>
      <w:rPr>
        <w:rFonts w:hint="default"/>
      </w:rPr>
    </w:lvl>
  </w:abstractNum>
  <w:abstractNum w:abstractNumId="400" w15:restartNumberingAfterBreak="0">
    <w:nsid w:val="4EAC5C7C"/>
    <w:multiLevelType w:val="hybridMultilevel"/>
    <w:tmpl w:val="84901148"/>
    <w:lvl w:ilvl="0" w:tplc="5EB254F8">
      <w:start w:val="1"/>
      <w:numFmt w:val="bullet"/>
      <w:lvlText w:val="●"/>
      <w:lvlJc w:val="left"/>
      <w:pPr>
        <w:ind w:left="171" w:hanging="120"/>
      </w:pPr>
      <w:rPr>
        <w:rFonts w:ascii="Times New Roman" w:eastAsia="Times New Roman" w:hAnsi="Times New Roman" w:hint="default"/>
        <w:sz w:val="14"/>
        <w:szCs w:val="14"/>
      </w:rPr>
    </w:lvl>
    <w:lvl w:ilvl="1" w:tplc="34C491A0">
      <w:start w:val="1"/>
      <w:numFmt w:val="bullet"/>
      <w:lvlText w:val="•"/>
      <w:lvlJc w:val="left"/>
      <w:pPr>
        <w:ind w:left="408" w:hanging="120"/>
      </w:pPr>
      <w:rPr>
        <w:rFonts w:hint="default"/>
      </w:rPr>
    </w:lvl>
    <w:lvl w:ilvl="2" w:tplc="206E87F6">
      <w:start w:val="1"/>
      <w:numFmt w:val="bullet"/>
      <w:lvlText w:val="•"/>
      <w:lvlJc w:val="left"/>
      <w:pPr>
        <w:ind w:left="645" w:hanging="120"/>
      </w:pPr>
      <w:rPr>
        <w:rFonts w:hint="default"/>
      </w:rPr>
    </w:lvl>
    <w:lvl w:ilvl="3" w:tplc="75D04CA0">
      <w:start w:val="1"/>
      <w:numFmt w:val="bullet"/>
      <w:lvlText w:val="•"/>
      <w:lvlJc w:val="left"/>
      <w:pPr>
        <w:ind w:left="882" w:hanging="120"/>
      </w:pPr>
      <w:rPr>
        <w:rFonts w:hint="default"/>
      </w:rPr>
    </w:lvl>
    <w:lvl w:ilvl="4" w:tplc="20BC0EDA">
      <w:start w:val="1"/>
      <w:numFmt w:val="bullet"/>
      <w:lvlText w:val="•"/>
      <w:lvlJc w:val="left"/>
      <w:pPr>
        <w:ind w:left="1119" w:hanging="120"/>
      </w:pPr>
      <w:rPr>
        <w:rFonts w:hint="default"/>
      </w:rPr>
    </w:lvl>
    <w:lvl w:ilvl="5" w:tplc="1CFE9150">
      <w:start w:val="1"/>
      <w:numFmt w:val="bullet"/>
      <w:lvlText w:val="•"/>
      <w:lvlJc w:val="left"/>
      <w:pPr>
        <w:ind w:left="1356" w:hanging="120"/>
      </w:pPr>
      <w:rPr>
        <w:rFonts w:hint="default"/>
      </w:rPr>
    </w:lvl>
    <w:lvl w:ilvl="6" w:tplc="2C1211D0">
      <w:start w:val="1"/>
      <w:numFmt w:val="bullet"/>
      <w:lvlText w:val="•"/>
      <w:lvlJc w:val="left"/>
      <w:pPr>
        <w:ind w:left="1593" w:hanging="120"/>
      </w:pPr>
      <w:rPr>
        <w:rFonts w:hint="default"/>
      </w:rPr>
    </w:lvl>
    <w:lvl w:ilvl="7" w:tplc="BADC22E2">
      <w:start w:val="1"/>
      <w:numFmt w:val="bullet"/>
      <w:lvlText w:val="•"/>
      <w:lvlJc w:val="left"/>
      <w:pPr>
        <w:ind w:left="1830" w:hanging="120"/>
      </w:pPr>
      <w:rPr>
        <w:rFonts w:hint="default"/>
      </w:rPr>
    </w:lvl>
    <w:lvl w:ilvl="8" w:tplc="B5CE3FFC">
      <w:start w:val="1"/>
      <w:numFmt w:val="bullet"/>
      <w:lvlText w:val="•"/>
      <w:lvlJc w:val="left"/>
      <w:pPr>
        <w:ind w:left="2067" w:hanging="120"/>
      </w:pPr>
      <w:rPr>
        <w:rFonts w:hint="default"/>
      </w:rPr>
    </w:lvl>
  </w:abstractNum>
  <w:abstractNum w:abstractNumId="401" w15:restartNumberingAfterBreak="0">
    <w:nsid w:val="4F0C3C16"/>
    <w:multiLevelType w:val="hybridMultilevel"/>
    <w:tmpl w:val="977CF84C"/>
    <w:lvl w:ilvl="0" w:tplc="3B86F6E8">
      <w:start w:val="1"/>
      <w:numFmt w:val="bullet"/>
      <w:lvlText w:val="●"/>
      <w:lvlJc w:val="left"/>
      <w:pPr>
        <w:ind w:left="171" w:hanging="120"/>
      </w:pPr>
      <w:rPr>
        <w:rFonts w:ascii="Times New Roman" w:eastAsia="Times New Roman" w:hAnsi="Times New Roman" w:hint="default"/>
        <w:sz w:val="14"/>
        <w:szCs w:val="14"/>
      </w:rPr>
    </w:lvl>
    <w:lvl w:ilvl="1" w:tplc="EC7C149A">
      <w:start w:val="1"/>
      <w:numFmt w:val="bullet"/>
      <w:lvlText w:val="•"/>
      <w:lvlJc w:val="left"/>
      <w:pPr>
        <w:ind w:left="379" w:hanging="120"/>
      </w:pPr>
      <w:rPr>
        <w:rFonts w:hint="default"/>
      </w:rPr>
    </w:lvl>
    <w:lvl w:ilvl="2" w:tplc="96AE17B0">
      <w:start w:val="1"/>
      <w:numFmt w:val="bullet"/>
      <w:lvlText w:val="•"/>
      <w:lvlJc w:val="left"/>
      <w:pPr>
        <w:ind w:left="588" w:hanging="120"/>
      </w:pPr>
      <w:rPr>
        <w:rFonts w:hint="default"/>
      </w:rPr>
    </w:lvl>
    <w:lvl w:ilvl="3" w:tplc="1D882FA2">
      <w:start w:val="1"/>
      <w:numFmt w:val="bullet"/>
      <w:lvlText w:val="•"/>
      <w:lvlJc w:val="left"/>
      <w:pPr>
        <w:ind w:left="797" w:hanging="120"/>
      </w:pPr>
      <w:rPr>
        <w:rFonts w:hint="default"/>
      </w:rPr>
    </w:lvl>
    <w:lvl w:ilvl="4" w:tplc="B4B65D92">
      <w:start w:val="1"/>
      <w:numFmt w:val="bullet"/>
      <w:lvlText w:val="•"/>
      <w:lvlJc w:val="left"/>
      <w:pPr>
        <w:ind w:left="1005" w:hanging="120"/>
      </w:pPr>
      <w:rPr>
        <w:rFonts w:hint="default"/>
      </w:rPr>
    </w:lvl>
    <w:lvl w:ilvl="5" w:tplc="055A9B42">
      <w:start w:val="1"/>
      <w:numFmt w:val="bullet"/>
      <w:lvlText w:val="•"/>
      <w:lvlJc w:val="left"/>
      <w:pPr>
        <w:ind w:left="1214" w:hanging="120"/>
      </w:pPr>
      <w:rPr>
        <w:rFonts w:hint="default"/>
      </w:rPr>
    </w:lvl>
    <w:lvl w:ilvl="6" w:tplc="D5F6B78E">
      <w:start w:val="1"/>
      <w:numFmt w:val="bullet"/>
      <w:lvlText w:val="•"/>
      <w:lvlJc w:val="left"/>
      <w:pPr>
        <w:ind w:left="1423" w:hanging="120"/>
      </w:pPr>
      <w:rPr>
        <w:rFonts w:hint="default"/>
      </w:rPr>
    </w:lvl>
    <w:lvl w:ilvl="7" w:tplc="452893F6">
      <w:start w:val="1"/>
      <w:numFmt w:val="bullet"/>
      <w:lvlText w:val="•"/>
      <w:lvlJc w:val="left"/>
      <w:pPr>
        <w:ind w:left="1631" w:hanging="120"/>
      </w:pPr>
      <w:rPr>
        <w:rFonts w:hint="default"/>
      </w:rPr>
    </w:lvl>
    <w:lvl w:ilvl="8" w:tplc="F208C3B6">
      <w:start w:val="1"/>
      <w:numFmt w:val="bullet"/>
      <w:lvlText w:val="•"/>
      <w:lvlJc w:val="left"/>
      <w:pPr>
        <w:ind w:left="1840" w:hanging="120"/>
      </w:pPr>
      <w:rPr>
        <w:rFonts w:hint="default"/>
      </w:rPr>
    </w:lvl>
  </w:abstractNum>
  <w:abstractNum w:abstractNumId="402" w15:restartNumberingAfterBreak="0">
    <w:nsid w:val="4F106B32"/>
    <w:multiLevelType w:val="hybridMultilevel"/>
    <w:tmpl w:val="454E3904"/>
    <w:lvl w:ilvl="0" w:tplc="CB7E4AE4">
      <w:start w:val="1"/>
      <w:numFmt w:val="bullet"/>
      <w:lvlText w:val="●"/>
      <w:lvlJc w:val="left"/>
      <w:pPr>
        <w:ind w:left="171" w:hanging="120"/>
      </w:pPr>
      <w:rPr>
        <w:rFonts w:ascii="Times New Roman" w:eastAsia="Times New Roman" w:hAnsi="Times New Roman" w:hint="default"/>
        <w:sz w:val="14"/>
        <w:szCs w:val="14"/>
      </w:rPr>
    </w:lvl>
    <w:lvl w:ilvl="1" w:tplc="96967782">
      <w:start w:val="1"/>
      <w:numFmt w:val="bullet"/>
      <w:lvlText w:val="•"/>
      <w:lvlJc w:val="left"/>
      <w:pPr>
        <w:ind w:left="323" w:hanging="120"/>
      </w:pPr>
      <w:rPr>
        <w:rFonts w:hint="default"/>
      </w:rPr>
    </w:lvl>
    <w:lvl w:ilvl="2" w:tplc="30963C72">
      <w:start w:val="1"/>
      <w:numFmt w:val="bullet"/>
      <w:lvlText w:val="•"/>
      <w:lvlJc w:val="left"/>
      <w:pPr>
        <w:ind w:left="475" w:hanging="120"/>
      </w:pPr>
      <w:rPr>
        <w:rFonts w:hint="default"/>
      </w:rPr>
    </w:lvl>
    <w:lvl w:ilvl="3" w:tplc="44CA8952">
      <w:start w:val="1"/>
      <w:numFmt w:val="bullet"/>
      <w:lvlText w:val="•"/>
      <w:lvlJc w:val="left"/>
      <w:pPr>
        <w:ind w:left="627" w:hanging="120"/>
      </w:pPr>
      <w:rPr>
        <w:rFonts w:hint="default"/>
      </w:rPr>
    </w:lvl>
    <w:lvl w:ilvl="4" w:tplc="841A805E">
      <w:start w:val="1"/>
      <w:numFmt w:val="bullet"/>
      <w:lvlText w:val="•"/>
      <w:lvlJc w:val="left"/>
      <w:pPr>
        <w:ind w:left="779" w:hanging="120"/>
      </w:pPr>
      <w:rPr>
        <w:rFonts w:hint="default"/>
      </w:rPr>
    </w:lvl>
    <w:lvl w:ilvl="5" w:tplc="2624A220">
      <w:start w:val="1"/>
      <w:numFmt w:val="bullet"/>
      <w:lvlText w:val="•"/>
      <w:lvlJc w:val="left"/>
      <w:pPr>
        <w:ind w:left="931" w:hanging="120"/>
      </w:pPr>
      <w:rPr>
        <w:rFonts w:hint="default"/>
      </w:rPr>
    </w:lvl>
    <w:lvl w:ilvl="6" w:tplc="2122604A">
      <w:start w:val="1"/>
      <w:numFmt w:val="bullet"/>
      <w:lvlText w:val="•"/>
      <w:lvlJc w:val="left"/>
      <w:pPr>
        <w:ind w:left="1083" w:hanging="120"/>
      </w:pPr>
      <w:rPr>
        <w:rFonts w:hint="default"/>
      </w:rPr>
    </w:lvl>
    <w:lvl w:ilvl="7" w:tplc="7BBEC694">
      <w:start w:val="1"/>
      <w:numFmt w:val="bullet"/>
      <w:lvlText w:val="•"/>
      <w:lvlJc w:val="left"/>
      <w:pPr>
        <w:ind w:left="1234" w:hanging="120"/>
      </w:pPr>
      <w:rPr>
        <w:rFonts w:hint="default"/>
      </w:rPr>
    </w:lvl>
    <w:lvl w:ilvl="8" w:tplc="9552F084">
      <w:start w:val="1"/>
      <w:numFmt w:val="bullet"/>
      <w:lvlText w:val="•"/>
      <w:lvlJc w:val="left"/>
      <w:pPr>
        <w:ind w:left="1386" w:hanging="120"/>
      </w:pPr>
      <w:rPr>
        <w:rFonts w:hint="default"/>
      </w:rPr>
    </w:lvl>
  </w:abstractNum>
  <w:abstractNum w:abstractNumId="403" w15:restartNumberingAfterBreak="0">
    <w:nsid w:val="4F8F645E"/>
    <w:multiLevelType w:val="hybridMultilevel"/>
    <w:tmpl w:val="8A58CEF4"/>
    <w:lvl w:ilvl="0" w:tplc="F46C5AA6">
      <w:start w:val="1"/>
      <w:numFmt w:val="bullet"/>
      <w:lvlText w:val="●"/>
      <w:lvlJc w:val="left"/>
      <w:pPr>
        <w:ind w:left="171" w:hanging="120"/>
      </w:pPr>
      <w:rPr>
        <w:rFonts w:ascii="Times New Roman" w:eastAsia="Times New Roman" w:hAnsi="Times New Roman" w:hint="default"/>
        <w:sz w:val="14"/>
        <w:szCs w:val="14"/>
      </w:rPr>
    </w:lvl>
    <w:lvl w:ilvl="1" w:tplc="EA045D68">
      <w:start w:val="1"/>
      <w:numFmt w:val="bullet"/>
      <w:lvlText w:val="•"/>
      <w:lvlJc w:val="left"/>
      <w:pPr>
        <w:ind w:left="300" w:hanging="120"/>
      </w:pPr>
      <w:rPr>
        <w:rFonts w:hint="default"/>
      </w:rPr>
    </w:lvl>
    <w:lvl w:ilvl="2" w:tplc="F39E7C36">
      <w:start w:val="1"/>
      <w:numFmt w:val="bullet"/>
      <w:lvlText w:val="•"/>
      <w:lvlJc w:val="left"/>
      <w:pPr>
        <w:ind w:left="429" w:hanging="120"/>
      </w:pPr>
      <w:rPr>
        <w:rFonts w:hint="default"/>
      </w:rPr>
    </w:lvl>
    <w:lvl w:ilvl="3" w:tplc="9B5807B4">
      <w:start w:val="1"/>
      <w:numFmt w:val="bullet"/>
      <w:lvlText w:val="•"/>
      <w:lvlJc w:val="left"/>
      <w:pPr>
        <w:ind w:left="559" w:hanging="120"/>
      </w:pPr>
      <w:rPr>
        <w:rFonts w:hint="default"/>
      </w:rPr>
    </w:lvl>
    <w:lvl w:ilvl="4" w:tplc="D8A85E10">
      <w:start w:val="1"/>
      <w:numFmt w:val="bullet"/>
      <w:lvlText w:val="•"/>
      <w:lvlJc w:val="left"/>
      <w:pPr>
        <w:ind w:left="688" w:hanging="120"/>
      </w:pPr>
      <w:rPr>
        <w:rFonts w:hint="default"/>
      </w:rPr>
    </w:lvl>
    <w:lvl w:ilvl="5" w:tplc="29726678">
      <w:start w:val="1"/>
      <w:numFmt w:val="bullet"/>
      <w:lvlText w:val="•"/>
      <w:lvlJc w:val="left"/>
      <w:pPr>
        <w:ind w:left="817" w:hanging="120"/>
      </w:pPr>
      <w:rPr>
        <w:rFonts w:hint="default"/>
      </w:rPr>
    </w:lvl>
    <w:lvl w:ilvl="6" w:tplc="8D1C02E8">
      <w:start w:val="1"/>
      <w:numFmt w:val="bullet"/>
      <w:lvlText w:val="•"/>
      <w:lvlJc w:val="left"/>
      <w:pPr>
        <w:ind w:left="946" w:hanging="120"/>
      </w:pPr>
      <w:rPr>
        <w:rFonts w:hint="default"/>
      </w:rPr>
    </w:lvl>
    <w:lvl w:ilvl="7" w:tplc="F022E854">
      <w:start w:val="1"/>
      <w:numFmt w:val="bullet"/>
      <w:lvlText w:val="•"/>
      <w:lvlJc w:val="left"/>
      <w:pPr>
        <w:ind w:left="1076" w:hanging="120"/>
      </w:pPr>
      <w:rPr>
        <w:rFonts w:hint="default"/>
      </w:rPr>
    </w:lvl>
    <w:lvl w:ilvl="8" w:tplc="A0267790">
      <w:start w:val="1"/>
      <w:numFmt w:val="bullet"/>
      <w:lvlText w:val="•"/>
      <w:lvlJc w:val="left"/>
      <w:pPr>
        <w:ind w:left="1205" w:hanging="120"/>
      </w:pPr>
      <w:rPr>
        <w:rFonts w:hint="default"/>
      </w:rPr>
    </w:lvl>
  </w:abstractNum>
  <w:abstractNum w:abstractNumId="404" w15:restartNumberingAfterBreak="0">
    <w:nsid w:val="4FAB23FB"/>
    <w:multiLevelType w:val="hybridMultilevel"/>
    <w:tmpl w:val="26D29178"/>
    <w:lvl w:ilvl="0" w:tplc="141829EE">
      <w:start w:val="1"/>
      <w:numFmt w:val="bullet"/>
      <w:lvlText w:val="●"/>
      <w:lvlJc w:val="left"/>
      <w:pPr>
        <w:ind w:left="171" w:hanging="120"/>
      </w:pPr>
      <w:rPr>
        <w:rFonts w:ascii="Times New Roman" w:eastAsia="Times New Roman" w:hAnsi="Times New Roman" w:hint="default"/>
        <w:sz w:val="14"/>
        <w:szCs w:val="14"/>
      </w:rPr>
    </w:lvl>
    <w:lvl w:ilvl="1" w:tplc="F892966A">
      <w:start w:val="1"/>
      <w:numFmt w:val="bullet"/>
      <w:lvlText w:val="•"/>
      <w:lvlJc w:val="left"/>
      <w:pPr>
        <w:ind w:left="408" w:hanging="120"/>
      </w:pPr>
      <w:rPr>
        <w:rFonts w:hint="default"/>
      </w:rPr>
    </w:lvl>
    <w:lvl w:ilvl="2" w:tplc="D1624490">
      <w:start w:val="1"/>
      <w:numFmt w:val="bullet"/>
      <w:lvlText w:val="•"/>
      <w:lvlJc w:val="left"/>
      <w:pPr>
        <w:ind w:left="645" w:hanging="120"/>
      </w:pPr>
      <w:rPr>
        <w:rFonts w:hint="default"/>
      </w:rPr>
    </w:lvl>
    <w:lvl w:ilvl="3" w:tplc="9C3C25CE">
      <w:start w:val="1"/>
      <w:numFmt w:val="bullet"/>
      <w:lvlText w:val="•"/>
      <w:lvlJc w:val="left"/>
      <w:pPr>
        <w:ind w:left="882" w:hanging="120"/>
      </w:pPr>
      <w:rPr>
        <w:rFonts w:hint="default"/>
      </w:rPr>
    </w:lvl>
    <w:lvl w:ilvl="4" w:tplc="B9081B3C">
      <w:start w:val="1"/>
      <w:numFmt w:val="bullet"/>
      <w:lvlText w:val="•"/>
      <w:lvlJc w:val="left"/>
      <w:pPr>
        <w:ind w:left="1119" w:hanging="120"/>
      </w:pPr>
      <w:rPr>
        <w:rFonts w:hint="default"/>
      </w:rPr>
    </w:lvl>
    <w:lvl w:ilvl="5" w:tplc="18E093C4">
      <w:start w:val="1"/>
      <w:numFmt w:val="bullet"/>
      <w:lvlText w:val="•"/>
      <w:lvlJc w:val="left"/>
      <w:pPr>
        <w:ind w:left="1356" w:hanging="120"/>
      </w:pPr>
      <w:rPr>
        <w:rFonts w:hint="default"/>
      </w:rPr>
    </w:lvl>
    <w:lvl w:ilvl="6" w:tplc="56F207B8">
      <w:start w:val="1"/>
      <w:numFmt w:val="bullet"/>
      <w:lvlText w:val="•"/>
      <w:lvlJc w:val="left"/>
      <w:pPr>
        <w:ind w:left="1593" w:hanging="120"/>
      </w:pPr>
      <w:rPr>
        <w:rFonts w:hint="default"/>
      </w:rPr>
    </w:lvl>
    <w:lvl w:ilvl="7" w:tplc="930493BE">
      <w:start w:val="1"/>
      <w:numFmt w:val="bullet"/>
      <w:lvlText w:val="•"/>
      <w:lvlJc w:val="left"/>
      <w:pPr>
        <w:ind w:left="1830" w:hanging="120"/>
      </w:pPr>
      <w:rPr>
        <w:rFonts w:hint="default"/>
      </w:rPr>
    </w:lvl>
    <w:lvl w:ilvl="8" w:tplc="7A56BCC4">
      <w:start w:val="1"/>
      <w:numFmt w:val="bullet"/>
      <w:lvlText w:val="•"/>
      <w:lvlJc w:val="left"/>
      <w:pPr>
        <w:ind w:left="2067" w:hanging="120"/>
      </w:pPr>
      <w:rPr>
        <w:rFonts w:hint="default"/>
      </w:rPr>
    </w:lvl>
  </w:abstractNum>
  <w:abstractNum w:abstractNumId="405" w15:restartNumberingAfterBreak="0">
    <w:nsid w:val="4FEF4C47"/>
    <w:multiLevelType w:val="hybridMultilevel"/>
    <w:tmpl w:val="26BA197A"/>
    <w:lvl w:ilvl="0" w:tplc="DE4E08FC">
      <w:start w:val="1"/>
      <w:numFmt w:val="bullet"/>
      <w:lvlText w:val="●"/>
      <w:lvlJc w:val="left"/>
      <w:pPr>
        <w:ind w:left="171" w:hanging="120"/>
      </w:pPr>
      <w:rPr>
        <w:rFonts w:ascii="Times New Roman" w:eastAsia="Times New Roman" w:hAnsi="Times New Roman" w:hint="default"/>
        <w:sz w:val="14"/>
        <w:szCs w:val="14"/>
      </w:rPr>
    </w:lvl>
    <w:lvl w:ilvl="1" w:tplc="2662E396">
      <w:start w:val="1"/>
      <w:numFmt w:val="bullet"/>
      <w:lvlText w:val="•"/>
      <w:lvlJc w:val="left"/>
      <w:pPr>
        <w:ind w:left="408" w:hanging="120"/>
      </w:pPr>
      <w:rPr>
        <w:rFonts w:hint="default"/>
      </w:rPr>
    </w:lvl>
    <w:lvl w:ilvl="2" w:tplc="AC386D0E">
      <w:start w:val="1"/>
      <w:numFmt w:val="bullet"/>
      <w:lvlText w:val="•"/>
      <w:lvlJc w:val="left"/>
      <w:pPr>
        <w:ind w:left="645" w:hanging="120"/>
      </w:pPr>
      <w:rPr>
        <w:rFonts w:hint="default"/>
      </w:rPr>
    </w:lvl>
    <w:lvl w:ilvl="3" w:tplc="54FEF31E">
      <w:start w:val="1"/>
      <w:numFmt w:val="bullet"/>
      <w:lvlText w:val="•"/>
      <w:lvlJc w:val="left"/>
      <w:pPr>
        <w:ind w:left="882" w:hanging="120"/>
      </w:pPr>
      <w:rPr>
        <w:rFonts w:hint="default"/>
      </w:rPr>
    </w:lvl>
    <w:lvl w:ilvl="4" w:tplc="5308E394">
      <w:start w:val="1"/>
      <w:numFmt w:val="bullet"/>
      <w:lvlText w:val="•"/>
      <w:lvlJc w:val="left"/>
      <w:pPr>
        <w:ind w:left="1119" w:hanging="120"/>
      </w:pPr>
      <w:rPr>
        <w:rFonts w:hint="default"/>
      </w:rPr>
    </w:lvl>
    <w:lvl w:ilvl="5" w:tplc="3C585472">
      <w:start w:val="1"/>
      <w:numFmt w:val="bullet"/>
      <w:lvlText w:val="•"/>
      <w:lvlJc w:val="left"/>
      <w:pPr>
        <w:ind w:left="1356" w:hanging="120"/>
      </w:pPr>
      <w:rPr>
        <w:rFonts w:hint="default"/>
      </w:rPr>
    </w:lvl>
    <w:lvl w:ilvl="6" w:tplc="2D3A7024">
      <w:start w:val="1"/>
      <w:numFmt w:val="bullet"/>
      <w:lvlText w:val="•"/>
      <w:lvlJc w:val="left"/>
      <w:pPr>
        <w:ind w:left="1593" w:hanging="120"/>
      </w:pPr>
      <w:rPr>
        <w:rFonts w:hint="default"/>
      </w:rPr>
    </w:lvl>
    <w:lvl w:ilvl="7" w:tplc="B25AA430">
      <w:start w:val="1"/>
      <w:numFmt w:val="bullet"/>
      <w:lvlText w:val="•"/>
      <w:lvlJc w:val="left"/>
      <w:pPr>
        <w:ind w:left="1830" w:hanging="120"/>
      </w:pPr>
      <w:rPr>
        <w:rFonts w:hint="default"/>
      </w:rPr>
    </w:lvl>
    <w:lvl w:ilvl="8" w:tplc="65FE49AE">
      <w:start w:val="1"/>
      <w:numFmt w:val="bullet"/>
      <w:lvlText w:val="•"/>
      <w:lvlJc w:val="left"/>
      <w:pPr>
        <w:ind w:left="2067" w:hanging="120"/>
      </w:pPr>
      <w:rPr>
        <w:rFonts w:hint="default"/>
      </w:rPr>
    </w:lvl>
  </w:abstractNum>
  <w:abstractNum w:abstractNumId="406" w15:restartNumberingAfterBreak="0">
    <w:nsid w:val="5030129E"/>
    <w:multiLevelType w:val="hybridMultilevel"/>
    <w:tmpl w:val="CBE46C26"/>
    <w:lvl w:ilvl="0" w:tplc="6D3648CC">
      <w:start w:val="1"/>
      <w:numFmt w:val="bullet"/>
      <w:lvlText w:val="–"/>
      <w:lvlJc w:val="left"/>
      <w:pPr>
        <w:ind w:left="51" w:hanging="105"/>
      </w:pPr>
      <w:rPr>
        <w:rFonts w:ascii="Times New Roman" w:eastAsia="Times New Roman" w:hAnsi="Times New Roman" w:hint="default"/>
        <w:sz w:val="14"/>
        <w:szCs w:val="14"/>
      </w:rPr>
    </w:lvl>
    <w:lvl w:ilvl="1" w:tplc="2180738A">
      <w:start w:val="1"/>
      <w:numFmt w:val="bullet"/>
      <w:lvlText w:val="•"/>
      <w:lvlJc w:val="left"/>
      <w:pPr>
        <w:ind w:left="300" w:hanging="105"/>
      </w:pPr>
      <w:rPr>
        <w:rFonts w:hint="default"/>
      </w:rPr>
    </w:lvl>
    <w:lvl w:ilvl="2" w:tplc="F0A48318">
      <w:start w:val="1"/>
      <w:numFmt w:val="bullet"/>
      <w:lvlText w:val="•"/>
      <w:lvlJc w:val="left"/>
      <w:pPr>
        <w:ind w:left="549" w:hanging="105"/>
      </w:pPr>
      <w:rPr>
        <w:rFonts w:hint="default"/>
      </w:rPr>
    </w:lvl>
    <w:lvl w:ilvl="3" w:tplc="8E6A24FC">
      <w:start w:val="1"/>
      <w:numFmt w:val="bullet"/>
      <w:lvlText w:val="•"/>
      <w:lvlJc w:val="left"/>
      <w:pPr>
        <w:ind w:left="798" w:hanging="105"/>
      </w:pPr>
      <w:rPr>
        <w:rFonts w:hint="default"/>
      </w:rPr>
    </w:lvl>
    <w:lvl w:ilvl="4" w:tplc="1B54A70C">
      <w:start w:val="1"/>
      <w:numFmt w:val="bullet"/>
      <w:lvlText w:val="•"/>
      <w:lvlJc w:val="left"/>
      <w:pPr>
        <w:ind w:left="1047" w:hanging="105"/>
      </w:pPr>
      <w:rPr>
        <w:rFonts w:hint="default"/>
      </w:rPr>
    </w:lvl>
    <w:lvl w:ilvl="5" w:tplc="17EE8554">
      <w:start w:val="1"/>
      <w:numFmt w:val="bullet"/>
      <w:lvlText w:val="•"/>
      <w:lvlJc w:val="left"/>
      <w:pPr>
        <w:ind w:left="1296" w:hanging="105"/>
      </w:pPr>
      <w:rPr>
        <w:rFonts w:hint="default"/>
      </w:rPr>
    </w:lvl>
    <w:lvl w:ilvl="6" w:tplc="712E4EF4">
      <w:start w:val="1"/>
      <w:numFmt w:val="bullet"/>
      <w:lvlText w:val="•"/>
      <w:lvlJc w:val="left"/>
      <w:pPr>
        <w:ind w:left="1545" w:hanging="105"/>
      </w:pPr>
      <w:rPr>
        <w:rFonts w:hint="default"/>
      </w:rPr>
    </w:lvl>
    <w:lvl w:ilvl="7" w:tplc="7B98DBB0">
      <w:start w:val="1"/>
      <w:numFmt w:val="bullet"/>
      <w:lvlText w:val="•"/>
      <w:lvlJc w:val="left"/>
      <w:pPr>
        <w:ind w:left="1794" w:hanging="105"/>
      </w:pPr>
      <w:rPr>
        <w:rFonts w:hint="default"/>
      </w:rPr>
    </w:lvl>
    <w:lvl w:ilvl="8" w:tplc="AA60A9E4">
      <w:start w:val="1"/>
      <w:numFmt w:val="bullet"/>
      <w:lvlText w:val="•"/>
      <w:lvlJc w:val="left"/>
      <w:pPr>
        <w:ind w:left="2043" w:hanging="105"/>
      </w:pPr>
      <w:rPr>
        <w:rFonts w:hint="default"/>
      </w:rPr>
    </w:lvl>
  </w:abstractNum>
  <w:abstractNum w:abstractNumId="407" w15:restartNumberingAfterBreak="0">
    <w:nsid w:val="50D137A7"/>
    <w:multiLevelType w:val="hybridMultilevel"/>
    <w:tmpl w:val="66683410"/>
    <w:lvl w:ilvl="0" w:tplc="D69CA162">
      <w:start w:val="1"/>
      <w:numFmt w:val="bullet"/>
      <w:lvlText w:val="●"/>
      <w:lvlJc w:val="left"/>
      <w:pPr>
        <w:ind w:left="171" w:hanging="120"/>
      </w:pPr>
      <w:rPr>
        <w:rFonts w:ascii="Times New Roman" w:eastAsia="Times New Roman" w:hAnsi="Times New Roman" w:hint="default"/>
        <w:sz w:val="14"/>
        <w:szCs w:val="14"/>
      </w:rPr>
    </w:lvl>
    <w:lvl w:ilvl="1" w:tplc="94249058">
      <w:start w:val="1"/>
      <w:numFmt w:val="bullet"/>
      <w:lvlText w:val="•"/>
      <w:lvlJc w:val="left"/>
      <w:pPr>
        <w:ind w:left="323" w:hanging="120"/>
      </w:pPr>
      <w:rPr>
        <w:rFonts w:hint="default"/>
      </w:rPr>
    </w:lvl>
    <w:lvl w:ilvl="2" w:tplc="0EF2A708">
      <w:start w:val="1"/>
      <w:numFmt w:val="bullet"/>
      <w:lvlText w:val="•"/>
      <w:lvlJc w:val="left"/>
      <w:pPr>
        <w:ind w:left="475" w:hanging="120"/>
      </w:pPr>
      <w:rPr>
        <w:rFonts w:hint="default"/>
      </w:rPr>
    </w:lvl>
    <w:lvl w:ilvl="3" w:tplc="4796B89A">
      <w:start w:val="1"/>
      <w:numFmt w:val="bullet"/>
      <w:lvlText w:val="•"/>
      <w:lvlJc w:val="left"/>
      <w:pPr>
        <w:ind w:left="627" w:hanging="120"/>
      </w:pPr>
      <w:rPr>
        <w:rFonts w:hint="default"/>
      </w:rPr>
    </w:lvl>
    <w:lvl w:ilvl="4" w:tplc="92C4D188">
      <w:start w:val="1"/>
      <w:numFmt w:val="bullet"/>
      <w:lvlText w:val="•"/>
      <w:lvlJc w:val="left"/>
      <w:pPr>
        <w:ind w:left="779" w:hanging="120"/>
      </w:pPr>
      <w:rPr>
        <w:rFonts w:hint="default"/>
      </w:rPr>
    </w:lvl>
    <w:lvl w:ilvl="5" w:tplc="C39A8C08">
      <w:start w:val="1"/>
      <w:numFmt w:val="bullet"/>
      <w:lvlText w:val="•"/>
      <w:lvlJc w:val="left"/>
      <w:pPr>
        <w:ind w:left="931" w:hanging="120"/>
      </w:pPr>
      <w:rPr>
        <w:rFonts w:hint="default"/>
      </w:rPr>
    </w:lvl>
    <w:lvl w:ilvl="6" w:tplc="83C21CAC">
      <w:start w:val="1"/>
      <w:numFmt w:val="bullet"/>
      <w:lvlText w:val="•"/>
      <w:lvlJc w:val="left"/>
      <w:pPr>
        <w:ind w:left="1083" w:hanging="120"/>
      </w:pPr>
      <w:rPr>
        <w:rFonts w:hint="default"/>
      </w:rPr>
    </w:lvl>
    <w:lvl w:ilvl="7" w:tplc="5254BE28">
      <w:start w:val="1"/>
      <w:numFmt w:val="bullet"/>
      <w:lvlText w:val="•"/>
      <w:lvlJc w:val="left"/>
      <w:pPr>
        <w:ind w:left="1234" w:hanging="120"/>
      </w:pPr>
      <w:rPr>
        <w:rFonts w:hint="default"/>
      </w:rPr>
    </w:lvl>
    <w:lvl w:ilvl="8" w:tplc="85D80E82">
      <w:start w:val="1"/>
      <w:numFmt w:val="bullet"/>
      <w:lvlText w:val="•"/>
      <w:lvlJc w:val="left"/>
      <w:pPr>
        <w:ind w:left="1386" w:hanging="120"/>
      </w:pPr>
      <w:rPr>
        <w:rFonts w:hint="default"/>
      </w:rPr>
    </w:lvl>
  </w:abstractNum>
  <w:abstractNum w:abstractNumId="408" w15:restartNumberingAfterBreak="0">
    <w:nsid w:val="50ED660E"/>
    <w:multiLevelType w:val="hybridMultilevel"/>
    <w:tmpl w:val="07663FB2"/>
    <w:lvl w:ilvl="0" w:tplc="168C75E6">
      <w:start w:val="1"/>
      <w:numFmt w:val="bullet"/>
      <w:lvlText w:val="●"/>
      <w:lvlJc w:val="left"/>
      <w:pPr>
        <w:ind w:left="171" w:hanging="120"/>
      </w:pPr>
      <w:rPr>
        <w:rFonts w:ascii="Times New Roman" w:eastAsia="Times New Roman" w:hAnsi="Times New Roman" w:hint="default"/>
        <w:b/>
        <w:bCs/>
        <w:i/>
        <w:sz w:val="14"/>
        <w:szCs w:val="14"/>
      </w:rPr>
    </w:lvl>
    <w:lvl w:ilvl="1" w:tplc="6650638E">
      <w:start w:val="1"/>
      <w:numFmt w:val="bullet"/>
      <w:lvlText w:val="•"/>
      <w:lvlJc w:val="left"/>
      <w:pPr>
        <w:ind w:left="408" w:hanging="120"/>
      </w:pPr>
      <w:rPr>
        <w:rFonts w:hint="default"/>
      </w:rPr>
    </w:lvl>
    <w:lvl w:ilvl="2" w:tplc="C8F4F5D2">
      <w:start w:val="1"/>
      <w:numFmt w:val="bullet"/>
      <w:lvlText w:val="•"/>
      <w:lvlJc w:val="left"/>
      <w:pPr>
        <w:ind w:left="645" w:hanging="120"/>
      </w:pPr>
      <w:rPr>
        <w:rFonts w:hint="default"/>
      </w:rPr>
    </w:lvl>
    <w:lvl w:ilvl="3" w:tplc="FB3CB52E">
      <w:start w:val="1"/>
      <w:numFmt w:val="bullet"/>
      <w:lvlText w:val="•"/>
      <w:lvlJc w:val="left"/>
      <w:pPr>
        <w:ind w:left="882" w:hanging="120"/>
      </w:pPr>
      <w:rPr>
        <w:rFonts w:hint="default"/>
      </w:rPr>
    </w:lvl>
    <w:lvl w:ilvl="4" w:tplc="52B0AD3C">
      <w:start w:val="1"/>
      <w:numFmt w:val="bullet"/>
      <w:lvlText w:val="•"/>
      <w:lvlJc w:val="left"/>
      <w:pPr>
        <w:ind w:left="1119" w:hanging="120"/>
      </w:pPr>
      <w:rPr>
        <w:rFonts w:hint="default"/>
      </w:rPr>
    </w:lvl>
    <w:lvl w:ilvl="5" w:tplc="5086A058">
      <w:start w:val="1"/>
      <w:numFmt w:val="bullet"/>
      <w:lvlText w:val="•"/>
      <w:lvlJc w:val="left"/>
      <w:pPr>
        <w:ind w:left="1356" w:hanging="120"/>
      </w:pPr>
      <w:rPr>
        <w:rFonts w:hint="default"/>
      </w:rPr>
    </w:lvl>
    <w:lvl w:ilvl="6" w:tplc="EC4A6334">
      <w:start w:val="1"/>
      <w:numFmt w:val="bullet"/>
      <w:lvlText w:val="•"/>
      <w:lvlJc w:val="left"/>
      <w:pPr>
        <w:ind w:left="1593" w:hanging="120"/>
      </w:pPr>
      <w:rPr>
        <w:rFonts w:hint="default"/>
      </w:rPr>
    </w:lvl>
    <w:lvl w:ilvl="7" w:tplc="3DD813B0">
      <w:start w:val="1"/>
      <w:numFmt w:val="bullet"/>
      <w:lvlText w:val="•"/>
      <w:lvlJc w:val="left"/>
      <w:pPr>
        <w:ind w:left="1830" w:hanging="120"/>
      </w:pPr>
      <w:rPr>
        <w:rFonts w:hint="default"/>
      </w:rPr>
    </w:lvl>
    <w:lvl w:ilvl="8" w:tplc="A7564226">
      <w:start w:val="1"/>
      <w:numFmt w:val="bullet"/>
      <w:lvlText w:val="•"/>
      <w:lvlJc w:val="left"/>
      <w:pPr>
        <w:ind w:left="2067" w:hanging="120"/>
      </w:pPr>
      <w:rPr>
        <w:rFonts w:hint="default"/>
      </w:rPr>
    </w:lvl>
  </w:abstractNum>
  <w:abstractNum w:abstractNumId="409" w15:restartNumberingAfterBreak="0">
    <w:nsid w:val="511C56B7"/>
    <w:multiLevelType w:val="hybridMultilevel"/>
    <w:tmpl w:val="F8520A98"/>
    <w:lvl w:ilvl="0" w:tplc="BB2ADD8E">
      <w:start w:val="1"/>
      <w:numFmt w:val="bullet"/>
      <w:lvlText w:val="●"/>
      <w:lvlJc w:val="left"/>
      <w:pPr>
        <w:ind w:left="171" w:hanging="120"/>
      </w:pPr>
      <w:rPr>
        <w:rFonts w:ascii="Times New Roman" w:eastAsia="Times New Roman" w:hAnsi="Times New Roman" w:hint="default"/>
        <w:sz w:val="14"/>
        <w:szCs w:val="14"/>
      </w:rPr>
    </w:lvl>
    <w:lvl w:ilvl="1" w:tplc="49CC9DE8">
      <w:start w:val="1"/>
      <w:numFmt w:val="bullet"/>
      <w:lvlText w:val="•"/>
      <w:lvlJc w:val="left"/>
      <w:pPr>
        <w:ind w:left="408" w:hanging="120"/>
      </w:pPr>
      <w:rPr>
        <w:rFonts w:hint="default"/>
      </w:rPr>
    </w:lvl>
    <w:lvl w:ilvl="2" w:tplc="48008580">
      <w:start w:val="1"/>
      <w:numFmt w:val="bullet"/>
      <w:lvlText w:val="•"/>
      <w:lvlJc w:val="left"/>
      <w:pPr>
        <w:ind w:left="645" w:hanging="120"/>
      </w:pPr>
      <w:rPr>
        <w:rFonts w:hint="default"/>
      </w:rPr>
    </w:lvl>
    <w:lvl w:ilvl="3" w:tplc="107CB7D6">
      <w:start w:val="1"/>
      <w:numFmt w:val="bullet"/>
      <w:lvlText w:val="•"/>
      <w:lvlJc w:val="left"/>
      <w:pPr>
        <w:ind w:left="882" w:hanging="120"/>
      </w:pPr>
      <w:rPr>
        <w:rFonts w:hint="default"/>
      </w:rPr>
    </w:lvl>
    <w:lvl w:ilvl="4" w:tplc="166213F0">
      <w:start w:val="1"/>
      <w:numFmt w:val="bullet"/>
      <w:lvlText w:val="•"/>
      <w:lvlJc w:val="left"/>
      <w:pPr>
        <w:ind w:left="1119" w:hanging="120"/>
      </w:pPr>
      <w:rPr>
        <w:rFonts w:hint="default"/>
      </w:rPr>
    </w:lvl>
    <w:lvl w:ilvl="5" w:tplc="5456BA42">
      <w:start w:val="1"/>
      <w:numFmt w:val="bullet"/>
      <w:lvlText w:val="•"/>
      <w:lvlJc w:val="left"/>
      <w:pPr>
        <w:ind w:left="1356" w:hanging="120"/>
      </w:pPr>
      <w:rPr>
        <w:rFonts w:hint="default"/>
      </w:rPr>
    </w:lvl>
    <w:lvl w:ilvl="6" w:tplc="15C6AF40">
      <w:start w:val="1"/>
      <w:numFmt w:val="bullet"/>
      <w:lvlText w:val="•"/>
      <w:lvlJc w:val="left"/>
      <w:pPr>
        <w:ind w:left="1593" w:hanging="120"/>
      </w:pPr>
      <w:rPr>
        <w:rFonts w:hint="default"/>
      </w:rPr>
    </w:lvl>
    <w:lvl w:ilvl="7" w:tplc="D39C81C8">
      <w:start w:val="1"/>
      <w:numFmt w:val="bullet"/>
      <w:lvlText w:val="•"/>
      <w:lvlJc w:val="left"/>
      <w:pPr>
        <w:ind w:left="1830" w:hanging="120"/>
      </w:pPr>
      <w:rPr>
        <w:rFonts w:hint="default"/>
      </w:rPr>
    </w:lvl>
    <w:lvl w:ilvl="8" w:tplc="6012FC90">
      <w:start w:val="1"/>
      <w:numFmt w:val="bullet"/>
      <w:lvlText w:val="•"/>
      <w:lvlJc w:val="left"/>
      <w:pPr>
        <w:ind w:left="2067" w:hanging="120"/>
      </w:pPr>
      <w:rPr>
        <w:rFonts w:hint="default"/>
      </w:rPr>
    </w:lvl>
  </w:abstractNum>
  <w:abstractNum w:abstractNumId="410" w15:restartNumberingAfterBreak="0">
    <w:nsid w:val="51654D7D"/>
    <w:multiLevelType w:val="hybridMultilevel"/>
    <w:tmpl w:val="F9668B9A"/>
    <w:lvl w:ilvl="0" w:tplc="FF10CD1A">
      <w:start w:val="1"/>
      <w:numFmt w:val="bullet"/>
      <w:lvlText w:val="●"/>
      <w:lvlJc w:val="left"/>
      <w:pPr>
        <w:ind w:left="171" w:hanging="120"/>
      </w:pPr>
      <w:rPr>
        <w:rFonts w:ascii="Times New Roman" w:eastAsia="Times New Roman" w:hAnsi="Times New Roman" w:hint="default"/>
        <w:sz w:val="14"/>
        <w:szCs w:val="14"/>
      </w:rPr>
    </w:lvl>
    <w:lvl w:ilvl="1" w:tplc="D840C024">
      <w:start w:val="1"/>
      <w:numFmt w:val="bullet"/>
      <w:lvlText w:val="•"/>
      <w:lvlJc w:val="left"/>
      <w:pPr>
        <w:ind w:left="323" w:hanging="120"/>
      </w:pPr>
      <w:rPr>
        <w:rFonts w:hint="default"/>
      </w:rPr>
    </w:lvl>
    <w:lvl w:ilvl="2" w:tplc="9E52202A">
      <w:start w:val="1"/>
      <w:numFmt w:val="bullet"/>
      <w:lvlText w:val="•"/>
      <w:lvlJc w:val="left"/>
      <w:pPr>
        <w:ind w:left="475" w:hanging="120"/>
      </w:pPr>
      <w:rPr>
        <w:rFonts w:hint="default"/>
      </w:rPr>
    </w:lvl>
    <w:lvl w:ilvl="3" w:tplc="759A22C8">
      <w:start w:val="1"/>
      <w:numFmt w:val="bullet"/>
      <w:lvlText w:val="•"/>
      <w:lvlJc w:val="left"/>
      <w:pPr>
        <w:ind w:left="627" w:hanging="120"/>
      </w:pPr>
      <w:rPr>
        <w:rFonts w:hint="default"/>
      </w:rPr>
    </w:lvl>
    <w:lvl w:ilvl="4" w:tplc="D41008BC">
      <w:start w:val="1"/>
      <w:numFmt w:val="bullet"/>
      <w:lvlText w:val="•"/>
      <w:lvlJc w:val="left"/>
      <w:pPr>
        <w:ind w:left="779" w:hanging="120"/>
      </w:pPr>
      <w:rPr>
        <w:rFonts w:hint="default"/>
      </w:rPr>
    </w:lvl>
    <w:lvl w:ilvl="5" w:tplc="8E5C0AE2">
      <w:start w:val="1"/>
      <w:numFmt w:val="bullet"/>
      <w:lvlText w:val="•"/>
      <w:lvlJc w:val="left"/>
      <w:pPr>
        <w:ind w:left="931" w:hanging="120"/>
      </w:pPr>
      <w:rPr>
        <w:rFonts w:hint="default"/>
      </w:rPr>
    </w:lvl>
    <w:lvl w:ilvl="6" w:tplc="F2C4DD2E">
      <w:start w:val="1"/>
      <w:numFmt w:val="bullet"/>
      <w:lvlText w:val="•"/>
      <w:lvlJc w:val="left"/>
      <w:pPr>
        <w:ind w:left="1083" w:hanging="120"/>
      </w:pPr>
      <w:rPr>
        <w:rFonts w:hint="default"/>
      </w:rPr>
    </w:lvl>
    <w:lvl w:ilvl="7" w:tplc="DD6E4364">
      <w:start w:val="1"/>
      <w:numFmt w:val="bullet"/>
      <w:lvlText w:val="•"/>
      <w:lvlJc w:val="left"/>
      <w:pPr>
        <w:ind w:left="1234" w:hanging="120"/>
      </w:pPr>
      <w:rPr>
        <w:rFonts w:hint="default"/>
      </w:rPr>
    </w:lvl>
    <w:lvl w:ilvl="8" w:tplc="CFC44FCC">
      <w:start w:val="1"/>
      <w:numFmt w:val="bullet"/>
      <w:lvlText w:val="•"/>
      <w:lvlJc w:val="left"/>
      <w:pPr>
        <w:ind w:left="1386" w:hanging="120"/>
      </w:pPr>
      <w:rPr>
        <w:rFonts w:hint="default"/>
      </w:rPr>
    </w:lvl>
  </w:abstractNum>
  <w:abstractNum w:abstractNumId="411" w15:restartNumberingAfterBreak="0">
    <w:nsid w:val="51E04D5D"/>
    <w:multiLevelType w:val="hybridMultilevel"/>
    <w:tmpl w:val="74DCA452"/>
    <w:lvl w:ilvl="0" w:tplc="90A0B3CA">
      <w:start w:val="1"/>
      <w:numFmt w:val="bullet"/>
      <w:lvlText w:val="●"/>
      <w:lvlJc w:val="left"/>
      <w:pPr>
        <w:ind w:left="171" w:hanging="120"/>
      </w:pPr>
      <w:rPr>
        <w:rFonts w:ascii="Times New Roman" w:eastAsia="Times New Roman" w:hAnsi="Times New Roman" w:hint="default"/>
        <w:sz w:val="14"/>
        <w:szCs w:val="14"/>
      </w:rPr>
    </w:lvl>
    <w:lvl w:ilvl="1" w:tplc="E9060D02">
      <w:start w:val="1"/>
      <w:numFmt w:val="bullet"/>
      <w:lvlText w:val="•"/>
      <w:lvlJc w:val="left"/>
      <w:pPr>
        <w:ind w:left="379" w:hanging="120"/>
      </w:pPr>
      <w:rPr>
        <w:rFonts w:hint="default"/>
      </w:rPr>
    </w:lvl>
    <w:lvl w:ilvl="2" w:tplc="432E8E96">
      <w:start w:val="1"/>
      <w:numFmt w:val="bullet"/>
      <w:lvlText w:val="•"/>
      <w:lvlJc w:val="left"/>
      <w:pPr>
        <w:ind w:left="588" w:hanging="120"/>
      </w:pPr>
      <w:rPr>
        <w:rFonts w:hint="default"/>
      </w:rPr>
    </w:lvl>
    <w:lvl w:ilvl="3" w:tplc="AA9E23D8">
      <w:start w:val="1"/>
      <w:numFmt w:val="bullet"/>
      <w:lvlText w:val="•"/>
      <w:lvlJc w:val="left"/>
      <w:pPr>
        <w:ind w:left="797" w:hanging="120"/>
      </w:pPr>
      <w:rPr>
        <w:rFonts w:hint="default"/>
      </w:rPr>
    </w:lvl>
    <w:lvl w:ilvl="4" w:tplc="A0289124">
      <w:start w:val="1"/>
      <w:numFmt w:val="bullet"/>
      <w:lvlText w:val="•"/>
      <w:lvlJc w:val="left"/>
      <w:pPr>
        <w:ind w:left="1005" w:hanging="120"/>
      </w:pPr>
      <w:rPr>
        <w:rFonts w:hint="default"/>
      </w:rPr>
    </w:lvl>
    <w:lvl w:ilvl="5" w:tplc="8D404796">
      <w:start w:val="1"/>
      <w:numFmt w:val="bullet"/>
      <w:lvlText w:val="•"/>
      <w:lvlJc w:val="left"/>
      <w:pPr>
        <w:ind w:left="1214" w:hanging="120"/>
      </w:pPr>
      <w:rPr>
        <w:rFonts w:hint="default"/>
      </w:rPr>
    </w:lvl>
    <w:lvl w:ilvl="6" w:tplc="980803C2">
      <w:start w:val="1"/>
      <w:numFmt w:val="bullet"/>
      <w:lvlText w:val="•"/>
      <w:lvlJc w:val="left"/>
      <w:pPr>
        <w:ind w:left="1423" w:hanging="120"/>
      </w:pPr>
      <w:rPr>
        <w:rFonts w:hint="default"/>
      </w:rPr>
    </w:lvl>
    <w:lvl w:ilvl="7" w:tplc="742C274E">
      <w:start w:val="1"/>
      <w:numFmt w:val="bullet"/>
      <w:lvlText w:val="•"/>
      <w:lvlJc w:val="left"/>
      <w:pPr>
        <w:ind w:left="1631" w:hanging="120"/>
      </w:pPr>
      <w:rPr>
        <w:rFonts w:hint="default"/>
      </w:rPr>
    </w:lvl>
    <w:lvl w:ilvl="8" w:tplc="59B4A8B2">
      <w:start w:val="1"/>
      <w:numFmt w:val="bullet"/>
      <w:lvlText w:val="•"/>
      <w:lvlJc w:val="left"/>
      <w:pPr>
        <w:ind w:left="1840" w:hanging="120"/>
      </w:pPr>
      <w:rPr>
        <w:rFonts w:hint="default"/>
      </w:rPr>
    </w:lvl>
  </w:abstractNum>
  <w:abstractNum w:abstractNumId="412" w15:restartNumberingAfterBreak="0">
    <w:nsid w:val="52251933"/>
    <w:multiLevelType w:val="hybridMultilevel"/>
    <w:tmpl w:val="C556311C"/>
    <w:lvl w:ilvl="0" w:tplc="5532C354">
      <w:start w:val="1"/>
      <w:numFmt w:val="bullet"/>
      <w:lvlText w:val="●"/>
      <w:lvlJc w:val="left"/>
      <w:pPr>
        <w:ind w:left="171" w:hanging="120"/>
      </w:pPr>
      <w:rPr>
        <w:rFonts w:ascii="Times New Roman" w:eastAsia="Times New Roman" w:hAnsi="Times New Roman" w:hint="default"/>
        <w:sz w:val="14"/>
        <w:szCs w:val="14"/>
      </w:rPr>
    </w:lvl>
    <w:lvl w:ilvl="1" w:tplc="0FC4354E">
      <w:start w:val="1"/>
      <w:numFmt w:val="bullet"/>
      <w:lvlText w:val="•"/>
      <w:lvlJc w:val="left"/>
      <w:pPr>
        <w:ind w:left="408" w:hanging="120"/>
      </w:pPr>
      <w:rPr>
        <w:rFonts w:hint="default"/>
      </w:rPr>
    </w:lvl>
    <w:lvl w:ilvl="2" w:tplc="591A8E46">
      <w:start w:val="1"/>
      <w:numFmt w:val="bullet"/>
      <w:lvlText w:val="•"/>
      <w:lvlJc w:val="left"/>
      <w:pPr>
        <w:ind w:left="645" w:hanging="120"/>
      </w:pPr>
      <w:rPr>
        <w:rFonts w:hint="default"/>
      </w:rPr>
    </w:lvl>
    <w:lvl w:ilvl="3" w:tplc="BFD00AD8">
      <w:start w:val="1"/>
      <w:numFmt w:val="bullet"/>
      <w:lvlText w:val="•"/>
      <w:lvlJc w:val="left"/>
      <w:pPr>
        <w:ind w:left="882" w:hanging="120"/>
      </w:pPr>
      <w:rPr>
        <w:rFonts w:hint="default"/>
      </w:rPr>
    </w:lvl>
    <w:lvl w:ilvl="4" w:tplc="8098ED10">
      <w:start w:val="1"/>
      <w:numFmt w:val="bullet"/>
      <w:lvlText w:val="•"/>
      <w:lvlJc w:val="left"/>
      <w:pPr>
        <w:ind w:left="1119" w:hanging="120"/>
      </w:pPr>
      <w:rPr>
        <w:rFonts w:hint="default"/>
      </w:rPr>
    </w:lvl>
    <w:lvl w:ilvl="5" w:tplc="2B5264F2">
      <w:start w:val="1"/>
      <w:numFmt w:val="bullet"/>
      <w:lvlText w:val="•"/>
      <w:lvlJc w:val="left"/>
      <w:pPr>
        <w:ind w:left="1356" w:hanging="120"/>
      </w:pPr>
      <w:rPr>
        <w:rFonts w:hint="default"/>
      </w:rPr>
    </w:lvl>
    <w:lvl w:ilvl="6" w:tplc="0F64D6B0">
      <w:start w:val="1"/>
      <w:numFmt w:val="bullet"/>
      <w:lvlText w:val="•"/>
      <w:lvlJc w:val="left"/>
      <w:pPr>
        <w:ind w:left="1593" w:hanging="120"/>
      </w:pPr>
      <w:rPr>
        <w:rFonts w:hint="default"/>
      </w:rPr>
    </w:lvl>
    <w:lvl w:ilvl="7" w:tplc="C72EA8B8">
      <w:start w:val="1"/>
      <w:numFmt w:val="bullet"/>
      <w:lvlText w:val="•"/>
      <w:lvlJc w:val="left"/>
      <w:pPr>
        <w:ind w:left="1830" w:hanging="120"/>
      </w:pPr>
      <w:rPr>
        <w:rFonts w:hint="default"/>
      </w:rPr>
    </w:lvl>
    <w:lvl w:ilvl="8" w:tplc="31E47B44">
      <w:start w:val="1"/>
      <w:numFmt w:val="bullet"/>
      <w:lvlText w:val="•"/>
      <w:lvlJc w:val="left"/>
      <w:pPr>
        <w:ind w:left="2067" w:hanging="120"/>
      </w:pPr>
      <w:rPr>
        <w:rFonts w:hint="default"/>
      </w:rPr>
    </w:lvl>
  </w:abstractNum>
  <w:abstractNum w:abstractNumId="413" w15:restartNumberingAfterBreak="0">
    <w:nsid w:val="527A47FE"/>
    <w:multiLevelType w:val="hybridMultilevel"/>
    <w:tmpl w:val="39F26F86"/>
    <w:lvl w:ilvl="0" w:tplc="E3E4672E">
      <w:start w:val="1"/>
      <w:numFmt w:val="bullet"/>
      <w:lvlText w:val="●"/>
      <w:lvlJc w:val="left"/>
      <w:pPr>
        <w:ind w:left="171" w:hanging="120"/>
      </w:pPr>
      <w:rPr>
        <w:rFonts w:ascii="Times New Roman" w:eastAsia="Times New Roman" w:hAnsi="Times New Roman" w:hint="default"/>
        <w:sz w:val="14"/>
        <w:szCs w:val="14"/>
      </w:rPr>
    </w:lvl>
    <w:lvl w:ilvl="1" w:tplc="C3D2F7F2">
      <w:start w:val="1"/>
      <w:numFmt w:val="bullet"/>
      <w:lvlText w:val="•"/>
      <w:lvlJc w:val="left"/>
      <w:pPr>
        <w:ind w:left="379" w:hanging="120"/>
      </w:pPr>
      <w:rPr>
        <w:rFonts w:hint="default"/>
      </w:rPr>
    </w:lvl>
    <w:lvl w:ilvl="2" w:tplc="BFF21DB4">
      <w:start w:val="1"/>
      <w:numFmt w:val="bullet"/>
      <w:lvlText w:val="•"/>
      <w:lvlJc w:val="left"/>
      <w:pPr>
        <w:ind w:left="588" w:hanging="120"/>
      </w:pPr>
      <w:rPr>
        <w:rFonts w:hint="default"/>
      </w:rPr>
    </w:lvl>
    <w:lvl w:ilvl="3" w:tplc="E16471F6">
      <w:start w:val="1"/>
      <w:numFmt w:val="bullet"/>
      <w:lvlText w:val="•"/>
      <w:lvlJc w:val="left"/>
      <w:pPr>
        <w:ind w:left="797" w:hanging="120"/>
      </w:pPr>
      <w:rPr>
        <w:rFonts w:hint="default"/>
      </w:rPr>
    </w:lvl>
    <w:lvl w:ilvl="4" w:tplc="6A92E71C">
      <w:start w:val="1"/>
      <w:numFmt w:val="bullet"/>
      <w:lvlText w:val="•"/>
      <w:lvlJc w:val="left"/>
      <w:pPr>
        <w:ind w:left="1005" w:hanging="120"/>
      </w:pPr>
      <w:rPr>
        <w:rFonts w:hint="default"/>
      </w:rPr>
    </w:lvl>
    <w:lvl w:ilvl="5" w:tplc="B67C3B72">
      <w:start w:val="1"/>
      <w:numFmt w:val="bullet"/>
      <w:lvlText w:val="•"/>
      <w:lvlJc w:val="left"/>
      <w:pPr>
        <w:ind w:left="1214" w:hanging="120"/>
      </w:pPr>
      <w:rPr>
        <w:rFonts w:hint="default"/>
      </w:rPr>
    </w:lvl>
    <w:lvl w:ilvl="6" w:tplc="E85496D8">
      <w:start w:val="1"/>
      <w:numFmt w:val="bullet"/>
      <w:lvlText w:val="•"/>
      <w:lvlJc w:val="left"/>
      <w:pPr>
        <w:ind w:left="1423" w:hanging="120"/>
      </w:pPr>
      <w:rPr>
        <w:rFonts w:hint="default"/>
      </w:rPr>
    </w:lvl>
    <w:lvl w:ilvl="7" w:tplc="519C568E">
      <w:start w:val="1"/>
      <w:numFmt w:val="bullet"/>
      <w:lvlText w:val="•"/>
      <w:lvlJc w:val="left"/>
      <w:pPr>
        <w:ind w:left="1631" w:hanging="120"/>
      </w:pPr>
      <w:rPr>
        <w:rFonts w:hint="default"/>
      </w:rPr>
    </w:lvl>
    <w:lvl w:ilvl="8" w:tplc="F0F4619E">
      <w:start w:val="1"/>
      <w:numFmt w:val="bullet"/>
      <w:lvlText w:val="•"/>
      <w:lvlJc w:val="left"/>
      <w:pPr>
        <w:ind w:left="1840" w:hanging="120"/>
      </w:pPr>
      <w:rPr>
        <w:rFonts w:hint="default"/>
      </w:rPr>
    </w:lvl>
  </w:abstractNum>
  <w:abstractNum w:abstractNumId="414" w15:restartNumberingAfterBreak="0">
    <w:nsid w:val="52B82A47"/>
    <w:multiLevelType w:val="hybridMultilevel"/>
    <w:tmpl w:val="273EBF38"/>
    <w:lvl w:ilvl="0" w:tplc="3BC8C720">
      <w:start w:val="1"/>
      <w:numFmt w:val="bullet"/>
      <w:lvlText w:val="●"/>
      <w:lvlJc w:val="left"/>
      <w:pPr>
        <w:ind w:left="171" w:hanging="120"/>
      </w:pPr>
      <w:rPr>
        <w:rFonts w:ascii="Times New Roman" w:eastAsia="Times New Roman" w:hAnsi="Times New Roman" w:hint="default"/>
        <w:sz w:val="14"/>
        <w:szCs w:val="14"/>
      </w:rPr>
    </w:lvl>
    <w:lvl w:ilvl="1" w:tplc="A9FA716C">
      <w:start w:val="1"/>
      <w:numFmt w:val="bullet"/>
      <w:lvlText w:val="•"/>
      <w:lvlJc w:val="left"/>
      <w:pPr>
        <w:ind w:left="408" w:hanging="120"/>
      </w:pPr>
      <w:rPr>
        <w:rFonts w:hint="default"/>
      </w:rPr>
    </w:lvl>
    <w:lvl w:ilvl="2" w:tplc="BDDAD4E2">
      <w:start w:val="1"/>
      <w:numFmt w:val="bullet"/>
      <w:lvlText w:val="•"/>
      <w:lvlJc w:val="left"/>
      <w:pPr>
        <w:ind w:left="645" w:hanging="120"/>
      </w:pPr>
      <w:rPr>
        <w:rFonts w:hint="default"/>
      </w:rPr>
    </w:lvl>
    <w:lvl w:ilvl="3" w:tplc="755A7254">
      <w:start w:val="1"/>
      <w:numFmt w:val="bullet"/>
      <w:lvlText w:val="•"/>
      <w:lvlJc w:val="left"/>
      <w:pPr>
        <w:ind w:left="882" w:hanging="120"/>
      </w:pPr>
      <w:rPr>
        <w:rFonts w:hint="default"/>
      </w:rPr>
    </w:lvl>
    <w:lvl w:ilvl="4" w:tplc="698EDA56">
      <w:start w:val="1"/>
      <w:numFmt w:val="bullet"/>
      <w:lvlText w:val="•"/>
      <w:lvlJc w:val="left"/>
      <w:pPr>
        <w:ind w:left="1119" w:hanging="120"/>
      </w:pPr>
      <w:rPr>
        <w:rFonts w:hint="default"/>
      </w:rPr>
    </w:lvl>
    <w:lvl w:ilvl="5" w:tplc="A16078C6">
      <w:start w:val="1"/>
      <w:numFmt w:val="bullet"/>
      <w:lvlText w:val="•"/>
      <w:lvlJc w:val="left"/>
      <w:pPr>
        <w:ind w:left="1356" w:hanging="120"/>
      </w:pPr>
      <w:rPr>
        <w:rFonts w:hint="default"/>
      </w:rPr>
    </w:lvl>
    <w:lvl w:ilvl="6" w:tplc="B20CF2B8">
      <w:start w:val="1"/>
      <w:numFmt w:val="bullet"/>
      <w:lvlText w:val="•"/>
      <w:lvlJc w:val="left"/>
      <w:pPr>
        <w:ind w:left="1593" w:hanging="120"/>
      </w:pPr>
      <w:rPr>
        <w:rFonts w:hint="default"/>
      </w:rPr>
    </w:lvl>
    <w:lvl w:ilvl="7" w:tplc="3ACC21A0">
      <w:start w:val="1"/>
      <w:numFmt w:val="bullet"/>
      <w:lvlText w:val="•"/>
      <w:lvlJc w:val="left"/>
      <w:pPr>
        <w:ind w:left="1830" w:hanging="120"/>
      </w:pPr>
      <w:rPr>
        <w:rFonts w:hint="default"/>
      </w:rPr>
    </w:lvl>
    <w:lvl w:ilvl="8" w:tplc="575481E4">
      <w:start w:val="1"/>
      <w:numFmt w:val="bullet"/>
      <w:lvlText w:val="•"/>
      <w:lvlJc w:val="left"/>
      <w:pPr>
        <w:ind w:left="2067" w:hanging="120"/>
      </w:pPr>
      <w:rPr>
        <w:rFonts w:hint="default"/>
      </w:rPr>
    </w:lvl>
  </w:abstractNum>
  <w:abstractNum w:abstractNumId="415" w15:restartNumberingAfterBreak="0">
    <w:nsid w:val="52DE546D"/>
    <w:multiLevelType w:val="hybridMultilevel"/>
    <w:tmpl w:val="443E7826"/>
    <w:lvl w:ilvl="0" w:tplc="B256F91A">
      <w:start w:val="1"/>
      <w:numFmt w:val="bullet"/>
      <w:lvlText w:val="●"/>
      <w:lvlJc w:val="left"/>
      <w:pPr>
        <w:ind w:left="171" w:hanging="120"/>
      </w:pPr>
      <w:rPr>
        <w:rFonts w:ascii="Times New Roman" w:eastAsia="Times New Roman" w:hAnsi="Times New Roman" w:hint="default"/>
        <w:sz w:val="14"/>
        <w:szCs w:val="14"/>
      </w:rPr>
    </w:lvl>
    <w:lvl w:ilvl="1" w:tplc="152A602C">
      <w:start w:val="1"/>
      <w:numFmt w:val="bullet"/>
      <w:lvlText w:val="•"/>
      <w:lvlJc w:val="left"/>
      <w:pPr>
        <w:ind w:left="408" w:hanging="120"/>
      </w:pPr>
      <w:rPr>
        <w:rFonts w:hint="default"/>
      </w:rPr>
    </w:lvl>
    <w:lvl w:ilvl="2" w:tplc="ED8245EE">
      <w:start w:val="1"/>
      <w:numFmt w:val="bullet"/>
      <w:lvlText w:val="•"/>
      <w:lvlJc w:val="left"/>
      <w:pPr>
        <w:ind w:left="645" w:hanging="120"/>
      </w:pPr>
      <w:rPr>
        <w:rFonts w:hint="default"/>
      </w:rPr>
    </w:lvl>
    <w:lvl w:ilvl="3" w:tplc="0AAE0456">
      <w:start w:val="1"/>
      <w:numFmt w:val="bullet"/>
      <w:lvlText w:val="•"/>
      <w:lvlJc w:val="left"/>
      <w:pPr>
        <w:ind w:left="882" w:hanging="120"/>
      </w:pPr>
      <w:rPr>
        <w:rFonts w:hint="default"/>
      </w:rPr>
    </w:lvl>
    <w:lvl w:ilvl="4" w:tplc="C4F46422">
      <w:start w:val="1"/>
      <w:numFmt w:val="bullet"/>
      <w:lvlText w:val="•"/>
      <w:lvlJc w:val="left"/>
      <w:pPr>
        <w:ind w:left="1119" w:hanging="120"/>
      </w:pPr>
      <w:rPr>
        <w:rFonts w:hint="default"/>
      </w:rPr>
    </w:lvl>
    <w:lvl w:ilvl="5" w:tplc="F7669948">
      <w:start w:val="1"/>
      <w:numFmt w:val="bullet"/>
      <w:lvlText w:val="•"/>
      <w:lvlJc w:val="left"/>
      <w:pPr>
        <w:ind w:left="1356" w:hanging="120"/>
      </w:pPr>
      <w:rPr>
        <w:rFonts w:hint="default"/>
      </w:rPr>
    </w:lvl>
    <w:lvl w:ilvl="6" w:tplc="C35ACB8E">
      <w:start w:val="1"/>
      <w:numFmt w:val="bullet"/>
      <w:lvlText w:val="•"/>
      <w:lvlJc w:val="left"/>
      <w:pPr>
        <w:ind w:left="1593" w:hanging="120"/>
      </w:pPr>
      <w:rPr>
        <w:rFonts w:hint="default"/>
      </w:rPr>
    </w:lvl>
    <w:lvl w:ilvl="7" w:tplc="9D7049AC">
      <w:start w:val="1"/>
      <w:numFmt w:val="bullet"/>
      <w:lvlText w:val="•"/>
      <w:lvlJc w:val="left"/>
      <w:pPr>
        <w:ind w:left="1830" w:hanging="120"/>
      </w:pPr>
      <w:rPr>
        <w:rFonts w:hint="default"/>
      </w:rPr>
    </w:lvl>
    <w:lvl w:ilvl="8" w:tplc="B3D0B866">
      <w:start w:val="1"/>
      <w:numFmt w:val="bullet"/>
      <w:lvlText w:val="•"/>
      <w:lvlJc w:val="left"/>
      <w:pPr>
        <w:ind w:left="2067" w:hanging="120"/>
      </w:pPr>
      <w:rPr>
        <w:rFonts w:hint="default"/>
      </w:rPr>
    </w:lvl>
  </w:abstractNum>
  <w:abstractNum w:abstractNumId="416" w15:restartNumberingAfterBreak="0">
    <w:nsid w:val="533278E0"/>
    <w:multiLevelType w:val="hybridMultilevel"/>
    <w:tmpl w:val="D34CC70A"/>
    <w:lvl w:ilvl="0" w:tplc="53BCD4BE">
      <w:start w:val="1"/>
      <w:numFmt w:val="bullet"/>
      <w:lvlText w:val="–"/>
      <w:lvlJc w:val="left"/>
      <w:pPr>
        <w:ind w:left="156" w:hanging="105"/>
      </w:pPr>
      <w:rPr>
        <w:rFonts w:ascii="Times New Roman" w:eastAsia="Times New Roman" w:hAnsi="Times New Roman" w:hint="default"/>
        <w:sz w:val="14"/>
        <w:szCs w:val="14"/>
      </w:rPr>
    </w:lvl>
    <w:lvl w:ilvl="1" w:tplc="2B76DCB8">
      <w:start w:val="1"/>
      <w:numFmt w:val="bullet"/>
      <w:lvlText w:val="•"/>
      <w:lvlJc w:val="left"/>
      <w:pPr>
        <w:ind w:left="395" w:hanging="105"/>
      </w:pPr>
      <w:rPr>
        <w:rFonts w:hint="default"/>
      </w:rPr>
    </w:lvl>
    <w:lvl w:ilvl="2" w:tplc="26E8DAFA">
      <w:start w:val="1"/>
      <w:numFmt w:val="bullet"/>
      <w:lvlText w:val="•"/>
      <w:lvlJc w:val="left"/>
      <w:pPr>
        <w:ind w:left="633" w:hanging="105"/>
      </w:pPr>
      <w:rPr>
        <w:rFonts w:hint="default"/>
      </w:rPr>
    </w:lvl>
    <w:lvl w:ilvl="3" w:tplc="3D02DBF6">
      <w:start w:val="1"/>
      <w:numFmt w:val="bullet"/>
      <w:lvlText w:val="•"/>
      <w:lvlJc w:val="left"/>
      <w:pPr>
        <w:ind w:left="872" w:hanging="105"/>
      </w:pPr>
      <w:rPr>
        <w:rFonts w:hint="default"/>
      </w:rPr>
    </w:lvl>
    <w:lvl w:ilvl="4" w:tplc="EEB8B51C">
      <w:start w:val="1"/>
      <w:numFmt w:val="bullet"/>
      <w:lvlText w:val="•"/>
      <w:lvlJc w:val="left"/>
      <w:pPr>
        <w:ind w:left="1110" w:hanging="105"/>
      </w:pPr>
      <w:rPr>
        <w:rFonts w:hint="default"/>
      </w:rPr>
    </w:lvl>
    <w:lvl w:ilvl="5" w:tplc="9210D226">
      <w:start w:val="1"/>
      <w:numFmt w:val="bullet"/>
      <w:lvlText w:val="•"/>
      <w:lvlJc w:val="left"/>
      <w:pPr>
        <w:ind w:left="1348" w:hanging="105"/>
      </w:pPr>
      <w:rPr>
        <w:rFonts w:hint="default"/>
      </w:rPr>
    </w:lvl>
    <w:lvl w:ilvl="6" w:tplc="98E625C0">
      <w:start w:val="1"/>
      <w:numFmt w:val="bullet"/>
      <w:lvlText w:val="•"/>
      <w:lvlJc w:val="left"/>
      <w:pPr>
        <w:ind w:left="1587" w:hanging="105"/>
      </w:pPr>
      <w:rPr>
        <w:rFonts w:hint="default"/>
      </w:rPr>
    </w:lvl>
    <w:lvl w:ilvl="7" w:tplc="9CC6F526">
      <w:start w:val="1"/>
      <w:numFmt w:val="bullet"/>
      <w:lvlText w:val="•"/>
      <w:lvlJc w:val="left"/>
      <w:pPr>
        <w:ind w:left="1825" w:hanging="105"/>
      </w:pPr>
      <w:rPr>
        <w:rFonts w:hint="default"/>
      </w:rPr>
    </w:lvl>
    <w:lvl w:ilvl="8" w:tplc="3886F226">
      <w:start w:val="1"/>
      <w:numFmt w:val="bullet"/>
      <w:lvlText w:val="•"/>
      <w:lvlJc w:val="left"/>
      <w:pPr>
        <w:ind w:left="2064" w:hanging="105"/>
      </w:pPr>
      <w:rPr>
        <w:rFonts w:hint="default"/>
      </w:rPr>
    </w:lvl>
  </w:abstractNum>
  <w:abstractNum w:abstractNumId="417" w15:restartNumberingAfterBreak="0">
    <w:nsid w:val="53424046"/>
    <w:multiLevelType w:val="hybridMultilevel"/>
    <w:tmpl w:val="DA22FB1E"/>
    <w:lvl w:ilvl="0" w:tplc="728AA8B6">
      <w:start w:val="1"/>
      <w:numFmt w:val="bullet"/>
      <w:lvlText w:val="●"/>
      <w:lvlJc w:val="left"/>
      <w:pPr>
        <w:ind w:left="171" w:hanging="120"/>
      </w:pPr>
      <w:rPr>
        <w:rFonts w:ascii="Times New Roman" w:eastAsia="Times New Roman" w:hAnsi="Times New Roman" w:hint="default"/>
        <w:sz w:val="14"/>
        <w:szCs w:val="14"/>
      </w:rPr>
    </w:lvl>
    <w:lvl w:ilvl="1" w:tplc="E76CCD54">
      <w:start w:val="1"/>
      <w:numFmt w:val="bullet"/>
      <w:lvlText w:val="•"/>
      <w:lvlJc w:val="left"/>
      <w:pPr>
        <w:ind w:left="408" w:hanging="120"/>
      </w:pPr>
      <w:rPr>
        <w:rFonts w:hint="default"/>
      </w:rPr>
    </w:lvl>
    <w:lvl w:ilvl="2" w:tplc="CAE8B5CC">
      <w:start w:val="1"/>
      <w:numFmt w:val="bullet"/>
      <w:lvlText w:val="•"/>
      <w:lvlJc w:val="left"/>
      <w:pPr>
        <w:ind w:left="645" w:hanging="120"/>
      </w:pPr>
      <w:rPr>
        <w:rFonts w:hint="default"/>
      </w:rPr>
    </w:lvl>
    <w:lvl w:ilvl="3" w:tplc="076E6D8C">
      <w:start w:val="1"/>
      <w:numFmt w:val="bullet"/>
      <w:lvlText w:val="•"/>
      <w:lvlJc w:val="left"/>
      <w:pPr>
        <w:ind w:left="882" w:hanging="120"/>
      </w:pPr>
      <w:rPr>
        <w:rFonts w:hint="default"/>
      </w:rPr>
    </w:lvl>
    <w:lvl w:ilvl="4" w:tplc="30E63BFA">
      <w:start w:val="1"/>
      <w:numFmt w:val="bullet"/>
      <w:lvlText w:val="•"/>
      <w:lvlJc w:val="left"/>
      <w:pPr>
        <w:ind w:left="1119" w:hanging="120"/>
      </w:pPr>
      <w:rPr>
        <w:rFonts w:hint="default"/>
      </w:rPr>
    </w:lvl>
    <w:lvl w:ilvl="5" w:tplc="6610E214">
      <w:start w:val="1"/>
      <w:numFmt w:val="bullet"/>
      <w:lvlText w:val="•"/>
      <w:lvlJc w:val="left"/>
      <w:pPr>
        <w:ind w:left="1356" w:hanging="120"/>
      </w:pPr>
      <w:rPr>
        <w:rFonts w:hint="default"/>
      </w:rPr>
    </w:lvl>
    <w:lvl w:ilvl="6" w:tplc="A7E0EAA4">
      <w:start w:val="1"/>
      <w:numFmt w:val="bullet"/>
      <w:lvlText w:val="•"/>
      <w:lvlJc w:val="left"/>
      <w:pPr>
        <w:ind w:left="1593" w:hanging="120"/>
      </w:pPr>
      <w:rPr>
        <w:rFonts w:hint="default"/>
      </w:rPr>
    </w:lvl>
    <w:lvl w:ilvl="7" w:tplc="33F0D960">
      <w:start w:val="1"/>
      <w:numFmt w:val="bullet"/>
      <w:lvlText w:val="•"/>
      <w:lvlJc w:val="left"/>
      <w:pPr>
        <w:ind w:left="1830" w:hanging="120"/>
      </w:pPr>
      <w:rPr>
        <w:rFonts w:hint="default"/>
      </w:rPr>
    </w:lvl>
    <w:lvl w:ilvl="8" w:tplc="F3EA1834">
      <w:start w:val="1"/>
      <w:numFmt w:val="bullet"/>
      <w:lvlText w:val="•"/>
      <w:lvlJc w:val="left"/>
      <w:pPr>
        <w:ind w:left="2067" w:hanging="120"/>
      </w:pPr>
      <w:rPr>
        <w:rFonts w:hint="default"/>
      </w:rPr>
    </w:lvl>
  </w:abstractNum>
  <w:abstractNum w:abstractNumId="418" w15:restartNumberingAfterBreak="0">
    <w:nsid w:val="536929C7"/>
    <w:multiLevelType w:val="hybridMultilevel"/>
    <w:tmpl w:val="FF144D54"/>
    <w:lvl w:ilvl="0" w:tplc="22E61BEC">
      <w:start w:val="1"/>
      <w:numFmt w:val="decimal"/>
      <w:lvlText w:val="%1."/>
      <w:lvlJc w:val="left"/>
      <w:pPr>
        <w:ind w:left="100" w:hanging="180"/>
        <w:jc w:val="left"/>
      </w:pPr>
      <w:rPr>
        <w:rFonts w:ascii="Times New Roman" w:eastAsia="Times New Roman" w:hAnsi="Times New Roman" w:hint="default"/>
        <w:sz w:val="18"/>
        <w:szCs w:val="18"/>
      </w:rPr>
    </w:lvl>
    <w:lvl w:ilvl="1" w:tplc="77C41FB8">
      <w:start w:val="1"/>
      <w:numFmt w:val="bullet"/>
      <w:lvlText w:val="•"/>
      <w:lvlJc w:val="left"/>
      <w:pPr>
        <w:ind w:left="1166" w:hanging="180"/>
      </w:pPr>
      <w:rPr>
        <w:rFonts w:hint="default"/>
      </w:rPr>
    </w:lvl>
    <w:lvl w:ilvl="2" w:tplc="164CBF08">
      <w:start w:val="1"/>
      <w:numFmt w:val="bullet"/>
      <w:lvlText w:val="•"/>
      <w:lvlJc w:val="left"/>
      <w:pPr>
        <w:ind w:left="2233" w:hanging="180"/>
      </w:pPr>
      <w:rPr>
        <w:rFonts w:hint="default"/>
      </w:rPr>
    </w:lvl>
    <w:lvl w:ilvl="3" w:tplc="08309862">
      <w:start w:val="1"/>
      <w:numFmt w:val="bullet"/>
      <w:lvlText w:val="•"/>
      <w:lvlJc w:val="left"/>
      <w:pPr>
        <w:ind w:left="3299" w:hanging="180"/>
      </w:pPr>
      <w:rPr>
        <w:rFonts w:hint="default"/>
      </w:rPr>
    </w:lvl>
    <w:lvl w:ilvl="4" w:tplc="87BCDA80">
      <w:start w:val="1"/>
      <w:numFmt w:val="bullet"/>
      <w:lvlText w:val="•"/>
      <w:lvlJc w:val="left"/>
      <w:pPr>
        <w:ind w:left="4366" w:hanging="180"/>
      </w:pPr>
      <w:rPr>
        <w:rFonts w:hint="default"/>
      </w:rPr>
    </w:lvl>
    <w:lvl w:ilvl="5" w:tplc="05D89C18">
      <w:start w:val="1"/>
      <w:numFmt w:val="bullet"/>
      <w:lvlText w:val="•"/>
      <w:lvlJc w:val="left"/>
      <w:pPr>
        <w:ind w:left="5432" w:hanging="180"/>
      </w:pPr>
      <w:rPr>
        <w:rFonts w:hint="default"/>
      </w:rPr>
    </w:lvl>
    <w:lvl w:ilvl="6" w:tplc="D60C3A62">
      <w:start w:val="1"/>
      <w:numFmt w:val="bullet"/>
      <w:lvlText w:val="•"/>
      <w:lvlJc w:val="left"/>
      <w:pPr>
        <w:ind w:left="6499" w:hanging="180"/>
      </w:pPr>
      <w:rPr>
        <w:rFonts w:hint="default"/>
      </w:rPr>
    </w:lvl>
    <w:lvl w:ilvl="7" w:tplc="3BCE9CC0">
      <w:start w:val="1"/>
      <w:numFmt w:val="bullet"/>
      <w:lvlText w:val="•"/>
      <w:lvlJc w:val="left"/>
      <w:pPr>
        <w:ind w:left="7565" w:hanging="180"/>
      </w:pPr>
      <w:rPr>
        <w:rFonts w:hint="default"/>
      </w:rPr>
    </w:lvl>
    <w:lvl w:ilvl="8" w:tplc="1F069C56">
      <w:start w:val="1"/>
      <w:numFmt w:val="bullet"/>
      <w:lvlText w:val="•"/>
      <w:lvlJc w:val="left"/>
      <w:pPr>
        <w:ind w:left="8632" w:hanging="180"/>
      </w:pPr>
      <w:rPr>
        <w:rFonts w:hint="default"/>
      </w:rPr>
    </w:lvl>
  </w:abstractNum>
  <w:abstractNum w:abstractNumId="419" w15:restartNumberingAfterBreak="0">
    <w:nsid w:val="53732D96"/>
    <w:multiLevelType w:val="hybridMultilevel"/>
    <w:tmpl w:val="3BB61884"/>
    <w:lvl w:ilvl="0" w:tplc="E334D050">
      <w:start w:val="1"/>
      <w:numFmt w:val="bullet"/>
      <w:lvlText w:val="●"/>
      <w:lvlJc w:val="left"/>
      <w:pPr>
        <w:ind w:left="171" w:hanging="120"/>
      </w:pPr>
      <w:rPr>
        <w:rFonts w:ascii="Times New Roman" w:eastAsia="Times New Roman" w:hAnsi="Times New Roman" w:hint="default"/>
        <w:sz w:val="14"/>
        <w:szCs w:val="14"/>
      </w:rPr>
    </w:lvl>
    <w:lvl w:ilvl="1" w:tplc="177A236E">
      <w:start w:val="1"/>
      <w:numFmt w:val="bullet"/>
      <w:lvlText w:val="•"/>
      <w:lvlJc w:val="left"/>
      <w:pPr>
        <w:ind w:left="379" w:hanging="120"/>
      </w:pPr>
      <w:rPr>
        <w:rFonts w:hint="default"/>
      </w:rPr>
    </w:lvl>
    <w:lvl w:ilvl="2" w:tplc="8FEAADF6">
      <w:start w:val="1"/>
      <w:numFmt w:val="bullet"/>
      <w:lvlText w:val="•"/>
      <w:lvlJc w:val="left"/>
      <w:pPr>
        <w:ind w:left="588" w:hanging="120"/>
      </w:pPr>
      <w:rPr>
        <w:rFonts w:hint="default"/>
      </w:rPr>
    </w:lvl>
    <w:lvl w:ilvl="3" w:tplc="3020CC58">
      <w:start w:val="1"/>
      <w:numFmt w:val="bullet"/>
      <w:lvlText w:val="•"/>
      <w:lvlJc w:val="left"/>
      <w:pPr>
        <w:ind w:left="797" w:hanging="120"/>
      </w:pPr>
      <w:rPr>
        <w:rFonts w:hint="default"/>
      </w:rPr>
    </w:lvl>
    <w:lvl w:ilvl="4" w:tplc="F1AC1BEE">
      <w:start w:val="1"/>
      <w:numFmt w:val="bullet"/>
      <w:lvlText w:val="•"/>
      <w:lvlJc w:val="left"/>
      <w:pPr>
        <w:ind w:left="1005" w:hanging="120"/>
      </w:pPr>
      <w:rPr>
        <w:rFonts w:hint="default"/>
      </w:rPr>
    </w:lvl>
    <w:lvl w:ilvl="5" w:tplc="C106993A">
      <w:start w:val="1"/>
      <w:numFmt w:val="bullet"/>
      <w:lvlText w:val="•"/>
      <w:lvlJc w:val="left"/>
      <w:pPr>
        <w:ind w:left="1214" w:hanging="120"/>
      </w:pPr>
      <w:rPr>
        <w:rFonts w:hint="default"/>
      </w:rPr>
    </w:lvl>
    <w:lvl w:ilvl="6" w:tplc="E41CAB9A">
      <w:start w:val="1"/>
      <w:numFmt w:val="bullet"/>
      <w:lvlText w:val="•"/>
      <w:lvlJc w:val="left"/>
      <w:pPr>
        <w:ind w:left="1423" w:hanging="120"/>
      </w:pPr>
      <w:rPr>
        <w:rFonts w:hint="default"/>
      </w:rPr>
    </w:lvl>
    <w:lvl w:ilvl="7" w:tplc="A008C7BA">
      <w:start w:val="1"/>
      <w:numFmt w:val="bullet"/>
      <w:lvlText w:val="•"/>
      <w:lvlJc w:val="left"/>
      <w:pPr>
        <w:ind w:left="1631" w:hanging="120"/>
      </w:pPr>
      <w:rPr>
        <w:rFonts w:hint="default"/>
      </w:rPr>
    </w:lvl>
    <w:lvl w:ilvl="8" w:tplc="DF02DAA0">
      <w:start w:val="1"/>
      <w:numFmt w:val="bullet"/>
      <w:lvlText w:val="•"/>
      <w:lvlJc w:val="left"/>
      <w:pPr>
        <w:ind w:left="1840" w:hanging="120"/>
      </w:pPr>
      <w:rPr>
        <w:rFonts w:hint="default"/>
      </w:rPr>
    </w:lvl>
  </w:abstractNum>
  <w:abstractNum w:abstractNumId="420" w15:restartNumberingAfterBreak="0">
    <w:nsid w:val="53A52894"/>
    <w:multiLevelType w:val="hybridMultilevel"/>
    <w:tmpl w:val="C7627410"/>
    <w:lvl w:ilvl="0" w:tplc="00389B2E">
      <w:start w:val="1"/>
      <w:numFmt w:val="bullet"/>
      <w:lvlText w:val="–"/>
      <w:lvlJc w:val="left"/>
      <w:pPr>
        <w:ind w:left="156" w:hanging="105"/>
      </w:pPr>
      <w:rPr>
        <w:rFonts w:ascii="Times New Roman" w:eastAsia="Times New Roman" w:hAnsi="Times New Roman" w:hint="default"/>
        <w:sz w:val="14"/>
        <w:szCs w:val="14"/>
      </w:rPr>
    </w:lvl>
    <w:lvl w:ilvl="1" w:tplc="D76CCF3C">
      <w:start w:val="1"/>
      <w:numFmt w:val="bullet"/>
      <w:lvlText w:val="•"/>
      <w:lvlJc w:val="left"/>
      <w:pPr>
        <w:ind w:left="395" w:hanging="105"/>
      </w:pPr>
      <w:rPr>
        <w:rFonts w:hint="default"/>
      </w:rPr>
    </w:lvl>
    <w:lvl w:ilvl="2" w:tplc="D496102A">
      <w:start w:val="1"/>
      <w:numFmt w:val="bullet"/>
      <w:lvlText w:val="•"/>
      <w:lvlJc w:val="left"/>
      <w:pPr>
        <w:ind w:left="633" w:hanging="105"/>
      </w:pPr>
      <w:rPr>
        <w:rFonts w:hint="default"/>
      </w:rPr>
    </w:lvl>
    <w:lvl w:ilvl="3" w:tplc="7DC0A5EA">
      <w:start w:val="1"/>
      <w:numFmt w:val="bullet"/>
      <w:lvlText w:val="•"/>
      <w:lvlJc w:val="left"/>
      <w:pPr>
        <w:ind w:left="872" w:hanging="105"/>
      </w:pPr>
      <w:rPr>
        <w:rFonts w:hint="default"/>
      </w:rPr>
    </w:lvl>
    <w:lvl w:ilvl="4" w:tplc="75022C66">
      <w:start w:val="1"/>
      <w:numFmt w:val="bullet"/>
      <w:lvlText w:val="•"/>
      <w:lvlJc w:val="left"/>
      <w:pPr>
        <w:ind w:left="1110" w:hanging="105"/>
      </w:pPr>
      <w:rPr>
        <w:rFonts w:hint="default"/>
      </w:rPr>
    </w:lvl>
    <w:lvl w:ilvl="5" w:tplc="CCFC5348">
      <w:start w:val="1"/>
      <w:numFmt w:val="bullet"/>
      <w:lvlText w:val="•"/>
      <w:lvlJc w:val="left"/>
      <w:pPr>
        <w:ind w:left="1348" w:hanging="105"/>
      </w:pPr>
      <w:rPr>
        <w:rFonts w:hint="default"/>
      </w:rPr>
    </w:lvl>
    <w:lvl w:ilvl="6" w:tplc="460EDD40">
      <w:start w:val="1"/>
      <w:numFmt w:val="bullet"/>
      <w:lvlText w:val="•"/>
      <w:lvlJc w:val="left"/>
      <w:pPr>
        <w:ind w:left="1587" w:hanging="105"/>
      </w:pPr>
      <w:rPr>
        <w:rFonts w:hint="default"/>
      </w:rPr>
    </w:lvl>
    <w:lvl w:ilvl="7" w:tplc="6472EBF0">
      <w:start w:val="1"/>
      <w:numFmt w:val="bullet"/>
      <w:lvlText w:val="•"/>
      <w:lvlJc w:val="left"/>
      <w:pPr>
        <w:ind w:left="1825" w:hanging="105"/>
      </w:pPr>
      <w:rPr>
        <w:rFonts w:hint="default"/>
      </w:rPr>
    </w:lvl>
    <w:lvl w:ilvl="8" w:tplc="06A2CB82">
      <w:start w:val="1"/>
      <w:numFmt w:val="bullet"/>
      <w:lvlText w:val="•"/>
      <w:lvlJc w:val="left"/>
      <w:pPr>
        <w:ind w:left="2064" w:hanging="105"/>
      </w:pPr>
      <w:rPr>
        <w:rFonts w:hint="default"/>
      </w:rPr>
    </w:lvl>
  </w:abstractNum>
  <w:abstractNum w:abstractNumId="421" w15:restartNumberingAfterBreak="0">
    <w:nsid w:val="53CF7660"/>
    <w:multiLevelType w:val="hybridMultilevel"/>
    <w:tmpl w:val="4B186F18"/>
    <w:lvl w:ilvl="0" w:tplc="75863448">
      <w:start w:val="1"/>
      <w:numFmt w:val="bullet"/>
      <w:lvlText w:val="–"/>
      <w:lvlJc w:val="left"/>
      <w:pPr>
        <w:ind w:left="156" w:hanging="105"/>
      </w:pPr>
      <w:rPr>
        <w:rFonts w:ascii="Times New Roman" w:eastAsia="Times New Roman" w:hAnsi="Times New Roman" w:hint="default"/>
        <w:sz w:val="14"/>
        <w:szCs w:val="14"/>
      </w:rPr>
    </w:lvl>
    <w:lvl w:ilvl="1" w:tplc="103C2734">
      <w:start w:val="1"/>
      <w:numFmt w:val="bullet"/>
      <w:lvlText w:val="•"/>
      <w:lvlJc w:val="left"/>
      <w:pPr>
        <w:ind w:left="395" w:hanging="105"/>
      </w:pPr>
      <w:rPr>
        <w:rFonts w:hint="default"/>
      </w:rPr>
    </w:lvl>
    <w:lvl w:ilvl="2" w:tplc="576ACF78">
      <w:start w:val="1"/>
      <w:numFmt w:val="bullet"/>
      <w:lvlText w:val="•"/>
      <w:lvlJc w:val="left"/>
      <w:pPr>
        <w:ind w:left="633" w:hanging="105"/>
      </w:pPr>
      <w:rPr>
        <w:rFonts w:hint="default"/>
      </w:rPr>
    </w:lvl>
    <w:lvl w:ilvl="3" w:tplc="B3A42BCA">
      <w:start w:val="1"/>
      <w:numFmt w:val="bullet"/>
      <w:lvlText w:val="•"/>
      <w:lvlJc w:val="left"/>
      <w:pPr>
        <w:ind w:left="872" w:hanging="105"/>
      </w:pPr>
      <w:rPr>
        <w:rFonts w:hint="default"/>
      </w:rPr>
    </w:lvl>
    <w:lvl w:ilvl="4" w:tplc="2E18B3F2">
      <w:start w:val="1"/>
      <w:numFmt w:val="bullet"/>
      <w:lvlText w:val="•"/>
      <w:lvlJc w:val="left"/>
      <w:pPr>
        <w:ind w:left="1110" w:hanging="105"/>
      </w:pPr>
      <w:rPr>
        <w:rFonts w:hint="default"/>
      </w:rPr>
    </w:lvl>
    <w:lvl w:ilvl="5" w:tplc="C8505278">
      <w:start w:val="1"/>
      <w:numFmt w:val="bullet"/>
      <w:lvlText w:val="•"/>
      <w:lvlJc w:val="left"/>
      <w:pPr>
        <w:ind w:left="1348" w:hanging="105"/>
      </w:pPr>
      <w:rPr>
        <w:rFonts w:hint="default"/>
      </w:rPr>
    </w:lvl>
    <w:lvl w:ilvl="6" w:tplc="3E7EE5A6">
      <w:start w:val="1"/>
      <w:numFmt w:val="bullet"/>
      <w:lvlText w:val="•"/>
      <w:lvlJc w:val="left"/>
      <w:pPr>
        <w:ind w:left="1587" w:hanging="105"/>
      </w:pPr>
      <w:rPr>
        <w:rFonts w:hint="default"/>
      </w:rPr>
    </w:lvl>
    <w:lvl w:ilvl="7" w:tplc="D6586B4A">
      <w:start w:val="1"/>
      <w:numFmt w:val="bullet"/>
      <w:lvlText w:val="•"/>
      <w:lvlJc w:val="left"/>
      <w:pPr>
        <w:ind w:left="1825" w:hanging="105"/>
      </w:pPr>
      <w:rPr>
        <w:rFonts w:hint="default"/>
      </w:rPr>
    </w:lvl>
    <w:lvl w:ilvl="8" w:tplc="7E7CBDF0">
      <w:start w:val="1"/>
      <w:numFmt w:val="bullet"/>
      <w:lvlText w:val="•"/>
      <w:lvlJc w:val="left"/>
      <w:pPr>
        <w:ind w:left="2064" w:hanging="105"/>
      </w:pPr>
      <w:rPr>
        <w:rFonts w:hint="default"/>
      </w:rPr>
    </w:lvl>
  </w:abstractNum>
  <w:abstractNum w:abstractNumId="422" w15:restartNumberingAfterBreak="0">
    <w:nsid w:val="543E188F"/>
    <w:multiLevelType w:val="hybridMultilevel"/>
    <w:tmpl w:val="A5DA04E8"/>
    <w:lvl w:ilvl="0" w:tplc="787E10BE">
      <w:start w:val="1"/>
      <w:numFmt w:val="bullet"/>
      <w:lvlText w:val="●"/>
      <w:lvlJc w:val="left"/>
      <w:pPr>
        <w:ind w:left="171" w:hanging="120"/>
      </w:pPr>
      <w:rPr>
        <w:rFonts w:ascii="Times New Roman" w:eastAsia="Times New Roman" w:hAnsi="Times New Roman" w:hint="default"/>
        <w:sz w:val="14"/>
        <w:szCs w:val="14"/>
      </w:rPr>
    </w:lvl>
    <w:lvl w:ilvl="1" w:tplc="CB840942">
      <w:start w:val="1"/>
      <w:numFmt w:val="bullet"/>
      <w:lvlText w:val="•"/>
      <w:lvlJc w:val="left"/>
      <w:pPr>
        <w:ind w:left="323" w:hanging="120"/>
      </w:pPr>
      <w:rPr>
        <w:rFonts w:hint="default"/>
      </w:rPr>
    </w:lvl>
    <w:lvl w:ilvl="2" w:tplc="84C61B94">
      <w:start w:val="1"/>
      <w:numFmt w:val="bullet"/>
      <w:lvlText w:val="•"/>
      <w:lvlJc w:val="left"/>
      <w:pPr>
        <w:ind w:left="475" w:hanging="120"/>
      </w:pPr>
      <w:rPr>
        <w:rFonts w:hint="default"/>
      </w:rPr>
    </w:lvl>
    <w:lvl w:ilvl="3" w:tplc="45BCA394">
      <w:start w:val="1"/>
      <w:numFmt w:val="bullet"/>
      <w:lvlText w:val="•"/>
      <w:lvlJc w:val="left"/>
      <w:pPr>
        <w:ind w:left="627" w:hanging="120"/>
      </w:pPr>
      <w:rPr>
        <w:rFonts w:hint="default"/>
      </w:rPr>
    </w:lvl>
    <w:lvl w:ilvl="4" w:tplc="F1306460">
      <w:start w:val="1"/>
      <w:numFmt w:val="bullet"/>
      <w:lvlText w:val="•"/>
      <w:lvlJc w:val="left"/>
      <w:pPr>
        <w:ind w:left="779" w:hanging="120"/>
      </w:pPr>
      <w:rPr>
        <w:rFonts w:hint="default"/>
      </w:rPr>
    </w:lvl>
    <w:lvl w:ilvl="5" w:tplc="490487EE">
      <w:start w:val="1"/>
      <w:numFmt w:val="bullet"/>
      <w:lvlText w:val="•"/>
      <w:lvlJc w:val="left"/>
      <w:pPr>
        <w:ind w:left="931" w:hanging="120"/>
      </w:pPr>
      <w:rPr>
        <w:rFonts w:hint="default"/>
      </w:rPr>
    </w:lvl>
    <w:lvl w:ilvl="6" w:tplc="25942476">
      <w:start w:val="1"/>
      <w:numFmt w:val="bullet"/>
      <w:lvlText w:val="•"/>
      <w:lvlJc w:val="left"/>
      <w:pPr>
        <w:ind w:left="1082" w:hanging="120"/>
      </w:pPr>
      <w:rPr>
        <w:rFonts w:hint="default"/>
      </w:rPr>
    </w:lvl>
    <w:lvl w:ilvl="7" w:tplc="258CDEEC">
      <w:start w:val="1"/>
      <w:numFmt w:val="bullet"/>
      <w:lvlText w:val="•"/>
      <w:lvlJc w:val="left"/>
      <w:pPr>
        <w:ind w:left="1234" w:hanging="120"/>
      </w:pPr>
      <w:rPr>
        <w:rFonts w:hint="default"/>
      </w:rPr>
    </w:lvl>
    <w:lvl w:ilvl="8" w:tplc="AA006CF2">
      <w:start w:val="1"/>
      <w:numFmt w:val="bullet"/>
      <w:lvlText w:val="•"/>
      <w:lvlJc w:val="left"/>
      <w:pPr>
        <w:ind w:left="1386" w:hanging="120"/>
      </w:pPr>
      <w:rPr>
        <w:rFonts w:hint="default"/>
      </w:rPr>
    </w:lvl>
  </w:abstractNum>
  <w:abstractNum w:abstractNumId="423" w15:restartNumberingAfterBreak="0">
    <w:nsid w:val="54795A8C"/>
    <w:multiLevelType w:val="hybridMultilevel"/>
    <w:tmpl w:val="F5B6DE22"/>
    <w:lvl w:ilvl="0" w:tplc="4AE48B8E">
      <w:start w:val="1"/>
      <w:numFmt w:val="bullet"/>
      <w:lvlText w:val="●"/>
      <w:lvlJc w:val="left"/>
      <w:pPr>
        <w:ind w:left="171" w:hanging="120"/>
      </w:pPr>
      <w:rPr>
        <w:rFonts w:ascii="Times New Roman" w:eastAsia="Times New Roman" w:hAnsi="Times New Roman" w:hint="default"/>
        <w:sz w:val="14"/>
        <w:szCs w:val="14"/>
      </w:rPr>
    </w:lvl>
    <w:lvl w:ilvl="1" w:tplc="61BCD7F4">
      <w:start w:val="1"/>
      <w:numFmt w:val="bullet"/>
      <w:lvlText w:val="•"/>
      <w:lvlJc w:val="left"/>
      <w:pPr>
        <w:ind w:left="408" w:hanging="120"/>
      </w:pPr>
      <w:rPr>
        <w:rFonts w:hint="default"/>
      </w:rPr>
    </w:lvl>
    <w:lvl w:ilvl="2" w:tplc="3D322FC4">
      <w:start w:val="1"/>
      <w:numFmt w:val="bullet"/>
      <w:lvlText w:val="•"/>
      <w:lvlJc w:val="left"/>
      <w:pPr>
        <w:ind w:left="645" w:hanging="120"/>
      </w:pPr>
      <w:rPr>
        <w:rFonts w:hint="default"/>
      </w:rPr>
    </w:lvl>
    <w:lvl w:ilvl="3" w:tplc="EBEAF910">
      <w:start w:val="1"/>
      <w:numFmt w:val="bullet"/>
      <w:lvlText w:val="•"/>
      <w:lvlJc w:val="left"/>
      <w:pPr>
        <w:ind w:left="882" w:hanging="120"/>
      </w:pPr>
      <w:rPr>
        <w:rFonts w:hint="default"/>
      </w:rPr>
    </w:lvl>
    <w:lvl w:ilvl="4" w:tplc="65EEF7C4">
      <w:start w:val="1"/>
      <w:numFmt w:val="bullet"/>
      <w:lvlText w:val="•"/>
      <w:lvlJc w:val="left"/>
      <w:pPr>
        <w:ind w:left="1119" w:hanging="120"/>
      </w:pPr>
      <w:rPr>
        <w:rFonts w:hint="default"/>
      </w:rPr>
    </w:lvl>
    <w:lvl w:ilvl="5" w:tplc="D9146F44">
      <w:start w:val="1"/>
      <w:numFmt w:val="bullet"/>
      <w:lvlText w:val="•"/>
      <w:lvlJc w:val="left"/>
      <w:pPr>
        <w:ind w:left="1356" w:hanging="120"/>
      </w:pPr>
      <w:rPr>
        <w:rFonts w:hint="default"/>
      </w:rPr>
    </w:lvl>
    <w:lvl w:ilvl="6" w:tplc="17403DF2">
      <w:start w:val="1"/>
      <w:numFmt w:val="bullet"/>
      <w:lvlText w:val="•"/>
      <w:lvlJc w:val="left"/>
      <w:pPr>
        <w:ind w:left="1593" w:hanging="120"/>
      </w:pPr>
      <w:rPr>
        <w:rFonts w:hint="default"/>
      </w:rPr>
    </w:lvl>
    <w:lvl w:ilvl="7" w:tplc="EF80A068">
      <w:start w:val="1"/>
      <w:numFmt w:val="bullet"/>
      <w:lvlText w:val="•"/>
      <w:lvlJc w:val="left"/>
      <w:pPr>
        <w:ind w:left="1830" w:hanging="120"/>
      </w:pPr>
      <w:rPr>
        <w:rFonts w:hint="default"/>
      </w:rPr>
    </w:lvl>
    <w:lvl w:ilvl="8" w:tplc="39722816">
      <w:start w:val="1"/>
      <w:numFmt w:val="bullet"/>
      <w:lvlText w:val="•"/>
      <w:lvlJc w:val="left"/>
      <w:pPr>
        <w:ind w:left="2067" w:hanging="120"/>
      </w:pPr>
      <w:rPr>
        <w:rFonts w:hint="default"/>
      </w:rPr>
    </w:lvl>
  </w:abstractNum>
  <w:abstractNum w:abstractNumId="424" w15:restartNumberingAfterBreak="0">
    <w:nsid w:val="54AE4CDD"/>
    <w:multiLevelType w:val="hybridMultilevel"/>
    <w:tmpl w:val="10225C00"/>
    <w:lvl w:ilvl="0" w:tplc="E378F580">
      <w:start w:val="1"/>
      <w:numFmt w:val="bullet"/>
      <w:lvlText w:val="●"/>
      <w:lvlJc w:val="left"/>
      <w:pPr>
        <w:ind w:left="171" w:hanging="120"/>
      </w:pPr>
      <w:rPr>
        <w:rFonts w:ascii="Times New Roman" w:eastAsia="Times New Roman" w:hAnsi="Times New Roman" w:hint="default"/>
        <w:sz w:val="14"/>
        <w:szCs w:val="14"/>
      </w:rPr>
    </w:lvl>
    <w:lvl w:ilvl="1" w:tplc="CDB88F80">
      <w:start w:val="1"/>
      <w:numFmt w:val="bullet"/>
      <w:lvlText w:val="•"/>
      <w:lvlJc w:val="left"/>
      <w:pPr>
        <w:ind w:left="408" w:hanging="120"/>
      </w:pPr>
      <w:rPr>
        <w:rFonts w:hint="default"/>
      </w:rPr>
    </w:lvl>
    <w:lvl w:ilvl="2" w:tplc="A6882926">
      <w:start w:val="1"/>
      <w:numFmt w:val="bullet"/>
      <w:lvlText w:val="•"/>
      <w:lvlJc w:val="left"/>
      <w:pPr>
        <w:ind w:left="645" w:hanging="120"/>
      </w:pPr>
      <w:rPr>
        <w:rFonts w:hint="default"/>
      </w:rPr>
    </w:lvl>
    <w:lvl w:ilvl="3" w:tplc="1882B5A2">
      <w:start w:val="1"/>
      <w:numFmt w:val="bullet"/>
      <w:lvlText w:val="•"/>
      <w:lvlJc w:val="left"/>
      <w:pPr>
        <w:ind w:left="882" w:hanging="120"/>
      </w:pPr>
      <w:rPr>
        <w:rFonts w:hint="default"/>
      </w:rPr>
    </w:lvl>
    <w:lvl w:ilvl="4" w:tplc="7C729D62">
      <w:start w:val="1"/>
      <w:numFmt w:val="bullet"/>
      <w:lvlText w:val="•"/>
      <w:lvlJc w:val="left"/>
      <w:pPr>
        <w:ind w:left="1119" w:hanging="120"/>
      </w:pPr>
      <w:rPr>
        <w:rFonts w:hint="default"/>
      </w:rPr>
    </w:lvl>
    <w:lvl w:ilvl="5" w:tplc="3604A1E8">
      <w:start w:val="1"/>
      <w:numFmt w:val="bullet"/>
      <w:lvlText w:val="•"/>
      <w:lvlJc w:val="left"/>
      <w:pPr>
        <w:ind w:left="1356" w:hanging="120"/>
      </w:pPr>
      <w:rPr>
        <w:rFonts w:hint="default"/>
      </w:rPr>
    </w:lvl>
    <w:lvl w:ilvl="6" w:tplc="E4B0CAA4">
      <w:start w:val="1"/>
      <w:numFmt w:val="bullet"/>
      <w:lvlText w:val="•"/>
      <w:lvlJc w:val="left"/>
      <w:pPr>
        <w:ind w:left="1593" w:hanging="120"/>
      </w:pPr>
      <w:rPr>
        <w:rFonts w:hint="default"/>
      </w:rPr>
    </w:lvl>
    <w:lvl w:ilvl="7" w:tplc="AB58FCAC">
      <w:start w:val="1"/>
      <w:numFmt w:val="bullet"/>
      <w:lvlText w:val="•"/>
      <w:lvlJc w:val="left"/>
      <w:pPr>
        <w:ind w:left="1830" w:hanging="120"/>
      </w:pPr>
      <w:rPr>
        <w:rFonts w:hint="default"/>
      </w:rPr>
    </w:lvl>
    <w:lvl w:ilvl="8" w:tplc="09B0F3B0">
      <w:start w:val="1"/>
      <w:numFmt w:val="bullet"/>
      <w:lvlText w:val="•"/>
      <w:lvlJc w:val="left"/>
      <w:pPr>
        <w:ind w:left="2067" w:hanging="120"/>
      </w:pPr>
      <w:rPr>
        <w:rFonts w:hint="default"/>
      </w:rPr>
    </w:lvl>
  </w:abstractNum>
  <w:abstractNum w:abstractNumId="425" w15:restartNumberingAfterBreak="0">
    <w:nsid w:val="553A5C17"/>
    <w:multiLevelType w:val="hybridMultilevel"/>
    <w:tmpl w:val="3CD4F39E"/>
    <w:lvl w:ilvl="0" w:tplc="834451F0">
      <w:start w:val="1"/>
      <w:numFmt w:val="bullet"/>
      <w:lvlText w:val="●"/>
      <w:lvlJc w:val="left"/>
      <w:pPr>
        <w:ind w:left="171" w:hanging="120"/>
      </w:pPr>
      <w:rPr>
        <w:rFonts w:ascii="Times New Roman" w:eastAsia="Times New Roman" w:hAnsi="Times New Roman" w:hint="default"/>
        <w:sz w:val="14"/>
        <w:szCs w:val="14"/>
      </w:rPr>
    </w:lvl>
    <w:lvl w:ilvl="1" w:tplc="B41895AE">
      <w:start w:val="1"/>
      <w:numFmt w:val="bullet"/>
      <w:lvlText w:val="•"/>
      <w:lvlJc w:val="left"/>
      <w:pPr>
        <w:ind w:left="408" w:hanging="120"/>
      </w:pPr>
      <w:rPr>
        <w:rFonts w:hint="default"/>
      </w:rPr>
    </w:lvl>
    <w:lvl w:ilvl="2" w:tplc="E152AB6E">
      <w:start w:val="1"/>
      <w:numFmt w:val="bullet"/>
      <w:lvlText w:val="•"/>
      <w:lvlJc w:val="left"/>
      <w:pPr>
        <w:ind w:left="645" w:hanging="120"/>
      </w:pPr>
      <w:rPr>
        <w:rFonts w:hint="default"/>
      </w:rPr>
    </w:lvl>
    <w:lvl w:ilvl="3" w:tplc="17383C92">
      <w:start w:val="1"/>
      <w:numFmt w:val="bullet"/>
      <w:lvlText w:val="•"/>
      <w:lvlJc w:val="left"/>
      <w:pPr>
        <w:ind w:left="882" w:hanging="120"/>
      </w:pPr>
      <w:rPr>
        <w:rFonts w:hint="default"/>
      </w:rPr>
    </w:lvl>
    <w:lvl w:ilvl="4" w:tplc="359AAB60">
      <w:start w:val="1"/>
      <w:numFmt w:val="bullet"/>
      <w:lvlText w:val="•"/>
      <w:lvlJc w:val="left"/>
      <w:pPr>
        <w:ind w:left="1119" w:hanging="120"/>
      </w:pPr>
      <w:rPr>
        <w:rFonts w:hint="default"/>
      </w:rPr>
    </w:lvl>
    <w:lvl w:ilvl="5" w:tplc="1842DDD6">
      <w:start w:val="1"/>
      <w:numFmt w:val="bullet"/>
      <w:lvlText w:val="•"/>
      <w:lvlJc w:val="left"/>
      <w:pPr>
        <w:ind w:left="1356" w:hanging="120"/>
      </w:pPr>
      <w:rPr>
        <w:rFonts w:hint="default"/>
      </w:rPr>
    </w:lvl>
    <w:lvl w:ilvl="6" w:tplc="EB84D5E2">
      <w:start w:val="1"/>
      <w:numFmt w:val="bullet"/>
      <w:lvlText w:val="•"/>
      <w:lvlJc w:val="left"/>
      <w:pPr>
        <w:ind w:left="1593" w:hanging="120"/>
      </w:pPr>
      <w:rPr>
        <w:rFonts w:hint="default"/>
      </w:rPr>
    </w:lvl>
    <w:lvl w:ilvl="7" w:tplc="FAF07AE2">
      <w:start w:val="1"/>
      <w:numFmt w:val="bullet"/>
      <w:lvlText w:val="•"/>
      <w:lvlJc w:val="left"/>
      <w:pPr>
        <w:ind w:left="1830" w:hanging="120"/>
      </w:pPr>
      <w:rPr>
        <w:rFonts w:hint="default"/>
      </w:rPr>
    </w:lvl>
    <w:lvl w:ilvl="8" w:tplc="B2888690">
      <w:start w:val="1"/>
      <w:numFmt w:val="bullet"/>
      <w:lvlText w:val="•"/>
      <w:lvlJc w:val="left"/>
      <w:pPr>
        <w:ind w:left="2067" w:hanging="120"/>
      </w:pPr>
      <w:rPr>
        <w:rFonts w:hint="default"/>
      </w:rPr>
    </w:lvl>
  </w:abstractNum>
  <w:abstractNum w:abstractNumId="426" w15:restartNumberingAfterBreak="0">
    <w:nsid w:val="554E493D"/>
    <w:multiLevelType w:val="hybridMultilevel"/>
    <w:tmpl w:val="BF886792"/>
    <w:lvl w:ilvl="0" w:tplc="C4602B32">
      <w:start w:val="1"/>
      <w:numFmt w:val="decimal"/>
      <w:lvlText w:val="%1)"/>
      <w:lvlJc w:val="left"/>
      <w:pPr>
        <w:ind w:left="692" w:hanging="195"/>
        <w:jc w:val="left"/>
      </w:pPr>
      <w:rPr>
        <w:rFonts w:ascii="Times New Roman" w:eastAsia="Times New Roman" w:hAnsi="Times New Roman" w:hint="default"/>
        <w:sz w:val="18"/>
        <w:szCs w:val="18"/>
      </w:rPr>
    </w:lvl>
    <w:lvl w:ilvl="1" w:tplc="A9F4717E">
      <w:start w:val="1"/>
      <w:numFmt w:val="lowerLetter"/>
      <w:lvlText w:val="%2)"/>
      <w:lvlJc w:val="left"/>
      <w:pPr>
        <w:ind w:left="497" w:hanging="185"/>
        <w:jc w:val="left"/>
      </w:pPr>
      <w:rPr>
        <w:rFonts w:ascii="Times New Roman" w:eastAsia="Times New Roman" w:hAnsi="Times New Roman" w:hint="default"/>
        <w:sz w:val="18"/>
        <w:szCs w:val="18"/>
      </w:rPr>
    </w:lvl>
    <w:lvl w:ilvl="2" w:tplc="604E1A0A">
      <w:start w:val="1"/>
      <w:numFmt w:val="bullet"/>
      <w:lvlText w:val="•"/>
      <w:lvlJc w:val="left"/>
      <w:pPr>
        <w:ind w:left="1809" w:hanging="185"/>
      </w:pPr>
      <w:rPr>
        <w:rFonts w:hint="default"/>
      </w:rPr>
    </w:lvl>
    <w:lvl w:ilvl="3" w:tplc="37E82530">
      <w:start w:val="1"/>
      <w:numFmt w:val="bullet"/>
      <w:lvlText w:val="•"/>
      <w:lvlJc w:val="left"/>
      <w:pPr>
        <w:ind w:left="2926" w:hanging="185"/>
      </w:pPr>
      <w:rPr>
        <w:rFonts w:hint="default"/>
      </w:rPr>
    </w:lvl>
    <w:lvl w:ilvl="4" w:tplc="06BCA060">
      <w:start w:val="1"/>
      <w:numFmt w:val="bullet"/>
      <w:lvlText w:val="•"/>
      <w:lvlJc w:val="left"/>
      <w:pPr>
        <w:ind w:left="4043" w:hanging="185"/>
      </w:pPr>
      <w:rPr>
        <w:rFonts w:hint="default"/>
      </w:rPr>
    </w:lvl>
    <w:lvl w:ilvl="5" w:tplc="0AEA2B06">
      <w:start w:val="1"/>
      <w:numFmt w:val="bullet"/>
      <w:lvlText w:val="•"/>
      <w:lvlJc w:val="left"/>
      <w:pPr>
        <w:ind w:left="5160" w:hanging="185"/>
      </w:pPr>
      <w:rPr>
        <w:rFonts w:hint="default"/>
      </w:rPr>
    </w:lvl>
    <w:lvl w:ilvl="6" w:tplc="CFB2838C">
      <w:start w:val="1"/>
      <w:numFmt w:val="bullet"/>
      <w:lvlText w:val="•"/>
      <w:lvlJc w:val="left"/>
      <w:pPr>
        <w:ind w:left="6277" w:hanging="185"/>
      </w:pPr>
      <w:rPr>
        <w:rFonts w:hint="default"/>
      </w:rPr>
    </w:lvl>
    <w:lvl w:ilvl="7" w:tplc="27462DBE">
      <w:start w:val="1"/>
      <w:numFmt w:val="bullet"/>
      <w:lvlText w:val="•"/>
      <w:lvlJc w:val="left"/>
      <w:pPr>
        <w:ind w:left="7394" w:hanging="185"/>
      </w:pPr>
      <w:rPr>
        <w:rFonts w:hint="default"/>
      </w:rPr>
    </w:lvl>
    <w:lvl w:ilvl="8" w:tplc="33524250">
      <w:start w:val="1"/>
      <w:numFmt w:val="bullet"/>
      <w:lvlText w:val="•"/>
      <w:lvlJc w:val="left"/>
      <w:pPr>
        <w:ind w:left="8511" w:hanging="185"/>
      </w:pPr>
      <w:rPr>
        <w:rFonts w:hint="default"/>
      </w:rPr>
    </w:lvl>
  </w:abstractNum>
  <w:abstractNum w:abstractNumId="427" w15:restartNumberingAfterBreak="0">
    <w:nsid w:val="55625AC2"/>
    <w:multiLevelType w:val="hybridMultilevel"/>
    <w:tmpl w:val="3696A688"/>
    <w:lvl w:ilvl="0" w:tplc="5AFAA544">
      <w:start w:val="1"/>
      <w:numFmt w:val="bullet"/>
      <w:lvlText w:val="●"/>
      <w:lvlJc w:val="left"/>
      <w:pPr>
        <w:ind w:left="171" w:hanging="120"/>
      </w:pPr>
      <w:rPr>
        <w:rFonts w:ascii="Times New Roman" w:eastAsia="Times New Roman" w:hAnsi="Times New Roman" w:hint="default"/>
        <w:sz w:val="14"/>
        <w:szCs w:val="14"/>
      </w:rPr>
    </w:lvl>
    <w:lvl w:ilvl="1" w:tplc="BE96FE9C">
      <w:start w:val="1"/>
      <w:numFmt w:val="bullet"/>
      <w:lvlText w:val="•"/>
      <w:lvlJc w:val="left"/>
      <w:pPr>
        <w:ind w:left="408" w:hanging="120"/>
      </w:pPr>
      <w:rPr>
        <w:rFonts w:hint="default"/>
      </w:rPr>
    </w:lvl>
    <w:lvl w:ilvl="2" w:tplc="70529510">
      <w:start w:val="1"/>
      <w:numFmt w:val="bullet"/>
      <w:lvlText w:val="•"/>
      <w:lvlJc w:val="left"/>
      <w:pPr>
        <w:ind w:left="645" w:hanging="120"/>
      </w:pPr>
      <w:rPr>
        <w:rFonts w:hint="default"/>
      </w:rPr>
    </w:lvl>
    <w:lvl w:ilvl="3" w:tplc="0E92379E">
      <w:start w:val="1"/>
      <w:numFmt w:val="bullet"/>
      <w:lvlText w:val="•"/>
      <w:lvlJc w:val="left"/>
      <w:pPr>
        <w:ind w:left="882" w:hanging="120"/>
      </w:pPr>
      <w:rPr>
        <w:rFonts w:hint="default"/>
      </w:rPr>
    </w:lvl>
    <w:lvl w:ilvl="4" w:tplc="237A48B6">
      <w:start w:val="1"/>
      <w:numFmt w:val="bullet"/>
      <w:lvlText w:val="•"/>
      <w:lvlJc w:val="left"/>
      <w:pPr>
        <w:ind w:left="1119" w:hanging="120"/>
      </w:pPr>
      <w:rPr>
        <w:rFonts w:hint="default"/>
      </w:rPr>
    </w:lvl>
    <w:lvl w:ilvl="5" w:tplc="DD14E606">
      <w:start w:val="1"/>
      <w:numFmt w:val="bullet"/>
      <w:lvlText w:val="•"/>
      <w:lvlJc w:val="left"/>
      <w:pPr>
        <w:ind w:left="1356" w:hanging="120"/>
      </w:pPr>
      <w:rPr>
        <w:rFonts w:hint="default"/>
      </w:rPr>
    </w:lvl>
    <w:lvl w:ilvl="6" w:tplc="25F463DE">
      <w:start w:val="1"/>
      <w:numFmt w:val="bullet"/>
      <w:lvlText w:val="•"/>
      <w:lvlJc w:val="left"/>
      <w:pPr>
        <w:ind w:left="1593" w:hanging="120"/>
      </w:pPr>
      <w:rPr>
        <w:rFonts w:hint="default"/>
      </w:rPr>
    </w:lvl>
    <w:lvl w:ilvl="7" w:tplc="B414E22E">
      <w:start w:val="1"/>
      <w:numFmt w:val="bullet"/>
      <w:lvlText w:val="•"/>
      <w:lvlJc w:val="left"/>
      <w:pPr>
        <w:ind w:left="1830" w:hanging="120"/>
      </w:pPr>
      <w:rPr>
        <w:rFonts w:hint="default"/>
      </w:rPr>
    </w:lvl>
    <w:lvl w:ilvl="8" w:tplc="8D00D6DE">
      <w:start w:val="1"/>
      <w:numFmt w:val="bullet"/>
      <w:lvlText w:val="•"/>
      <w:lvlJc w:val="left"/>
      <w:pPr>
        <w:ind w:left="2067" w:hanging="120"/>
      </w:pPr>
      <w:rPr>
        <w:rFonts w:hint="default"/>
      </w:rPr>
    </w:lvl>
  </w:abstractNum>
  <w:abstractNum w:abstractNumId="428" w15:restartNumberingAfterBreak="0">
    <w:nsid w:val="55963367"/>
    <w:multiLevelType w:val="hybridMultilevel"/>
    <w:tmpl w:val="5E3A2BA2"/>
    <w:lvl w:ilvl="0" w:tplc="49EA0958">
      <w:start w:val="1"/>
      <w:numFmt w:val="bullet"/>
      <w:lvlText w:val="●"/>
      <w:lvlJc w:val="left"/>
      <w:pPr>
        <w:ind w:left="171" w:hanging="120"/>
      </w:pPr>
      <w:rPr>
        <w:rFonts w:ascii="Times New Roman" w:eastAsia="Times New Roman" w:hAnsi="Times New Roman" w:hint="default"/>
        <w:sz w:val="14"/>
        <w:szCs w:val="14"/>
      </w:rPr>
    </w:lvl>
    <w:lvl w:ilvl="1" w:tplc="BAC8365E">
      <w:start w:val="1"/>
      <w:numFmt w:val="bullet"/>
      <w:lvlText w:val="•"/>
      <w:lvlJc w:val="left"/>
      <w:pPr>
        <w:ind w:left="323" w:hanging="120"/>
      </w:pPr>
      <w:rPr>
        <w:rFonts w:hint="default"/>
      </w:rPr>
    </w:lvl>
    <w:lvl w:ilvl="2" w:tplc="23107F20">
      <w:start w:val="1"/>
      <w:numFmt w:val="bullet"/>
      <w:lvlText w:val="•"/>
      <w:lvlJc w:val="left"/>
      <w:pPr>
        <w:ind w:left="475" w:hanging="120"/>
      </w:pPr>
      <w:rPr>
        <w:rFonts w:hint="default"/>
      </w:rPr>
    </w:lvl>
    <w:lvl w:ilvl="3" w:tplc="58EA97D0">
      <w:start w:val="1"/>
      <w:numFmt w:val="bullet"/>
      <w:lvlText w:val="•"/>
      <w:lvlJc w:val="left"/>
      <w:pPr>
        <w:ind w:left="627" w:hanging="120"/>
      </w:pPr>
      <w:rPr>
        <w:rFonts w:hint="default"/>
      </w:rPr>
    </w:lvl>
    <w:lvl w:ilvl="4" w:tplc="9A2647EA">
      <w:start w:val="1"/>
      <w:numFmt w:val="bullet"/>
      <w:lvlText w:val="•"/>
      <w:lvlJc w:val="left"/>
      <w:pPr>
        <w:ind w:left="779" w:hanging="120"/>
      </w:pPr>
      <w:rPr>
        <w:rFonts w:hint="default"/>
      </w:rPr>
    </w:lvl>
    <w:lvl w:ilvl="5" w:tplc="557AAAC6">
      <w:start w:val="1"/>
      <w:numFmt w:val="bullet"/>
      <w:lvlText w:val="•"/>
      <w:lvlJc w:val="left"/>
      <w:pPr>
        <w:ind w:left="931" w:hanging="120"/>
      </w:pPr>
      <w:rPr>
        <w:rFonts w:hint="default"/>
      </w:rPr>
    </w:lvl>
    <w:lvl w:ilvl="6" w:tplc="103636FE">
      <w:start w:val="1"/>
      <w:numFmt w:val="bullet"/>
      <w:lvlText w:val="•"/>
      <w:lvlJc w:val="left"/>
      <w:pPr>
        <w:ind w:left="1083" w:hanging="120"/>
      </w:pPr>
      <w:rPr>
        <w:rFonts w:hint="default"/>
      </w:rPr>
    </w:lvl>
    <w:lvl w:ilvl="7" w:tplc="1916E086">
      <w:start w:val="1"/>
      <w:numFmt w:val="bullet"/>
      <w:lvlText w:val="•"/>
      <w:lvlJc w:val="left"/>
      <w:pPr>
        <w:ind w:left="1234" w:hanging="120"/>
      </w:pPr>
      <w:rPr>
        <w:rFonts w:hint="default"/>
      </w:rPr>
    </w:lvl>
    <w:lvl w:ilvl="8" w:tplc="F1666D86">
      <w:start w:val="1"/>
      <w:numFmt w:val="bullet"/>
      <w:lvlText w:val="•"/>
      <w:lvlJc w:val="left"/>
      <w:pPr>
        <w:ind w:left="1386" w:hanging="120"/>
      </w:pPr>
      <w:rPr>
        <w:rFonts w:hint="default"/>
      </w:rPr>
    </w:lvl>
  </w:abstractNum>
  <w:abstractNum w:abstractNumId="429" w15:restartNumberingAfterBreak="0">
    <w:nsid w:val="55AD1B3C"/>
    <w:multiLevelType w:val="hybridMultilevel"/>
    <w:tmpl w:val="2716C7A8"/>
    <w:lvl w:ilvl="0" w:tplc="FD46EEE0">
      <w:start w:val="1"/>
      <w:numFmt w:val="bullet"/>
      <w:lvlText w:val="–"/>
      <w:lvlJc w:val="left"/>
      <w:pPr>
        <w:ind w:left="156" w:hanging="105"/>
      </w:pPr>
      <w:rPr>
        <w:rFonts w:ascii="Times New Roman" w:eastAsia="Times New Roman" w:hAnsi="Times New Roman" w:hint="default"/>
        <w:sz w:val="14"/>
        <w:szCs w:val="14"/>
      </w:rPr>
    </w:lvl>
    <w:lvl w:ilvl="1" w:tplc="97D66CD6">
      <w:start w:val="1"/>
      <w:numFmt w:val="bullet"/>
      <w:lvlText w:val="•"/>
      <w:lvlJc w:val="left"/>
      <w:pPr>
        <w:ind w:left="395" w:hanging="105"/>
      </w:pPr>
      <w:rPr>
        <w:rFonts w:hint="default"/>
      </w:rPr>
    </w:lvl>
    <w:lvl w:ilvl="2" w:tplc="B0DC539C">
      <w:start w:val="1"/>
      <w:numFmt w:val="bullet"/>
      <w:lvlText w:val="•"/>
      <w:lvlJc w:val="left"/>
      <w:pPr>
        <w:ind w:left="633" w:hanging="105"/>
      </w:pPr>
      <w:rPr>
        <w:rFonts w:hint="default"/>
      </w:rPr>
    </w:lvl>
    <w:lvl w:ilvl="3" w:tplc="FEC68BA8">
      <w:start w:val="1"/>
      <w:numFmt w:val="bullet"/>
      <w:lvlText w:val="•"/>
      <w:lvlJc w:val="left"/>
      <w:pPr>
        <w:ind w:left="872" w:hanging="105"/>
      </w:pPr>
      <w:rPr>
        <w:rFonts w:hint="default"/>
      </w:rPr>
    </w:lvl>
    <w:lvl w:ilvl="4" w:tplc="52921630">
      <w:start w:val="1"/>
      <w:numFmt w:val="bullet"/>
      <w:lvlText w:val="•"/>
      <w:lvlJc w:val="left"/>
      <w:pPr>
        <w:ind w:left="1110" w:hanging="105"/>
      </w:pPr>
      <w:rPr>
        <w:rFonts w:hint="default"/>
      </w:rPr>
    </w:lvl>
    <w:lvl w:ilvl="5" w:tplc="AA308478">
      <w:start w:val="1"/>
      <w:numFmt w:val="bullet"/>
      <w:lvlText w:val="•"/>
      <w:lvlJc w:val="left"/>
      <w:pPr>
        <w:ind w:left="1348" w:hanging="105"/>
      </w:pPr>
      <w:rPr>
        <w:rFonts w:hint="default"/>
      </w:rPr>
    </w:lvl>
    <w:lvl w:ilvl="6" w:tplc="72222488">
      <w:start w:val="1"/>
      <w:numFmt w:val="bullet"/>
      <w:lvlText w:val="•"/>
      <w:lvlJc w:val="left"/>
      <w:pPr>
        <w:ind w:left="1587" w:hanging="105"/>
      </w:pPr>
      <w:rPr>
        <w:rFonts w:hint="default"/>
      </w:rPr>
    </w:lvl>
    <w:lvl w:ilvl="7" w:tplc="D530327C">
      <w:start w:val="1"/>
      <w:numFmt w:val="bullet"/>
      <w:lvlText w:val="•"/>
      <w:lvlJc w:val="left"/>
      <w:pPr>
        <w:ind w:left="1825" w:hanging="105"/>
      </w:pPr>
      <w:rPr>
        <w:rFonts w:hint="default"/>
      </w:rPr>
    </w:lvl>
    <w:lvl w:ilvl="8" w:tplc="0BBEE832">
      <w:start w:val="1"/>
      <w:numFmt w:val="bullet"/>
      <w:lvlText w:val="•"/>
      <w:lvlJc w:val="left"/>
      <w:pPr>
        <w:ind w:left="2064" w:hanging="105"/>
      </w:pPr>
      <w:rPr>
        <w:rFonts w:hint="default"/>
      </w:rPr>
    </w:lvl>
  </w:abstractNum>
  <w:abstractNum w:abstractNumId="430" w15:restartNumberingAfterBreak="0">
    <w:nsid w:val="55CA73E3"/>
    <w:multiLevelType w:val="hybridMultilevel"/>
    <w:tmpl w:val="4506805C"/>
    <w:lvl w:ilvl="0" w:tplc="ED627DD6">
      <w:start w:val="1"/>
      <w:numFmt w:val="bullet"/>
      <w:lvlText w:val="●"/>
      <w:lvlJc w:val="left"/>
      <w:pPr>
        <w:ind w:left="171" w:hanging="120"/>
      </w:pPr>
      <w:rPr>
        <w:rFonts w:ascii="Times New Roman" w:eastAsia="Times New Roman" w:hAnsi="Times New Roman" w:hint="default"/>
        <w:sz w:val="14"/>
        <w:szCs w:val="14"/>
      </w:rPr>
    </w:lvl>
    <w:lvl w:ilvl="1" w:tplc="0B80ACA0">
      <w:start w:val="1"/>
      <w:numFmt w:val="bullet"/>
      <w:lvlText w:val="•"/>
      <w:lvlJc w:val="left"/>
      <w:pPr>
        <w:ind w:left="323" w:hanging="120"/>
      </w:pPr>
      <w:rPr>
        <w:rFonts w:hint="default"/>
      </w:rPr>
    </w:lvl>
    <w:lvl w:ilvl="2" w:tplc="20DE5330">
      <w:start w:val="1"/>
      <w:numFmt w:val="bullet"/>
      <w:lvlText w:val="•"/>
      <w:lvlJc w:val="left"/>
      <w:pPr>
        <w:ind w:left="475" w:hanging="120"/>
      </w:pPr>
      <w:rPr>
        <w:rFonts w:hint="default"/>
      </w:rPr>
    </w:lvl>
    <w:lvl w:ilvl="3" w:tplc="D9F41E40">
      <w:start w:val="1"/>
      <w:numFmt w:val="bullet"/>
      <w:lvlText w:val="•"/>
      <w:lvlJc w:val="left"/>
      <w:pPr>
        <w:ind w:left="627" w:hanging="120"/>
      </w:pPr>
      <w:rPr>
        <w:rFonts w:hint="default"/>
      </w:rPr>
    </w:lvl>
    <w:lvl w:ilvl="4" w:tplc="BE685734">
      <w:start w:val="1"/>
      <w:numFmt w:val="bullet"/>
      <w:lvlText w:val="•"/>
      <w:lvlJc w:val="left"/>
      <w:pPr>
        <w:ind w:left="779" w:hanging="120"/>
      </w:pPr>
      <w:rPr>
        <w:rFonts w:hint="default"/>
      </w:rPr>
    </w:lvl>
    <w:lvl w:ilvl="5" w:tplc="020CFC48">
      <w:start w:val="1"/>
      <w:numFmt w:val="bullet"/>
      <w:lvlText w:val="•"/>
      <w:lvlJc w:val="left"/>
      <w:pPr>
        <w:ind w:left="931" w:hanging="120"/>
      </w:pPr>
      <w:rPr>
        <w:rFonts w:hint="default"/>
      </w:rPr>
    </w:lvl>
    <w:lvl w:ilvl="6" w:tplc="EC2CE42E">
      <w:start w:val="1"/>
      <w:numFmt w:val="bullet"/>
      <w:lvlText w:val="•"/>
      <w:lvlJc w:val="left"/>
      <w:pPr>
        <w:ind w:left="1083" w:hanging="120"/>
      </w:pPr>
      <w:rPr>
        <w:rFonts w:hint="default"/>
      </w:rPr>
    </w:lvl>
    <w:lvl w:ilvl="7" w:tplc="423412B6">
      <w:start w:val="1"/>
      <w:numFmt w:val="bullet"/>
      <w:lvlText w:val="•"/>
      <w:lvlJc w:val="left"/>
      <w:pPr>
        <w:ind w:left="1234" w:hanging="120"/>
      </w:pPr>
      <w:rPr>
        <w:rFonts w:hint="default"/>
      </w:rPr>
    </w:lvl>
    <w:lvl w:ilvl="8" w:tplc="57326F70">
      <w:start w:val="1"/>
      <w:numFmt w:val="bullet"/>
      <w:lvlText w:val="•"/>
      <w:lvlJc w:val="left"/>
      <w:pPr>
        <w:ind w:left="1386" w:hanging="120"/>
      </w:pPr>
      <w:rPr>
        <w:rFonts w:hint="default"/>
      </w:rPr>
    </w:lvl>
  </w:abstractNum>
  <w:abstractNum w:abstractNumId="431" w15:restartNumberingAfterBreak="0">
    <w:nsid w:val="55CE14D5"/>
    <w:multiLevelType w:val="hybridMultilevel"/>
    <w:tmpl w:val="C082D83A"/>
    <w:lvl w:ilvl="0" w:tplc="CB82BA76">
      <w:start w:val="1"/>
      <w:numFmt w:val="bullet"/>
      <w:lvlText w:val="●"/>
      <w:lvlJc w:val="left"/>
      <w:pPr>
        <w:ind w:left="171" w:hanging="120"/>
      </w:pPr>
      <w:rPr>
        <w:rFonts w:ascii="Times New Roman" w:eastAsia="Times New Roman" w:hAnsi="Times New Roman" w:hint="default"/>
        <w:sz w:val="14"/>
        <w:szCs w:val="14"/>
      </w:rPr>
    </w:lvl>
    <w:lvl w:ilvl="1" w:tplc="EF48417A">
      <w:start w:val="1"/>
      <w:numFmt w:val="bullet"/>
      <w:lvlText w:val="•"/>
      <w:lvlJc w:val="left"/>
      <w:pPr>
        <w:ind w:left="408" w:hanging="120"/>
      </w:pPr>
      <w:rPr>
        <w:rFonts w:hint="default"/>
      </w:rPr>
    </w:lvl>
    <w:lvl w:ilvl="2" w:tplc="62CEF528">
      <w:start w:val="1"/>
      <w:numFmt w:val="bullet"/>
      <w:lvlText w:val="•"/>
      <w:lvlJc w:val="left"/>
      <w:pPr>
        <w:ind w:left="645" w:hanging="120"/>
      </w:pPr>
      <w:rPr>
        <w:rFonts w:hint="default"/>
      </w:rPr>
    </w:lvl>
    <w:lvl w:ilvl="3" w:tplc="9E44374C">
      <w:start w:val="1"/>
      <w:numFmt w:val="bullet"/>
      <w:lvlText w:val="•"/>
      <w:lvlJc w:val="left"/>
      <w:pPr>
        <w:ind w:left="882" w:hanging="120"/>
      </w:pPr>
      <w:rPr>
        <w:rFonts w:hint="default"/>
      </w:rPr>
    </w:lvl>
    <w:lvl w:ilvl="4" w:tplc="B82CE160">
      <w:start w:val="1"/>
      <w:numFmt w:val="bullet"/>
      <w:lvlText w:val="•"/>
      <w:lvlJc w:val="left"/>
      <w:pPr>
        <w:ind w:left="1119" w:hanging="120"/>
      </w:pPr>
      <w:rPr>
        <w:rFonts w:hint="default"/>
      </w:rPr>
    </w:lvl>
    <w:lvl w:ilvl="5" w:tplc="D196EA96">
      <w:start w:val="1"/>
      <w:numFmt w:val="bullet"/>
      <w:lvlText w:val="•"/>
      <w:lvlJc w:val="left"/>
      <w:pPr>
        <w:ind w:left="1356" w:hanging="120"/>
      </w:pPr>
      <w:rPr>
        <w:rFonts w:hint="default"/>
      </w:rPr>
    </w:lvl>
    <w:lvl w:ilvl="6" w:tplc="2A1CE312">
      <w:start w:val="1"/>
      <w:numFmt w:val="bullet"/>
      <w:lvlText w:val="•"/>
      <w:lvlJc w:val="left"/>
      <w:pPr>
        <w:ind w:left="1593" w:hanging="120"/>
      </w:pPr>
      <w:rPr>
        <w:rFonts w:hint="default"/>
      </w:rPr>
    </w:lvl>
    <w:lvl w:ilvl="7" w:tplc="BA7E2352">
      <w:start w:val="1"/>
      <w:numFmt w:val="bullet"/>
      <w:lvlText w:val="•"/>
      <w:lvlJc w:val="left"/>
      <w:pPr>
        <w:ind w:left="1830" w:hanging="120"/>
      </w:pPr>
      <w:rPr>
        <w:rFonts w:hint="default"/>
      </w:rPr>
    </w:lvl>
    <w:lvl w:ilvl="8" w:tplc="7C7639E4">
      <w:start w:val="1"/>
      <w:numFmt w:val="bullet"/>
      <w:lvlText w:val="•"/>
      <w:lvlJc w:val="left"/>
      <w:pPr>
        <w:ind w:left="2067" w:hanging="120"/>
      </w:pPr>
      <w:rPr>
        <w:rFonts w:hint="default"/>
      </w:rPr>
    </w:lvl>
  </w:abstractNum>
  <w:abstractNum w:abstractNumId="432" w15:restartNumberingAfterBreak="0">
    <w:nsid w:val="56037E6A"/>
    <w:multiLevelType w:val="hybridMultilevel"/>
    <w:tmpl w:val="1ECAA5D8"/>
    <w:lvl w:ilvl="0" w:tplc="F6DE53E2">
      <w:start w:val="1"/>
      <w:numFmt w:val="bullet"/>
      <w:lvlText w:val="●"/>
      <w:lvlJc w:val="left"/>
      <w:pPr>
        <w:ind w:left="171" w:hanging="120"/>
      </w:pPr>
      <w:rPr>
        <w:rFonts w:ascii="Times New Roman" w:eastAsia="Times New Roman" w:hAnsi="Times New Roman" w:hint="default"/>
        <w:sz w:val="14"/>
        <w:szCs w:val="14"/>
      </w:rPr>
    </w:lvl>
    <w:lvl w:ilvl="1" w:tplc="8E584EF8">
      <w:start w:val="1"/>
      <w:numFmt w:val="bullet"/>
      <w:lvlText w:val="•"/>
      <w:lvlJc w:val="left"/>
      <w:pPr>
        <w:ind w:left="379" w:hanging="120"/>
      </w:pPr>
      <w:rPr>
        <w:rFonts w:hint="default"/>
      </w:rPr>
    </w:lvl>
    <w:lvl w:ilvl="2" w:tplc="FF8404F2">
      <w:start w:val="1"/>
      <w:numFmt w:val="bullet"/>
      <w:lvlText w:val="•"/>
      <w:lvlJc w:val="left"/>
      <w:pPr>
        <w:ind w:left="588" w:hanging="120"/>
      </w:pPr>
      <w:rPr>
        <w:rFonts w:hint="default"/>
      </w:rPr>
    </w:lvl>
    <w:lvl w:ilvl="3" w:tplc="33084524">
      <w:start w:val="1"/>
      <w:numFmt w:val="bullet"/>
      <w:lvlText w:val="•"/>
      <w:lvlJc w:val="left"/>
      <w:pPr>
        <w:ind w:left="797" w:hanging="120"/>
      </w:pPr>
      <w:rPr>
        <w:rFonts w:hint="default"/>
      </w:rPr>
    </w:lvl>
    <w:lvl w:ilvl="4" w:tplc="E61A1166">
      <w:start w:val="1"/>
      <w:numFmt w:val="bullet"/>
      <w:lvlText w:val="•"/>
      <w:lvlJc w:val="left"/>
      <w:pPr>
        <w:ind w:left="1005" w:hanging="120"/>
      </w:pPr>
      <w:rPr>
        <w:rFonts w:hint="default"/>
      </w:rPr>
    </w:lvl>
    <w:lvl w:ilvl="5" w:tplc="DBE6806C">
      <w:start w:val="1"/>
      <w:numFmt w:val="bullet"/>
      <w:lvlText w:val="•"/>
      <w:lvlJc w:val="left"/>
      <w:pPr>
        <w:ind w:left="1214" w:hanging="120"/>
      </w:pPr>
      <w:rPr>
        <w:rFonts w:hint="default"/>
      </w:rPr>
    </w:lvl>
    <w:lvl w:ilvl="6" w:tplc="346EC9E6">
      <w:start w:val="1"/>
      <w:numFmt w:val="bullet"/>
      <w:lvlText w:val="•"/>
      <w:lvlJc w:val="left"/>
      <w:pPr>
        <w:ind w:left="1423" w:hanging="120"/>
      </w:pPr>
      <w:rPr>
        <w:rFonts w:hint="default"/>
      </w:rPr>
    </w:lvl>
    <w:lvl w:ilvl="7" w:tplc="2370ED28">
      <w:start w:val="1"/>
      <w:numFmt w:val="bullet"/>
      <w:lvlText w:val="•"/>
      <w:lvlJc w:val="left"/>
      <w:pPr>
        <w:ind w:left="1631" w:hanging="120"/>
      </w:pPr>
      <w:rPr>
        <w:rFonts w:hint="default"/>
      </w:rPr>
    </w:lvl>
    <w:lvl w:ilvl="8" w:tplc="CC206B7A">
      <w:start w:val="1"/>
      <w:numFmt w:val="bullet"/>
      <w:lvlText w:val="•"/>
      <w:lvlJc w:val="left"/>
      <w:pPr>
        <w:ind w:left="1840" w:hanging="120"/>
      </w:pPr>
      <w:rPr>
        <w:rFonts w:hint="default"/>
      </w:rPr>
    </w:lvl>
  </w:abstractNum>
  <w:abstractNum w:abstractNumId="433" w15:restartNumberingAfterBreak="0">
    <w:nsid w:val="562E777A"/>
    <w:multiLevelType w:val="hybridMultilevel"/>
    <w:tmpl w:val="872C07B4"/>
    <w:lvl w:ilvl="0" w:tplc="FE22E714">
      <w:start w:val="1"/>
      <w:numFmt w:val="bullet"/>
      <w:lvlText w:val="●"/>
      <w:lvlJc w:val="left"/>
      <w:pPr>
        <w:ind w:left="171" w:hanging="120"/>
      </w:pPr>
      <w:rPr>
        <w:rFonts w:ascii="Times New Roman" w:eastAsia="Times New Roman" w:hAnsi="Times New Roman" w:hint="default"/>
        <w:sz w:val="14"/>
        <w:szCs w:val="14"/>
      </w:rPr>
    </w:lvl>
    <w:lvl w:ilvl="1" w:tplc="A3AC9600">
      <w:start w:val="1"/>
      <w:numFmt w:val="bullet"/>
      <w:lvlText w:val="•"/>
      <w:lvlJc w:val="left"/>
      <w:pPr>
        <w:ind w:left="380" w:hanging="120"/>
      </w:pPr>
      <w:rPr>
        <w:rFonts w:hint="default"/>
      </w:rPr>
    </w:lvl>
    <w:lvl w:ilvl="2" w:tplc="F4FE6084">
      <w:start w:val="1"/>
      <w:numFmt w:val="bullet"/>
      <w:lvlText w:val="•"/>
      <w:lvlJc w:val="left"/>
      <w:pPr>
        <w:ind w:left="588" w:hanging="120"/>
      </w:pPr>
      <w:rPr>
        <w:rFonts w:hint="default"/>
      </w:rPr>
    </w:lvl>
    <w:lvl w:ilvl="3" w:tplc="3B1E4BC6">
      <w:start w:val="1"/>
      <w:numFmt w:val="bullet"/>
      <w:lvlText w:val="•"/>
      <w:lvlJc w:val="left"/>
      <w:pPr>
        <w:ind w:left="797" w:hanging="120"/>
      </w:pPr>
      <w:rPr>
        <w:rFonts w:hint="default"/>
      </w:rPr>
    </w:lvl>
    <w:lvl w:ilvl="4" w:tplc="53CE8CC0">
      <w:start w:val="1"/>
      <w:numFmt w:val="bullet"/>
      <w:lvlText w:val="•"/>
      <w:lvlJc w:val="left"/>
      <w:pPr>
        <w:ind w:left="1005" w:hanging="120"/>
      </w:pPr>
      <w:rPr>
        <w:rFonts w:hint="default"/>
      </w:rPr>
    </w:lvl>
    <w:lvl w:ilvl="5" w:tplc="3BAE089A">
      <w:start w:val="1"/>
      <w:numFmt w:val="bullet"/>
      <w:lvlText w:val="•"/>
      <w:lvlJc w:val="left"/>
      <w:pPr>
        <w:ind w:left="1214" w:hanging="120"/>
      </w:pPr>
      <w:rPr>
        <w:rFonts w:hint="default"/>
      </w:rPr>
    </w:lvl>
    <w:lvl w:ilvl="6" w:tplc="5B5C486A">
      <w:start w:val="1"/>
      <w:numFmt w:val="bullet"/>
      <w:lvlText w:val="•"/>
      <w:lvlJc w:val="left"/>
      <w:pPr>
        <w:ind w:left="1423" w:hanging="120"/>
      </w:pPr>
      <w:rPr>
        <w:rFonts w:hint="default"/>
      </w:rPr>
    </w:lvl>
    <w:lvl w:ilvl="7" w:tplc="66C2A3A0">
      <w:start w:val="1"/>
      <w:numFmt w:val="bullet"/>
      <w:lvlText w:val="•"/>
      <w:lvlJc w:val="left"/>
      <w:pPr>
        <w:ind w:left="1631" w:hanging="120"/>
      </w:pPr>
      <w:rPr>
        <w:rFonts w:hint="default"/>
      </w:rPr>
    </w:lvl>
    <w:lvl w:ilvl="8" w:tplc="A802D8AA">
      <w:start w:val="1"/>
      <w:numFmt w:val="bullet"/>
      <w:lvlText w:val="•"/>
      <w:lvlJc w:val="left"/>
      <w:pPr>
        <w:ind w:left="1840" w:hanging="120"/>
      </w:pPr>
      <w:rPr>
        <w:rFonts w:hint="default"/>
      </w:rPr>
    </w:lvl>
  </w:abstractNum>
  <w:abstractNum w:abstractNumId="434" w15:restartNumberingAfterBreak="0">
    <w:nsid w:val="563879F1"/>
    <w:multiLevelType w:val="hybridMultilevel"/>
    <w:tmpl w:val="C7A49AA0"/>
    <w:lvl w:ilvl="0" w:tplc="680E5892">
      <w:start w:val="1"/>
      <w:numFmt w:val="bullet"/>
      <w:lvlText w:val="●"/>
      <w:lvlJc w:val="left"/>
      <w:pPr>
        <w:ind w:left="171" w:hanging="120"/>
      </w:pPr>
      <w:rPr>
        <w:rFonts w:ascii="Times New Roman" w:eastAsia="Times New Roman" w:hAnsi="Times New Roman" w:hint="default"/>
        <w:sz w:val="14"/>
        <w:szCs w:val="14"/>
      </w:rPr>
    </w:lvl>
    <w:lvl w:ilvl="1" w:tplc="4E1C1202">
      <w:start w:val="1"/>
      <w:numFmt w:val="bullet"/>
      <w:lvlText w:val="•"/>
      <w:lvlJc w:val="left"/>
      <w:pPr>
        <w:ind w:left="408" w:hanging="120"/>
      </w:pPr>
      <w:rPr>
        <w:rFonts w:hint="default"/>
      </w:rPr>
    </w:lvl>
    <w:lvl w:ilvl="2" w:tplc="39782B08">
      <w:start w:val="1"/>
      <w:numFmt w:val="bullet"/>
      <w:lvlText w:val="•"/>
      <w:lvlJc w:val="left"/>
      <w:pPr>
        <w:ind w:left="645" w:hanging="120"/>
      </w:pPr>
      <w:rPr>
        <w:rFonts w:hint="default"/>
      </w:rPr>
    </w:lvl>
    <w:lvl w:ilvl="3" w:tplc="4A3C69AA">
      <w:start w:val="1"/>
      <w:numFmt w:val="bullet"/>
      <w:lvlText w:val="•"/>
      <w:lvlJc w:val="left"/>
      <w:pPr>
        <w:ind w:left="882" w:hanging="120"/>
      </w:pPr>
      <w:rPr>
        <w:rFonts w:hint="default"/>
      </w:rPr>
    </w:lvl>
    <w:lvl w:ilvl="4" w:tplc="3BBE7864">
      <w:start w:val="1"/>
      <w:numFmt w:val="bullet"/>
      <w:lvlText w:val="•"/>
      <w:lvlJc w:val="left"/>
      <w:pPr>
        <w:ind w:left="1119" w:hanging="120"/>
      </w:pPr>
      <w:rPr>
        <w:rFonts w:hint="default"/>
      </w:rPr>
    </w:lvl>
    <w:lvl w:ilvl="5" w:tplc="F688532A">
      <w:start w:val="1"/>
      <w:numFmt w:val="bullet"/>
      <w:lvlText w:val="•"/>
      <w:lvlJc w:val="left"/>
      <w:pPr>
        <w:ind w:left="1356" w:hanging="120"/>
      </w:pPr>
      <w:rPr>
        <w:rFonts w:hint="default"/>
      </w:rPr>
    </w:lvl>
    <w:lvl w:ilvl="6" w:tplc="D9402B04">
      <w:start w:val="1"/>
      <w:numFmt w:val="bullet"/>
      <w:lvlText w:val="•"/>
      <w:lvlJc w:val="left"/>
      <w:pPr>
        <w:ind w:left="1593" w:hanging="120"/>
      </w:pPr>
      <w:rPr>
        <w:rFonts w:hint="default"/>
      </w:rPr>
    </w:lvl>
    <w:lvl w:ilvl="7" w:tplc="827C4E56">
      <w:start w:val="1"/>
      <w:numFmt w:val="bullet"/>
      <w:lvlText w:val="•"/>
      <w:lvlJc w:val="left"/>
      <w:pPr>
        <w:ind w:left="1830" w:hanging="120"/>
      </w:pPr>
      <w:rPr>
        <w:rFonts w:hint="default"/>
      </w:rPr>
    </w:lvl>
    <w:lvl w:ilvl="8" w:tplc="920C4C5E">
      <w:start w:val="1"/>
      <w:numFmt w:val="bullet"/>
      <w:lvlText w:val="•"/>
      <w:lvlJc w:val="left"/>
      <w:pPr>
        <w:ind w:left="2067" w:hanging="120"/>
      </w:pPr>
      <w:rPr>
        <w:rFonts w:hint="default"/>
      </w:rPr>
    </w:lvl>
  </w:abstractNum>
  <w:abstractNum w:abstractNumId="435" w15:restartNumberingAfterBreak="0">
    <w:nsid w:val="568F0242"/>
    <w:multiLevelType w:val="hybridMultilevel"/>
    <w:tmpl w:val="92928D1C"/>
    <w:lvl w:ilvl="0" w:tplc="CEA63D16">
      <w:start w:val="1"/>
      <w:numFmt w:val="bullet"/>
      <w:lvlText w:val="●"/>
      <w:lvlJc w:val="left"/>
      <w:pPr>
        <w:ind w:left="171" w:hanging="120"/>
      </w:pPr>
      <w:rPr>
        <w:rFonts w:ascii="Times New Roman" w:eastAsia="Times New Roman" w:hAnsi="Times New Roman" w:hint="default"/>
        <w:sz w:val="14"/>
        <w:szCs w:val="14"/>
      </w:rPr>
    </w:lvl>
    <w:lvl w:ilvl="1" w:tplc="D882AE9E">
      <w:start w:val="1"/>
      <w:numFmt w:val="bullet"/>
      <w:lvlText w:val="•"/>
      <w:lvlJc w:val="left"/>
      <w:pPr>
        <w:ind w:left="408" w:hanging="120"/>
      </w:pPr>
      <w:rPr>
        <w:rFonts w:hint="default"/>
      </w:rPr>
    </w:lvl>
    <w:lvl w:ilvl="2" w:tplc="8EC4797A">
      <w:start w:val="1"/>
      <w:numFmt w:val="bullet"/>
      <w:lvlText w:val="•"/>
      <w:lvlJc w:val="left"/>
      <w:pPr>
        <w:ind w:left="645" w:hanging="120"/>
      </w:pPr>
      <w:rPr>
        <w:rFonts w:hint="default"/>
      </w:rPr>
    </w:lvl>
    <w:lvl w:ilvl="3" w:tplc="DFF08F3A">
      <w:start w:val="1"/>
      <w:numFmt w:val="bullet"/>
      <w:lvlText w:val="•"/>
      <w:lvlJc w:val="left"/>
      <w:pPr>
        <w:ind w:left="882" w:hanging="120"/>
      </w:pPr>
      <w:rPr>
        <w:rFonts w:hint="default"/>
      </w:rPr>
    </w:lvl>
    <w:lvl w:ilvl="4" w:tplc="1F626CB4">
      <w:start w:val="1"/>
      <w:numFmt w:val="bullet"/>
      <w:lvlText w:val="•"/>
      <w:lvlJc w:val="left"/>
      <w:pPr>
        <w:ind w:left="1119" w:hanging="120"/>
      </w:pPr>
      <w:rPr>
        <w:rFonts w:hint="default"/>
      </w:rPr>
    </w:lvl>
    <w:lvl w:ilvl="5" w:tplc="9120149A">
      <w:start w:val="1"/>
      <w:numFmt w:val="bullet"/>
      <w:lvlText w:val="•"/>
      <w:lvlJc w:val="left"/>
      <w:pPr>
        <w:ind w:left="1356" w:hanging="120"/>
      </w:pPr>
      <w:rPr>
        <w:rFonts w:hint="default"/>
      </w:rPr>
    </w:lvl>
    <w:lvl w:ilvl="6" w:tplc="D70C864E">
      <w:start w:val="1"/>
      <w:numFmt w:val="bullet"/>
      <w:lvlText w:val="•"/>
      <w:lvlJc w:val="left"/>
      <w:pPr>
        <w:ind w:left="1593" w:hanging="120"/>
      </w:pPr>
      <w:rPr>
        <w:rFonts w:hint="default"/>
      </w:rPr>
    </w:lvl>
    <w:lvl w:ilvl="7" w:tplc="E54C1C34">
      <w:start w:val="1"/>
      <w:numFmt w:val="bullet"/>
      <w:lvlText w:val="•"/>
      <w:lvlJc w:val="left"/>
      <w:pPr>
        <w:ind w:left="1830" w:hanging="120"/>
      </w:pPr>
      <w:rPr>
        <w:rFonts w:hint="default"/>
      </w:rPr>
    </w:lvl>
    <w:lvl w:ilvl="8" w:tplc="64D83EDC">
      <w:start w:val="1"/>
      <w:numFmt w:val="bullet"/>
      <w:lvlText w:val="•"/>
      <w:lvlJc w:val="left"/>
      <w:pPr>
        <w:ind w:left="2067" w:hanging="120"/>
      </w:pPr>
      <w:rPr>
        <w:rFonts w:hint="default"/>
      </w:rPr>
    </w:lvl>
  </w:abstractNum>
  <w:abstractNum w:abstractNumId="436" w15:restartNumberingAfterBreak="0">
    <w:nsid w:val="56914502"/>
    <w:multiLevelType w:val="hybridMultilevel"/>
    <w:tmpl w:val="4412DDD2"/>
    <w:lvl w:ilvl="0" w:tplc="48A2E2CE">
      <w:start w:val="1"/>
      <w:numFmt w:val="bullet"/>
      <w:lvlText w:val="–"/>
      <w:lvlJc w:val="left"/>
      <w:pPr>
        <w:ind w:left="1792" w:hanging="105"/>
      </w:pPr>
      <w:rPr>
        <w:rFonts w:ascii="Times New Roman" w:eastAsia="Times New Roman" w:hAnsi="Times New Roman" w:hint="default"/>
        <w:sz w:val="14"/>
        <w:szCs w:val="14"/>
      </w:rPr>
    </w:lvl>
    <w:lvl w:ilvl="1" w:tplc="8CA8A2D4">
      <w:start w:val="1"/>
      <w:numFmt w:val="bullet"/>
      <w:lvlText w:val="•"/>
      <w:lvlJc w:val="left"/>
      <w:pPr>
        <w:ind w:left="2690" w:hanging="105"/>
      </w:pPr>
      <w:rPr>
        <w:rFonts w:hint="default"/>
      </w:rPr>
    </w:lvl>
    <w:lvl w:ilvl="2" w:tplc="44CEFCA6">
      <w:start w:val="1"/>
      <w:numFmt w:val="bullet"/>
      <w:lvlText w:val="•"/>
      <w:lvlJc w:val="left"/>
      <w:pPr>
        <w:ind w:left="3587" w:hanging="105"/>
      </w:pPr>
      <w:rPr>
        <w:rFonts w:hint="default"/>
      </w:rPr>
    </w:lvl>
    <w:lvl w:ilvl="3" w:tplc="01F464FC">
      <w:start w:val="1"/>
      <w:numFmt w:val="bullet"/>
      <w:lvlText w:val="•"/>
      <w:lvlJc w:val="left"/>
      <w:pPr>
        <w:ind w:left="4484" w:hanging="105"/>
      </w:pPr>
      <w:rPr>
        <w:rFonts w:hint="default"/>
      </w:rPr>
    </w:lvl>
    <w:lvl w:ilvl="4" w:tplc="7B7A90C4">
      <w:start w:val="1"/>
      <w:numFmt w:val="bullet"/>
      <w:lvlText w:val="•"/>
      <w:lvlJc w:val="left"/>
      <w:pPr>
        <w:ind w:left="5381" w:hanging="105"/>
      </w:pPr>
      <w:rPr>
        <w:rFonts w:hint="default"/>
      </w:rPr>
    </w:lvl>
    <w:lvl w:ilvl="5" w:tplc="273CA6B2">
      <w:start w:val="1"/>
      <w:numFmt w:val="bullet"/>
      <w:lvlText w:val="•"/>
      <w:lvlJc w:val="left"/>
      <w:pPr>
        <w:ind w:left="6279" w:hanging="105"/>
      </w:pPr>
      <w:rPr>
        <w:rFonts w:hint="default"/>
      </w:rPr>
    </w:lvl>
    <w:lvl w:ilvl="6" w:tplc="6654282C">
      <w:start w:val="1"/>
      <w:numFmt w:val="bullet"/>
      <w:lvlText w:val="•"/>
      <w:lvlJc w:val="left"/>
      <w:pPr>
        <w:ind w:left="7176" w:hanging="105"/>
      </w:pPr>
      <w:rPr>
        <w:rFonts w:hint="default"/>
      </w:rPr>
    </w:lvl>
    <w:lvl w:ilvl="7" w:tplc="81C26C88">
      <w:start w:val="1"/>
      <w:numFmt w:val="bullet"/>
      <w:lvlText w:val="•"/>
      <w:lvlJc w:val="left"/>
      <w:pPr>
        <w:ind w:left="8073" w:hanging="105"/>
      </w:pPr>
      <w:rPr>
        <w:rFonts w:hint="default"/>
      </w:rPr>
    </w:lvl>
    <w:lvl w:ilvl="8" w:tplc="FFD6413C">
      <w:start w:val="1"/>
      <w:numFmt w:val="bullet"/>
      <w:lvlText w:val="•"/>
      <w:lvlJc w:val="left"/>
      <w:pPr>
        <w:ind w:left="8970" w:hanging="105"/>
      </w:pPr>
      <w:rPr>
        <w:rFonts w:hint="default"/>
      </w:rPr>
    </w:lvl>
  </w:abstractNum>
  <w:abstractNum w:abstractNumId="437" w15:restartNumberingAfterBreak="0">
    <w:nsid w:val="57005790"/>
    <w:multiLevelType w:val="hybridMultilevel"/>
    <w:tmpl w:val="F8CA0A3E"/>
    <w:lvl w:ilvl="0" w:tplc="4A621D28">
      <w:start w:val="1"/>
      <w:numFmt w:val="bullet"/>
      <w:lvlText w:val="●"/>
      <w:lvlJc w:val="left"/>
      <w:pPr>
        <w:ind w:left="171" w:hanging="120"/>
      </w:pPr>
      <w:rPr>
        <w:rFonts w:ascii="Times New Roman" w:eastAsia="Times New Roman" w:hAnsi="Times New Roman" w:hint="default"/>
        <w:sz w:val="14"/>
        <w:szCs w:val="14"/>
      </w:rPr>
    </w:lvl>
    <w:lvl w:ilvl="1" w:tplc="FEDCED84">
      <w:start w:val="1"/>
      <w:numFmt w:val="bullet"/>
      <w:lvlText w:val="•"/>
      <w:lvlJc w:val="left"/>
      <w:pPr>
        <w:ind w:left="408" w:hanging="120"/>
      </w:pPr>
      <w:rPr>
        <w:rFonts w:hint="default"/>
      </w:rPr>
    </w:lvl>
    <w:lvl w:ilvl="2" w:tplc="67360410">
      <w:start w:val="1"/>
      <w:numFmt w:val="bullet"/>
      <w:lvlText w:val="•"/>
      <w:lvlJc w:val="left"/>
      <w:pPr>
        <w:ind w:left="645" w:hanging="120"/>
      </w:pPr>
      <w:rPr>
        <w:rFonts w:hint="default"/>
      </w:rPr>
    </w:lvl>
    <w:lvl w:ilvl="3" w:tplc="1FBE05EA">
      <w:start w:val="1"/>
      <w:numFmt w:val="bullet"/>
      <w:lvlText w:val="•"/>
      <w:lvlJc w:val="left"/>
      <w:pPr>
        <w:ind w:left="882" w:hanging="120"/>
      </w:pPr>
      <w:rPr>
        <w:rFonts w:hint="default"/>
      </w:rPr>
    </w:lvl>
    <w:lvl w:ilvl="4" w:tplc="38CE81BA">
      <w:start w:val="1"/>
      <w:numFmt w:val="bullet"/>
      <w:lvlText w:val="•"/>
      <w:lvlJc w:val="left"/>
      <w:pPr>
        <w:ind w:left="1119" w:hanging="120"/>
      </w:pPr>
      <w:rPr>
        <w:rFonts w:hint="default"/>
      </w:rPr>
    </w:lvl>
    <w:lvl w:ilvl="5" w:tplc="5A9A2B52">
      <w:start w:val="1"/>
      <w:numFmt w:val="bullet"/>
      <w:lvlText w:val="•"/>
      <w:lvlJc w:val="left"/>
      <w:pPr>
        <w:ind w:left="1356" w:hanging="120"/>
      </w:pPr>
      <w:rPr>
        <w:rFonts w:hint="default"/>
      </w:rPr>
    </w:lvl>
    <w:lvl w:ilvl="6" w:tplc="45EA90AC">
      <w:start w:val="1"/>
      <w:numFmt w:val="bullet"/>
      <w:lvlText w:val="•"/>
      <w:lvlJc w:val="left"/>
      <w:pPr>
        <w:ind w:left="1593" w:hanging="120"/>
      </w:pPr>
      <w:rPr>
        <w:rFonts w:hint="default"/>
      </w:rPr>
    </w:lvl>
    <w:lvl w:ilvl="7" w:tplc="7C0EAEB8">
      <w:start w:val="1"/>
      <w:numFmt w:val="bullet"/>
      <w:lvlText w:val="•"/>
      <w:lvlJc w:val="left"/>
      <w:pPr>
        <w:ind w:left="1830" w:hanging="120"/>
      </w:pPr>
      <w:rPr>
        <w:rFonts w:hint="default"/>
      </w:rPr>
    </w:lvl>
    <w:lvl w:ilvl="8" w:tplc="48AEC6A2">
      <w:start w:val="1"/>
      <w:numFmt w:val="bullet"/>
      <w:lvlText w:val="•"/>
      <w:lvlJc w:val="left"/>
      <w:pPr>
        <w:ind w:left="2067" w:hanging="120"/>
      </w:pPr>
      <w:rPr>
        <w:rFonts w:hint="default"/>
      </w:rPr>
    </w:lvl>
  </w:abstractNum>
  <w:abstractNum w:abstractNumId="438" w15:restartNumberingAfterBreak="0">
    <w:nsid w:val="57077835"/>
    <w:multiLevelType w:val="hybridMultilevel"/>
    <w:tmpl w:val="C27248CC"/>
    <w:lvl w:ilvl="0" w:tplc="3DEABC04">
      <w:start w:val="1"/>
      <w:numFmt w:val="bullet"/>
      <w:lvlText w:val="●"/>
      <w:lvlJc w:val="left"/>
      <w:pPr>
        <w:ind w:left="171" w:hanging="120"/>
      </w:pPr>
      <w:rPr>
        <w:rFonts w:ascii="Times New Roman" w:eastAsia="Times New Roman" w:hAnsi="Times New Roman" w:hint="default"/>
        <w:sz w:val="14"/>
        <w:szCs w:val="14"/>
      </w:rPr>
    </w:lvl>
    <w:lvl w:ilvl="1" w:tplc="90FECC1C">
      <w:start w:val="1"/>
      <w:numFmt w:val="bullet"/>
      <w:lvlText w:val="•"/>
      <w:lvlJc w:val="left"/>
      <w:pPr>
        <w:ind w:left="323" w:hanging="120"/>
      </w:pPr>
      <w:rPr>
        <w:rFonts w:hint="default"/>
      </w:rPr>
    </w:lvl>
    <w:lvl w:ilvl="2" w:tplc="ED2C3C08">
      <w:start w:val="1"/>
      <w:numFmt w:val="bullet"/>
      <w:lvlText w:val="•"/>
      <w:lvlJc w:val="left"/>
      <w:pPr>
        <w:ind w:left="475" w:hanging="120"/>
      </w:pPr>
      <w:rPr>
        <w:rFonts w:hint="default"/>
      </w:rPr>
    </w:lvl>
    <w:lvl w:ilvl="3" w:tplc="65F01900">
      <w:start w:val="1"/>
      <w:numFmt w:val="bullet"/>
      <w:lvlText w:val="•"/>
      <w:lvlJc w:val="left"/>
      <w:pPr>
        <w:ind w:left="627" w:hanging="120"/>
      </w:pPr>
      <w:rPr>
        <w:rFonts w:hint="default"/>
      </w:rPr>
    </w:lvl>
    <w:lvl w:ilvl="4" w:tplc="8EDE78F8">
      <w:start w:val="1"/>
      <w:numFmt w:val="bullet"/>
      <w:lvlText w:val="•"/>
      <w:lvlJc w:val="left"/>
      <w:pPr>
        <w:ind w:left="779" w:hanging="120"/>
      </w:pPr>
      <w:rPr>
        <w:rFonts w:hint="default"/>
      </w:rPr>
    </w:lvl>
    <w:lvl w:ilvl="5" w:tplc="56F097B4">
      <w:start w:val="1"/>
      <w:numFmt w:val="bullet"/>
      <w:lvlText w:val="•"/>
      <w:lvlJc w:val="left"/>
      <w:pPr>
        <w:ind w:left="931" w:hanging="120"/>
      </w:pPr>
      <w:rPr>
        <w:rFonts w:hint="default"/>
      </w:rPr>
    </w:lvl>
    <w:lvl w:ilvl="6" w:tplc="7B24B724">
      <w:start w:val="1"/>
      <w:numFmt w:val="bullet"/>
      <w:lvlText w:val="•"/>
      <w:lvlJc w:val="left"/>
      <w:pPr>
        <w:ind w:left="1083" w:hanging="120"/>
      </w:pPr>
      <w:rPr>
        <w:rFonts w:hint="default"/>
      </w:rPr>
    </w:lvl>
    <w:lvl w:ilvl="7" w:tplc="526A3CD6">
      <w:start w:val="1"/>
      <w:numFmt w:val="bullet"/>
      <w:lvlText w:val="•"/>
      <w:lvlJc w:val="left"/>
      <w:pPr>
        <w:ind w:left="1234" w:hanging="120"/>
      </w:pPr>
      <w:rPr>
        <w:rFonts w:hint="default"/>
      </w:rPr>
    </w:lvl>
    <w:lvl w:ilvl="8" w:tplc="466AD97A">
      <w:start w:val="1"/>
      <w:numFmt w:val="bullet"/>
      <w:lvlText w:val="•"/>
      <w:lvlJc w:val="left"/>
      <w:pPr>
        <w:ind w:left="1386" w:hanging="120"/>
      </w:pPr>
      <w:rPr>
        <w:rFonts w:hint="default"/>
      </w:rPr>
    </w:lvl>
  </w:abstractNum>
  <w:abstractNum w:abstractNumId="439" w15:restartNumberingAfterBreak="0">
    <w:nsid w:val="57285AD1"/>
    <w:multiLevelType w:val="hybridMultilevel"/>
    <w:tmpl w:val="9CAE3D68"/>
    <w:lvl w:ilvl="0" w:tplc="155252A0">
      <w:start w:val="1"/>
      <w:numFmt w:val="bullet"/>
      <w:lvlText w:val="●"/>
      <w:lvlJc w:val="left"/>
      <w:pPr>
        <w:ind w:left="171" w:hanging="120"/>
      </w:pPr>
      <w:rPr>
        <w:rFonts w:ascii="Times New Roman" w:eastAsia="Times New Roman" w:hAnsi="Times New Roman" w:hint="default"/>
        <w:sz w:val="14"/>
        <w:szCs w:val="14"/>
      </w:rPr>
    </w:lvl>
    <w:lvl w:ilvl="1" w:tplc="49BC3EB4">
      <w:start w:val="1"/>
      <w:numFmt w:val="bullet"/>
      <w:lvlText w:val="•"/>
      <w:lvlJc w:val="left"/>
      <w:pPr>
        <w:ind w:left="408" w:hanging="120"/>
      </w:pPr>
      <w:rPr>
        <w:rFonts w:hint="default"/>
      </w:rPr>
    </w:lvl>
    <w:lvl w:ilvl="2" w:tplc="F45AEC78">
      <w:start w:val="1"/>
      <w:numFmt w:val="bullet"/>
      <w:lvlText w:val="•"/>
      <w:lvlJc w:val="left"/>
      <w:pPr>
        <w:ind w:left="645" w:hanging="120"/>
      </w:pPr>
      <w:rPr>
        <w:rFonts w:hint="default"/>
      </w:rPr>
    </w:lvl>
    <w:lvl w:ilvl="3" w:tplc="4E8EEBEC">
      <w:start w:val="1"/>
      <w:numFmt w:val="bullet"/>
      <w:lvlText w:val="•"/>
      <w:lvlJc w:val="left"/>
      <w:pPr>
        <w:ind w:left="882" w:hanging="120"/>
      </w:pPr>
      <w:rPr>
        <w:rFonts w:hint="default"/>
      </w:rPr>
    </w:lvl>
    <w:lvl w:ilvl="4" w:tplc="4D3449F8">
      <w:start w:val="1"/>
      <w:numFmt w:val="bullet"/>
      <w:lvlText w:val="•"/>
      <w:lvlJc w:val="left"/>
      <w:pPr>
        <w:ind w:left="1119" w:hanging="120"/>
      </w:pPr>
      <w:rPr>
        <w:rFonts w:hint="default"/>
      </w:rPr>
    </w:lvl>
    <w:lvl w:ilvl="5" w:tplc="002880C0">
      <w:start w:val="1"/>
      <w:numFmt w:val="bullet"/>
      <w:lvlText w:val="•"/>
      <w:lvlJc w:val="left"/>
      <w:pPr>
        <w:ind w:left="1356" w:hanging="120"/>
      </w:pPr>
      <w:rPr>
        <w:rFonts w:hint="default"/>
      </w:rPr>
    </w:lvl>
    <w:lvl w:ilvl="6" w:tplc="D1703D80">
      <w:start w:val="1"/>
      <w:numFmt w:val="bullet"/>
      <w:lvlText w:val="•"/>
      <w:lvlJc w:val="left"/>
      <w:pPr>
        <w:ind w:left="1593" w:hanging="120"/>
      </w:pPr>
      <w:rPr>
        <w:rFonts w:hint="default"/>
      </w:rPr>
    </w:lvl>
    <w:lvl w:ilvl="7" w:tplc="D480E206">
      <w:start w:val="1"/>
      <w:numFmt w:val="bullet"/>
      <w:lvlText w:val="•"/>
      <w:lvlJc w:val="left"/>
      <w:pPr>
        <w:ind w:left="1830" w:hanging="120"/>
      </w:pPr>
      <w:rPr>
        <w:rFonts w:hint="default"/>
      </w:rPr>
    </w:lvl>
    <w:lvl w:ilvl="8" w:tplc="C41C0F96">
      <w:start w:val="1"/>
      <w:numFmt w:val="bullet"/>
      <w:lvlText w:val="•"/>
      <w:lvlJc w:val="left"/>
      <w:pPr>
        <w:ind w:left="2067" w:hanging="120"/>
      </w:pPr>
      <w:rPr>
        <w:rFonts w:hint="default"/>
      </w:rPr>
    </w:lvl>
  </w:abstractNum>
  <w:abstractNum w:abstractNumId="440" w15:restartNumberingAfterBreak="0">
    <w:nsid w:val="57644D20"/>
    <w:multiLevelType w:val="hybridMultilevel"/>
    <w:tmpl w:val="F3C8CF64"/>
    <w:lvl w:ilvl="0" w:tplc="C0DC67C0">
      <w:start w:val="1"/>
      <w:numFmt w:val="bullet"/>
      <w:lvlText w:val="●"/>
      <w:lvlJc w:val="left"/>
      <w:pPr>
        <w:ind w:left="171" w:hanging="120"/>
      </w:pPr>
      <w:rPr>
        <w:rFonts w:ascii="Times New Roman" w:eastAsia="Times New Roman" w:hAnsi="Times New Roman" w:hint="default"/>
        <w:sz w:val="14"/>
        <w:szCs w:val="14"/>
      </w:rPr>
    </w:lvl>
    <w:lvl w:ilvl="1" w:tplc="B7803AF0">
      <w:start w:val="1"/>
      <w:numFmt w:val="bullet"/>
      <w:lvlText w:val="•"/>
      <w:lvlJc w:val="left"/>
      <w:pPr>
        <w:ind w:left="300" w:hanging="120"/>
      </w:pPr>
      <w:rPr>
        <w:rFonts w:hint="default"/>
      </w:rPr>
    </w:lvl>
    <w:lvl w:ilvl="2" w:tplc="5ACA8DFC">
      <w:start w:val="1"/>
      <w:numFmt w:val="bullet"/>
      <w:lvlText w:val="•"/>
      <w:lvlJc w:val="left"/>
      <w:pPr>
        <w:ind w:left="429" w:hanging="120"/>
      </w:pPr>
      <w:rPr>
        <w:rFonts w:hint="default"/>
      </w:rPr>
    </w:lvl>
    <w:lvl w:ilvl="3" w:tplc="7AA471EA">
      <w:start w:val="1"/>
      <w:numFmt w:val="bullet"/>
      <w:lvlText w:val="•"/>
      <w:lvlJc w:val="left"/>
      <w:pPr>
        <w:ind w:left="559" w:hanging="120"/>
      </w:pPr>
      <w:rPr>
        <w:rFonts w:hint="default"/>
      </w:rPr>
    </w:lvl>
    <w:lvl w:ilvl="4" w:tplc="BDACF830">
      <w:start w:val="1"/>
      <w:numFmt w:val="bullet"/>
      <w:lvlText w:val="•"/>
      <w:lvlJc w:val="left"/>
      <w:pPr>
        <w:ind w:left="688" w:hanging="120"/>
      </w:pPr>
      <w:rPr>
        <w:rFonts w:hint="default"/>
      </w:rPr>
    </w:lvl>
    <w:lvl w:ilvl="5" w:tplc="FABC827E">
      <w:start w:val="1"/>
      <w:numFmt w:val="bullet"/>
      <w:lvlText w:val="•"/>
      <w:lvlJc w:val="left"/>
      <w:pPr>
        <w:ind w:left="817" w:hanging="120"/>
      </w:pPr>
      <w:rPr>
        <w:rFonts w:hint="default"/>
      </w:rPr>
    </w:lvl>
    <w:lvl w:ilvl="6" w:tplc="95DC8B36">
      <w:start w:val="1"/>
      <w:numFmt w:val="bullet"/>
      <w:lvlText w:val="•"/>
      <w:lvlJc w:val="left"/>
      <w:pPr>
        <w:ind w:left="946" w:hanging="120"/>
      </w:pPr>
      <w:rPr>
        <w:rFonts w:hint="default"/>
      </w:rPr>
    </w:lvl>
    <w:lvl w:ilvl="7" w:tplc="1194D3AC">
      <w:start w:val="1"/>
      <w:numFmt w:val="bullet"/>
      <w:lvlText w:val="•"/>
      <w:lvlJc w:val="left"/>
      <w:pPr>
        <w:ind w:left="1076" w:hanging="120"/>
      </w:pPr>
      <w:rPr>
        <w:rFonts w:hint="default"/>
      </w:rPr>
    </w:lvl>
    <w:lvl w:ilvl="8" w:tplc="FEAA5226">
      <w:start w:val="1"/>
      <w:numFmt w:val="bullet"/>
      <w:lvlText w:val="•"/>
      <w:lvlJc w:val="left"/>
      <w:pPr>
        <w:ind w:left="1205" w:hanging="120"/>
      </w:pPr>
      <w:rPr>
        <w:rFonts w:hint="default"/>
      </w:rPr>
    </w:lvl>
  </w:abstractNum>
  <w:abstractNum w:abstractNumId="441" w15:restartNumberingAfterBreak="0">
    <w:nsid w:val="57C32F05"/>
    <w:multiLevelType w:val="hybridMultilevel"/>
    <w:tmpl w:val="0498B6A2"/>
    <w:lvl w:ilvl="0" w:tplc="EF309F38">
      <w:start w:val="1"/>
      <w:numFmt w:val="bullet"/>
      <w:lvlText w:val="●"/>
      <w:lvlJc w:val="left"/>
      <w:pPr>
        <w:ind w:left="171" w:hanging="120"/>
      </w:pPr>
      <w:rPr>
        <w:rFonts w:ascii="Times New Roman" w:eastAsia="Times New Roman" w:hAnsi="Times New Roman" w:hint="default"/>
        <w:sz w:val="14"/>
        <w:szCs w:val="14"/>
      </w:rPr>
    </w:lvl>
    <w:lvl w:ilvl="1" w:tplc="D1007868">
      <w:start w:val="1"/>
      <w:numFmt w:val="bullet"/>
      <w:lvlText w:val="•"/>
      <w:lvlJc w:val="left"/>
      <w:pPr>
        <w:ind w:left="323" w:hanging="120"/>
      </w:pPr>
      <w:rPr>
        <w:rFonts w:hint="default"/>
      </w:rPr>
    </w:lvl>
    <w:lvl w:ilvl="2" w:tplc="B060CC0A">
      <w:start w:val="1"/>
      <w:numFmt w:val="bullet"/>
      <w:lvlText w:val="•"/>
      <w:lvlJc w:val="left"/>
      <w:pPr>
        <w:ind w:left="475" w:hanging="120"/>
      </w:pPr>
      <w:rPr>
        <w:rFonts w:hint="default"/>
      </w:rPr>
    </w:lvl>
    <w:lvl w:ilvl="3" w:tplc="28BC176C">
      <w:start w:val="1"/>
      <w:numFmt w:val="bullet"/>
      <w:lvlText w:val="•"/>
      <w:lvlJc w:val="left"/>
      <w:pPr>
        <w:ind w:left="627" w:hanging="120"/>
      </w:pPr>
      <w:rPr>
        <w:rFonts w:hint="default"/>
      </w:rPr>
    </w:lvl>
    <w:lvl w:ilvl="4" w:tplc="069E4AB6">
      <w:start w:val="1"/>
      <w:numFmt w:val="bullet"/>
      <w:lvlText w:val="•"/>
      <w:lvlJc w:val="left"/>
      <w:pPr>
        <w:ind w:left="779" w:hanging="120"/>
      </w:pPr>
      <w:rPr>
        <w:rFonts w:hint="default"/>
      </w:rPr>
    </w:lvl>
    <w:lvl w:ilvl="5" w:tplc="AC9E99D6">
      <w:start w:val="1"/>
      <w:numFmt w:val="bullet"/>
      <w:lvlText w:val="•"/>
      <w:lvlJc w:val="left"/>
      <w:pPr>
        <w:ind w:left="931" w:hanging="120"/>
      </w:pPr>
      <w:rPr>
        <w:rFonts w:hint="default"/>
      </w:rPr>
    </w:lvl>
    <w:lvl w:ilvl="6" w:tplc="5204D0C8">
      <w:start w:val="1"/>
      <w:numFmt w:val="bullet"/>
      <w:lvlText w:val="•"/>
      <w:lvlJc w:val="left"/>
      <w:pPr>
        <w:ind w:left="1082" w:hanging="120"/>
      </w:pPr>
      <w:rPr>
        <w:rFonts w:hint="default"/>
      </w:rPr>
    </w:lvl>
    <w:lvl w:ilvl="7" w:tplc="20026520">
      <w:start w:val="1"/>
      <w:numFmt w:val="bullet"/>
      <w:lvlText w:val="•"/>
      <w:lvlJc w:val="left"/>
      <w:pPr>
        <w:ind w:left="1234" w:hanging="120"/>
      </w:pPr>
      <w:rPr>
        <w:rFonts w:hint="default"/>
      </w:rPr>
    </w:lvl>
    <w:lvl w:ilvl="8" w:tplc="03CCF1D6">
      <w:start w:val="1"/>
      <w:numFmt w:val="bullet"/>
      <w:lvlText w:val="•"/>
      <w:lvlJc w:val="left"/>
      <w:pPr>
        <w:ind w:left="1386" w:hanging="120"/>
      </w:pPr>
      <w:rPr>
        <w:rFonts w:hint="default"/>
      </w:rPr>
    </w:lvl>
  </w:abstractNum>
  <w:abstractNum w:abstractNumId="442" w15:restartNumberingAfterBreak="0">
    <w:nsid w:val="57E23FAE"/>
    <w:multiLevelType w:val="hybridMultilevel"/>
    <w:tmpl w:val="7082B526"/>
    <w:lvl w:ilvl="0" w:tplc="197290A6">
      <w:start w:val="1"/>
      <w:numFmt w:val="bullet"/>
      <w:lvlText w:val="●"/>
      <w:lvlJc w:val="left"/>
      <w:pPr>
        <w:ind w:left="171" w:hanging="120"/>
      </w:pPr>
      <w:rPr>
        <w:rFonts w:ascii="Times New Roman" w:eastAsia="Times New Roman" w:hAnsi="Times New Roman" w:hint="default"/>
        <w:sz w:val="14"/>
        <w:szCs w:val="14"/>
      </w:rPr>
    </w:lvl>
    <w:lvl w:ilvl="1" w:tplc="AEB4E27A">
      <w:start w:val="1"/>
      <w:numFmt w:val="bullet"/>
      <w:lvlText w:val="•"/>
      <w:lvlJc w:val="left"/>
      <w:pPr>
        <w:ind w:left="379" w:hanging="120"/>
      </w:pPr>
      <w:rPr>
        <w:rFonts w:hint="default"/>
      </w:rPr>
    </w:lvl>
    <w:lvl w:ilvl="2" w:tplc="10864F90">
      <w:start w:val="1"/>
      <w:numFmt w:val="bullet"/>
      <w:lvlText w:val="•"/>
      <w:lvlJc w:val="left"/>
      <w:pPr>
        <w:ind w:left="588" w:hanging="120"/>
      </w:pPr>
      <w:rPr>
        <w:rFonts w:hint="default"/>
      </w:rPr>
    </w:lvl>
    <w:lvl w:ilvl="3" w:tplc="A97C6D4C">
      <w:start w:val="1"/>
      <w:numFmt w:val="bullet"/>
      <w:lvlText w:val="•"/>
      <w:lvlJc w:val="left"/>
      <w:pPr>
        <w:ind w:left="797" w:hanging="120"/>
      </w:pPr>
      <w:rPr>
        <w:rFonts w:hint="default"/>
      </w:rPr>
    </w:lvl>
    <w:lvl w:ilvl="4" w:tplc="5ACE1AFC">
      <w:start w:val="1"/>
      <w:numFmt w:val="bullet"/>
      <w:lvlText w:val="•"/>
      <w:lvlJc w:val="left"/>
      <w:pPr>
        <w:ind w:left="1005" w:hanging="120"/>
      </w:pPr>
      <w:rPr>
        <w:rFonts w:hint="default"/>
      </w:rPr>
    </w:lvl>
    <w:lvl w:ilvl="5" w:tplc="81D4402A">
      <w:start w:val="1"/>
      <w:numFmt w:val="bullet"/>
      <w:lvlText w:val="•"/>
      <w:lvlJc w:val="left"/>
      <w:pPr>
        <w:ind w:left="1214" w:hanging="120"/>
      </w:pPr>
      <w:rPr>
        <w:rFonts w:hint="default"/>
      </w:rPr>
    </w:lvl>
    <w:lvl w:ilvl="6" w:tplc="D81A0A1E">
      <w:start w:val="1"/>
      <w:numFmt w:val="bullet"/>
      <w:lvlText w:val="•"/>
      <w:lvlJc w:val="left"/>
      <w:pPr>
        <w:ind w:left="1423" w:hanging="120"/>
      </w:pPr>
      <w:rPr>
        <w:rFonts w:hint="default"/>
      </w:rPr>
    </w:lvl>
    <w:lvl w:ilvl="7" w:tplc="7960FA0E">
      <w:start w:val="1"/>
      <w:numFmt w:val="bullet"/>
      <w:lvlText w:val="•"/>
      <w:lvlJc w:val="left"/>
      <w:pPr>
        <w:ind w:left="1631" w:hanging="120"/>
      </w:pPr>
      <w:rPr>
        <w:rFonts w:hint="default"/>
      </w:rPr>
    </w:lvl>
    <w:lvl w:ilvl="8" w:tplc="8514D890">
      <w:start w:val="1"/>
      <w:numFmt w:val="bullet"/>
      <w:lvlText w:val="•"/>
      <w:lvlJc w:val="left"/>
      <w:pPr>
        <w:ind w:left="1840" w:hanging="120"/>
      </w:pPr>
      <w:rPr>
        <w:rFonts w:hint="default"/>
      </w:rPr>
    </w:lvl>
  </w:abstractNum>
  <w:abstractNum w:abstractNumId="443" w15:restartNumberingAfterBreak="0">
    <w:nsid w:val="5849423E"/>
    <w:multiLevelType w:val="hybridMultilevel"/>
    <w:tmpl w:val="03E02732"/>
    <w:lvl w:ilvl="0" w:tplc="1A6E34C0">
      <w:start w:val="1"/>
      <w:numFmt w:val="bullet"/>
      <w:lvlText w:val="-"/>
      <w:lvlJc w:val="left"/>
      <w:pPr>
        <w:ind w:left="51" w:hanging="82"/>
      </w:pPr>
      <w:rPr>
        <w:rFonts w:ascii="Times New Roman" w:eastAsia="Times New Roman" w:hAnsi="Times New Roman" w:hint="default"/>
        <w:sz w:val="14"/>
        <w:szCs w:val="14"/>
      </w:rPr>
    </w:lvl>
    <w:lvl w:ilvl="1" w:tplc="056C7CA8">
      <w:start w:val="1"/>
      <w:numFmt w:val="bullet"/>
      <w:lvlText w:val="•"/>
      <w:lvlJc w:val="left"/>
      <w:pPr>
        <w:ind w:left="300" w:hanging="82"/>
      </w:pPr>
      <w:rPr>
        <w:rFonts w:hint="default"/>
      </w:rPr>
    </w:lvl>
    <w:lvl w:ilvl="2" w:tplc="A6523294">
      <w:start w:val="1"/>
      <w:numFmt w:val="bullet"/>
      <w:lvlText w:val="•"/>
      <w:lvlJc w:val="left"/>
      <w:pPr>
        <w:ind w:left="549" w:hanging="82"/>
      </w:pPr>
      <w:rPr>
        <w:rFonts w:hint="default"/>
      </w:rPr>
    </w:lvl>
    <w:lvl w:ilvl="3" w:tplc="C7EA12F2">
      <w:start w:val="1"/>
      <w:numFmt w:val="bullet"/>
      <w:lvlText w:val="•"/>
      <w:lvlJc w:val="left"/>
      <w:pPr>
        <w:ind w:left="798" w:hanging="82"/>
      </w:pPr>
      <w:rPr>
        <w:rFonts w:hint="default"/>
      </w:rPr>
    </w:lvl>
    <w:lvl w:ilvl="4" w:tplc="12EE9B8C">
      <w:start w:val="1"/>
      <w:numFmt w:val="bullet"/>
      <w:lvlText w:val="•"/>
      <w:lvlJc w:val="left"/>
      <w:pPr>
        <w:ind w:left="1047" w:hanging="82"/>
      </w:pPr>
      <w:rPr>
        <w:rFonts w:hint="default"/>
      </w:rPr>
    </w:lvl>
    <w:lvl w:ilvl="5" w:tplc="C9AA2530">
      <w:start w:val="1"/>
      <w:numFmt w:val="bullet"/>
      <w:lvlText w:val="•"/>
      <w:lvlJc w:val="left"/>
      <w:pPr>
        <w:ind w:left="1296" w:hanging="82"/>
      </w:pPr>
      <w:rPr>
        <w:rFonts w:hint="default"/>
      </w:rPr>
    </w:lvl>
    <w:lvl w:ilvl="6" w:tplc="E5AA3D72">
      <w:start w:val="1"/>
      <w:numFmt w:val="bullet"/>
      <w:lvlText w:val="•"/>
      <w:lvlJc w:val="left"/>
      <w:pPr>
        <w:ind w:left="1545" w:hanging="82"/>
      </w:pPr>
      <w:rPr>
        <w:rFonts w:hint="default"/>
      </w:rPr>
    </w:lvl>
    <w:lvl w:ilvl="7" w:tplc="ACBC5772">
      <w:start w:val="1"/>
      <w:numFmt w:val="bullet"/>
      <w:lvlText w:val="•"/>
      <w:lvlJc w:val="left"/>
      <w:pPr>
        <w:ind w:left="1794" w:hanging="82"/>
      </w:pPr>
      <w:rPr>
        <w:rFonts w:hint="default"/>
      </w:rPr>
    </w:lvl>
    <w:lvl w:ilvl="8" w:tplc="3D02097A">
      <w:start w:val="1"/>
      <w:numFmt w:val="bullet"/>
      <w:lvlText w:val="•"/>
      <w:lvlJc w:val="left"/>
      <w:pPr>
        <w:ind w:left="2043" w:hanging="82"/>
      </w:pPr>
      <w:rPr>
        <w:rFonts w:hint="default"/>
      </w:rPr>
    </w:lvl>
  </w:abstractNum>
  <w:abstractNum w:abstractNumId="444" w15:restartNumberingAfterBreak="0">
    <w:nsid w:val="58BD120A"/>
    <w:multiLevelType w:val="hybridMultilevel"/>
    <w:tmpl w:val="5EB80E9A"/>
    <w:lvl w:ilvl="0" w:tplc="9A00843E">
      <w:start w:val="1"/>
      <w:numFmt w:val="upperRoman"/>
      <w:lvlText w:val="%1."/>
      <w:lvlJc w:val="left"/>
      <w:pPr>
        <w:ind w:left="647" w:hanging="150"/>
        <w:jc w:val="left"/>
      </w:pPr>
      <w:rPr>
        <w:rFonts w:ascii="Times New Roman" w:eastAsia="Times New Roman" w:hAnsi="Times New Roman" w:hint="default"/>
        <w:sz w:val="18"/>
        <w:szCs w:val="18"/>
      </w:rPr>
    </w:lvl>
    <w:lvl w:ilvl="1" w:tplc="B65A26C2">
      <w:start w:val="1"/>
      <w:numFmt w:val="decimal"/>
      <w:lvlText w:val="%2."/>
      <w:lvlJc w:val="left"/>
      <w:pPr>
        <w:ind w:left="496" w:hanging="180"/>
        <w:jc w:val="left"/>
      </w:pPr>
      <w:rPr>
        <w:rFonts w:ascii="Times New Roman" w:eastAsia="Times New Roman" w:hAnsi="Times New Roman" w:hint="default"/>
        <w:sz w:val="18"/>
        <w:szCs w:val="18"/>
      </w:rPr>
    </w:lvl>
    <w:lvl w:ilvl="2" w:tplc="33C4658C">
      <w:start w:val="1"/>
      <w:numFmt w:val="bullet"/>
      <w:lvlText w:val="•"/>
      <w:lvlJc w:val="left"/>
      <w:pPr>
        <w:ind w:left="1771" w:hanging="180"/>
      </w:pPr>
      <w:rPr>
        <w:rFonts w:hint="default"/>
      </w:rPr>
    </w:lvl>
    <w:lvl w:ilvl="3" w:tplc="26C0022E">
      <w:start w:val="1"/>
      <w:numFmt w:val="bullet"/>
      <w:lvlText w:val="•"/>
      <w:lvlJc w:val="left"/>
      <w:pPr>
        <w:ind w:left="2895" w:hanging="180"/>
      </w:pPr>
      <w:rPr>
        <w:rFonts w:hint="default"/>
      </w:rPr>
    </w:lvl>
    <w:lvl w:ilvl="4" w:tplc="1E3AD974">
      <w:start w:val="1"/>
      <w:numFmt w:val="bullet"/>
      <w:lvlText w:val="•"/>
      <w:lvlJc w:val="left"/>
      <w:pPr>
        <w:ind w:left="4019" w:hanging="180"/>
      </w:pPr>
      <w:rPr>
        <w:rFonts w:hint="default"/>
      </w:rPr>
    </w:lvl>
    <w:lvl w:ilvl="5" w:tplc="B2F0335E">
      <w:start w:val="1"/>
      <w:numFmt w:val="bullet"/>
      <w:lvlText w:val="•"/>
      <w:lvlJc w:val="left"/>
      <w:pPr>
        <w:ind w:left="5144" w:hanging="180"/>
      </w:pPr>
      <w:rPr>
        <w:rFonts w:hint="default"/>
      </w:rPr>
    </w:lvl>
    <w:lvl w:ilvl="6" w:tplc="0CCE8324">
      <w:start w:val="1"/>
      <w:numFmt w:val="bullet"/>
      <w:lvlText w:val="•"/>
      <w:lvlJc w:val="left"/>
      <w:pPr>
        <w:ind w:left="6268" w:hanging="180"/>
      </w:pPr>
      <w:rPr>
        <w:rFonts w:hint="default"/>
      </w:rPr>
    </w:lvl>
    <w:lvl w:ilvl="7" w:tplc="78D27C72">
      <w:start w:val="1"/>
      <w:numFmt w:val="bullet"/>
      <w:lvlText w:val="•"/>
      <w:lvlJc w:val="left"/>
      <w:pPr>
        <w:ind w:left="7392" w:hanging="180"/>
      </w:pPr>
      <w:rPr>
        <w:rFonts w:hint="default"/>
      </w:rPr>
    </w:lvl>
    <w:lvl w:ilvl="8" w:tplc="96967DCC">
      <w:start w:val="1"/>
      <w:numFmt w:val="bullet"/>
      <w:lvlText w:val="•"/>
      <w:lvlJc w:val="left"/>
      <w:pPr>
        <w:ind w:left="8516" w:hanging="180"/>
      </w:pPr>
      <w:rPr>
        <w:rFonts w:hint="default"/>
      </w:rPr>
    </w:lvl>
  </w:abstractNum>
  <w:abstractNum w:abstractNumId="445" w15:restartNumberingAfterBreak="0">
    <w:nsid w:val="58CC4705"/>
    <w:multiLevelType w:val="hybridMultilevel"/>
    <w:tmpl w:val="A52039A6"/>
    <w:lvl w:ilvl="0" w:tplc="1C44A2CA">
      <w:start w:val="1"/>
      <w:numFmt w:val="bullet"/>
      <w:lvlText w:val="●"/>
      <w:lvlJc w:val="left"/>
      <w:pPr>
        <w:ind w:left="171" w:hanging="120"/>
      </w:pPr>
      <w:rPr>
        <w:rFonts w:ascii="Times New Roman" w:eastAsia="Times New Roman" w:hAnsi="Times New Roman" w:hint="default"/>
        <w:sz w:val="14"/>
        <w:szCs w:val="14"/>
      </w:rPr>
    </w:lvl>
    <w:lvl w:ilvl="1" w:tplc="94E6E88C">
      <w:start w:val="1"/>
      <w:numFmt w:val="bullet"/>
      <w:lvlText w:val="•"/>
      <w:lvlJc w:val="left"/>
      <w:pPr>
        <w:ind w:left="408" w:hanging="120"/>
      </w:pPr>
      <w:rPr>
        <w:rFonts w:hint="default"/>
      </w:rPr>
    </w:lvl>
    <w:lvl w:ilvl="2" w:tplc="E5128B7E">
      <w:start w:val="1"/>
      <w:numFmt w:val="bullet"/>
      <w:lvlText w:val="•"/>
      <w:lvlJc w:val="left"/>
      <w:pPr>
        <w:ind w:left="645" w:hanging="120"/>
      </w:pPr>
      <w:rPr>
        <w:rFonts w:hint="default"/>
      </w:rPr>
    </w:lvl>
    <w:lvl w:ilvl="3" w:tplc="D8640738">
      <w:start w:val="1"/>
      <w:numFmt w:val="bullet"/>
      <w:lvlText w:val="•"/>
      <w:lvlJc w:val="left"/>
      <w:pPr>
        <w:ind w:left="882" w:hanging="120"/>
      </w:pPr>
      <w:rPr>
        <w:rFonts w:hint="default"/>
      </w:rPr>
    </w:lvl>
    <w:lvl w:ilvl="4" w:tplc="6506000E">
      <w:start w:val="1"/>
      <w:numFmt w:val="bullet"/>
      <w:lvlText w:val="•"/>
      <w:lvlJc w:val="left"/>
      <w:pPr>
        <w:ind w:left="1119" w:hanging="120"/>
      </w:pPr>
      <w:rPr>
        <w:rFonts w:hint="default"/>
      </w:rPr>
    </w:lvl>
    <w:lvl w:ilvl="5" w:tplc="67CC5504">
      <w:start w:val="1"/>
      <w:numFmt w:val="bullet"/>
      <w:lvlText w:val="•"/>
      <w:lvlJc w:val="left"/>
      <w:pPr>
        <w:ind w:left="1356" w:hanging="120"/>
      </w:pPr>
      <w:rPr>
        <w:rFonts w:hint="default"/>
      </w:rPr>
    </w:lvl>
    <w:lvl w:ilvl="6" w:tplc="E7902280">
      <w:start w:val="1"/>
      <w:numFmt w:val="bullet"/>
      <w:lvlText w:val="•"/>
      <w:lvlJc w:val="left"/>
      <w:pPr>
        <w:ind w:left="1593" w:hanging="120"/>
      </w:pPr>
      <w:rPr>
        <w:rFonts w:hint="default"/>
      </w:rPr>
    </w:lvl>
    <w:lvl w:ilvl="7" w:tplc="CC1619C0">
      <w:start w:val="1"/>
      <w:numFmt w:val="bullet"/>
      <w:lvlText w:val="•"/>
      <w:lvlJc w:val="left"/>
      <w:pPr>
        <w:ind w:left="1830" w:hanging="120"/>
      </w:pPr>
      <w:rPr>
        <w:rFonts w:hint="default"/>
      </w:rPr>
    </w:lvl>
    <w:lvl w:ilvl="8" w:tplc="250C8514">
      <w:start w:val="1"/>
      <w:numFmt w:val="bullet"/>
      <w:lvlText w:val="•"/>
      <w:lvlJc w:val="left"/>
      <w:pPr>
        <w:ind w:left="2067" w:hanging="120"/>
      </w:pPr>
      <w:rPr>
        <w:rFonts w:hint="default"/>
      </w:rPr>
    </w:lvl>
  </w:abstractNum>
  <w:abstractNum w:abstractNumId="446" w15:restartNumberingAfterBreak="0">
    <w:nsid w:val="58DC372A"/>
    <w:multiLevelType w:val="hybridMultilevel"/>
    <w:tmpl w:val="0388F8BA"/>
    <w:lvl w:ilvl="0" w:tplc="8F566930">
      <w:start w:val="1"/>
      <w:numFmt w:val="bullet"/>
      <w:lvlText w:val="●"/>
      <w:lvlJc w:val="left"/>
      <w:pPr>
        <w:ind w:left="171" w:hanging="120"/>
      </w:pPr>
      <w:rPr>
        <w:rFonts w:ascii="Times New Roman" w:eastAsia="Times New Roman" w:hAnsi="Times New Roman" w:hint="default"/>
        <w:sz w:val="14"/>
        <w:szCs w:val="14"/>
      </w:rPr>
    </w:lvl>
    <w:lvl w:ilvl="1" w:tplc="F1F28202">
      <w:start w:val="1"/>
      <w:numFmt w:val="bullet"/>
      <w:lvlText w:val="•"/>
      <w:lvlJc w:val="left"/>
      <w:pPr>
        <w:ind w:left="408" w:hanging="120"/>
      </w:pPr>
      <w:rPr>
        <w:rFonts w:hint="default"/>
      </w:rPr>
    </w:lvl>
    <w:lvl w:ilvl="2" w:tplc="0D861366">
      <w:start w:val="1"/>
      <w:numFmt w:val="bullet"/>
      <w:lvlText w:val="•"/>
      <w:lvlJc w:val="left"/>
      <w:pPr>
        <w:ind w:left="645" w:hanging="120"/>
      </w:pPr>
      <w:rPr>
        <w:rFonts w:hint="default"/>
      </w:rPr>
    </w:lvl>
    <w:lvl w:ilvl="3" w:tplc="9C4EDF8A">
      <w:start w:val="1"/>
      <w:numFmt w:val="bullet"/>
      <w:lvlText w:val="•"/>
      <w:lvlJc w:val="left"/>
      <w:pPr>
        <w:ind w:left="882" w:hanging="120"/>
      </w:pPr>
      <w:rPr>
        <w:rFonts w:hint="default"/>
      </w:rPr>
    </w:lvl>
    <w:lvl w:ilvl="4" w:tplc="34529636">
      <w:start w:val="1"/>
      <w:numFmt w:val="bullet"/>
      <w:lvlText w:val="•"/>
      <w:lvlJc w:val="left"/>
      <w:pPr>
        <w:ind w:left="1119" w:hanging="120"/>
      </w:pPr>
      <w:rPr>
        <w:rFonts w:hint="default"/>
      </w:rPr>
    </w:lvl>
    <w:lvl w:ilvl="5" w:tplc="0BCE29D4">
      <w:start w:val="1"/>
      <w:numFmt w:val="bullet"/>
      <w:lvlText w:val="•"/>
      <w:lvlJc w:val="left"/>
      <w:pPr>
        <w:ind w:left="1356" w:hanging="120"/>
      </w:pPr>
      <w:rPr>
        <w:rFonts w:hint="default"/>
      </w:rPr>
    </w:lvl>
    <w:lvl w:ilvl="6" w:tplc="126E4EA4">
      <w:start w:val="1"/>
      <w:numFmt w:val="bullet"/>
      <w:lvlText w:val="•"/>
      <w:lvlJc w:val="left"/>
      <w:pPr>
        <w:ind w:left="1593" w:hanging="120"/>
      </w:pPr>
      <w:rPr>
        <w:rFonts w:hint="default"/>
      </w:rPr>
    </w:lvl>
    <w:lvl w:ilvl="7" w:tplc="3F229074">
      <w:start w:val="1"/>
      <w:numFmt w:val="bullet"/>
      <w:lvlText w:val="•"/>
      <w:lvlJc w:val="left"/>
      <w:pPr>
        <w:ind w:left="1830" w:hanging="120"/>
      </w:pPr>
      <w:rPr>
        <w:rFonts w:hint="default"/>
      </w:rPr>
    </w:lvl>
    <w:lvl w:ilvl="8" w:tplc="34782C54">
      <w:start w:val="1"/>
      <w:numFmt w:val="bullet"/>
      <w:lvlText w:val="•"/>
      <w:lvlJc w:val="left"/>
      <w:pPr>
        <w:ind w:left="2067" w:hanging="120"/>
      </w:pPr>
      <w:rPr>
        <w:rFonts w:hint="default"/>
      </w:rPr>
    </w:lvl>
  </w:abstractNum>
  <w:abstractNum w:abstractNumId="447" w15:restartNumberingAfterBreak="0">
    <w:nsid w:val="58E17A9D"/>
    <w:multiLevelType w:val="hybridMultilevel"/>
    <w:tmpl w:val="6FE2CCCA"/>
    <w:lvl w:ilvl="0" w:tplc="FC38BE4E">
      <w:start w:val="1"/>
      <w:numFmt w:val="bullet"/>
      <w:lvlText w:val="●"/>
      <w:lvlJc w:val="left"/>
      <w:pPr>
        <w:ind w:left="171" w:hanging="120"/>
      </w:pPr>
      <w:rPr>
        <w:rFonts w:ascii="Times New Roman" w:eastAsia="Times New Roman" w:hAnsi="Times New Roman" w:hint="default"/>
        <w:sz w:val="14"/>
        <w:szCs w:val="14"/>
      </w:rPr>
    </w:lvl>
    <w:lvl w:ilvl="1" w:tplc="6644994A">
      <w:start w:val="1"/>
      <w:numFmt w:val="bullet"/>
      <w:lvlText w:val="•"/>
      <w:lvlJc w:val="left"/>
      <w:pPr>
        <w:ind w:left="408" w:hanging="120"/>
      </w:pPr>
      <w:rPr>
        <w:rFonts w:hint="default"/>
      </w:rPr>
    </w:lvl>
    <w:lvl w:ilvl="2" w:tplc="11A2E4DA">
      <w:start w:val="1"/>
      <w:numFmt w:val="bullet"/>
      <w:lvlText w:val="•"/>
      <w:lvlJc w:val="left"/>
      <w:pPr>
        <w:ind w:left="645" w:hanging="120"/>
      </w:pPr>
      <w:rPr>
        <w:rFonts w:hint="default"/>
      </w:rPr>
    </w:lvl>
    <w:lvl w:ilvl="3" w:tplc="10C6E3FE">
      <w:start w:val="1"/>
      <w:numFmt w:val="bullet"/>
      <w:lvlText w:val="•"/>
      <w:lvlJc w:val="left"/>
      <w:pPr>
        <w:ind w:left="882" w:hanging="120"/>
      </w:pPr>
      <w:rPr>
        <w:rFonts w:hint="default"/>
      </w:rPr>
    </w:lvl>
    <w:lvl w:ilvl="4" w:tplc="21E0F36C">
      <w:start w:val="1"/>
      <w:numFmt w:val="bullet"/>
      <w:lvlText w:val="•"/>
      <w:lvlJc w:val="left"/>
      <w:pPr>
        <w:ind w:left="1119" w:hanging="120"/>
      </w:pPr>
      <w:rPr>
        <w:rFonts w:hint="default"/>
      </w:rPr>
    </w:lvl>
    <w:lvl w:ilvl="5" w:tplc="F766CD52">
      <w:start w:val="1"/>
      <w:numFmt w:val="bullet"/>
      <w:lvlText w:val="•"/>
      <w:lvlJc w:val="left"/>
      <w:pPr>
        <w:ind w:left="1356" w:hanging="120"/>
      </w:pPr>
      <w:rPr>
        <w:rFonts w:hint="default"/>
      </w:rPr>
    </w:lvl>
    <w:lvl w:ilvl="6" w:tplc="4A94A20E">
      <w:start w:val="1"/>
      <w:numFmt w:val="bullet"/>
      <w:lvlText w:val="•"/>
      <w:lvlJc w:val="left"/>
      <w:pPr>
        <w:ind w:left="1593" w:hanging="120"/>
      </w:pPr>
      <w:rPr>
        <w:rFonts w:hint="default"/>
      </w:rPr>
    </w:lvl>
    <w:lvl w:ilvl="7" w:tplc="785AA7CA">
      <w:start w:val="1"/>
      <w:numFmt w:val="bullet"/>
      <w:lvlText w:val="•"/>
      <w:lvlJc w:val="left"/>
      <w:pPr>
        <w:ind w:left="1830" w:hanging="120"/>
      </w:pPr>
      <w:rPr>
        <w:rFonts w:hint="default"/>
      </w:rPr>
    </w:lvl>
    <w:lvl w:ilvl="8" w:tplc="872C15BC">
      <w:start w:val="1"/>
      <w:numFmt w:val="bullet"/>
      <w:lvlText w:val="•"/>
      <w:lvlJc w:val="left"/>
      <w:pPr>
        <w:ind w:left="2067" w:hanging="120"/>
      </w:pPr>
      <w:rPr>
        <w:rFonts w:hint="default"/>
      </w:rPr>
    </w:lvl>
  </w:abstractNum>
  <w:abstractNum w:abstractNumId="448" w15:restartNumberingAfterBreak="0">
    <w:nsid w:val="58FA366D"/>
    <w:multiLevelType w:val="hybridMultilevel"/>
    <w:tmpl w:val="736A2A40"/>
    <w:lvl w:ilvl="0" w:tplc="55587754">
      <w:start w:val="1"/>
      <w:numFmt w:val="bullet"/>
      <w:lvlText w:val="●"/>
      <w:lvlJc w:val="left"/>
      <w:pPr>
        <w:ind w:left="171" w:hanging="120"/>
      </w:pPr>
      <w:rPr>
        <w:rFonts w:ascii="Times New Roman" w:eastAsia="Times New Roman" w:hAnsi="Times New Roman" w:hint="default"/>
        <w:sz w:val="14"/>
        <w:szCs w:val="14"/>
      </w:rPr>
    </w:lvl>
    <w:lvl w:ilvl="1" w:tplc="3E1AC150">
      <w:start w:val="1"/>
      <w:numFmt w:val="bullet"/>
      <w:lvlText w:val="•"/>
      <w:lvlJc w:val="left"/>
      <w:pPr>
        <w:ind w:left="323" w:hanging="120"/>
      </w:pPr>
      <w:rPr>
        <w:rFonts w:hint="default"/>
      </w:rPr>
    </w:lvl>
    <w:lvl w:ilvl="2" w:tplc="97A65990">
      <w:start w:val="1"/>
      <w:numFmt w:val="bullet"/>
      <w:lvlText w:val="•"/>
      <w:lvlJc w:val="left"/>
      <w:pPr>
        <w:ind w:left="475" w:hanging="120"/>
      </w:pPr>
      <w:rPr>
        <w:rFonts w:hint="default"/>
      </w:rPr>
    </w:lvl>
    <w:lvl w:ilvl="3" w:tplc="82300E92">
      <w:start w:val="1"/>
      <w:numFmt w:val="bullet"/>
      <w:lvlText w:val="•"/>
      <w:lvlJc w:val="left"/>
      <w:pPr>
        <w:ind w:left="627" w:hanging="120"/>
      </w:pPr>
      <w:rPr>
        <w:rFonts w:hint="default"/>
      </w:rPr>
    </w:lvl>
    <w:lvl w:ilvl="4" w:tplc="7BE0A494">
      <w:start w:val="1"/>
      <w:numFmt w:val="bullet"/>
      <w:lvlText w:val="•"/>
      <w:lvlJc w:val="left"/>
      <w:pPr>
        <w:ind w:left="779" w:hanging="120"/>
      </w:pPr>
      <w:rPr>
        <w:rFonts w:hint="default"/>
      </w:rPr>
    </w:lvl>
    <w:lvl w:ilvl="5" w:tplc="60F6255C">
      <w:start w:val="1"/>
      <w:numFmt w:val="bullet"/>
      <w:lvlText w:val="•"/>
      <w:lvlJc w:val="left"/>
      <w:pPr>
        <w:ind w:left="931" w:hanging="120"/>
      </w:pPr>
      <w:rPr>
        <w:rFonts w:hint="default"/>
      </w:rPr>
    </w:lvl>
    <w:lvl w:ilvl="6" w:tplc="98EAB880">
      <w:start w:val="1"/>
      <w:numFmt w:val="bullet"/>
      <w:lvlText w:val="•"/>
      <w:lvlJc w:val="left"/>
      <w:pPr>
        <w:ind w:left="1082" w:hanging="120"/>
      </w:pPr>
      <w:rPr>
        <w:rFonts w:hint="default"/>
      </w:rPr>
    </w:lvl>
    <w:lvl w:ilvl="7" w:tplc="7A0CA676">
      <w:start w:val="1"/>
      <w:numFmt w:val="bullet"/>
      <w:lvlText w:val="•"/>
      <w:lvlJc w:val="left"/>
      <w:pPr>
        <w:ind w:left="1234" w:hanging="120"/>
      </w:pPr>
      <w:rPr>
        <w:rFonts w:hint="default"/>
      </w:rPr>
    </w:lvl>
    <w:lvl w:ilvl="8" w:tplc="A170BB88">
      <w:start w:val="1"/>
      <w:numFmt w:val="bullet"/>
      <w:lvlText w:val="•"/>
      <w:lvlJc w:val="left"/>
      <w:pPr>
        <w:ind w:left="1386" w:hanging="120"/>
      </w:pPr>
      <w:rPr>
        <w:rFonts w:hint="default"/>
      </w:rPr>
    </w:lvl>
  </w:abstractNum>
  <w:abstractNum w:abstractNumId="449" w15:restartNumberingAfterBreak="0">
    <w:nsid w:val="593762AD"/>
    <w:multiLevelType w:val="hybridMultilevel"/>
    <w:tmpl w:val="B9A23624"/>
    <w:lvl w:ilvl="0" w:tplc="8BCA2D66">
      <w:start w:val="1"/>
      <w:numFmt w:val="bullet"/>
      <w:lvlText w:val="●"/>
      <w:lvlJc w:val="left"/>
      <w:pPr>
        <w:ind w:left="171" w:hanging="120"/>
      </w:pPr>
      <w:rPr>
        <w:rFonts w:ascii="Times New Roman" w:eastAsia="Times New Roman" w:hAnsi="Times New Roman" w:hint="default"/>
        <w:sz w:val="14"/>
        <w:szCs w:val="14"/>
      </w:rPr>
    </w:lvl>
    <w:lvl w:ilvl="1" w:tplc="31C251DA">
      <w:start w:val="1"/>
      <w:numFmt w:val="bullet"/>
      <w:lvlText w:val="•"/>
      <w:lvlJc w:val="left"/>
      <w:pPr>
        <w:ind w:left="379" w:hanging="120"/>
      </w:pPr>
      <w:rPr>
        <w:rFonts w:hint="default"/>
      </w:rPr>
    </w:lvl>
    <w:lvl w:ilvl="2" w:tplc="96887056">
      <w:start w:val="1"/>
      <w:numFmt w:val="bullet"/>
      <w:lvlText w:val="•"/>
      <w:lvlJc w:val="left"/>
      <w:pPr>
        <w:ind w:left="588" w:hanging="120"/>
      </w:pPr>
      <w:rPr>
        <w:rFonts w:hint="default"/>
      </w:rPr>
    </w:lvl>
    <w:lvl w:ilvl="3" w:tplc="0DC48054">
      <w:start w:val="1"/>
      <w:numFmt w:val="bullet"/>
      <w:lvlText w:val="•"/>
      <w:lvlJc w:val="left"/>
      <w:pPr>
        <w:ind w:left="797" w:hanging="120"/>
      </w:pPr>
      <w:rPr>
        <w:rFonts w:hint="default"/>
      </w:rPr>
    </w:lvl>
    <w:lvl w:ilvl="4" w:tplc="8D7A1F6E">
      <w:start w:val="1"/>
      <w:numFmt w:val="bullet"/>
      <w:lvlText w:val="•"/>
      <w:lvlJc w:val="left"/>
      <w:pPr>
        <w:ind w:left="1005" w:hanging="120"/>
      </w:pPr>
      <w:rPr>
        <w:rFonts w:hint="default"/>
      </w:rPr>
    </w:lvl>
    <w:lvl w:ilvl="5" w:tplc="16700B16">
      <w:start w:val="1"/>
      <w:numFmt w:val="bullet"/>
      <w:lvlText w:val="•"/>
      <w:lvlJc w:val="left"/>
      <w:pPr>
        <w:ind w:left="1214" w:hanging="120"/>
      </w:pPr>
      <w:rPr>
        <w:rFonts w:hint="default"/>
      </w:rPr>
    </w:lvl>
    <w:lvl w:ilvl="6" w:tplc="CB0E8B0C">
      <w:start w:val="1"/>
      <w:numFmt w:val="bullet"/>
      <w:lvlText w:val="•"/>
      <w:lvlJc w:val="left"/>
      <w:pPr>
        <w:ind w:left="1423" w:hanging="120"/>
      </w:pPr>
      <w:rPr>
        <w:rFonts w:hint="default"/>
      </w:rPr>
    </w:lvl>
    <w:lvl w:ilvl="7" w:tplc="B5BA4FE0">
      <w:start w:val="1"/>
      <w:numFmt w:val="bullet"/>
      <w:lvlText w:val="•"/>
      <w:lvlJc w:val="left"/>
      <w:pPr>
        <w:ind w:left="1631" w:hanging="120"/>
      </w:pPr>
      <w:rPr>
        <w:rFonts w:hint="default"/>
      </w:rPr>
    </w:lvl>
    <w:lvl w:ilvl="8" w:tplc="A8B495F8">
      <w:start w:val="1"/>
      <w:numFmt w:val="bullet"/>
      <w:lvlText w:val="•"/>
      <w:lvlJc w:val="left"/>
      <w:pPr>
        <w:ind w:left="1840" w:hanging="120"/>
      </w:pPr>
      <w:rPr>
        <w:rFonts w:hint="default"/>
      </w:rPr>
    </w:lvl>
  </w:abstractNum>
  <w:abstractNum w:abstractNumId="450" w15:restartNumberingAfterBreak="0">
    <w:nsid w:val="593E5A69"/>
    <w:multiLevelType w:val="hybridMultilevel"/>
    <w:tmpl w:val="85684FCC"/>
    <w:lvl w:ilvl="0" w:tplc="A0C29ECA">
      <w:start w:val="1"/>
      <w:numFmt w:val="bullet"/>
      <w:lvlText w:val="●"/>
      <w:lvlJc w:val="left"/>
      <w:pPr>
        <w:ind w:left="171" w:hanging="120"/>
      </w:pPr>
      <w:rPr>
        <w:rFonts w:ascii="Times New Roman" w:eastAsia="Times New Roman" w:hAnsi="Times New Roman" w:hint="default"/>
        <w:sz w:val="14"/>
        <w:szCs w:val="14"/>
      </w:rPr>
    </w:lvl>
    <w:lvl w:ilvl="1" w:tplc="388A86E0">
      <w:start w:val="1"/>
      <w:numFmt w:val="bullet"/>
      <w:lvlText w:val="•"/>
      <w:lvlJc w:val="left"/>
      <w:pPr>
        <w:ind w:left="408" w:hanging="120"/>
      </w:pPr>
      <w:rPr>
        <w:rFonts w:hint="default"/>
      </w:rPr>
    </w:lvl>
    <w:lvl w:ilvl="2" w:tplc="B24ED082">
      <w:start w:val="1"/>
      <w:numFmt w:val="bullet"/>
      <w:lvlText w:val="•"/>
      <w:lvlJc w:val="left"/>
      <w:pPr>
        <w:ind w:left="645" w:hanging="120"/>
      </w:pPr>
      <w:rPr>
        <w:rFonts w:hint="default"/>
      </w:rPr>
    </w:lvl>
    <w:lvl w:ilvl="3" w:tplc="89FA9F42">
      <w:start w:val="1"/>
      <w:numFmt w:val="bullet"/>
      <w:lvlText w:val="•"/>
      <w:lvlJc w:val="left"/>
      <w:pPr>
        <w:ind w:left="882" w:hanging="120"/>
      </w:pPr>
      <w:rPr>
        <w:rFonts w:hint="default"/>
      </w:rPr>
    </w:lvl>
    <w:lvl w:ilvl="4" w:tplc="11D2130C">
      <w:start w:val="1"/>
      <w:numFmt w:val="bullet"/>
      <w:lvlText w:val="•"/>
      <w:lvlJc w:val="left"/>
      <w:pPr>
        <w:ind w:left="1119" w:hanging="120"/>
      </w:pPr>
      <w:rPr>
        <w:rFonts w:hint="default"/>
      </w:rPr>
    </w:lvl>
    <w:lvl w:ilvl="5" w:tplc="395AA716">
      <w:start w:val="1"/>
      <w:numFmt w:val="bullet"/>
      <w:lvlText w:val="•"/>
      <w:lvlJc w:val="left"/>
      <w:pPr>
        <w:ind w:left="1356" w:hanging="120"/>
      </w:pPr>
      <w:rPr>
        <w:rFonts w:hint="default"/>
      </w:rPr>
    </w:lvl>
    <w:lvl w:ilvl="6" w:tplc="69648E88">
      <w:start w:val="1"/>
      <w:numFmt w:val="bullet"/>
      <w:lvlText w:val="•"/>
      <w:lvlJc w:val="left"/>
      <w:pPr>
        <w:ind w:left="1593" w:hanging="120"/>
      </w:pPr>
      <w:rPr>
        <w:rFonts w:hint="default"/>
      </w:rPr>
    </w:lvl>
    <w:lvl w:ilvl="7" w:tplc="A1D61578">
      <w:start w:val="1"/>
      <w:numFmt w:val="bullet"/>
      <w:lvlText w:val="•"/>
      <w:lvlJc w:val="left"/>
      <w:pPr>
        <w:ind w:left="1830" w:hanging="120"/>
      </w:pPr>
      <w:rPr>
        <w:rFonts w:hint="default"/>
      </w:rPr>
    </w:lvl>
    <w:lvl w:ilvl="8" w:tplc="14344E02">
      <w:start w:val="1"/>
      <w:numFmt w:val="bullet"/>
      <w:lvlText w:val="•"/>
      <w:lvlJc w:val="left"/>
      <w:pPr>
        <w:ind w:left="2067" w:hanging="120"/>
      </w:pPr>
      <w:rPr>
        <w:rFonts w:hint="default"/>
      </w:rPr>
    </w:lvl>
  </w:abstractNum>
  <w:abstractNum w:abstractNumId="451" w15:restartNumberingAfterBreak="0">
    <w:nsid w:val="594F6A33"/>
    <w:multiLevelType w:val="hybridMultilevel"/>
    <w:tmpl w:val="0798A340"/>
    <w:lvl w:ilvl="0" w:tplc="5F3618AE">
      <w:start w:val="1"/>
      <w:numFmt w:val="bullet"/>
      <w:lvlText w:val="●"/>
      <w:lvlJc w:val="left"/>
      <w:pPr>
        <w:ind w:left="171" w:hanging="120"/>
      </w:pPr>
      <w:rPr>
        <w:rFonts w:ascii="Times New Roman" w:eastAsia="Times New Roman" w:hAnsi="Times New Roman" w:hint="default"/>
        <w:sz w:val="14"/>
        <w:szCs w:val="14"/>
      </w:rPr>
    </w:lvl>
    <w:lvl w:ilvl="1" w:tplc="3498298A">
      <w:start w:val="1"/>
      <w:numFmt w:val="bullet"/>
      <w:lvlText w:val="•"/>
      <w:lvlJc w:val="left"/>
      <w:pPr>
        <w:ind w:left="323" w:hanging="120"/>
      </w:pPr>
      <w:rPr>
        <w:rFonts w:hint="default"/>
      </w:rPr>
    </w:lvl>
    <w:lvl w:ilvl="2" w:tplc="E0A0F8A0">
      <w:start w:val="1"/>
      <w:numFmt w:val="bullet"/>
      <w:lvlText w:val="•"/>
      <w:lvlJc w:val="left"/>
      <w:pPr>
        <w:ind w:left="475" w:hanging="120"/>
      </w:pPr>
      <w:rPr>
        <w:rFonts w:hint="default"/>
      </w:rPr>
    </w:lvl>
    <w:lvl w:ilvl="3" w:tplc="9F3EA7C6">
      <w:start w:val="1"/>
      <w:numFmt w:val="bullet"/>
      <w:lvlText w:val="•"/>
      <w:lvlJc w:val="left"/>
      <w:pPr>
        <w:ind w:left="627" w:hanging="120"/>
      </w:pPr>
      <w:rPr>
        <w:rFonts w:hint="default"/>
      </w:rPr>
    </w:lvl>
    <w:lvl w:ilvl="4" w:tplc="EAF43936">
      <w:start w:val="1"/>
      <w:numFmt w:val="bullet"/>
      <w:lvlText w:val="•"/>
      <w:lvlJc w:val="left"/>
      <w:pPr>
        <w:ind w:left="779" w:hanging="120"/>
      </w:pPr>
      <w:rPr>
        <w:rFonts w:hint="default"/>
      </w:rPr>
    </w:lvl>
    <w:lvl w:ilvl="5" w:tplc="19205E1C">
      <w:start w:val="1"/>
      <w:numFmt w:val="bullet"/>
      <w:lvlText w:val="•"/>
      <w:lvlJc w:val="left"/>
      <w:pPr>
        <w:ind w:left="931" w:hanging="120"/>
      </w:pPr>
      <w:rPr>
        <w:rFonts w:hint="default"/>
      </w:rPr>
    </w:lvl>
    <w:lvl w:ilvl="6" w:tplc="BC7C8C72">
      <w:start w:val="1"/>
      <w:numFmt w:val="bullet"/>
      <w:lvlText w:val="•"/>
      <w:lvlJc w:val="left"/>
      <w:pPr>
        <w:ind w:left="1083" w:hanging="120"/>
      </w:pPr>
      <w:rPr>
        <w:rFonts w:hint="default"/>
      </w:rPr>
    </w:lvl>
    <w:lvl w:ilvl="7" w:tplc="847CE98C">
      <w:start w:val="1"/>
      <w:numFmt w:val="bullet"/>
      <w:lvlText w:val="•"/>
      <w:lvlJc w:val="left"/>
      <w:pPr>
        <w:ind w:left="1234" w:hanging="120"/>
      </w:pPr>
      <w:rPr>
        <w:rFonts w:hint="default"/>
      </w:rPr>
    </w:lvl>
    <w:lvl w:ilvl="8" w:tplc="4E00CA4E">
      <w:start w:val="1"/>
      <w:numFmt w:val="bullet"/>
      <w:lvlText w:val="•"/>
      <w:lvlJc w:val="left"/>
      <w:pPr>
        <w:ind w:left="1386" w:hanging="120"/>
      </w:pPr>
      <w:rPr>
        <w:rFonts w:hint="default"/>
      </w:rPr>
    </w:lvl>
  </w:abstractNum>
  <w:abstractNum w:abstractNumId="452" w15:restartNumberingAfterBreak="0">
    <w:nsid w:val="595C6698"/>
    <w:multiLevelType w:val="hybridMultilevel"/>
    <w:tmpl w:val="67745816"/>
    <w:lvl w:ilvl="0" w:tplc="A95A8A24">
      <w:start w:val="1"/>
      <w:numFmt w:val="bullet"/>
      <w:lvlText w:val="●"/>
      <w:lvlJc w:val="left"/>
      <w:pPr>
        <w:ind w:left="171" w:hanging="120"/>
      </w:pPr>
      <w:rPr>
        <w:rFonts w:ascii="Times New Roman" w:eastAsia="Times New Roman" w:hAnsi="Times New Roman" w:hint="default"/>
        <w:sz w:val="14"/>
        <w:szCs w:val="14"/>
      </w:rPr>
    </w:lvl>
    <w:lvl w:ilvl="1" w:tplc="2646AE1E">
      <w:start w:val="1"/>
      <w:numFmt w:val="bullet"/>
      <w:lvlText w:val="•"/>
      <w:lvlJc w:val="left"/>
      <w:pPr>
        <w:ind w:left="323" w:hanging="120"/>
      </w:pPr>
      <w:rPr>
        <w:rFonts w:hint="default"/>
      </w:rPr>
    </w:lvl>
    <w:lvl w:ilvl="2" w:tplc="42E6FE5A">
      <w:start w:val="1"/>
      <w:numFmt w:val="bullet"/>
      <w:lvlText w:val="•"/>
      <w:lvlJc w:val="left"/>
      <w:pPr>
        <w:ind w:left="475" w:hanging="120"/>
      </w:pPr>
      <w:rPr>
        <w:rFonts w:hint="default"/>
      </w:rPr>
    </w:lvl>
    <w:lvl w:ilvl="3" w:tplc="87CE94FC">
      <w:start w:val="1"/>
      <w:numFmt w:val="bullet"/>
      <w:lvlText w:val="•"/>
      <w:lvlJc w:val="left"/>
      <w:pPr>
        <w:ind w:left="627" w:hanging="120"/>
      </w:pPr>
      <w:rPr>
        <w:rFonts w:hint="default"/>
      </w:rPr>
    </w:lvl>
    <w:lvl w:ilvl="4" w:tplc="F808EF4A">
      <w:start w:val="1"/>
      <w:numFmt w:val="bullet"/>
      <w:lvlText w:val="•"/>
      <w:lvlJc w:val="left"/>
      <w:pPr>
        <w:ind w:left="779" w:hanging="120"/>
      </w:pPr>
      <w:rPr>
        <w:rFonts w:hint="default"/>
      </w:rPr>
    </w:lvl>
    <w:lvl w:ilvl="5" w:tplc="8AECF3CA">
      <w:start w:val="1"/>
      <w:numFmt w:val="bullet"/>
      <w:lvlText w:val="•"/>
      <w:lvlJc w:val="left"/>
      <w:pPr>
        <w:ind w:left="931" w:hanging="120"/>
      </w:pPr>
      <w:rPr>
        <w:rFonts w:hint="default"/>
      </w:rPr>
    </w:lvl>
    <w:lvl w:ilvl="6" w:tplc="12B28CA4">
      <w:start w:val="1"/>
      <w:numFmt w:val="bullet"/>
      <w:lvlText w:val="•"/>
      <w:lvlJc w:val="left"/>
      <w:pPr>
        <w:ind w:left="1083" w:hanging="120"/>
      </w:pPr>
      <w:rPr>
        <w:rFonts w:hint="default"/>
      </w:rPr>
    </w:lvl>
    <w:lvl w:ilvl="7" w:tplc="16FAD186">
      <w:start w:val="1"/>
      <w:numFmt w:val="bullet"/>
      <w:lvlText w:val="•"/>
      <w:lvlJc w:val="left"/>
      <w:pPr>
        <w:ind w:left="1234" w:hanging="120"/>
      </w:pPr>
      <w:rPr>
        <w:rFonts w:hint="default"/>
      </w:rPr>
    </w:lvl>
    <w:lvl w:ilvl="8" w:tplc="A9BAD368">
      <w:start w:val="1"/>
      <w:numFmt w:val="bullet"/>
      <w:lvlText w:val="•"/>
      <w:lvlJc w:val="left"/>
      <w:pPr>
        <w:ind w:left="1386" w:hanging="120"/>
      </w:pPr>
      <w:rPr>
        <w:rFonts w:hint="default"/>
      </w:rPr>
    </w:lvl>
  </w:abstractNum>
  <w:abstractNum w:abstractNumId="453" w15:restartNumberingAfterBreak="0">
    <w:nsid w:val="598F0C87"/>
    <w:multiLevelType w:val="hybridMultilevel"/>
    <w:tmpl w:val="76D89800"/>
    <w:lvl w:ilvl="0" w:tplc="AED82D5E">
      <w:start w:val="1"/>
      <w:numFmt w:val="bullet"/>
      <w:lvlText w:val="●"/>
      <w:lvlJc w:val="left"/>
      <w:pPr>
        <w:ind w:left="171" w:hanging="120"/>
      </w:pPr>
      <w:rPr>
        <w:rFonts w:ascii="Times New Roman" w:eastAsia="Times New Roman" w:hAnsi="Times New Roman" w:hint="default"/>
        <w:sz w:val="14"/>
        <w:szCs w:val="14"/>
      </w:rPr>
    </w:lvl>
    <w:lvl w:ilvl="1" w:tplc="D0C217AA">
      <w:start w:val="1"/>
      <w:numFmt w:val="bullet"/>
      <w:lvlText w:val="•"/>
      <w:lvlJc w:val="left"/>
      <w:pPr>
        <w:ind w:left="379" w:hanging="120"/>
      </w:pPr>
      <w:rPr>
        <w:rFonts w:hint="default"/>
      </w:rPr>
    </w:lvl>
    <w:lvl w:ilvl="2" w:tplc="27B0E1CE">
      <w:start w:val="1"/>
      <w:numFmt w:val="bullet"/>
      <w:lvlText w:val="•"/>
      <w:lvlJc w:val="left"/>
      <w:pPr>
        <w:ind w:left="588" w:hanging="120"/>
      </w:pPr>
      <w:rPr>
        <w:rFonts w:hint="default"/>
      </w:rPr>
    </w:lvl>
    <w:lvl w:ilvl="3" w:tplc="1B0C0C72">
      <w:start w:val="1"/>
      <w:numFmt w:val="bullet"/>
      <w:lvlText w:val="•"/>
      <w:lvlJc w:val="left"/>
      <w:pPr>
        <w:ind w:left="797" w:hanging="120"/>
      </w:pPr>
      <w:rPr>
        <w:rFonts w:hint="default"/>
      </w:rPr>
    </w:lvl>
    <w:lvl w:ilvl="4" w:tplc="B4B6440C">
      <w:start w:val="1"/>
      <w:numFmt w:val="bullet"/>
      <w:lvlText w:val="•"/>
      <w:lvlJc w:val="left"/>
      <w:pPr>
        <w:ind w:left="1005" w:hanging="120"/>
      </w:pPr>
      <w:rPr>
        <w:rFonts w:hint="default"/>
      </w:rPr>
    </w:lvl>
    <w:lvl w:ilvl="5" w:tplc="05F24F5C">
      <w:start w:val="1"/>
      <w:numFmt w:val="bullet"/>
      <w:lvlText w:val="•"/>
      <w:lvlJc w:val="left"/>
      <w:pPr>
        <w:ind w:left="1214" w:hanging="120"/>
      </w:pPr>
      <w:rPr>
        <w:rFonts w:hint="default"/>
      </w:rPr>
    </w:lvl>
    <w:lvl w:ilvl="6" w:tplc="F4C83044">
      <w:start w:val="1"/>
      <w:numFmt w:val="bullet"/>
      <w:lvlText w:val="•"/>
      <w:lvlJc w:val="left"/>
      <w:pPr>
        <w:ind w:left="1423" w:hanging="120"/>
      </w:pPr>
      <w:rPr>
        <w:rFonts w:hint="default"/>
      </w:rPr>
    </w:lvl>
    <w:lvl w:ilvl="7" w:tplc="14C8B848">
      <w:start w:val="1"/>
      <w:numFmt w:val="bullet"/>
      <w:lvlText w:val="•"/>
      <w:lvlJc w:val="left"/>
      <w:pPr>
        <w:ind w:left="1631" w:hanging="120"/>
      </w:pPr>
      <w:rPr>
        <w:rFonts w:hint="default"/>
      </w:rPr>
    </w:lvl>
    <w:lvl w:ilvl="8" w:tplc="101C530E">
      <w:start w:val="1"/>
      <w:numFmt w:val="bullet"/>
      <w:lvlText w:val="•"/>
      <w:lvlJc w:val="left"/>
      <w:pPr>
        <w:ind w:left="1840" w:hanging="120"/>
      </w:pPr>
      <w:rPr>
        <w:rFonts w:hint="default"/>
      </w:rPr>
    </w:lvl>
  </w:abstractNum>
  <w:abstractNum w:abstractNumId="454" w15:restartNumberingAfterBreak="0">
    <w:nsid w:val="59A27719"/>
    <w:multiLevelType w:val="hybridMultilevel"/>
    <w:tmpl w:val="9B0CB6A0"/>
    <w:lvl w:ilvl="0" w:tplc="87462B2C">
      <w:start w:val="1"/>
      <w:numFmt w:val="bullet"/>
      <w:lvlText w:val="●"/>
      <w:lvlJc w:val="left"/>
      <w:pPr>
        <w:ind w:left="171" w:hanging="120"/>
      </w:pPr>
      <w:rPr>
        <w:rFonts w:ascii="Times New Roman" w:eastAsia="Times New Roman" w:hAnsi="Times New Roman" w:hint="default"/>
        <w:sz w:val="14"/>
        <w:szCs w:val="14"/>
      </w:rPr>
    </w:lvl>
    <w:lvl w:ilvl="1" w:tplc="9948C940">
      <w:start w:val="1"/>
      <w:numFmt w:val="bullet"/>
      <w:lvlText w:val="•"/>
      <w:lvlJc w:val="left"/>
      <w:pPr>
        <w:ind w:left="323" w:hanging="120"/>
      </w:pPr>
      <w:rPr>
        <w:rFonts w:hint="default"/>
      </w:rPr>
    </w:lvl>
    <w:lvl w:ilvl="2" w:tplc="148A31D4">
      <w:start w:val="1"/>
      <w:numFmt w:val="bullet"/>
      <w:lvlText w:val="•"/>
      <w:lvlJc w:val="left"/>
      <w:pPr>
        <w:ind w:left="475" w:hanging="120"/>
      </w:pPr>
      <w:rPr>
        <w:rFonts w:hint="default"/>
      </w:rPr>
    </w:lvl>
    <w:lvl w:ilvl="3" w:tplc="0C5EE604">
      <w:start w:val="1"/>
      <w:numFmt w:val="bullet"/>
      <w:lvlText w:val="•"/>
      <w:lvlJc w:val="left"/>
      <w:pPr>
        <w:ind w:left="627" w:hanging="120"/>
      </w:pPr>
      <w:rPr>
        <w:rFonts w:hint="default"/>
      </w:rPr>
    </w:lvl>
    <w:lvl w:ilvl="4" w:tplc="E7E287EA">
      <w:start w:val="1"/>
      <w:numFmt w:val="bullet"/>
      <w:lvlText w:val="•"/>
      <w:lvlJc w:val="left"/>
      <w:pPr>
        <w:ind w:left="779" w:hanging="120"/>
      </w:pPr>
      <w:rPr>
        <w:rFonts w:hint="default"/>
      </w:rPr>
    </w:lvl>
    <w:lvl w:ilvl="5" w:tplc="870AF8C2">
      <w:start w:val="1"/>
      <w:numFmt w:val="bullet"/>
      <w:lvlText w:val="•"/>
      <w:lvlJc w:val="left"/>
      <w:pPr>
        <w:ind w:left="931" w:hanging="120"/>
      </w:pPr>
      <w:rPr>
        <w:rFonts w:hint="default"/>
      </w:rPr>
    </w:lvl>
    <w:lvl w:ilvl="6" w:tplc="E59E6B64">
      <w:start w:val="1"/>
      <w:numFmt w:val="bullet"/>
      <w:lvlText w:val="•"/>
      <w:lvlJc w:val="left"/>
      <w:pPr>
        <w:ind w:left="1083" w:hanging="120"/>
      </w:pPr>
      <w:rPr>
        <w:rFonts w:hint="default"/>
      </w:rPr>
    </w:lvl>
    <w:lvl w:ilvl="7" w:tplc="32BE06AE">
      <w:start w:val="1"/>
      <w:numFmt w:val="bullet"/>
      <w:lvlText w:val="•"/>
      <w:lvlJc w:val="left"/>
      <w:pPr>
        <w:ind w:left="1234" w:hanging="120"/>
      </w:pPr>
      <w:rPr>
        <w:rFonts w:hint="default"/>
      </w:rPr>
    </w:lvl>
    <w:lvl w:ilvl="8" w:tplc="AC8C20EC">
      <w:start w:val="1"/>
      <w:numFmt w:val="bullet"/>
      <w:lvlText w:val="•"/>
      <w:lvlJc w:val="left"/>
      <w:pPr>
        <w:ind w:left="1386" w:hanging="120"/>
      </w:pPr>
      <w:rPr>
        <w:rFonts w:hint="default"/>
      </w:rPr>
    </w:lvl>
  </w:abstractNum>
  <w:abstractNum w:abstractNumId="455" w15:restartNumberingAfterBreak="0">
    <w:nsid w:val="59D93096"/>
    <w:multiLevelType w:val="hybridMultilevel"/>
    <w:tmpl w:val="371EEA4A"/>
    <w:lvl w:ilvl="0" w:tplc="BF84CEC6">
      <w:start w:val="1"/>
      <w:numFmt w:val="bullet"/>
      <w:lvlText w:val="●"/>
      <w:lvlJc w:val="left"/>
      <w:pPr>
        <w:ind w:left="171" w:hanging="120"/>
      </w:pPr>
      <w:rPr>
        <w:rFonts w:ascii="Times New Roman" w:eastAsia="Times New Roman" w:hAnsi="Times New Roman" w:hint="default"/>
        <w:sz w:val="14"/>
        <w:szCs w:val="14"/>
      </w:rPr>
    </w:lvl>
    <w:lvl w:ilvl="1" w:tplc="2DB01C24">
      <w:start w:val="1"/>
      <w:numFmt w:val="bullet"/>
      <w:lvlText w:val="•"/>
      <w:lvlJc w:val="left"/>
      <w:pPr>
        <w:ind w:left="379" w:hanging="120"/>
      </w:pPr>
      <w:rPr>
        <w:rFonts w:hint="default"/>
      </w:rPr>
    </w:lvl>
    <w:lvl w:ilvl="2" w:tplc="D91CA01E">
      <w:start w:val="1"/>
      <w:numFmt w:val="bullet"/>
      <w:lvlText w:val="•"/>
      <w:lvlJc w:val="left"/>
      <w:pPr>
        <w:ind w:left="588" w:hanging="120"/>
      </w:pPr>
      <w:rPr>
        <w:rFonts w:hint="default"/>
      </w:rPr>
    </w:lvl>
    <w:lvl w:ilvl="3" w:tplc="29C6E6BC">
      <w:start w:val="1"/>
      <w:numFmt w:val="bullet"/>
      <w:lvlText w:val="•"/>
      <w:lvlJc w:val="left"/>
      <w:pPr>
        <w:ind w:left="797" w:hanging="120"/>
      </w:pPr>
      <w:rPr>
        <w:rFonts w:hint="default"/>
      </w:rPr>
    </w:lvl>
    <w:lvl w:ilvl="4" w:tplc="6D04A96A">
      <w:start w:val="1"/>
      <w:numFmt w:val="bullet"/>
      <w:lvlText w:val="•"/>
      <w:lvlJc w:val="left"/>
      <w:pPr>
        <w:ind w:left="1005" w:hanging="120"/>
      </w:pPr>
      <w:rPr>
        <w:rFonts w:hint="default"/>
      </w:rPr>
    </w:lvl>
    <w:lvl w:ilvl="5" w:tplc="CE5E8882">
      <w:start w:val="1"/>
      <w:numFmt w:val="bullet"/>
      <w:lvlText w:val="•"/>
      <w:lvlJc w:val="left"/>
      <w:pPr>
        <w:ind w:left="1214" w:hanging="120"/>
      </w:pPr>
      <w:rPr>
        <w:rFonts w:hint="default"/>
      </w:rPr>
    </w:lvl>
    <w:lvl w:ilvl="6" w:tplc="6BB69172">
      <w:start w:val="1"/>
      <w:numFmt w:val="bullet"/>
      <w:lvlText w:val="•"/>
      <w:lvlJc w:val="left"/>
      <w:pPr>
        <w:ind w:left="1423" w:hanging="120"/>
      </w:pPr>
      <w:rPr>
        <w:rFonts w:hint="default"/>
      </w:rPr>
    </w:lvl>
    <w:lvl w:ilvl="7" w:tplc="3D5A3662">
      <w:start w:val="1"/>
      <w:numFmt w:val="bullet"/>
      <w:lvlText w:val="•"/>
      <w:lvlJc w:val="left"/>
      <w:pPr>
        <w:ind w:left="1631" w:hanging="120"/>
      </w:pPr>
      <w:rPr>
        <w:rFonts w:hint="default"/>
      </w:rPr>
    </w:lvl>
    <w:lvl w:ilvl="8" w:tplc="B9CEBB7A">
      <w:start w:val="1"/>
      <w:numFmt w:val="bullet"/>
      <w:lvlText w:val="•"/>
      <w:lvlJc w:val="left"/>
      <w:pPr>
        <w:ind w:left="1840" w:hanging="120"/>
      </w:pPr>
      <w:rPr>
        <w:rFonts w:hint="default"/>
      </w:rPr>
    </w:lvl>
  </w:abstractNum>
  <w:abstractNum w:abstractNumId="456" w15:restartNumberingAfterBreak="0">
    <w:nsid w:val="59F6755E"/>
    <w:multiLevelType w:val="hybridMultilevel"/>
    <w:tmpl w:val="C0B09BAA"/>
    <w:lvl w:ilvl="0" w:tplc="5456B9B4">
      <w:start w:val="1"/>
      <w:numFmt w:val="bullet"/>
      <w:lvlText w:val="●"/>
      <w:lvlJc w:val="left"/>
      <w:pPr>
        <w:ind w:left="171" w:hanging="120"/>
      </w:pPr>
      <w:rPr>
        <w:rFonts w:ascii="Times New Roman" w:eastAsia="Times New Roman" w:hAnsi="Times New Roman" w:hint="default"/>
        <w:sz w:val="14"/>
        <w:szCs w:val="14"/>
      </w:rPr>
    </w:lvl>
    <w:lvl w:ilvl="1" w:tplc="C33C8710">
      <w:start w:val="1"/>
      <w:numFmt w:val="bullet"/>
      <w:lvlText w:val="•"/>
      <w:lvlJc w:val="left"/>
      <w:pPr>
        <w:ind w:left="408" w:hanging="120"/>
      </w:pPr>
      <w:rPr>
        <w:rFonts w:hint="default"/>
      </w:rPr>
    </w:lvl>
    <w:lvl w:ilvl="2" w:tplc="E43EB3B8">
      <w:start w:val="1"/>
      <w:numFmt w:val="bullet"/>
      <w:lvlText w:val="•"/>
      <w:lvlJc w:val="left"/>
      <w:pPr>
        <w:ind w:left="645" w:hanging="120"/>
      </w:pPr>
      <w:rPr>
        <w:rFonts w:hint="default"/>
      </w:rPr>
    </w:lvl>
    <w:lvl w:ilvl="3" w:tplc="328ED42A">
      <w:start w:val="1"/>
      <w:numFmt w:val="bullet"/>
      <w:lvlText w:val="•"/>
      <w:lvlJc w:val="left"/>
      <w:pPr>
        <w:ind w:left="882" w:hanging="120"/>
      </w:pPr>
      <w:rPr>
        <w:rFonts w:hint="default"/>
      </w:rPr>
    </w:lvl>
    <w:lvl w:ilvl="4" w:tplc="000E9330">
      <w:start w:val="1"/>
      <w:numFmt w:val="bullet"/>
      <w:lvlText w:val="•"/>
      <w:lvlJc w:val="left"/>
      <w:pPr>
        <w:ind w:left="1119" w:hanging="120"/>
      </w:pPr>
      <w:rPr>
        <w:rFonts w:hint="default"/>
      </w:rPr>
    </w:lvl>
    <w:lvl w:ilvl="5" w:tplc="FAC621B2">
      <w:start w:val="1"/>
      <w:numFmt w:val="bullet"/>
      <w:lvlText w:val="•"/>
      <w:lvlJc w:val="left"/>
      <w:pPr>
        <w:ind w:left="1356" w:hanging="120"/>
      </w:pPr>
      <w:rPr>
        <w:rFonts w:hint="default"/>
      </w:rPr>
    </w:lvl>
    <w:lvl w:ilvl="6" w:tplc="0ED8DB16">
      <w:start w:val="1"/>
      <w:numFmt w:val="bullet"/>
      <w:lvlText w:val="•"/>
      <w:lvlJc w:val="left"/>
      <w:pPr>
        <w:ind w:left="1593" w:hanging="120"/>
      </w:pPr>
      <w:rPr>
        <w:rFonts w:hint="default"/>
      </w:rPr>
    </w:lvl>
    <w:lvl w:ilvl="7" w:tplc="917CBEA0">
      <w:start w:val="1"/>
      <w:numFmt w:val="bullet"/>
      <w:lvlText w:val="•"/>
      <w:lvlJc w:val="left"/>
      <w:pPr>
        <w:ind w:left="1830" w:hanging="120"/>
      </w:pPr>
      <w:rPr>
        <w:rFonts w:hint="default"/>
      </w:rPr>
    </w:lvl>
    <w:lvl w:ilvl="8" w:tplc="7158D908">
      <w:start w:val="1"/>
      <w:numFmt w:val="bullet"/>
      <w:lvlText w:val="•"/>
      <w:lvlJc w:val="left"/>
      <w:pPr>
        <w:ind w:left="2067" w:hanging="120"/>
      </w:pPr>
      <w:rPr>
        <w:rFonts w:hint="default"/>
      </w:rPr>
    </w:lvl>
  </w:abstractNum>
  <w:abstractNum w:abstractNumId="457" w15:restartNumberingAfterBreak="0">
    <w:nsid w:val="5A1937D8"/>
    <w:multiLevelType w:val="hybridMultilevel"/>
    <w:tmpl w:val="3294A67C"/>
    <w:lvl w:ilvl="0" w:tplc="709C961A">
      <w:start w:val="1"/>
      <w:numFmt w:val="bullet"/>
      <w:lvlText w:val="●"/>
      <w:lvlJc w:val="left"/>
      <w:pPr>
        <w:ind w:left="171" w:hanging="120"/>
      </w:pPr>
      <w:rPr>
        <w:rFonts w:ascii="Times New Roman" w:eastAsia="Times New Roman" w:hAnsi="Times New Roman" w:hint="default"/>
        <w:sz w:val="14"/>
        <w:szCs w:val="14"/>
      </w:rPr>
    </w:lvl>
    <w:lvl w:ilvl="1" w:tplc="E154D5AE">
      <w:start w:val="1"/>
      <w:numFmt w:val="bullet"/>
      <w:lvlText w:val="•"/>
      <w:lvlJc w:val="left"/>
      <w:pPr>
        <w:ind w:left="379" w:hanging="120"/>
      </w:pPr>
      <w:rPr>
        <w:rFonts w:hint="default"/>
      </w:rPr>
    </w:lvl>
    <w:lvl w:ilvl="2" w:tplc="36D61898">
      <w:start w:val="1"/>
      <w:numFmt w:val="bullet"/>
      <w:lvlText w:val="•"/>
      <w:lvlJc w:val="left"/>
      <w:pPr>
        <w:ind w:left="588" w:hanging="120"/>
      </w:pPr>
      <w:rPr>
        <w:rFonts w:hint="default"/>
      </w:rPr>
    </w:lvl>
    <w:lvl w:ilvl="3" w:tplc="018EF42C">
      <w:start w:val="1"/>
      <w:numFmt w:val="bullet"/>
      <w:lvlText w:val="•"/>
      <w:lvlJc w:val="left"/>
      <w:pPr>
        <w:ind w:left="797" w:hanging="120"/>
      </w:pPr>
      <w:rPr>
        <w:rFonts w:hint="default"/>
      </w:rPr>
    </w:lvl>
    <w:lvl w:ilvl="4" w:tplc="040460F6">
      <w:start w:val="1"/>
      <w:numFmt w:val="bullet"/>
      <w:lvlText w:val="•"/>
      <w:lvlJc w:val="left"/>
      <w:pPr>
        <w:ind w:left="1005" w:hanging="120"/>
      </w:pPr>
      <w:rPr>
        <w:rFonts w:hint="default"/>
      </w:rPr>
    </w:lvl>
    <w:lvl w:ilvl="5" w:tplc="408E090C">
      <w:start w:val="1"/>
      <w:numFmt w:val="bullet"/>
      <w:lvlText w:val="•"/>
      <w:lvlJc w:val="left"/>
      <w:pPr>
        <w:ind w:left="1214" w:hanging="120"/>
      </w:pPr>
      <w:rPr>
        <w:rFonts w:hint="default"/>
      </w:rPr>
    </w:lvl>
    <w:lvl w:ilvl="6" w:tplc="9326A216">
      <w:start w:val="1"/>
      <w:numFmt w:val="bullet"/>
      <w:lvlText w:val="•"/>
      <w:lvlJc w:val="left"/>
      <w:pPr>
        <w:ind w:left="1423" w:hanging="120"/>
      </w:pPr>
      <w:rPr>
        <w:rFonts w:hint="default"/>
      </w:rPr>
    </w:lvl>
    <w:lvl w:ilvl="7" w:tplc="D2EC357E">
      <w:start w:val="1"/>
      <w:numFmt w:val="bullet"/>
      <w:lvlText w:val="•"/>
      <w:lvlJc w:val="left"/>
      <w:pPr>
        <w:ind w:left="1631" w:hanging="120"/>
      </w:pPr>
      <w:rPr>
        <w:rFonts w:hint="default"/>
      </w:rPr>
    </w:lvl>
    <w:lvl w:ilvl="8" w:tplc="6C382D88">
      <w:start w:val="1"/>
      <w:numFmt w:val="bullet"/>
      <w:lvlText w:val="•"/>
      <w:lvlJc w:val="left"/>
      <w:pPr>
        <w:ind w:left="1840" w:hanging="120"/>
      </w:pPr>
      <w:rPr>
        <w:rFonts w:hint="default"/>
      </w:rPr>
    </w:lvl>
  </w:abstractNum>
  <w:abstractNum w:abstractNumId="458" w15:restartNumberingAfterBreak="0">
    <w:nsid w:val="5A287A87"/>
    <w:multiLevelType w:val="hybridMultilevel"/>
    <w:tmpl w:val="E0AE1A84"/>
    <w:lvl w:ilvl="0" w:tplc="BF50DBD2">
      <w:start w:val="1"/>
      <w:numFmt w:val="bullet"/>
      <w:lvlText w:val="●"/>
      <w:lvlJc w:val="left"/>
      <w:pPr>
        <w:ind w:left="171" w:hanging="120"/>
      </w:pPr>
      <w:rPr>
        <w:rFonts w:ascii="Times New Roman" w:eastAsia="Times New Roman" w:hAnsi="Times New Roman" w:hint="default"/>
        <w:sz w:val="14"/>
        <w:szCs w:val="14"/>
      </w:rPr>
    </w:lvl>
    <w:lvl w:ilvl="1" w:tplc="8FBC881E">
      <w:start w:val="1"/>
      <w:numFmt w:val="bullet"/>
      <w:lvlText w:val="•"/>
      <w:lvlJc w:val="left"/>
      <w:pPr>
        <w:ind w:left="408" w:hanging="120"/>
      </w:pPr>
      <w:rPr>
        <w:rFonts w:hint="default"/>
      </w:rPr>
    </w:lvl>
    <w:lvl w:ilvl="2" w:tplc="8EA61766">
      <w:start w:val="1"/>
      <w:numFmt w:val="bullet"/>
      <w:lvlText w:val="•"/>
      <w:lvlJc w:val="left"/>
      <w:pPr>
        <w:ind w:left="645" w:hanging="120"/>
      </w:pPr>
      <w:rPr>
        <w:rFonts w:hint="default"/>
      </w:rPr>
    </w:lvl>
    <w:lvl w:ilvl="3" w:tplc="EF682F06">
      <w:start w:val="1"/>
      <w:numFmt w:val="bullet"/>
      <w:lvlText w:val="•"/>
      <w:lvlJc w:val="left"/>
      <w:pPr>
        <w:ind w:left="882" w:hanging="120"/>
      </w:pPr>
      <w:rPr>
        <w:rFonts w:hint="default"/>
      </w:rPr>
    </w:lvl>
    <w:lvl w:ilvl="4" w:tplc="588EC7DA">
      <w:start w:val="1"/>
      <w:numFmt w:val="bullet"/>
      <w:lvlText w:val="•"/>
      <w:lvlJc w:val="left"/>
      <w:pPr>
        <w:ind w:left="1119" w:hanging="120"/>
      </w:pPr>
      <w:rPr>
        <w:rFonts w:hint="default"/>
      </w:rPr>
    </w:lvl>
    <w:lvl w:ilvl="5" w:tplc="6C102572">
      <w:start w:val="1"/>
      <w:numFmt w:val="bullet"/>
      <w:lvlText w:val="•"/>
      <w:lvlJc w:val="left"/>
      <w:pPr>
        <w:ind w:left="1356" w:hanging="120"/>
      </w:pPr>
      <w:rPr>
        <w:rFonts w:hint="default"/>
      </w:rPr>
    </w:lvl>
    <w:lvl w:ilvl="6" w:tplc="E65048F4">
      <w:start w:val="1"/>
      <w:numFmt w:val="bullet"/>
      <w:lvlText w:val="•"/>
      <w:lvlJc w:val="left"/>
      <w:pPr>
        <w:ind w:left="1593" w:hanging="120"/>
      </w:pPr>
      <w:rPr>
        <w:rFonts w:hint="default"/>
      </w:rPr>
    </w:lvl>
    <w:lvl w:ilvl="7" w:tplc="13D08C2A">
      <w:start w:val="1"/>
      <w:numFmt w:val="bullet"/>
      <w:lvlText w:val="•"/>
      <w:lvlJc w:val="left"/>
      <w:pPr>
        <w:ind w:left="1830" w:hanging="120"/>
      </w:pPr>
      <w:rPr>
        <w:rFonts w:hint="default"/>
      </w:rPr>
    </w:lvl>
    <w:lvl w:ilvl="8" w:tplc="96A23C26">
      <w:start w:val="1"/>
      <w:numFmt w:val="bullet"/>
      <w:lvlText w:val="•"/>
      <w:lvlJc w:val="left"/>
      <w:pPr>
        <w:ind w:left="2067" w:hanging="120"/>
      </w:pPr>
      <w:rPr>
        <w:rFonts w:hint="default"/>
      </w:rPr>
    </w:lvl>
  </w:abstractNum>
  <w:abstractNum w:abstractNumId="459" w15:restartNumberingAfterBreak="0">
    <w:nsid w:val="5A872C6D"/>
    <w:multiLevelType w:val="hybridMultilevel"/>
    <w:tmpl w:val="38E8A71E"/>
    <w:lvl w:ilvl="0" w:tplc="BE0C6696">
      <w:start w:val="1"/>
      <w:numFmt w:val="bullet"/>
      <w:lvlText w:val="●"/>
      <w:lvlJc w:val="left"/>
      <w:pPr>
        <w:ind w:left="171" w:hanging="120"/>
      </w:pPr>
      <w:rPr>
        <w:rFonts w:ascii="Times New Roman" w:eastAsia="Times New Roman" w:hAnsi="Times New Roman" w:hint="default"/>
        <w:sz w:val="14"/>
        <w:szCs w:val="14"/>
      </w:rPr>
    </w:lvl>
    <w:lvl w:ilvl="1" w:tplc="0888BB92">
      <w:start w:val="1"/>
      <w:numFmt w:val="bullet"/>
      <w:lvlText w:val="•"/>
      <w:lvlJc w:val="left"/>
      <w:pPr>
        <w:ind w:left="379" w:hanging="120"/>
      </w:pPr>
      <w:rPr>
        <w:rFonts w:hint="default"/>
      </w:rPr>
    </w:lvl>
    <w:lvl w:ilvl="2" w:tplc="61961252">
      <w:start w:val="1"/>
      <w:numFmt w:val="bullet"/>
      <w:lvlText w:val="•"/>
      <w:lvlJc w:val="left"/>
      <w:pPr>
        <w:ind w:left="588" w:hanging="120"/>
      </w:pPr>
      <w:rPr>
        <w:rFonts w:hint="default"/>
      </w:rPr>
    </w:lvl>
    <w:lvl w:ilvl="3" w:tplc="312017B4">
      <w:start w:val="1"/>
      <w:numFmt w:val="bullet"/>
      <w:lvlText w:val="•"/>
      <w:lvlJc w:val="left"/>
      <w:pPr>
        <w:ind w:left="797" w:hanging="120"/>
      </w:pPr>
      <w:rPr>
        <w:rFonts w:hint="default"/>
      </w:rPr>
    </w:lvl>
    <w:lvl w:ilvl="4" w:tplc="9F680194">
      <w:start w:val="1"/>
      <w:numFmt w:val="bullet"/>
      <w:lvlText w:val="•"/>
      <w:lvlJc w:val="left"/>
      <w:pPr>
        <w:ind w:left="1005" w:hanging="120"/>
      </w:pPr>
      <w:rPr>
        <w:rFonts w:hint="default"/>
      </w:rPr>
    </w:lvl>
    <w:lvl w:ilvl="5" w:tplc="EA8A3020">
      <w:start w:val="1"/>
      <w:numFmt w:val="bullet"/>
      <w:lvlText w:val="•"/>
      <w:lvlJc w:val="left"/>
      <w:pPr>
        <w:ind w:left="1214" w:hanging="120"/>
      </w:pPr>
      <w:rPr>
        <w:rFonts w:hint="default"/>
      </w:rPr>
    </w:lvl>
    <w:lvl w:ilvl="6" w:tplc="8442667A">
      <w:start w:val="1"/>
      <w:numFmt w:val="bullet"/>
      <w:lvlText w:val="•"/>
      <w:lvlJc w:val="left"/>
      <w:pPr>
        <w:ind w:left="1423" w:hanging="120"/>
      </w:pPr>
      <w:rPr>
        <w:rFonts w:hint="default"/>
      </w:rPr>
    </w:lvl>
    <w:lvl w:ilvl="7" w:tplc="CAD032B2">
      <w:start w:val="1"/>
      <w:numFmt w:val="bullet"/>
      <w:lvlText w:val="•"/>
      <w:lvlJc w:val="left"/>
      <w:pPr>
        <w:ind w:left="1631" w:hanging="120"/>
      </w:pPr>
      <w:rPr>
        <w:rFonts w:hint="default"/>
      </w:rPr>
    </w:lvl>
    <w:lvl w:ilvl="8" w:tplc="250CB45E">
      <w:start w:val="1"/>
      <w:numFmt w:val="bullet"/>
      <w:lvlText w:val="•"/>
      <w:lvlJc w:val="left"/>
      <w:pPr>
        <w:ind w:left="1840" w:hanging="120"/>
      </w:pPr>
      <w:rPr>
        <w:rFonts w:hint="default"/>
      </w:rPr>
    </w:lvl>
  </w:abstractNum>
  <w:abstractNum w:abstractNumId="460" w15:restartNumberingAfterBreak="0">
    <w:nsid w:val="5AE3044D"/>
    <w:multiLevelType w:val="hybridMultilevel"/>
    <w:tmpl w:val="477A89E8"/>
    <w:lvl w:ilvl="0" w:tplc="1FD200F8">
      <w:start w:val="1"/>
      <w:numFmt w:val="bullet"/>
      <w:lvlText w:val="●"/>
      <w:lvlJc w:val="left"/>
      <w:pPr>
        <w:ind w:left="171" w:hanging="120"/>
      </w:pPr>
      <w:rPr>
        <w:rFonts w:ascii="Times New Roman" w:eastAsia="Times New Roman" w:hAnsi="Times New Roman" w:hint="default"/>
        <w:sz w:val="14"/>
        <w:szCs w:val="14"/>
      </w:rPr>
    </w:lvl>
    <w:lvl w:ilvl="1" w:tplc="9F9247A6">
      <w:start w:val="1"/>
      <w:numFmt w:val="bullet"/>
      <w:lvlText w:val="•"/>
      <w:lvlJc w:val="left"/>
      <w:pPr>
        <w:ind w:left="408" w:hanging="120"/>
      </w:pPr>
      <w:rPr>
        <w:rFonts w:hint="default"/>
      </w:rPr>
    </w:lvl>
    <w:lvl w:ilvl="2" w:tplc="2490046E">
      <w:start w:val="1"/>
      <w:numFmt w:val="bullet"/>
      <w:lvlText w:val="•"/>
      <w:lvlJc w:val="left"/>
      <w:pPr>
        <w:ind w:left="645" w:hanging="120"/>
      </w:pPr>
      <w:rPr>
        <w:rFonts w:hint="default"/>
      </w:rPr>
    </w:lvl>
    <w:lvl w:ilvl="3" w:tplc="5DD4E3F6">
      <w:start w:val="1"/>
      <w:numFmt w:val="bullet"/>
      <w:lvlText w:val="•"/>
      <w:lvlJc w:val="left"/>
      <w:pPr>
        <w:ind w:left="882" w:hanging="120"/>
      </w:pPr>
      <w:rPr>
        <w:rFonts w:hint="default"/>
      </w:rPr>
    </w:lvl>
    <w:lvl w:ilvl="4" w:tplc="E0269DB2">
      <w:start w:val="1"/>
      <w:numFmt w:val="bullet"/>
      <w:lvlText w:val="•"/>
      <w:lvlJc w:val="left"/>
      <w:pPr>
        <w:ind w:left="1119" w:hanging="120"/>
      </w:pPr>
      <w:rPr>
        <w:rFonts w:hint="default"/>
      </w:rPr>
    </w:lvl>
    <w:lvl w:ilvl="5" w:tplc="5A6EC194">
      <w:start w:val="1"/>
      <w:numFmt w:val="bullet"/>
      <w:lvlText w:val="•"/>
      <w:lvlJc w:val="left"/>
      <w:pPr>
        <w:ind w:left="1356" w:hanging="120"/>
      </w:pPr>
      <w:rPr>
        <w:rFonts w:hint="default"/>
      </w:rPr>
    </w:lvl>
    <w:lvl w:ilvl="6" w:tplc="F6A81B36">
      <w:start w:val="1"/>
      <w:numFmt w:val="bullet"/>
      <w:lvlText w:val="•"/>
      <w:lvlJc w:val="left"/>
      <w:pPr>
        <w:ind w:left="1593" w:hanging="120"/>
      </w:pPr>
      <w:rPr>
        <w:rFonts w:hint="default"/>
      </w:rPr>
    </w:lvl>
    <w:lvl w:ilvl="7" w:tplc="304AE8E0">
      <w:start w:val="1"/>
      <w:numFmt w:val="bullet"/>
      <w:lvlText w:val="•"/>
      <w:lvlJc w:val="left"/>
      <w:pPr>
        <w:ind w:left="1830" w:hanging="120"/>
      </w:pPr>
      <w:rPr>
        <w:rFonts w:hint="default"/>
      </w:rPr>
    </w:lvl>
    <w:lvl w:ilvl="8" w:tplc="5CBE5CF2">
      <w:start w:val="1"/>
      <w:numFmt w:val="bullet"/>
      <w:lvlText w:val="•"/>
      <w:lvlJc w:val="left"/>
      <w:pPr>
        <w:ind w:left="2067" w:hanging="120"/>
      </w:pPr>
      <w:rPr>
        <w:rFonts w:hint="default"/>
      </w:rPr>
    </w:lvl>
  </w:abstractNum>
  <w:abstractNum w:abstractNumId="461" w15:restartNumberingAfterBreak="0">
    <w:nsid w:val="5B840F82"/>
    <w:multiLevelType w:val="hybridMultilevel"/>
    <w:tmpl w:val="67F49B28"/>
    <w:lvl w:ilvl="0" w:tplc="B4780B68">
      <w:start w:val="1"/>
      <w:numFmt w:val="bullet"/>
      <w:lvlText w:val="●"/>
      <w:lvlJc w:val="left"/>
      <w:pPr>
        <w:ind w:left="171" w:hanging="120"/>
      </w:pPr>
      <w:rPr>
        <w:rFonts w:ascii="Times New Roman" w:eastAsia="Times New Roman" w:hAnsi="Times New Roman" w:hint="default"/>
        <w:sz w:val="14"/>
        <w:szCs w:val="14"/>
      </w:rPr>
    </w:lvl>
    <w:lvl w:ilvl="1" w:tplc="05D04CCE">
      <w:start w:val="1"/>
      <w:numFmt w:val="bullet"/>
      <w:lvlText w:val="•"/>
      <w:lvlJc w:val="left"/>
      <w:pPr>
        <w:ind w:left="408" w:hanging="120"/>
      </w:pPr>
      <w:rPr>
        <w:rFonts w:hint="default"/>
      </w:rPr>
    </w:lvl>
    <w:lvl w:ilvl="2" w:tplc="DE5AE1CC">
      <w:start w:val="1"/>
      <w:numFmt w:val="bullet"/>
      <w:lvlText w:val="•"/>
      <w:lvlJc w:val="left"/>
      <w:pPr>
        <w:ind w:left="645" w:hanging="120"/>
      </w:pPr>
      <w:rPr>
        <w:rFonts w:hint="default"/>
      </w:rPr>
    </w:lvl>
    <w:lvl w:ilvl="3" w:tplc="CB0413F6">
      <w:start w:val="1"/>
      <w:numFmt w:val="bullet"/>
      <w:lvlText w:val="•"/>
      <w:lvlJc w:val="left"/>
      <w:pPr>
        <w:ind w:left="882" w:hanging="120"/>
      </w:pPr>
      <w:rPr>
        <w:rFonts w:hint="default"/>
      </w:rPr>
    </w:lvl>
    <w:lvl w:ilvl="4" w:tplc="01AEAE56">
      <w:start w:val="1"/>
      <w:numFmt w:val="bullet"/>
      <w:lvlText w:val="•"/>
      <w:lvlJc w:val="left"/>
      <w:pPr>
        <w:ind w:left="1119" w:hanging="120"/>
      </w:pPr>
      <w:rPr>
        <w:rFonts w:hint="default"/>
      </w:rPr>
    </w:lvl>
    <w:lvl w:ilvl="5" w:tplc="8616929A">
      <w:start w:val="1"/>
      <w:numFmt w:val="bullet"/>
      <w:lvlText w:val="•"/>
      <w:lvlJc w:val="left"/>
      <w:pPr>
        <w:ind w:left="1356" w:hanging="120"/>
      </w:pPr>
      <w:rPr>
        <w:rFonts w:hint="default"/>
      </w:rPr>
    </w:lvl>
    <w:lvl w:ilvl="6" w:tplc="C874905A">
      <w:start w:val="1"/>
      <w:numFmt w:val="bullet"/>
      <w:lvlText w:val="•"/>
      <w:lvlJc w:val="left"/>
      <w:pPr>
        <w:ind w:left="1593" w:hanging="120"/>
      </w:pPr>
      <w:rPr>
        <w:rFonts w:hint="default"/>
      </w:rPr>
    </w:lvl>
    <w:lvl w:ilvl="7" w:tplc="3AD69CAC">
      <w:start w:val="1"/>
      <w:numFmt w:val="bullet"/>
      <w:lvlText w:val="•"/>
      <w:lvlJc w:val="left"/>
      <w:pPr>
        <w:ind w:left="1830" w:hanging="120"/>
      </w:pPr>
      <w:rPr>
        <w:rFonts w:hint="default"/>
      </w:rPr>
    </w:lvl>
    <w:lvl w:ilvl="8" w:tplc="1F1E1742">
      <w:start w:val="1"/>
      <w:numFmt w:val="bullet"/>
      <w:lvlText w:val="•"/>
      <w:lvlJc w:val="left"/>
      <w:pPr>
        <w:ind w:left="2067" w:hanging="120"/>
      </w:pPr>
      <w:rPr>
        <w:rFonts w:hint="default"/>
      </w:rPr>
    </w:lvl>
  </w:abstractNum>
  <w:abstractNum w:abstractNumId="462" w15:restartNumberingAfterBreak="0">
    <w:nsid w:val="5B854BA4"/>
    <w:multiLevelType w:val="hybridMultilevel"/>
    <w:tmpl w:val="0D2A6684"/>
    <w:lvl w:ilvl="0" w:tplc="5F6634FA">
      <w:start w:val="1"/>
      <w:numFmt w:val="bullet"/>
      <w:lvlText w:val="●"/>
      <w:lvlJc w:val="left"/>
      <w:pPr>
        <w:ind w:left="171" w:hanging="120"/>
      </w:pPr>
      <w:rPr>
        <w:rFonts w:ascii="Times New Roman" w:eastAsia="Times New Roman" w:hAnsi="Times New Roman" w:hint="default"/>
        <w:sz w:val="14"/>
        <w:szCs w:val="14"/>
      </w:rPr>
    </w:lvl>
    <w:lvl w:ilvl="1" w:tplc="B1A478AA">
      <w:start w:val="1"/>
      <w:numFmt w:val="bullet"/>
      <w:lvlText w:val="•"/>
      <w:lvlJc w:val="left"/>
      <w:pPr>
        <w:ind w:left="323" w:hanging="120"/>
      </w:pPr>
      <w:rPr>
        <w:rFonts w:hint="default"/>
      </w:rPr>
    </w:lvl>
    <w:lvl w:ilvl="2" w:tplc="7338AAA4">
      <w:start w:val="1"/>
      <w:numFmt w:val="bullet"/>
      <w:lvlText w:val="•"/>
      <w:lvlJc w:val="left"/>
      <w:pPr>
        <w:ind w:left="475" w:hanging="120"/>
      </w:pPr>
      <w:rPr>
        <w:rFonts w:hint="default"/>
      </w:rPr>
    </w:lvl>
    <w:lvl w:ilvl="3" w:tplc="DD8CE6F8">
      <w:start w:val="1"/>
      <w:numFmt w:val="bullet"/>
      <w:lvlText w:val="•"/>
      <w:lvlJc w:val="left"/>
      <w:pPr>
        <w:ind w:left="627" w:hanging="120"/>
      </w:pPr>
      <w:rPr>
        <w:rFonts w:hint="default"/>
      </w:rPr>
    </w:lvl>
    <w:lvl w:ilvl="4" w:tplc="677468B6">
      <w:start w:val="1"/>
      <w:numFmt w:val="bullet"/>
      <w:lvlText w:val="•"/>
      <w:lvlJc w:val="left"/>
      <w:pPr>
        <w:ind w:left="779" w:hanging="120"/>
      </w:pPr>
      <w:rPr>
        <w:rFonts w:hint="default"/>
      </w:rPr>
    </w:lvl>
    <w:lvl w:ilvl="5" w:tplc="89D078C2">
      <w:start w:val="1"/>
      <w:numFmt w:val="bullet"/>
      <w:lvlText w:val="•"/>
      <w:lvlJc w:val="left"/>
      <w:pPr>
        <w:ind w:left="931" w:hanging="120"/>
      </w:pPr>
      <w:rPr>
        <w:rFonts w:hint="default"/>
      </w:rPr>
    </w:lvl>
    <w:lvl w:ilvl="6" w:tplc="0502567A">
      <w:start w:val="1"/>
      <w:numFmt w:val="bullet"/>
      <w:lvlText w:val="•"/>
      <w:lvlJc w:val="left"/>
      <w:pPr>
        <w:ind w:left="1083" w:hanging="120"/>
      </w:pPr>
      <w:rPr>
        <w:rFonts w:hint="default"/>
      </w:rPr>
    </w:lvl>
    <w:lvl w:ilvl="7" w:tplc="FE8CFE32">
      <w:start w:val="1"/>
      <w:numFmt w:val="bullet"/>
      <w:lvlText w:val="•"/>
      <w:lvlJc w:val="left"/>
      <w:pPr>
        <w:ind w:left="1234" w:hanging="120"/>
      </w:pPr>
      <w:rPr>
        <w:rFonts w:hint="default"/>
      </w:rPr>
    </w:lvl>
    <w:lvl w:ilvl="8" w:tplc="572EE928">
      <w:start w:val="1"/>
      <w:numFmt w:val="bullet"/>
      <w:lvlText w:val="•"/>
      <w:lvlJc w:val="left"/>
      <w:pPr>
        <w:ind w:left="1386" w:hanging="120"/>
      </w:pPr>
      <w:rPr>
        <w:rFonts w:hint="default"/>
      </w:rPr>
    </w:lvl>
  </w:abstractNum>
  <w:abstractNum w:abstractNumId="463" w15:restartNumberingAfterBreak="0">
    <w:nsid w:val="5BEC3FAB"/>
    <w:multiLevelType w:val="hybridMultilevel"/>
    <w:tmpl w:val="9D60EC14"/>
    <w:lvl w:ilvl="0" w:tplc="7E109C00">
      <w:start w:val="3"/>
      <w:numFmt w:val="decimal"/>
      <w:lvlText w:val="%1."/>
      <w:lvlJc w:val="left"/>
      <w:pPr>
        <w:ind w:left="677" w:hanging="180"/>
        <w:jc w:val="left"/>
      </w:pPr>
      <w:rPr>
        <w:rFonts w:ascii="Times New Roman" w:eastAsia="Times New Roman" w:hAnsi="Times New Roman" w:hint="default"/>
        <w:sz w:val="18"/>
        <w:szCs w:val="18"/>
      </w:rPr>
    </w:lvl>
    <w:lvl w:ilvl="1" w:tplc="4A306F9A">
      <w:start w:val="1"/>
      <w:numFmt w:val="upperRoman"/>
      <w:lvlText w:val="%2."/>
      <w:lvlJc w:val="left"/>
      <w:pPr>
        <w:ind w:left="647" w:hanging="150"/>
        <w:jc w:val="left"/>
      </w:pPr>
      <w:rPr>
        <w:rFonts w:ascii="Times New Roman" w:eastAsia="Times New Roman" w:hAnsi="Times New Roman" w:hint="default"/>
        <w:sz w:val="18"/>
        <w:szCs w:val="18"/>
      </w:rPr>
    </w:lvl>
    <w:lvl w:ilvl="2" w:tplc="E59C48C0">
      <w:start w:val="1"/>
      <w:numFmt w:val="decimal"/>
      <w:lvlText w:val="%3."/>
      <w:lvlJc w:val="left"/>
      <w:pPr>
        <w:ind w:left="497" w:hanging="180"/>
        <w:jc w:val="left"/>
      </w:pPr>
      <w:rPr>
        <w:rFonts w:ascii="Times New Roman" w:eastAsia="Times New Roman" w:hAnsi="Times New Roman" w:hint="default"/>
        <w:sz w:val="18"/>
        <w:szCs w:val="18"/>
      </w:rPr>
    </w:lvl>
    <w:lvl w:ilvl="3" w:tplc="73C8379C">
      <w:start w:val="1"/>
      <w:numFmt w:val="bullet"/>
      <w:lvlText w:val="•"/>
      <w:lvlJc w:val="left"/>
      <w:pPr>
        <w:ind w:left="1938" w:hanging="180"/>
      </w:pPr>
      <w:rPr>
        <w:rFonts w:hint="default"/>
      </w:rPr>
    </w:lvl>
    <w:lvl w:ilvl="4" w:tplc="B616ED4C">
      <w:start w:val="1"/>
      <w:numFmt w:val="bullet"/>
      <w:lvlText w:val="•"/>
      <w:lvlJc w:val="left"/>
      <w:pPr>
        <w:ind w:left="3199" w:hanging="180"/>
      </w:pPr>
      <w:rPr>
        <w:rFonts w:hint="default"/>
      </w:rPr>
    </w:lvl>
    <w:lvl w:ilvl="5" w:tplc="0EC28F04">
      <w:start w:val="1"/>
      <w:numFmt w:val="bullet"/>
      <w:lvlText w:val="•"/>
      <w:lvlJc w:val="left"/>
      <w:pPr>
        <w:ind w:left="4460" w:hanging="180"/>
      </w:pPr>
      <w:rPr>
        <w:rFonts w:hint="default"/>
      </w:rPr>
    </w:lvl>
    <w:lvl w:ilvl="6" w:tplc="29DC68CA">
      <w:start w:val="1"/>
      <w:numFmt w:val="bullet"/>
      <w:lvlText w:val="•"/>
      <w:lvlJc w:val="left"/>
      <w:pPr>
        <w:ind w:left="5721" w:hanging="180"/>
      </w:pPr>
      <w:rPr>
        <w:rFonts w:hint="default"/>
      </w:rPr>
    </w:lvl>
    <w:lvl w:ilvl="7" w:tplc="67BAAC78">
      <w:start w:val="1"/>
      <w:numFmt w:val="bullet"/>
      <w:lvlText w:val="•"/>
      <w:lvlJc w:val="left"/>
      <w:pPr>
        <w:ind w:left="6982" w:hanging="180"/>
      </w:pPr>
      <w:rPr>
        <w:rFonts w:hint="default"/>
      </w:rPr>
    </w:lvl>
    <w:lvl w:ilvl="8" w:tplc="02E095F4">
      <w:start w:val="1"/>
      <w:numFmt w:val="bullet"/>
      <w:lvlText w:val="•"/>
      <w:lvlJc w:val="left"/>
      <w:pPr>
        <w:ind w:left="8243" w:hanging="180"/>
      </w:pPr>
      <w:rPr>
        <w:rFonts w:hint="default"/>
      </w:rPr>
    </w:lvl>
  </w:abstractNum>
  <w:abstractNum w:abstractNumId="464" w15:restartNumberingAfterBreak="0">
    <w:nsid w:val="5C3D53BE"/>
    <w:multiLevelType w:val="hybridMultilevel"/>
    <w:tmpl w:val="D3E80722"/>
    <w:lvl w:ilvl="0" w:tplc="DBAE5AB4">
      <w:start w:val="1"/>
      <w:numFmt w:val="bullet"/>
      <w:lvlText w:val="●"/>
      <w:lvlJc w:val="left"/>
      <w:pPr>
        <w:ind w:left="171" w:hanging="120"/>
      </w:pPr>
      <w:rPr>
        <w:rFonts w:ascii="Times New Roman" w:eastAsia="Times New Roman" w:hAnsi="Times New Roman" w:hint="default"/>
        <w:sz w:val="14"/>
        <w:szCs w:val="14"/>
      </w:rPr>
    </w:lvl>
    <w:lvl w:ilvl="1" w:tplc="263AD814">
      <w:start w:val="1"/>
      <w:numFmt w:val="bullet"/>
      <w:lvlText w:val="•"/>
      <w:lvlJc w:val="left"/>
      <w:pPr>
        <w:ind w:left="323" w:hanging="120"/>
      </w:pPr>
      <w:rPr>
        <w:rFonts w:hint="default"/>
      </w:rPr>
    </w:lvl>
    <w:lvl w:ilvl="2" w:tplc="0EDA47AE">
      <w:start w:val="1"/>
      <w:numFmt w:val="bullet"/>
      <w:lvlText w:val="•"/>
      <w:lvlJc w:val="left"/>
      <w:pPr>
        <w:ind w:left="475" w:hanging="120"/>
      </w:pPr>
      <w:rPr>
        <w:rFonts w:hint="default"/>
      </w:rPr>
    </w:lvl>
    <w:lvl w:ilvl="3" w:tplc="2E0A8050">
      <w:start w:val="1"/>
      <w:numFmt w:val="bullet"/>
      <w:lvlText w:val="•"/>
      <w:lvlJc w:val="left"/>
      <w:pPr>
        <w:ind w:left="627" w:hanging="120"/>
      </w:pPr>
      <w:rPr>
        <w:rFonts w:hint="default"/>
      </w:rPr>
    </w:lvl>
    <w:lvl w:ilvl="4" w:tplc="056E9584">
      <w:start w:val="1"/>
      <w:numFmt w:val="bullet"/>
      <w:lvlText w:val="•"/>
      <w:lvlJc w:val="left"/>
      <w:pPr>
        <w:ind w:left="779" w:hanging="120"/>
      </w:pPr>
      <w:rPr>
        <w:rFonts w:hint="default"/>
      </w:rPr>
    </w:lvl>
    <w:lvl w:ilvl="5" w:tplc="5FA6DB48">
      <w:start w:val="1"/>
      <w:numFmt w:val="bullet"/>
      <w:lvlText w:val="•"/>
      <w:lvlJc w:val="left"/>
      <w:pPr>
        <w:ind w:left="931" w:hanging="120"/>
      </w:pPr>
      <w:rPr>
        <w:rFonts w:hint="default"/>
      </w:rPr>
    </w:lvl>
    <w:lvl w:ilvl="6" w:tplc="1A9C431E">
      <w:start w:val="1"/>
      <w:numFmt w:val="bullet"/>
      <w:lvlText w:val="•"/>
      <w:lvlJc w:val="left"/>
      <w:pPr>
        <w:ind w:left="1083" w:hanging="120"/>
      </w:pPr>
      <w:rPr>
        <w:rFonts w:hint="default"/>
      </w:rPr>
    </w:lvl>
    <w:lvl w:ilvl="7" w:tplc="43662D1E">
      <w:start w:val="1"/>
      <w:numFmt w:val="bullet"/>
      <w:lvlText w:val="•"/>
      <w:lvlJc w:val="left"/>
      <w:pPr>
        <w:ind w:left="1235" w:hanging="120"/>
      </w:pPr>
      <w:rPr>
        <w:rFonts w:hint="default"/>
      </w:rPr>
    </w:lvl>
    <w:lvl w:ilvl="8" w:tplc="47723E28">
      <w:start w:val="1"/>
      <w:numFmt w:val="bullet"/>
      <w:lvlText w:val="•"/>
      <w:lvlJc w:val="left"/>
      <w:pPr>
        <w:ind w:left="1386" w:hanging="120"/>
      </w:pPr>
      <w:rPr>
        <w:rFonts w:hint="default"/>
      </w:rPr>
    </w:lvl>
  </w:abstractNum>
  <w:abstractNum w:abstractNumId="465" w15:restartNumberingAfterBreak="0">
    <w:nsid w:val="5C6D0960"/>
    <w:multiLevelType w:val="hybridMultilevel"/>
    <w:tmpl w:val="BB88D3E6"/>
    <w:lvl w:ilvl="0" w:tplc="C2969850">
      <w:start w:val="1"/>
      <w:numFmt w:val="bullet"/>
      <w:lvlText w:val="●"/>
      <w:lvlJc w:val="left"/>
      <w:pPr>
        <w:ind w:left="171" w:hanging="120"/>
      </w:pPr>
      <w:rPr>
        <w:rFonts w:ascii="Times New Roman" w:eastAsia="Times New Roman" w:hAnsi="Times New Roman" w:hint="default"/>
        <w:sz w:val="14"/>
        <w:szCs w:val="14"/>
      </w:rPr>
    </w:lvl>
    <w:lvl w:ilvl="1" w:tplc="CE16B8B2">
      <w:start w:val="1"/>
      <w:numFmt w:val="bullet"/>
      <w:lvlText w:val="•"/>
      <w:lvlJc w:val="left"/>
      <w:pPr>
        <w:ind w:left="408" w:hanging="120"/>
      </w:pPr>
      <w:rPr>
        <w:rFonts w:hint="default"/>
      </w:rPr>
    </w:lvl>
    <w:lvl w:ilvl="2" w:tplc="1B947FCC">
      <w:start w:val="1"/>
      <w:numFmt w:val="bullet"/>
      <w:lvlText w:val="•"/>
      <w:lvlJc w:val="left"/>
      <w:pPr>
        <w:ind w:left="645" w:hanging="120"/>
      </w:pPr>
      <w:rPr>
        <w:rFonts w:hint="default"/>
      </w:rPr>
    </w:lvl>
    <w:lvl w:ilvl="3" w:tplc="5C3CC1FC">
      <w:start w:val="1"/>
      <w:numFmt w:val="bullet"/>
      <w:lvlText w:val="•"/>
      <w:lvlJc w:val="left"/>
      <w:pPr>
        <w:ind w:left="882" w:hanging="120"/>
      </w:pPr>
      <w:rPr>
        <w:rFonts w:hint="default"/>
      </w:rPr>
    </w:lvl>
    <w:lvl w:ilvl="4" w:tplc="9CA61554">
      <w:start w:val="1"/>
      <w:numFmt w:val="bullet"/>
      <w:lvlText w:val="•"/>
      <w:lvlJc w:val="left"/>
      <w:pPr>
        <w:ind w:left="1119" w:hanging="120"/>
      </w:pPr>
      <w:rPr>
        <w:rFonts w:hint="default"/>
      </w:rPr>
    </w:lvl>
    <w:lvl w:ilvl="5" w:tplc="755A5834">
      <w:start w:val="1"/>
      <w:numFmt w:val="bullet"/>
      <w:lvlText w:val="•"/>
      <w:lvlJc w:val="left"/>
      <w:pPr>
        <w:ind w:left="1356" w:hanging="120"/>
      </w:pPr>
      <w:rPr>
        <w:rFonts w:hint="default"/>
      </w:rPr>
    </w:lvl>
    <w:lvl w:ilvl="6" w:tplc="1A4050BA">
      <w:start w:val="1"/>
      <w:numFmt w:val="bullet"/>
      <w:lvlText w:val="•"/>
      <w:lvlJc w:val="left"/>
      <w:pPr>
        <w:ind w:left="1593" w:hanging="120"/>
      </w:pPr>
      <w:rPr>
        <w:rFonts w:hint="default"/>
      </w:rPr>
    </w:lvl>
    <w:lvl w:ilvl="7" w:tplc="61E295D8">
      <w:start w:val="1"/>
      <w:numFmt w:val="bullet"/>
      <w:lvlText w:val="•"/>
      <w:lvlJc w:val="left"/>
      <w:pPr>
        <w:ind w:left="1830" w:hanging="120"/>
      </w:pPr>
      <w:rPr>
        <w:rFonts w:hint="default"/>
      </w:rPr>
    </w:lvl>
    <w:lvl w:ilvl="8" w:tplc="EB18B8F8">
      <w:start w:val="1"/>
      <w:numFmt w:val="bullet"/>
      <w:lvlText w:val="•"/>
      <w:lvlJc w:val="left"/>
      <w:pPr>
        <w:ind w:left="2067" w:hanging="120"/>
      </w:pPr>
      <w:rPr>
        <w:rFonts w:hint="default"/>
      </w:rPr>
    </w:lvl>
  </w:abstractNum>
  <w:abstractNum w:abstractNumId="466" w15:restartNumberingAfterBreak="0">
    <w:nsid w:val="5CC54457"/>
    <w:multiLevelType w:val="hybridMultilevel"/>
    <w:tmpl w:val="DD942CE4"/>
    <w:lvl w:ilvl="0" w:tplc="95F46036">
      <w:start w:val="1"/>
      <w:numFmt w:val="bullet"/>
      <w:lvlText w:val="●"/>
      <w:lvlJc w:val="left"/>
      <w:pPr>
        <w:ind w:left="171" w:hanging="120"/>
      </w:pPr>
      <w:rPr>
        <w:rFonts w:ascii="Times New Roman" w:eastAsia="Times New Roman" w:hAnsi="Times New Roman" w:hint="default"/>
        <w:sz w:val="14"/>
        <w:szCs w:val="14"/>
      </w:rPr>
    </w:lvl>
    <w:lvl w:ilvl="1" w:tplc="6FEC2BF0">
      <w:start w:val="1"/>
      <w:numFmt w:val="bullet"/>
      <w:lvlText w:val="•"/>
      <w:lvlJc w:val="left"/>
      <w:pPr>
        <w:ind w:left="379" w:hanging="120"/>
      </w:pPr>
      <w:rPr>
        <w:rFonts w:hint="default"/>
      </w:rPr>
    </w:lvl>
    <w:lvl w:ilvl="2" w:tplc="03D6769A">
      <w:start w:val="1"/>
      <w:numFmt w:val="bullet"/>
      <w:lvlText w:val="•"/>
      <w:lvlJc w:val="left"/>
      <w:pPr>
        <w:ind w:left="588" w:hanging="120"/>
      </w:pPr>
      <w:rPr>
        <w:rFonts w:hint="default"/>
      </w:rPr>
    </w:lvl>
    <w:lvl w:ilvl="3" w:tplc="61B6EE10">
      <w:start w:val="1"/>
      <w:numFmt w:val="bullet"/>
      <w:lvlText w:val="•"/>
      <w:lvlJc w:val="left"/>
      <w:pPr>
        <w:ind w:left="797" w:hanging="120"/>
      </w:pPr>
      <w:rPr>
        <w:rFonts w:hint="default"/>
      </w:rPr>
    </w:lvl>
    <w:lvl w:ilvl="4" w:tplc="6D643892">
      <w:start w:val="1"/>
      <w:numFmt w:val="bullet"/>
      <w:lvlText w:val="•"/>
      <w:lvlJc w:val="left"/>
      <w:pPr>
        <w:ind w:left="1005" w:hanging="120"/>
      </w:pPr>
      <w:rPr>
        <w:rFonts w:hint="default"/>
      </w:rPr>
    </w:lvl>
    <w:lvl w:ilvl="5" w:tplc="9D7AF408">
      <w:start w:val="1"/>
      <w:numFmt w:val="bullet"/>
      <w:lvlText w:val="•"/>
      <w:lvlJc w:val="left"/>
      <w:pPr>
        <w:ind w:left="1214" w:hanging="120"/>
      </w:pPr>
      <w:rPr>
        <w:rFonts w:hint="default"/>
      </w:rPr>
    </w:lvl>
    <w:lvl w:ilvl="6" w:tplc="A00450E6">
      <w:start w:val="1"/>
      <w:numFmt w:val="bullet"/>
      <w:lvlText w:val="•"/>
      <w:lvlJc w:val="left"/>
      <w:pPr>
        <w:ind w:left="1423" w:hanging="120"/>
      </w:pPr>
      <w:rPr>
        <w:rFonts w:hint="default"/>
      </w:rPr>
    </w:lvl>
    <w:lvl w:ilvl="7" w:tplc="F6BC543C">
      <w:start w:val="1"/>
      <w:numFmt w:val="bullet"/>
      <w:lvlText w:val="•"/>
      <w:lvlJc w:val="left"/>
      <w:pPr>
        <w:ind w:left="1631" w:hanging="120"/>
      </w:pPr>
      <w:rPr>
        <w:rFonts w:hint="default"/>
      </w:rPr>
    </w:lvl>
    <w:lvl w:ilvl="8" w:tplc="1AE40306">
      <w:start w:val="1"/>
      <w:numFmt w:val="bullet"/>
      <w:lvlText w:val="•"/>
      <w:lvlJc w:val="left"/>
      <w:pPr>
        <w:ind w:left="1840" w:hanging="120"/>
      </w:pPr>
      <w:rPr>
        <w:rFonts w:hint="default"/>
      </w:rPr>
    </w:lvl>
  </w:abstractNum>
  <w:abstractNum w:abstractNumId="467" w15:restartNumberingAfterBreak="0">
    <w:nsid w:val="5DC92B59"/>
    <w:multiLevelType w:val="hybridMultilevel"/>
    <w:tmpl w:val="3DE60448"/>
    <w:lvl w:ilvl="0" w:tplc="B574C922">
      <w:start w:val="1"/>
      <w:numFmt w:val="bullet"/>
      <w:lvlText w:val="●"/>
      <w:lvlJc w:val="left"/>
      <w:pPr>
        <w:ind w:left="171" w:hanging="120"/>
      </w:pPr>
      <w:rPr>
        <w:rFonts w:ascii="Times New Roman" w:eastAsia="Times New Roman" w:hAnsi="Times New Roman" w:hint="default"/>
        <w:sz w:val="14"/>
        <w:szCs w:val="14"/>
      </w:rPr>
    </w:lvl>
    <w:lvl w:ilvl="1" w:tplc="99A27538">
      <w:start w:val="1"/>
      <w:numFmt w:val="bullet"/>
      <w:lvlText w:val="•"/>
      <w:lvlJc w:val="left"/>
      <w:pPr>
        <w:ind w:left="323" w:hanging="120"/>
      </w:pPr>
      <w:rPr>
        <w:rFonts w:hint="default"/>
      </w:rPr>
    </w:lvl>
    <w:lvl w:ilvl="2" w:tplc="85FCBB64">
      <w:start w:val="1"/>
      <w:numFmt w:val="bullet"/>
      <w:lvlText w:val="•"/>
      <w:lvlJc w:val="left"/>
      <w:pPr>
        <w:ind w:left="475" w:hanging="120"/>
      </w:pPr>
      <w:rPr>
        <w:rFonts w:hint="default"/>
      </w:rPr>
    </w:lvl>
    <w:lvl w:ilvl="3" w:tplc="72405A5C">
      <w:start w:val="1"/>
      <w:numFmt w:val="bullet"/>
      <w:lvlText w:val="•"/>
      <w:lvlJc w:val="left"/>
      <w:pPr>
        <w:ind w:left="627" w:hanging="120"/>
      </w:pPr>
      <w:rPr>
        <w:rFonts w:hint="default"/>
      </w:rPr>
    </w:lvl>
    <w:lvl w:ilvl="4" w:tplc="DA14EECC">
      <w:start w:val="1"/>
      <w:numFmt w:val="bullet"/>
      <w:lvlText w:val="•"/>
      <w:lvlJc w:val="left"/>
      <w:pPr>
        <w:ind w:left="779" w:hanging="120"/>
      </w:pPr>
      <w:rPr>
        <w:rFonts w:hint="default"/>
      </w:rPr>
    </w:lvl>
    <w:lvl w:ilvl="5" w:tplc="C8422BDC">
      <w:start w:val="1"/>
      <w:numFmt w:val="bullet"/>
      <w:lvlText w:val="•"/>
      <w:lvlJc w:val="left"/>
      <w:pPr>
        <w:ind w:left="931" w:hanging="120"/>
      </w:pPr>
      <w:rPr>
        <w:rFonts w:hint="default"/>
      </w:rPr>
    </w:lvl>
    <w:lvl w:ilvl="6" w:tplc="EB6C0D66">
      <w:start w:val="1"/>
      <w:numFmt w:val="bullet"/>
      <w:lvlText w:val="•"/>
      <w:lvlJc w:val="left"/>
      <w:pPr>
        <w:ind w:left="1082" w:hanging="120"/>
      </w:pPr>
      <w:rPr>
        <w:rFonts w:hint="default"/>
      </w:rPr>
    </w:lvl>
    <w:lvl w:ilvl="7" w:tplc="716C9DCE">
      <w:start w:val="1"/>
      <w:numFmt w:val="bullet"/>
      <w:lvlText w:val="•"/>
      <w:lvlJc w:val="left"/>
      <w:pPr>
        <w:ind w:left="1234" w:hanging="120"/>
      </w:pPr>
      <w:rPr>
        <w:rFonts w:hint="default"/>
      </w:rPr>
    </w:lvl>
    <w:lvl w:ilvl="8" w:tplc="84AE75FA">
      <w:start w:val="1"/>
      <w:numFmt w:val="bullet"/>
      <w:lvlText w:val="•"/>
      <w:lvlJc w:val="left"/>
      <w:pPr>
        <w:ind w:left="1386" w:hanging="120"/>
      </w:pPr>
      <w:rPr>
        <w:rFonts w:hint="default"/>
      </w:rPr>
    </w:lvl>
  </w:abstractNum>
  <w:abstractNum w:abstractNumId="468" w15:restartNumberingAfterBreak="0">
    <w:nsid w:val="5E105F1B"/>
    <w:multiLevelType w:val="hybridMultilevel"/>
    <w:tmpl w:val="98FC9EE4"/>
    <w:lvl w:ilvl="0" w:tplc="2EF26436">
      <w:start w:val="1"/>
      <w:numFmt w:val="bullet"/>
      <w:lvlText w:val="●"/>
      <w:lvlJc w:val="left"/>
      <w:pPr>
        <w:ind w:left="171" w:hanging="120"/>
      </w:pPr>
      <w:rPr>
        <w:rFonts w:ascii="Times New Roman" w:eastAsia="Times New Roman" w:hAnsi="Times New Roman" w:hint="default"/>
        <w:sz w:val="14"/>
        <w:szCs w:val="14"/>
      </w:rPr>
    </w:lvl>
    <w:lvl w:ilvl="1" w:tplc="FADC4B6C">
      <w:start w:val="1"/>
      <w:numFmt w:val="bullet"/>
      <w:lvlText w:val="•"/>
      <w:lvlJc w:val="left"/>
      <w:pPr>
        <w:ind w:left="408" w:hanging="120"/>
      </w:pPr>
      <w:rPr>
        <w:rFonts w:hint="default"/>
      </w:rPr>
    </w:lvl>
    <w:lvl w:ilvl="2" w:tplc="D8E44080">
      <w:start w:val="1"/>
      <w:numFmt w:val="bullet"/>
      <w:lvlText w:val="•"/>
      <w:lvlJc w:val="left"/>
      <w:pPr>
        <w:ind w:left="645" w:hanging="120"/>
      </w:pPr>
      <w:rPr>
        <w:rFonts w:hint="default"/>
      </w:rPr>
    </w:lvl>
    <w:lvl w:ilvl="3" w:tplc="CBEA461A">
      <w:start w:val="1"/>
      <w:numFmt w:val="bullet"/>
      <w:lvlText w:val="•"/>
      <w:lvlJc w:val="left"/>
      <w:pPr>
        <w:ind w:left="882" w:hanging="120"/>
      </w:pPr>
      <w:rPr>
        <w:rFonts w:hint="default"/>
      </w:rPr>
    </w:lvl>
    <w:lvl w:ilvl="4" w:tplc="AD343E56">
      <w:start w:val="1"/>
      <w:numFmt w:val="bullet"/>
      <w:lvlText w:val="•"/>
      <w:lvlJc w:val="left"/>
      <w:pPr>
        <w:ind w:left="1119" w:hanging="120"/>
      </w:pPr>
      <w:rPr>
        <w:rFonts w:hint="default"/>
      </w:rPr>
    </w:lvl>
    <w:lvl w:ilvl="5" w:tplc="F88CD2D6">
      <w:start w:val="1"/>
      <w:numFmt w:val="bullet"/>
      <w:lvlText w:val="•"/>
      <w:lvlJc w:val="left"/>
      <w:pPr>
        <w:ind w:left="1356" w:hanging="120"/>
      </w:pPr>
      <w:rPr>
        <w:rFonts w:hint="default"/>
      </w:rPr>
    </w:lvl>
    <w:lvl w:ilvl="6" w:tplc="E5FA2924">
      <w:start w:val="1"/>
      <w:numFmt w:val="bullet"/>
      <w:lvlText w:val="•"/>
      <w:lvlJc w:val="left"/>
      <w:pPr>
        <w:ind w:left="1593" w:hanging="120"/>
      </w:pPr>
      <w:rPr>
        <w:rFonts w:hint="default"/>
      </w:rPr>
    </w:lvl>
    <w:lvl w:ilvl="7" w:tplc="8DC44534">
      <w:start w:val="1"/>
      <w:numFmt w:val="bullet"/>
      <w:lvlText w:val="•"/>
      <w:lvlJc w:val="left"/>
      <w:pPr>
        <w:ind w:left="1830" w:hanging="120"/>
      </w:pPr>
      <w:rPr>
        <w:rFonts w:hint="default"/>
      </w:rPr>
    </w:lvl>
    <w:lvl w:ilvl="8" w:tplc="3328E748">
      <w:start w:val="1"/>
      <w:numFmt w:val="bullet"/>
      <w:lvlText w:val="•"/>
      <w:lvlJc w:val="left"/>
      <w:pPr>
        <w:ind w:left="2067" w:hanging="120"/>
      </w:pPr>
      <w:rPr>
        <w:rFonts w:hint="default"/>
      </w:rPr>
    </w:lvl>
  </w:abstractNum>
  <w:abstractNum w:abstractNumId="469" w15:restartNumberingAfterBreak="0">
    <w:nsid w:val="5E4A0D8C"/>
    <w:multiLevelType w:val="hybridMultilevel"/>
    <w:tmpl w:val="DCA42BBC"/>
    <w:lvl w:ilvl="0" w:tplc="4C7CA340">
      <w:start w:val="1"/>
      <w:numFmt w:val="bullet"/>
      <w:lvlText w:val="●"/>
      <w:lvlJc w:val="left"/>
      <w:pPr>
        <w:ind w:left="171" w:hanging="120"/>
      </w:pPr>
      <w:rPr>
        <w:rFonts w:ascii="Times New Roman" w:eastAsia="Times New Roman" w:hAnsi="Times New Roman" w:hint="default"/>
        <w:sz w:val="14"/>
        <w:szCs w:val="14"/>
      </w:rPr>
    </w:lvl>
    <w:lvl w:ilvl="1" w:tplc="61EE47D0">
      <w:start w:val="1"/>
      <w:numFmt w:val="bullet"/>
      <w:lvlText w:val="•"/>
      <w:lvlJc w:val="left"/>
      <w:pPr>
        <w:ind w:left="408" w:hanging="120"/>
      </w:pPr>
      <w:rPr>
        <w:rFonts w:hint="default"/>
      </w:rPr>
    </w:lvl>
    <w:lvl w:ilvl="2" w:tplc="74D0B9FE">
      <w:start w:val="1"/>
      <w:numFmt w:val="bullet"/>
      <w:lvlText w:val="•"/>
      <w:lvlJc w:val="left"/>
      <w:pPr>
        <w:ind w:left="645" w:hanging="120"/>
      </w:pPr>
      <w:rPr>
        <w:rFonts w:hint="default"/>
      </w:rPr>
    </w:lvl>
    <w:lvl w:ilvl="3" w:tplc="BE08BD62">
      <w:start w:val="1"/>
      <w:numFmt w:val="bullet"/>
      <w:lvlText w:val="•"/>
      <w:lvlJc w:val="left"/>
      <w:pPr>
        <w:ind w:left="882" w:hanging="120"/>
      </w:pPr>
      <w:rPr>
        <w:rFonts w:hint="default"/>
      </w:rPr>
    </w:lvl>
    <w:lvl w:ilvl="4" w:tplc="FAB0D16A">
      <w:start w:val="1"/>
      <w:numFmt w:val="bullet"/>
      <w:lvlText w:val="•"/>
      <w:lvlJc w:val="left"/>
      <w:pPr>
        <w:ind w:left="1119" w:hanging="120"/>
      </w:pPr>
      <w:rPr>
        <w:rFonts w:hint="default"/>
      </w:rPr>
    </w:lvl>
    <w:lvl w:ilvl="5" w:tplc="5504E858">
      <w:start w:val="1"/>
      <w:numFmt w:val="bullet"/>
      <w:lvlText w:val="•"/>
      <w:lvlJc w:val="left"/>
      <w:pPr>
        <w:ind w:left="1356" w:hanging="120"/>
      </w:pPr>
      <w:rPr>
        <w:rFonts w:hint="default"/>
      </w:rPr>
    </w:lvl>
    <w:lvl w:ilvl="6" w:tplc="14FA1E36">
      <w:start w:val="1"/>
      <w:numFmt w:val="bullet"/>
      <w:lvlText w:val="•"/>
      <w:lvlJc w:val="left"/>
      <w:pPr>
        <w:ind w:left="1593" w:hanging="120"/>
      </w:pPr>
      <w:rPr>
        <w:rFonts w:hint="default"/>
      </w:rPr>
    </w:lvl>
    <w:lvl w:ilvl="7" w:tplc="5CAE1C9C">
      <w:start w:val="1"/>
      <w:numFmt w:val="bullet"/>
      <w:lvlText w:val="•"/>
      <w:lvlJc w:val="left"/>
      <w:pPr>
        <w:ind w:left="1830" w:hanging="120"/>
      </w:pPr>
      <w:rPr>
        <w:rFonts w:hint="default"/>
      </w:rPr>
    </w:lvl>
    <w:lvl w:ilvl="8" w:tplc="FDE4A3E6">
      <w:start w:val="1"/>
      <w:numFmt w:val="bullet"/>
      <w:lvlText w:val="•"/>
      <w:lvlJc w:val="left"/>
      <w:pPr>
        <w:ind w:left="2067" w:hanging="120"/>
      </w:pPr>
      <w:rPr>
        <w:rFonts w:hint="default"/>
      </w:rPr>
    </w:lvl>
  </w:abstractNum>
  <w:abstractNum w:abstractNumId="470" w15:restartNumberingAfterBreak="0">
    <w:nsid w:val="5E6D4DCF"/>
    <w:multiLevelType w:val="hybridMultilevel"/>
    <w:tmpl w:val="6A083E26"/>
    <w:lvl w:ilvl="0" w:tplc="93B62DA6">
      <w:start w:val="1"/>
      <w:numFmt w:val="bullet"/>
      <w:lvlText w:val="●"/>
      <w:lvlJc w:val="left"/>
      <w:pPr>
        <w:ind w:left="171" w:hanging="120"/>
      </w:pPr>
      <w:rPr>
        <w:rFonts w:ascii="Times New Roman" w:eastAsia="Times New Roman" w:hAnsi="Times New Roman" w:hint="default"/>
        <w:sz w:val="14"/>
        <w:szCs w:val="14"/>
      </w:rPr>
    </w:lvl>
    <w:lvl w:ilvl="1" w:tplc="A6CEA104">
      <w:start w:val="1"/>
      <w:numFmt w:val="bullet"/>
      <w:lvlText w:val="•"/>
      <w:lvlJc w:val="left"/>
      <w:pPr>
        <w:ind w:left="323" w:hanging="120"/>
      </w:pPr>
      <w:rPr>
        <w:rFonts w:hint="default"/>
      </w:rPr>
    </w:lvl>
    <w:lvl w:ilvl="2" w:tplc="8A94E298">
      <w:start w:val="1"/>
      <w:numFmt w:val="bullet"/>
      <w:lvlText w:val="•"/>
      <w:lvlJc w:val="left"/>
      <w:pPr>
        <w:ind w:left="475" w:hanging="120"/>
      </w:pPr>
      <w:rPr>
        <w:rFonts w:hint="default"/>
      </w:rPr>
    </w:lvl>
    <w:lvl w:ilvl="3" w:tplc="754C73BA">
      <w:start w:val="1"/>
      <w:numFmt w:val="bullet"/>
      <w:lvlText w:val="•"/>
      <w:lvlJc w:val="left"/>
      <w:pPr>
        <w:ind w:left="627" w:hanging="120"/>
      </w:pPr>
      <w:rPr>
        <w:rFonts w:hint="default"/>
      </w:rPr>
    </w:lvl>
    <w:lvl w:ilvl="4" w:tplc="1550EEDC">
      <w:start w:val="1"/>
      <w:numFmt w:val="bullet"/>
      <w:lvlText w:val="•"/>
      <w:lvlJc w:val="left"/>
      <w:pPr>
        <w:ind w:left="779" w:hanging="120"/>
      </w:pPr>
      <w:rPr>
        <w:rFonts w:hint="default"/>
      </w:rPr>
    </w:lvl>
    <w:lvl w:ilvl="5" w:tplc="FDDEDFB2">
      <w:start w:val="1"/>
      <w:numFmt w:val="bullet"/>
      <w:lvlText w:val="•"/>
      <w:lvlJc w:val="left"/>
      <w:pPr>
        <w:ind w:left="931" w:hanging="120"/>
      </w:pPr>
      <w:rPr>
        <w:rFonts w:hint="default"/>
      </w:rPr>
    </w:lvl>
    <w:lvl w:ilvl="6" w:tplc="45ECF42E">
      <w:start w:val="1"/>
      <w:numFmt w:val="bullet"/>
      <w:lvlText w:val="•"/>
      <w:lvlJc w:val="left"/>
      <w:pPr>
        <w:ind w:left="1083" w:hanging="120"/>
      </w:pPr>
      <w:rPr>
        <w:rFonts w:hint="default"/>
      </w:rPr>
    </w:lvl>
    <w:lvl w:ilvl="7" w:tplc="20D86A34">
      <w:start w:val="1"/>
      <w:numFmt w:val="bullet"/>
      <w:lvlText w:val="•"/>
      <w:lvlJc w:val="left"/>
      <w:pPr>
        <w:ind w:left="1234" w:hanging="120"/>
      </w:pPr>
      <w:rPr>
        <w:rFonts w:hint="default"/>
      </w:rPr>
    </w:lvl>
    <w:lvl w:ilvl="8" w:tplc="BBF66BD4">
      <w:start w:val="1"/>
      <w:numFmt w:val="bullet"/>
      <w:lvlText w:val="•"/>
      <w:lvlJc w:val="left"/>
      <w:pPr>
        <w:ind w:left="1386" w:hanging="120"/>
      </w:pPr>
      <w:rPr>
        <w:rFonts w:hint="default"/>
      </w:rPr>
    </w:lvl>
  </w:abstractNum>
  <w:abstractNum w:abstractNumId="471" w15:restartNumberingAfterBreak="0">
    <w:nsid w:val="5E7441C5"/>
    <w:multiLevelType w:val="hybridMultilevel"/>
    <w:tmpl w:val="E6AA8906"/>
    <w:lvl w:ilvl="0" w:tplc="1B9EBC1A">
      <w:start w:val="1"/>
      <w:numFmt w:val="bullet"/>
      <w:lvlText w:val="–"/>
      <w:lvlJc w:val="left"/>
      <w:pPr>
        <w:ind w:left="632" w:hanging="135"/>
      </w:pPr>
      <w:rPr>
        <w:rFonts w:ascii="Times New Roman" w:eastAsia="Times New Roman" w:hAnsi="Times New Roman" w:hint="default"/>
        <w:sz w:val="18"/>
        <w:szCs w:val="18"/>
      </w:rPr>
    </w:lvl>
    <w:lvl w:ilvl="1" w:tplc="ABCE7D20">
      <w:start w:val="1"/>
      <w:numFmt w:val="bullet"/>
      <w:lvlText w:val="•"/>
      <w:lvlJc w:val="left"/>
      <w:pPr>
        <w:ind w:left="1646" w:hanging="135"/>
      </w:pPr>
      <w:rPr>
        <w:rFonts w:hint="default"/>
      </w:rPr>
    </w:lvl>
    <w:lvl w:ilvl="2" w:tplc="C66CB722">
      <w:start w:val="1"/>
      <w:numFmt w:val="bullet"/>
      <w:lvlText w:val="•"/>
      <w:lvlJc w:val="left"/>
      <w:pPr>
        <w:ind w:left="2659" w:hanging="135"/>
      </w:pPr>
      <w:rPr>
        <w:rFonts w:hint="default"/>
      </w:rPr>
    </w:lvl>
    <w:lvl w:ilvl="3" w:tplc="31D8B03A">
      <w:start w:val="1"/>
      <w:numFmt w:val="bullet"/>
      <w:lvlText w:val="•"/>
      <w:lvlJc w:val="left"/>
      <w:pPr>
        <w:ind w:left="3672" w:hanging="135"/>
      </w:pPr>
      <w:rPr>
        <w:rFonts w:hint="default"/>
      </w:rPr>
    </w:lvl>
    <w:lvl w:ilvl="4" w:tplc="17ECFEF8">
      <w:start w:val="1"/>
      <w:numFmt w:val="bullet"/>
      <w:lvlText w:val="•"/>
      <w:lvlJc w:val="left"/>
      <w:pPr>
        <w:ind w:left="4685" w:hanging="135"/>
      </w:pPr>
      <w:rPr>
        <w:rFonts w:hint="default"/>
      </w:rPr>
    </w:lvl>
    <w:lvl w:ilvl="5" w:tplc="28AA679E">
      <w:start w:val="1"/>
      <w:numFmt w:val="bullet"/>
      <w:lvlText w:val="•"/>
      <w:lvlJc w:val="left"/>
      <w:pPr>
        <w:ind w:left="5699" w:hanging="135"/>
      </w:pPr>
      <w:rPr>
        <w:rFonts w:hint="default"/>
      </w:rPr>
    </w:lvl>
    <w:lvl w:ilvl="6" w:tplc="81AAE91A">
      <w:start w:val="1"/>
      <w:numFmt w:val="bullet"/>
      <w:lvlText w:val="•"/>
      <w:lvlJc w:val="left"/>
      <w:pPr>
        <w:ind w:left="6712" w:hanging="135"/>
      </w:pPr>
      <w:rPr>
        <w:rFonts w:hint="default"/>
      </w:rPr>
    </w:lvl>
    <w:lvl w:ilvl="7" w:tplc="299A75D8">
      <w:start w:val="1"/>
      <w:numFmt w:val="bullet"/>
      <w:lvlText w:val="•"/>
      <w:lvlJc w:val="left"/>
      <w:pPr>
        <w:ind w:left="7725" w:hanging="135"/>
      </w:pPr>
      <w:rPr>
        <w:rFonts w:hint="default"/>
      </w:rPr>
    </w:lvl>
    <w:lvl w:ilvl="8" w:tplc="4A421F38">
      <w:start w:val="1"/>
      <w:numFmt w:val="bullet"/>
      <w:lvlText w:val="•"/>
      <w:lvlJc w:val="left"/>
      <w:pPr>
        <w:ind w:left="8739" w:hanging="135"/>
      </w:pPr>
      <w:rPr>
        <w:rFonts w:hint="default"/>
      </w:rPr>
    </w:lvl>
  </w:abstractNum>
  <w:abstractNum w:abstractNumId="472" w15:restartNumberingAfterBreak="0">
    <w:nsid w:val="5EBB7BEB"/>
    <w:multiLevelType w:val="hybridMultilevel"/>
    <w:tmpl w:val="87124440"/>
    <w:lvl w:ilvl="0" w:tplc="C0F2A28A">
      <w:start w:val="1"/>
      <w:numFmt w:val="bullet"/>
      <w:lvlText w:val="●"/>
      <w:lvlJc w:val="left"/>
      <w:pPr>
        <w:ind w:left="171" w:hanging="120"/>
      </w:pPr>
      <w:rPr>
        <w:rFonts w:ascii="Times New Roman" w:eastAsia="Times New Roman" w:hAnsi="Times New Roman" w:hint="default"/>
        <w:sz w:val="14"/>
        <w:szCs w:val="14"/>
      </w:rPr>
    </w:lvl>
    <w:lvl w:ilvl="1" w:tplc="20C81FAA">
      <w:start w:val="1"/>
      <w:numFmt w:val="bullet"/>
      <w:lvlText w:val="•"/>
      <w:lvlJc w:val="left"/>
      <w:pPr>
        <w:ind w:left="379" w:hanging="120"/>
      </w:pPr>
      <w:rPr>
        <w:rFonts w:hint="default"/>
      </w:rPr>
    </w:lvl>
    <w:lvl w:ilvl="2" w:tplc="165E8FCA">
      <w:start w:val="1"/>
      <w:numFmt w:val="bullet"/>
      <w:lvlText w:val="•"/>
      <w:lvlJc w:val="left"/>
      <w:pPr>
        <w:ind w:left="588" w:hanging="120"/>
      </w:pPr>
      <w:rPr>
        <w:rFonts w:hint="default"/>
      </w:rPr>
    </w:lvl>
    <w:lvl w:ilvl="3" w:tplc="E3746740">
      <w:start w:val="1"/>
      <w:numFmt w:val="bullet"/>
      <w:lvlText w:val="•"/>
      <w:lvlJc w:val="left"/>
      <w:pPr>
        <w:ind w:left="797" w:hanging="120"/>
      </w:pPr>
      <w:rPr>
        <w:rFonts w:hint="default"/>
      </w:rPr>
    </w:lvl>
    <w:lvl w:ilvl="4" w:tplc="7DDE1A60">
      <w:start w:val="1"/>
      <w:numFmt w:val="bullet"/>
      <w:lvlText w:val="•"/>
      <w:lvlJc w:val="left"/>
      <w:pPr>
        <w:ind w:left="1005" w:hanging="120"/>
      </w:pPr>
      <w:rPr>
        <w:rFonts w:hint="default"/>
      </w:rPr>
    </w:lvl>
    <w:lvl w:ilvl="5" w:tplc="55FAD24C">
      <w:start w:val="1"/>
      <w:numFmt w:val="bullet"/>
      <w:lvlText w:val="•"/>
      <w:lvlJc w:val="left"/>
      <w:pPr>
        <w:ind w:left="1214" w:hanging="120"/>
      </w:pPr>
      <w:rPr>
        <w:rFonts w:hint="default"/>
      </w:rPr>
    </w:lvl>
    <w:lvl w:ilvl="6" w:tplc="6B7838CE">
      <w:start w:val="1"/>
      <w:numFmt w:val="bullet"/>
      <w:lvlText w:val="•"/>
      <w:lvlJc w:val="left"/>
      <w:pPr>
        <w:ind w:left="1423" w:hanging="120"/>
      </w:pPr>
      <w:rPr>
        <w:rFonts w:hint="default"/>
      </w:rPr>
    </w:lvl>
    <w:lvl w:ilvl="7" w:tplc="C08C451E">
      <w:start w:val="1"/>
      <w:numFmt w:val="bullet"/>
      <w:lvlText w:val="•"/>
      <w:lvlJc w:val="left"/>
      <w:pPr>
        <w:ind w:left="1631" w:hanging="120"/>
      </w:pPr>
      <w:rPr>
        <w:rFonts w:hint="default"/>
      </w:rPr>
    </w:lvl>
    <w:lvl w:ilvl="8" w:tplc="08945120">
      <w:start w:val="1"/>
      <w:numFmt w:val="bullet"/>
      <w:lvlText w:val="•"/>
      <w:lvlJc w:val="left"/>
      <w:pPr>
        <w:ind w:left="1840" w:hanging="120"/>
      </w:pPr>
      <w:rPr>
        <w:rFonts w:hint="default"/>
      </w:rPr>
    </w:lvl>
  </w:abstractNum>
  <w:abstractNum w:abstractNumId="473" w15:restartNumberingAfterBreak="0">
    <w:nsid w:val="5FE9394F"/>
    <w:multiLevelType w:val="hybridMultilevel"/>
    <w:tmpl w:val="88907742"/>
    <w:lvl w:ilvl="0" w:tplc="B8007132">
      <w:start w:val="1"/>
      <w:numFmt w:val="bullet"/>
      <w:lvlText w:val="–"/>
      <w:lvlJc w:val="left"/>
      <w:pPr>
        <w:ind w:left="156" w:hanging="105"/>
      </w:pPr>
      <w:rPr>
        <w:rFonts w:ascii="Times New Roman" w:eastAsia="Times New Roman" w:hAnsi="Times New Roman" w:hint="default"/>
        <w:sz w:val="14"/>
        <w:szCs w:val="14"/>
      </w:rPr>
    </w:lvl>
    <w:lvl w:ilvl="1" w:tplc="275EBD8C">
      <w:start w:val="1"/>
      <w:numFmt w:val="bullet"/>
      <w:lvlText w:val="•"/>
      <w:lvlJc w:val="left"/>
      <w:pPr>
        <w:ind w:left="395" w:hanging="105"/>
      </w:pPr>
      <w:rPr>
        <w:rFonts w:hint="default"/>
      </w:rPr>
    </w:lvl>
    <w:lvl w:ilvl="2" w:tplc="39C0F04C">
      <w:start w:val="1"/>
      <w:numFmt w:val="bullet"/>
      <w:lvlText w:val="•"/>
      <w:lvlJc w:val="left"/>
      <w:pPr>
        <w:ind w:left="633" w:hanging="105"/>
      </w:pPr>
      <w:rPr>
        <w:rFonts w:hint="default"/>
      </w:rPr>
    </w:lvl>
    <w:lvl w:ilvl="3" w:tplc="5080931C">
      <w:start w:val="1"/>
      <w:numFmt w:val="bullet"/>
      <w:lvlText w:val="•"/>
      <w:lvlJc w:val="left"/>
      <w:pPr>
        <w:ind w:left="872" w:hanging="105"/>
      </w:pPr>
      <w:rPr>
        <w:rFonts w:hint="default"/>
      </w:rPr>
    </w:lvl>
    <w:lvl w:ilvl="4" w:tplc="2218749E">
      <w:start w:val="1"/>
      <w:numFmt w:val="bullet"/>
      <w:lvlText w:val="•"/>
      <w:lvlJc w:val="left"/>
      <w:pPr>
        <w:ind w:left="1110" w:hanging="105"/>
      </w:pPr>
      <w:rPr>
        <w:rFonts w:hint="default"/>
      </w:rPr>
    </w:lvl>
    <w:lvl w:ilvl="5" w:tplc="2E5872F2">
      <w:start w:val="1"/>
      <w:numFmt w:val="bullet"/>
      <w:lvlText w:val="•"/>
      <w:lvlJc w:val="left"/>
      <w:pPr>
        <w:ind w:left="1348" w:hanging="105"/>
      </w:pPr>
      <w:rPr>
        <w:rFonts w:hint="default"/>
      </w:rPr>
    </w:lvl>
    <w:lvl w:ilvl="6" w:tplc="14B81C3C">
      <w:start w:val="1"/>
      <w:numFmt w:val="bullet"/>
      <w:lvlText w:val="•"/>
      <w:lvlJc w:val="left"/>
      <w:pPr>
        <w:ind w:left="1587" w:hanging="105"/>
      </w:pPr>
      <w:rPr>
        <w:rFonts w:hint="default"/>
      </w:rPr>
    </w:lvl>
    <w:lvl w:ilvl="7" w:tplc="9C6EA91C">
      <w:start w:val="1"/>
      <w:numFmt w:val="bullet"/>
      <w:lvlText w:val="•"/>
      <w:lvlJc w:val="left"/>
      <w:pPr>
        <w:ind w:left="1825" w:hanging="105"/>
      </w:pPr>
      <w:rPr>
        <w:rFonts w:hint="default"/>
      </w:rPr>
    </w:lvl>
    <w:lvl w:ilvl="8" w:tplc="1CE6E5F8">
      <w:start w:val="1"/>
      <w:numFmt w:val="bullet"/>
      <w:lvlText w:val="•"/>
      <w:lvlJc w:val="left"/>
      <w:pPr>
        <w:ind w:left="2064" w:hanging="105"/>
      </w:pPr>
      <w:rPr>
        <w:rFonts w:hint="default"/>
      </w:rPr>
    </w:lvl>
  </w:abstractNum>
  <w:abstractNum w:abstractNumId="474" w15:restartNumberingAfterBreak="0">
    <w:nsid w:val="5FEB7DCB"/>
    <w:multiLevelType w:val="hybridMultilevel"/>
    <w:tmpl w:val="36C47F44"/>
    <w:lvl w:ilvl="0" w:tplc="F33265DC">
      <w:start w:val="1"/>
      <w:numFmt w:val="bullet"/>
      <w:lvlText w:val="●"/>
      <w:lvlJc w:val="left"/>
      <w:pPr>
        <w:ind w:left="171" w:hanging="120"/>
      </w:pPr>
      <w:rPr>
        <w:rFonts w:ascii="Times New Roman" w:eastAsia="Times New Roman" w:hAnsi="Times New Roman" w:hint="default"/>
        <w:sz w:val="14"/>
        <w:szCs w:val="14"/>
      </w:rPr>
    </w:lvl>
    <w:lvl w:ilvl="1" w:tplc="3840688A">
      <w:start w:val="1"/>
      <w:numFmt w:val="bullet"/>
      <w:lvlText w:val="•"/>
      <w:lvlJc w:val="left"/>
      <w:pPr>
        <w:ind w:left="408" w:hanging="120"/>
      </w:pPr>
      <w:rPr>
        <w:rFonts w:hint="default"/>
      </w:rPr>
    </w:lvl>
    <w:lvl w:ilvl="2" w:tplc="E67255B0">
      <w:start w:val="1"/>
      <w:numFmt w:val="bullet"/>
      <w:lvlText w:val="•"/>
      <w:lvlJc w:val="left"/>
      <w:pPr>
        <w:ind w:left="645" w:hanging="120"/>
      </w:pPr>
      <w:rPr>
        <w:rFonts w:hint="default"/>
      </w:rPr>
    </w:lvl>
    <w:lvl w:ilvl="3" w:tplc="97E6FDFE">
      <w:start w:val="1"/>
      <w:numFmt w:val="bullet"/>
      <w:lvlText w:val="•"/>
      <w:lvlJc w:val="left"/>
      <w:pPr>
        <w:ind w:left="882" w:hanging="120"/>
      </w:pPr>
      <w:rPr>
        <w:rFonts w:hint="default"/>
      </w:rPr>
    </w:lvl>
    <w:lvl w:ilvl="4" w:tplc="C3F66AB4">
      <w:start w:val="1"/>
      <w:numFmt w:val="bullet"/>
      <w:lvlText w:val="•"/>
      <w:lvlJc w:val="left"/>
      <w:pPr>
        <w:ind w:left="1119" w:hanging="120"/>
      </w:pPr>
      <w:rPr>
        <w:rFonts w:hint="default"/>
      </w:rPr>
    </w:lvl>
    <w:lvl w:ilvl="5" w:tplc="1330828C">
      <w:start w:val="1"/>
      <w:numFmt w:val="bullet"/>
      <w:lvlText w:val="•"/>
      <w:lvlJc w:val="left"/>
      <w:pPr>
        <w:ind w:left="1356" w:hanging="120"/>
      </w:pPr>
      <w:rPr>
        <w:rFonts w:hint="default"/>
      </w:rPr>
    </w:lvl>
    <w:lvl w:ilvl="6" w:tplc="CA94136E">
      <w:start w:val="1"/>
      <w:numFmt w:val="bullet"/>
      <w:lvlText w:val="•"/>
      <w:lvlJc w:val="left"/>
      <w:pPr>
        <w:ind w:left="1593" w:hanging="120"/>
      </w:pPr>
      <w:rPr>
        <w:rFonts w:hint="default"/>
      </w:rPr>
    </w:lvl>
    <w:lvl w:ilvl="7" w:tplc="C234DB54">
      <w:start w:val="1"/>
      <w:numFmt w:val="bullet"/>
      <w:lvlText w:val="•"/>
      <w:lvlJc w:val="left"/>
      <w:pPr>
        <w:ind w:left="1830" w:hanging="120"/>
      </w:pPr>
      <w:rPr>
        <w:rFonts w:hint="default"/>
      </w:rPr>
    </w:lvl>
    <w:lvl w:ilvl="8" w:tplc="B9EC2834">
      <w:start w:val="1"/>
      <w:numFmt w:val="bullet"/>
      <w:lvlText w:val="•"/>
      <w:lvlJc w:val="left"/>
      <w:pPr>
        <w:ind w:left="2067" w:hanging="120"/>
      </w:pPr>
      <w:rPr>
        <w:rFonts w:hint="default"/>
      </w:rPr>
    </w:lvl>
  </w:abstractNum>
  <w:abstractNum w:abstractNumId="475" w15:restartNumberingAfterBreak="0">
    <w:nsid w:val="5FF460A8"/>
    <w:multiLevelType w:val="hybridMultilevel"/>
    <w:tmpl w:val="A78C4A82"/>
    <w:lvl w:ilvl="0" w:tplc="B92C83CA">
      <w:start w:val="1"/>
      <w:numFmt w:val="bullet"/>
      <w:lvlText w:val="●"/>
      <w:lvlJc w:val="left"/>
      <w:pPr>
        <w:ind w:left="171" w:hanging="120"/>
      </w:pPr>
      <w:rPr>
        <w:rFonts w:ascii="Times New Roman" w:eastAsia="Times New Roman" w:hAnsi="Times New Roman" w:hint="default"/>
        <w:sz w:val="14"/>
        <w:szCs w:val="14"/>
      </w:rPr>
    </w:lvl>
    <w:lvl w:ilvl="1" w:tplc="7BAE2DFA">
      <w:start w:val="1"/>
      <w:numFmt w:val="bullet"/>
      <w:lvlText w:val="•"/>
      <w:lvlJc w:val="left"/>
      <w:pPr>
        <w:ind w:left="408" w:hanging="120"/>
      </w:pPr>
      <w:rPr>
        <w:rFonts w:hint="default"/>
      </w:rPr>
    </w:lvl>
    <w:lvl w:ilvl="2" w:tplc="52EA7276">
      <w:start w:val="1"/>
      <w:numFmt w:val="bullet"/>
      <w:lvlText w:val="•"/>
      <w:lvlJc w:val="left"/>
      <w:pPr>
        <w:ind w:left="645" w:hanging="120"/>
      </w:pPr>
      <w:rPr>
        <w:rFonts w:hint="default"/>
      </w:rPr>
    </w:lvl>
    <w:lvl w:ilvl="3" w:tplc="7E12F5A4">
      <w:start w:val="1"/>
      <w:numFmt w:val="bullet"/>
      <w:lvlText w:val="•"/>
      <w:lvlJc w:val="left"/>
      <w:pPr>
        <w:ind w:left="882" w:hanging="120"/>
      </w:pPr>
      <w:rPr>
        <w:rFonts w:hint="default"/>
      </w:rPr>
    </w:lvl>
    <w:lvl w:ilvl="4" w:tplc="46907076">
      <w:start w:val="1"/>
      <w:numFmt w:val="bullet"/>
      <w:lvlText w:val="•"/>
      <w:lvlJc w:val="left"/>
      <w:pPr>
        <w:ind w:left="1119" w:hanging="120"/>
      </w:pPr>
      <w:rPr>
        <w:rFonts w:hint="default"/>
      </w:rPr>
    </w:lvl>
    <w:lvl w:ilvl="5" w:tplc="C478EC3C">
      <w:start w:val="1"/>
      <w:numFmt w:val="bullet"/>
      <w:lvlText w:val="•"/>
      <w:lvlJc w:val="left"/>
      <w:pPr>
        <w:ind w:left="1356" w:hanging="120"/>
      </w:pPr>
      <w:rPr>
        <w:rFonts w:hint="default"/>
      </w:rPr>
    </w:lvl>
    <w:lvl w:ilvl="6" w:tplc="6F3A6ABE">
      <w:start w:val="1"/>
      <w:numFmt w:val="bullet"/>
      <w:lvlText w:val="•"/>
      <w:lvlJc w:val="left"/>
      <w:pPr>
        <w:ind w:left="1593" w:hanging="120"/>
      </w:pPr>
      <w:rPr>
        <w:rFonts w:hint="default"/>
      </w:rPr>
    </w:lvl>
    <w:lvl w:ilvl="7" w:tplc="8750973C">
      <w:start w:val="1"/>
      <w:numFmt w:val="bullet"/>
      <w:lvlText w:val="•"/>
      <w:lvlJc w:val="left"/>
      <w:pPr>
        <w:ind w:left="1830" w:hanging="120"/>
      </w:pPr>
      <w:rPr>
        <w:rFonts w:hint="default"/>
      </w:rPr>
    </w:lvl>
    <w:lvl w:ilvl="8" w:tplc="5FBE564E">
      <w:start w:val="1"/>
      <w:numFmt w:val="bullet"/>
      <w:lvlText w:val="•"/>
      <w:lvlJc w:val="left"/>
      <w:pPr>
        <w:ind w:left="2067" w:hanging="120"/>
      </w:pPr>
      <w:rPr>
        <w:rFonts w:hint="default"/>
      </w:rPr>
    </w:lvl>
  </w:abstractNum>
  <w:abstractNum w:abstractNumId="476" w15:restartNumberingAfterBreak="0">
    <w:nsid w:val="5FFF0B0B"/>
    <w:multiLevelType w:val="hybridMultilevel"/>
    <w:tmpl w:val="B1D84C80"/>
    <w:lvl w:ilvl="0" w:tplc="1918F626">
      <w:start w:val="1"/>
      <w:numFmt w:val="bullet"/>
      <w:lvlText w:val="●"/>
      <w:lvlJc w:val="left"/>
      <w:pPr>
        <w:ind w:left="171" w:hanging="120"/>
      </w:pPr>
      <w:rPr>
        <w:rFonts w:ascii="Times New Roman" w:eastAsia="Times New Roman" w:hAnsi="Times New Roman" w:hint="default"/>
        <w:sz w:val="14"/>
        <w:szCs w:val="14"/>
      </w:rPr>
    </w:lvl>
    <w:lvl w:ilvl="1" w:tplc="A25C242C">
      <w:start w:val="1"/>
      <w:numFmt w:val="bullet"/>
      <w:lvlText w:val="•"/>
      <w:lvlJc w:val="left"/>
      <w:pPr>
        <w:ind w:left="379" w:hanging="120"/>
      </w:pPr>
      <w:rPr>
        <w:rFonts w:hint="default"/>
      </w:rPr>
    </w:lvl>
    <w:lvl w:ilvl="2" w:tplc="F5AA26C8">
      <w:start w:val="1"/>
      <w:numFmt w:val="bullet"/>
      <w:lvlText w:val="•"/>
      <w:lvlJc w:val="left"/>
      <w:pPr>
        <w:ind w:left="588" w:hanging="120"/>
      </w:pPr>
      <w:rPr>
        <w:rFonts w:hint="default"/>
      </w:rPr>
    </w:lvl>
    <w:lvl w:ilvl="3" w:tplc="226AA014">
      <w:start w:val="1"/>
      <w:numFmt w:val="bullet"/>
      <w:lvlText w:val="•"/>
      <w:lvlJc w:val="left"/>
      <w:pPr>
        <w:ind w:left="797" w:hanging="120"/>
      </w:pPr>
      <w:rPr>
        <w:rFonts w:hint="default"/>
      </w:rPr>
    </w:lvl>
    <w:lvl w:ilvl="4" w:tplc="922ADE02">
      <w:start w:val="1"/>
      <w:numFmt w:val="bullet"/>
      <w:lvlText w:val="•"/>
      <w:lvlJc w:val="left"/>
      <w:pPr>
        <w:ind w:left="1005" w:hanging="120"/>
      </w:pPr>
      <w:rPr>
        <w:rFonts w:hint="default"/>
      </w:rPr>
    </w:lvl>
    <w:lvl w:ilvl="5" w:tplc="8D2C4E22">
      <w:start w:val="1"/>
      <w:numFmt w:val="bullet"/>
      <w:lvlText w:val="•"/>
      <w:lvlJc w:val="left"/>
      <w:pPr>
        <w:ind w:left="1214" w:hanging="120"/>
      </w:pPr>
      <w:rPr>
        <w:rFonts w:hint="default"/>
      </w:rPr>
    </w:lvl>
    <w:lvl w:ilvl="6" w:tplc="BDD8A462">
      <w:start w:val="1"/>
      <w:numFmt w:val="bullet"/>
      <w:lvlText w:val="•"/>
      <w:lvlJc w:val="left"/>
      <w:pPr>
        <w:ind w:left="1423" w:hanging="120"/>
      </w:pPr>
      <w:rPr>
        <w:rFonts w:hint="default"/>
      </w:rPr>
    </w:lvl>
    <w:lvl w:ilvl="7" w:tplc="C1D46FB8">
      <w:start w:val="1"/>
      <w:numFmt w:val="bullet"/>
      <w:lvlText w:val="•"/>
      <w:lvlJc w:val="left"/>
      <w:pPr>
        <w:ind w:left="1631" w:hanging="120"/>
      </w:pPr>
      <w:rPr>
        <w:rFonts w:hint="default"/>
      </w:rPr>
    </w:lvl>
    <w:lvl w:ilvl="8" w:tplc="72826E2E">
      <w:start w:val="1"/>
      <w:numFmt w:val="bullet"/>
      <w:lvlText w:val="•"/>
      <w:lvlJc w:val="left"/>
      <w:pPr>
        <w:ind w:left="1840" w:hanging="120"/>
      </w:pPr>
      <w:rPr>
        <w:rFonts w:hint="default"/>
      </w:rPr>
    </w:lvl>
  </w:abstractNum>
  <w:abstractNum w:abstractNumId="477" w15:restartNumberingAfterBreak="0">
    <w:nsid w:val="60060709"/>
    <w:multiLevelType w:val="hybridMultilevel"/>
    <w:tmpl w:val="1D6AC708"/>
    <w:lvl w:ilvl="0" w:tplc="2346BE52">
      <w:start w:val="1"/>
      <w:numFmt w:val="bullet"/>
      <w:lvlText w:val="●"/>
      <w:lvlJc w:val="left"/>
      <w:pPr>
        <w:ind w:left="171" w:hanging="120"/>
      </w:pPr>
      <w:rPr>
        <w:rFonts w:ascii="Times New Roman" w:eastAsia="Times New Roman" w:hAnsi="Times New Roman" w:hint="default"/>
        <w:sz w:val="14"/>
        <w:szCs w:val="14"/>
      </w:rPr>
    </w:lvl>
    <w:lvl w:ilvl="1" w:tplc="E410DEBA">
      <w:start w:val="1"/>
      <w:numFmt w:val="bullet"/>
      <w:lvlText w:val="•"/>
      <w:lvlJc w:val="left"/>
      <w:pPr>
        <w:ind w:left="323" w:hanging="120"/>
      </w:pPr>
      <w:rPr>
        <w:rFonts w:hint="default"/>
      </w:rPr>
    </w:lvl>
    <w:lvl w:ilvl="2" w:tplc="496649C2">
      <w:start w:val="1"/>
      <w:numFmt w:val="bullet"/>
      <w:lvlText w:val="•"/>
      <w:lvlJc w:val="left"/>
      <w:pPr>
        <w:ind w:left="475" w:hanging="120"/>
      </w:pPr>
      <w:rPr>
        <w:rFonts w:hint="default"/>
      </w:rPr>
    </w:lvl>
    <w:lvl w:ilvl="3" w:tplc="2EBAF4B8">
      <w:start w:val="1"/>
      <w:numFmt w:val="bullet"/>
      <w:lvlText w:val="•"/>
      <w:lvlJc w:val="left"/>
      <w:pPr>
        <w:ind w:left="627" w:hanging="120"/>
      </w:pPr>
      <w:rPr>
        <w:rFonts w:hint="default"/>
      </w:rPr>
    </w:lvl>
    <w:lvl w:ilvl="4" w:tplc="E4D2E51A">
      <w:start w:val="1"/>
      <w:numFmt w:val="bullet"/>
      <w:lvlText w:val="•"/>
      <w:lvlJc w:val="left"/>
      <w:pPr>
        <w:ind w:left="779" w:hanging="120"/>
      </w:pPr>
      <w:rPr>
        <w:rFonts w:hint="default"/>
      </w:rPr>
    </w:lvl>
    <w:lvl w:ilvl="5" w:tplc="A08EFF4C">
      <w:start w:val="1"/>
      <w:numFmt w:val="bullet"/>
      <w:lvlText w:val="•"/>
      <w:lvlJc w:val="left"/>
      <w:pPr>
        <w:ind w:left="931" w:hanging="120"/>
      </w:pPr>
      <w:rPr>
        <w:rFonts w:hint="default"/>
      </w:rPr>
    </w:lvl>
    <w:lvl w:ilvl="6" w:tplc="C600927C">
      <w:start w:val="1"/>
      <w:numFmt w:val="bullet"/>
      <w:lvlText w:val="•"/>
      <w:lvlJc w:val="left"/>
      <w:pPr>
        <w:ind w:left="1082" w:hanging="120"/>
      </w:pPr>
      <w:rPr>
        <w:rFonts w:hint="default"/>
      </w:rPr>
    </w:lvl>
    <w:lvl w:ilvl="7" w:tplc="3BEAECD2">
      <w:start w:val="1"/>
      <w:numFmt w:val="bullet"/>
      <w:lvlText w:val="•"/>
      <w:lvlJc w:val="left"/>
      <w:pPr>
        <w:ind w:left="1234" w:hanging="120"/>
      </w:pPr>
      <w:rPr>
        <w:rFonts w:hint="default"/>
      </w:rPr>
    </w:lvl>
    <w:lvl w:ilvl="8" w:tplc="CB68DA4A">
      <w:start w:val="1"/>
      <w:numFmt w:val="bullet"/>
      <w:lvlText w:val="•"/>
      <w:lvlJc w:val="left"/>
      <w:pPr>
        <w:ind w:left="1386" w:hanging="120"/>
      </w:pPr>
      <w:rPr>
        <w:rFonts w:hint="default"/>
      </w:rPr>
    </w:lvl>
  </w:abstractNum>
  <w:abstractNum w:abstractNumId="478" w15:restartNumberingAfterBreak="0">
    <w:nsid w:val="601C559B"/>
    <w:multiLevelType w:val="hybridMultilevel"/>
    <w:tmpl w:val="C4B4B394"/>
    <w:lvl w:ilvl="0" w:tplc="B9A6A498">
      <w:start w:val="1"/>
      <w:numFmt w:val="bullet"/>
      <w:lvlText w:val="●"/>
      <w:lvlJc w:val="left"/>
      <w:pPr>
        <w:ind w:left="171" w:hanging="120"/>
      </w:pPr>
      <w:rPr>
        <w:rFonts w:ascii="Times New Roman" w:eastAsia="Times New Roman" w:hAnsi="Times New Roman" w:hint="default"/>
        <w:sz w:val="14"/>
        <w:szCs w:val="14"/>
      </w:rPr>
    </w:lvl>
    <w:lvl w:ilvl="1" w:tplc="CE484B8C">
      <w:start w:val="1"/>
      <w:numFmt w:val="bullet"/>
      <w:lvlText w:val="•"/>
      <w:lvlJc w:val="left"/>
      <w:pPr>
        <w:ind w:left="408" w:hanging="120"/>
      </w:pPr>
      <w:rPr>
        <w:rFonts w:hint="default"/>
      </w:rPr>
    </w:lvl>
    <w:lvl w:ilvl="2" w:tplc="B59A8BD0">
      <w:start w:val="1"/>
      <w:numFmt w:val="bullet"/>
      <w:lvlText w:val="•"/>
      <w:lvlJc w:val="left"/>
      <w:pPr>
        <w:ind w:left="645" w:hanging="120"/>
      </w:pPr>
      <w:rPr>
        <w:rFonts w:hint="default"/>
      </w:rPr>
    </w:lvl>
    <w:lvl w:ilvl="3" w:tplc="1F7C6222">
      <w:start w:val="1"/>
      <w:numFmt w:val="bullet"/>
      <w:lvlText w:val="•"/>
      <w:lvlJc w:val="left"/>
      <w:pPr>
        <w:ind w:left="882" w:hanging="120"/>
      </w:pPr>
      <w:rPr>
        <w:rFonts w:hint="default"/>
      </w:rPr>
    </w:lvl>
    <w:lvl w:ilvl="4" w:tplc="51909B0A">
      <w:start w:val="1"/>
      <w:numFmt w:val="bullet"/>
      <w:lvlText w:val="•"/>
      <w:lvlJc w:val="left"/>
      <w:pPr>
        <w:ind w:left="1119" w:hanging="120"/>
      </w:pPr>
      <w:rPr>
        <w:rFonts w:hint="default"/>
      </w:rPr>
    </w:lvl>
    <w:lvl w:ilvl="5" w:tplc="4E0EBDD2">
      <w:start w:val="1"/>
      <w:numFmt w:val="bullet"/>
      <w:lvlText w:val="•"/>
      <w:lvlJc w:val="left"/>
      <w:pPr>
        <w:ind w:left="1356" w:hanging="120"/>
      </w:pPr>
      <w:rPr>
        <w:rFonts w:hint="default"/>
      </w:rPr>
    </w:lvl>
    <w:lvl w:ilvl="6" w:tplc="C7FA45EE">
      <w:start w:val="1"/>
      <w:numFmt w:val="bullet"/>
      <w:lvlText w:val="•"/>
      <w:lvlJc w:val="left"/>
      <w:pPr>
        <w:ind w:left="1593" w:hanging="120"/>
      </w:pPr>
      <w:rPr>
        <w:rFonts w:hint="default"/>
      </w:rPr>
    </w:lvl>
    <w:lvl w:ilvl="7" w:tplc="4AE4A5E6">
      <w:start w:val="1"/>
      <w:numFmt w:val="bullet"/>
      <w:lvlText w:val="•"/>
      <w:lvlJc w:val="left"/>
      <w:pPr>
        <w:ind w:left="1830" w:hanging="120"/>
      </w:pPr>
      <w:rPr>
        <w:rFonts w:hint="default"/>
      </w:rPr>
    </w:lvl>
    <w:lvl w:ilvl="8" w:tplc="D6BC68B6">
      <w:start w:val="1"/>
      <w:numFmt w:val="bullet"/>
      <w:lvlText w:val="•"/>
      <w:lvlJc w:val="left"/>
      <w:pPr>
        <w:ind w:left="2067" w:hanging="120"/>
      </w:pPr>
      <w:rPr>
        <w:rFonts w:hint="default"/>
      </w:rPr>
    </w:lvl>
  </w:abstractNum>
  <w:abstractNum w:abstractNumId="479" w15:restartNumberingAfterBreak="0">
    <w:nsid w:val="60445596"/>
    <w:multiLevelType w:val="hybridMultilevel"/>
    <w:tmpl w:val="34CCEACA"/>
    <w:lvl w:ilvl="0" w:tplc="EA58C378">
      <w:start w:val="1"/>
      <w:numFmt w:val="bullet"/>
      <w:lvlText w:val="●"/>
      <w:lvlJc w:val="left"/>
      <w:pPr>
        <w:ind w:left="171" w:hanging="120"/>
      </w:pPr>
      <w:rPr>
        <w:rFonts w:ascii="Times New Roman" w:eastAsia="Times New Roman" w:hAnsi="Times New Roman" w:hint="default"/>
        <w:sz w:val="14"/>
        <w:szCs w:val="14"/>
      </w:rPr>
    </w:lvl>
    <w:lvl w:ilvl="1" w:tplc="751889C6">
      <w:start w:val="1"/>
      <w:numFmt w:val="bullet"/>
      <w:lvlText w:val="•"/>
      <w:lvlJc w:val="left"/>
      <w:pPr>
        <w:ind w:left="323" w:hanging="120"/>
      </w:pPr>
      <w:rPr>
        <w:rFonts w:hint="default"/>
      </w:rPr>
    </w:lvl>
    <w:lvl w:ilvl="2" w:tplc="D6E8168E">
      <w:start w:val="1"/>
      <w:numFmt w:val="bullet"/>
      <w:lvlText w:val="•"/>
      <w:lvlJc w:val="left"/>
      <w:pPr>
        <w:ind w:left="475" w:hanging="120"/>
      </w:pPr>
      <w:rPr>
        <w:rFonts w:hint="default"/>
      </w:rPr>
    </w:lvl>
    <w:lvl w:ilvl="3" w:tplc="BC848DB6">
      <w:start w:val="1"/>
      <w:numFmt w:val="bullet"/>
      <w:lvlText w:val="•"/>
      <w:lvlJc w:val="left"/>
      <w:pPr>
        <w:ind w:left="627" w:hanging="120"/>
      </w:pPr>
      <w:rPr>
        <w:rFonts w:hint="default"/>
      </w:rPr>
    </w:lvl>
    <w:lvl w:ilvl="4" w:tplc="F12E2F90">
      <w:start w:val="1"/>
      <w:numFmt w:val="bullet"/>
      <w:lvlText w:val="•"/>
      <w:lvlJc w:val="left"/>
      <w:pPr>
        <w:ind w:left="779" w:hanging="120"/>
      </w:pPr>
      <w:rPr>
        <w:rFonts w:hint="default"/>
      </w:rPr>
    </w:lvl>
    <w:lvl w:ilvl="5" w:tplc="F40AD344">
      <w:start w:val="1"/>
      <w:numFmt w:val="bullet"/>
      <w:lvlText w:val="•"/>
      <w:lvlJc w:val="left"/>
      <w:pPr>
        <w:ind w:left="931" w:hanging="120"/>
      </w:pPr>
      <w:rPr>
        <w:rFonts w:hint="default"/>
      </w:rPr>
    </w:lvl>
    <w:lvl w:ilvl="6" w:tplc="52945C86">
      <w:start w:val="1"/>
      <w:numFmt w:val="bullet"/>
      <w:lvlText w:val="•"/>
      <w:lvlJc w:val="left"/>
      <w:pPr>
        <w:ind w:left="1083" w:hanging="120"/>
      </w:pPr>
      <w:rPr>
        <w:rFonts w:hint="default"/>
      </w:rPr>
    </w:lvl>
    <w:lvl w:ilvl="7" w:tplc="E6D649E4">
      <w:start w:val="1"/>
      <w:numFmt w:val="bullet"/>
      <w:lvlText w:val="•"/>
      <w:lvlJc w:val="left"/>
      <w:pPr>
        <w:ind w:left="1234" w:hanging="120"/>
      </w:pPr>
      <w:rPr>
        <w:rFonts w:hint="default"/>
      </w:rPr>
    </w:lvl>
    <w:lvl w:ilvl="8" w:tplc="3E8ABB8E">
      <w:start w:val="1"/>
      <w:numFmt w:val="bullet"/>
      <w:lvlText w:val="•"/>
      <w:lvlJc w:val="left"/>
      <w:pPr>
        <w:ind w:left="1386" w:hanging="120"/>
      </w:pPr>
      <w:rPr>
        <w:rFonts w:hint="default"/>
      </w:rPr>
    </w:lvl>
  </w:abstractNum>
  <w:abstractNum w:abstractNumId="480" w15:restartNumberingAfterBreak="0">
    <w:nsid w:val="60446A80"/>
    <w:multiLevelType w:val="hybridMultilevel"/>
    <w:tmpl w:val="D9A8C45A"/>
    <w:lvl w:ilvl="0" w:tplc="43323150">
      <w:start w:val="1"/>
      <w:numFmt w:val="bullet"/>
      <w:lvlText w:val="●"/>
      <w:lvlJc w:val="left"/>
      <w:pPr>
        <w:ind w:left="171" w:hanging="120"/>
      </w:pPr>
      <w:rPr>
        <w:rFonts w:ascii="Times New Roman" w:eastAsia="Times New Roman" w:hAnsi="Times New Roman" w:hint="default"/>
        <w:sz w:val="14"/>
        <w:szCs w:val="14"/>
      </w:rPr>
    </w:lvl>
    <w:lvl w:ilvl="1" w:tplc="1FA45438">
      <w:start w:val="1"/>
      <w:numFmt w:val="bullet"/>
      <w:lvlText w:val="•"/>
      <w:lvlJc w:val="left"/>
      <w:pPr>
        <w:ind w:left="323" w:hanging="120"/>
      </w:pPr>
      <w:rPr>
        <w:rFonts w:hint="default"/>
      </w:rPr>
    </w:lvl>
    <w:lvl w:ilvl="2" w:tplc="558E9CBE">
      <w:start w:val="1"/>
      <w:numFmt w:val="bullet"/>
      <w:lvlText w:val="•"/>
      <w:lvlJc w:val="left"/>
      <w:pPr>
        <w:ind w:left="475" w:hanging="120"/>
      </w:pPr>
      <w:rPr>
        <w:rFonts w:hint="default"/>
      </w:rPr>
    </w:lvl>
    <w:lvl w:ilvl="3" w:tplc="D1B6DB78">
      <w:start w:val="1"/>
      <w:numFmt w:val="bullet"/>
      <w:lvlText w:val="•"/>
      <w:lvlJc w:val="left"/>
      <w:pPr>
        <w:ind w:left="627" w:hanging="120"/>
      </w:pPr>
      <w:rPr>
        <w:rFonts w:hint="default"/>
      </w:rPr>
    </w:lvl>
    <w:lvl w:ilvl="4" w:tplc="2CD8E4E8">
      <w:start w:val="1"/>
      <w:numFmt w:val="bullet"/>
      <w:lvlText w:val="•"/>
      <w:lvlJc w:val="left"/>
      <w:pPr>
        <w:ind w:left="779" w:hanging="120"/>
      </w:pPr>
      <w:rPr>
        <w:rFonts w:hint="default"/>
      </w:rPr>
    </w:lvl>
    <w:lvl w:ilvl="5" w:tplc="559CC0C2">
      <w:start w:val="1"/>
      <w:numFmt w:val="bullet"/>
      <w:lvlText w:val="•"/>
      <w:lvlJc w:val="left"/>
      <w:pPr>
        <w:ind w:left="931" w:hanging="120"/>
      </w:pPr>
      <w:rPr>
        <w:rFonts w:hint="default"/>
      </w:rPr>
    </w:lvl>
    <w:lvl w:ilvl="6" w:tplc="494C646C">
      <w:start w:val="1"/>
      <w:numFmt w:val="bullet"/>
      <w:lvlText w:val="•"/>
      <w:lvlJc w:val="left"/>
      <w:pPr>
        <w:ind w:left="1083" w:hanging="120"/>
      </w:pPr>
      <w:rPr>
        <w:rFonts w:hint="default"/>
      </w:rPr>
    </w:lvl>
    <w:lvl w:ilvl="7" w:tplc="E190F2F0">
      <w:start w:val="1"/>
      <w:numFmt w:val="bullet"/>
      <w:lvlText w:val="•"/>
      <w:lvlJc w:val="left"/>
      <w:pPr>
        <w:ind w:left="1234" w:hanging="120"/>
      </w:pPr>
      <w:rPr>
        <w:rFonts w:hint="default"/>
      </w:rPr>
    </w:lvl>
    <w:lvl w:ilvl="8" w:tplc="84286548">
      <w:start w:val="1"/>
      <w:numFmt w:val="bullet"/>
      <w:lvlText w:val="•"/>
      <w:lvlJc w:val="left"/>
      <w:pPr>
        <w:ind w:left="1386" w:hanging="120"/>
      </w:pPr>
      <w:rPr>
        <w:rFonts w:hint="default"/>
      </w:rPr>
    </w:lvl>
  </w:abstractNum>
  <w:abstractNum w:abstractNumId="481" w15:restartNumberingAfterBreak="0">
    <w:nsid w:val="60CE060B"/>
    <w:multiLevelType w:val="hybridMultilevel"/>
    <w:tmpl w:val="FF2CC4E8"/>
    <w:lvl w:ilvl="0" w:tplc="7098D724">
      <w:start w:val="1"/>
      <w:numFmt w:val="bullet"/>
      <w:lvlText w:val="●"/>
      <w:lvlJc w:val="left"/>
      <w:pPr>
        <w:ind w:left="171" w:hanging="120"/>
      </w:pPr>
      <w:rPr>
        <w:rFonts w:ascii="Times New Roman" w:eastAsia="Times New Roman" w:hAnsi="Times New Roman" w:hint="default"/>
        <w:sz w:val="14"/>
        <w:szCs w:val="14"/>
      </w:rPr>
    </w:lvl>
    <w:lvl w:ilvl="1" w:tplc="1EA606C0">
      <w:start w:val="1"/>
      <w:numFmt w:val="bullet"/>
      <w:lvlText w:val="•"/>
      <w:lvlJc w:val="left"/>
      <w:pPr>
        <w:ind w:left="323" w:hanging="120"/>
      </w:pPr>
      <w:rPr>
        <w:rFonts w:hint="default"/>
      </w:rPr>
    </w:lvl>
    <w:lvl w:ilvl="2" w:tplc="597EBF36">
      <w:start w:val="1"/>
      <w:numFmt w:val="bullet"/>
      <w:lvlText w:val="•"/>
      <w:lvlJc w:val="left"/>
      <w:pPr>
        <w:ind w:left="475" w:hanging="120"/>
      </w:pPr>
      <w:rPr>
        <w:rFonts w:hint="default"/>
      </w:rPr>
    </w:lvl>
    <w:lvl w:ilvl="3" w:tplc="FEAC968E">
      <w:start w:val="1"/>
      <w:numFmt w:val="bullet"/>
      <w:lvlText w:val="•"/>
      <w:lvlJc w:val="left"/>
      <w:pPr>
        <w:ind w:left="627" w:hanging="120"/>
      </w:pPr>
      <w:rPr>
        <w:rFonts w:hint="default"/>
      </w:rPr>
    </w:lvl>
    <w:lvl w:ilvl="4" w:tplc="3E406F96">
      <w:start w:val="1"/>
      <w:numFmt w:val="bullet"/>
      <w:lvlText w:val="•"/>
      <w:lvlJc w:val="left"/>
      <w:pPr>
        <w:ind w:left="779" w:hanging="120"/>
      </w:pPr>
      <w:rPr>
        <w:rFonts w:hint="default"/>
      </w:rPr>
    </w:lvl>
    <w:lvl w:ilvl="5" w:tplc="634CE428">
      <w:start w:val="1"/>
      <w:numFmt w:val="bullet"/>
      <w:lvlText w:val="•"/>
      <w:lvlJc w:val="left"/>
      <w:pPr>
        <w:ind w:left="931" w:hanging="120"/>
      </w:pPr>
      <w:rPr>
        <w:rFonts w:hint="default"/>
      </w:rPr>
    </w:lvl>
    <w:lvl w:ilvl="6" w:tplc="922E8798">
      <w:start w:val="1"/>
      <w:numFmt w:val="bullet"/>
      <w:lvlText w:val="•"/>
      <w:lvlJc w:val="left"/>
      <w:pPr>
        <w:ind w:left="1083" w:hanging="120"/>
      </w:pPr>
      <w:rPr>
        <w:rFonts w:hint="default"/>
      </w:rPr>
    </w:lvl>
    <w:lvl w:ilvl="7" w:tplc="433235BC">
      <w:start w:val="1"/>
      <w:numFmt w:val="bullet"/>
      <w:lvlText w:val="•"/>
      <w:lvlJc w:val="left"/>
      <w:pPr>
        <w:ind w:left="1234" w:hanging="120"/>
      </w:pPr>
      <w:rPr>
        <w:rFonts w:hint="default"/>
      </w:rPr>
    </w:lvl>
    <w:lvl w:ilvl="8" w:tplc="EAE015C2">
      <w:start w:val="1"/>
      <w:numFmt w:val="bullet"/>
      <w:lvlText w:val="•"/>
      <w:lvlJc w:val="left"/>
      <w:pPr>
        <w:ind w:left="1386" w:hanging="120"/>
      </w:pPr>
      <w:rPr>
        <w:rFonts w:hint="default"/>
      </w:rPr>
    </w:lvl>
  </w:abstractNum>
  <w:abstractNum w:abstractNumId="482" w15:restartNumberingAfterBreak="0">
    <w:nsid w:val="60EE6112"/>
    <w:multiLevelType w:val="hybridMultilevel"/>
    <w:tmpl w:val="726AED3A"/>
    <w:lvl w:ilvl="0" w:tplc="6E5A1074">
      <w:start w:val="1"/>
      <w:numFmt w:val="bullet"/>
      <w:lvlText w:val="●"/>
      <w:lvlJc w:val="left"/>
      <w:pPr>
        <w:ind w:left="171" w:hanging="120"/>
      </w:pPr>
      <w:rPr>
        <w:rFonts w:ascii="Times New Roman" w:eastAsia="Times New Roman" w:hAnsi="Times New Roman" w:hint="default"/>
        <w:sz w:val="14"/>
        <w:szCs w:val="14"/>
      </w:rPr>
    </w:lvl>
    <w:lvl w:ilvl="1" w:tplc="93EC2ABC">
      <w:start w:val="1"/>
      <w:numFmt w:val="bullet"/>
      <w:lvlText w:val="•"/>
      <w:lvlJc w:val="left"/>
      <w:pPr>
        <w:ind w:left="323" w:hanging="120"/>
      </w:pPr>
      <w:rPr>
        <w:rFonts w:hint="default"/>
      </w:rPr>
    </w:lvl>
    <w:lvl w:ilvl="2" w:tplc="D3FE70EE">
      <w:start w:val="1"/>
      <w:numFmt w:val="bullet"/>
      <w:lvlText w:val="•"/>
      <w:lvlJc w:val="left"/>
      <w:pPr>
        <w:ind w:left="475" w:hanging="120"/>
      </w:pPr>
      <w:rPr>
        <w:rFonts w:hint="default"/>
      </w:rPr>
    </w:lvl>
    <w:lvl w:ilvl="3" w:tplc="CB3EA01A">
      <w:start w:val="1"/>
      <w:numFmt w:val="bullet"/>
      <w:lvlText w:val="•"/>
      <w:lvlJc w:val="left"/>
      <w:pPr>
        <w:ind w:left="627" w:hanging="120"/>
      </w:pPr>
      <w:rPr>
        <w:rFonts w:hint="default"/>
      </w:rPr>
    </w:lvl>
    <w:lvl w:ilvl="4" w:tplc="9136509C">
      <w:start w:val="1"/>
      <w:numFmt w:val="bullet"/>
      <w:lvlText w:val="•"/>
      <w:lvlJc w:val="left"/>
      <w:pPr>
        <w:ind w:left="779" w:hanging="120"/>
      </w:pPr>
      <w:rPr>
        <w:rFonts w:hint="default"/>
      </w:rPr>
    </w:lvl>
    <w:lvl w:ilvl="5" w:tplc="CE6E04F8">
      <w:start w:val="1"/>
      <w:numFmt w:val="bullet"/>
      <w:lvlText w:val="•"/>
      <w:lvlJc w:val="left"/>
      <w:pPr>
        <w:ind w:left="931" w:hanging="120"/>
      </w:pPr>
      <w:rPr>
        <w:rFonts w:hint="default"/>
      </w:rPr>
    </w:lvl>
    <w:lvl w:ilvl="6" w:tplc="0FB60712">
      <w:start w:val="1"/>
      <w:numFmt w:val="bullet"/>
      <w:lvlText w:val="•"/>
      <w:lvlJc w:val="left"/>
      <w:pPr>
        <w:ind w:left="1083" w:hanging="120"/>
      </w:pPr>
      <w:rPr>
        <w:rFonts w:hint="default"/>
      </w:rPr>
    </w:lvl>
    <w:lvl w:ilvl="7" w:tplc="8C1C7918">
      <w:start w:val="1"/>
      <w:numFmt w:val="bullet"/>
      <w:lvlText w:val="•"/>
      <w:lvlJc w:val="left"/>
      <w:pPr>
        <w:ind w:left="1234" w:hanging="120"/>
      </w:pPr>
      <w:rPr>
        <w:rFonts w:hint="default"/>
      </w:rPr>
    </w:lvl>
    <w:lvl w:ilvl="8" w:tplc="EA020B48">
      <w:start w:val="1"/>
      <w:numFmt w:val="bullet"/>
      <w:lvlText w:val="•"/>
      <w:lvlJc w:val="left"/>
      <w:pPr>
        <w:ind w:left="1386" w:hanging="120"/>
      </w:pPr>
      <w:rPr>
        <w:rFonts w:hint="default"/>
      </w:rPr>
    </w:lvl>
  </w:abstractNum>
  <w:abstractNum w:abstractNumId="483" w15:restartNumberingAfterBreak="0">
    <w:nsid w:val="60F26A5D"/>
    <w:multiLevelType w:val="hybridMultilevel"/>
    <w:tmpl w:val="6CD8FB70"/>
    <w:lvl w:ilvl="0" w:tplc="9D345280">
      <w:start w:val="1"/>
      <w:numFmt w:val="bullet"/>
      <w:lvlText w:val="●"/>
      <w:lvlJc w:val="left"/>
      <w:pPr>
        <w:ind w:left="171" w:hanging="120"/>
      </w:pPr>
      <w:rPr>
        <w:rFonts w:ascii="Times New Roman" w:eastAsia="Times New Roman" w:hAnsi="Times New Roman" w:hint="default"/>
        <w:sz w:val="14"/>
        <w:szCs w:val="14"/>
      </w:rPr>
    </w:lvl>
    <w:lvl w:ilvl="1" w:tplc="80220D12">
      <w:start w:val="1"/>
      <w:numFmt w:val="bullet"/>
      <w:lvlText w:val="•"/>
      <w:lvlJc w:val="left"/>
      <w:pPr>
        <w:ind w:left="323" w:hanging="120"/>
      </w:pPr>
      <w:rPr>
        <w:rFonts w:hint="default"/>
      </w:rPr>
    </w:lvl>
    <w:lvl w:ilvl="2" w:tplc="BBE249C8">
      <w:start w:val="1"/>
      <w:numFmt w:val="bullet"/>
      <w:lvlText w:val="•"/>
      <w:lvlJc w:val="left"/>
      <w:pPr>
        <w:ind w:left="475" w:hanging="120"/>
      </w:pPr>
      <w:rPr>
        <w:rFonts w:hint="default"/>
      </w:rPr>
    </w:lvl>
    <w:lvl w:ilvl="3" w:tplc="EFBC8B76">
      <w:start w:val="1"/>
      <w:numFmt w:val="bullet"/>
      <w:lvlText w:val="•"/>
      <w:lvlJc w:val="left"/>
      <w:pPr>
        <w:ind w:left="627" w:hanging="120"/>
      </w:pPr>
      <w:rPr>
        <w:rFonts w:hint="default"/>
      </w:rPr>
    </w:lvl>
    <w:lvl w:ilvl="4" w:tplc="CA70AD02">
      <w:start w:val="1"/>
      <w:numFmt w:val="bullet"/>
      <w:lvlText w:val="•"/>
      <w:lvlJc w:val="left"/>
      <w:pPr>
        <w:ind w:left="779" w:hanging="120"/>
      </w:pPr>
      <w:rPr>
        <w:rFonts w:hint="default"/>
      </w:rPr>
    </w:lvl>
    <w:lvl w:ilvl="5" w:tplc="CE681CA0">
      <w:start w:val="1"/>
      <w:numFmt w:val="bullet"/>
      <w:lvlText w:val="•"/>
      <w:lvlJc w:val="left"/>
      <w:pPr>
        <w:ind w:left="931" w:hanging="120"/>
      </w:pPr>
      <w:rPr>
        <w:rFonts w:hint="default"/>
      </w:rPr>
    </w:lvl>
    <w:lvl w:ilvl="6" w:tplc="A19A18BC">
      <w:start w:val="1"/>
      <w:numFmt w:val="bullet"/>
      <w:lvlText w:val="•"/>
      <w:lvlJc w:val="left"/>
      <w:pPr>
        <w:ind w:left="1083" w:hanging="120"/>
      </w:pPr>
      <w:rPr>
        <w:rFonts w:hint="default"/>
      </w:rPr>
    </w:lvl>
    <w:lvl w:ilvl="7" w:tplc="28BAF68A">
      <w:start w:val="1"/>
      <w:numFmt w:val="bullet"/>
      <w:lvlText w:val="•"/>
      <w:lvlJc w:val="left"/>
      <w:pPr>
        <w:ind w:left="1234" w:hanging="120"/>
      </w:pPr>
      <w:rPr>
        <w:rFonts w:hint="default"/>
      </w:rPr>
    </w:lvl>
    <w:lvl w:ilvl="8" w:tplc="998E654A">
      <w:start w:val="1"/>
      <w:numFmt w:val="bullet"/>
      <w:lvlText w:val="•"/>
      <w:lvlJc w:val="left"/>
      <w:pPr>
        <w:ind w:left="1386" w:hanging="120"/>
      </w:pPr>
      <w:rPr>
        <w:rFonts w:hint="default"/>
      </w:rPr>
    </w:lvl>
  </w:abstractNum>
  <w:abstractNum w:abstractNumId="484" w15:restartNumberingAfterBreak="0">
    <w:nsid w:val="60F56F28"/>
    <w:multiLevelType w:val="hybridMultilevel"/>
    <w:tmpl w:val="561CE25E"/>
    <w:lvl w:ilvl="0" w:tplc="B64C0110">
      <w:start w:val="1"/>
      <w:numFmt w:val="decimal"/>
      <w:lvlText w:val="%1."/>
      <w:lvlJc w:val="left"/>
      <w:pPr>
        <w:ind w:left="51" w:hanging="140"/>
        <w:jc w:val="left"/>
      </w:pPr>
      <w:rPr>
        <w:rFonts w:ascii="Times New Roman" w:eastAsia="Times New Roman" w:hAnsi="Times New Roman" w:hint="default"/>
        <w:sz w:val="14"/>
        <w:szCs w:val="14"/>
      </w:rPr>
    </w:lvl>
    <w:lvl w:ilvl="1" w:tplc="225EBE0C">
      <w:start w:val="1"/>
      <w:numFmt w:val="bullet"/>
      <w:lvlText w:val="•"/>
      <w:lvlJc w:val="left"/>
      <w:pPr>
        <w:ind w:left="340" w:hanging="140"/>
      </w:pPr>
      <w:rPr>
        <w:rFonts w:hint="default"/>
      </w:rPr>
    </w:lvl>
    <w:lvl w:ilvl="2" w:tplc="810077F0">
      <w:start w:val="1"/>
      <w:numFmt w:val="bullet"/>
      <w:lvlText w:val="•"/>
      <w:lvlJc w:val="left"/>
      <w:pPr>
        <w:ind w:left="629" w:hanging="140"/>
      </w:pPr>
      <w:rPr>
        <w:rFonts w:hint="default"/>
      </w:rPr>
    </w:lvl>
    <w:lvl w:ilvl="3" w:tplc="9A288244">
      <w:start w:val="1"/>
      <w:numFmt w:val="bullet"/>
      <w:lvlText w:val="•"/>
      <w:lvlJc w:val="left"/>
      <w:pPr>
        <w:ind w:left="917" w:hanging="140"/>
      </w:pPr>
      <w:rPr>
        <w:rFonts w:hint="default"/>
      </w:rPr>
    </w:lvl>
    <w:lvl w:ilvl="4" w:tplc="DC2283A6">
      <w:start w:val="1"/>
      <w:numFmt w:val="bullet"/>
      <w:lvlText w:val="•"/>
      <w:lvlJc w:val="left"/>
      <w:pPr>
        <w:ind w:left="1206" w:hanging="140"/>
      </w:pPr>
      <w:rPr>
        <w:rFonts w:hint="default"/>
      </w:rPr>
    </w:lvl>
    <w:lvl w:ilvl="5" w:tplc="E78A2220">
      <w:start w:val="1"/>
      <w:numFmt w:val="bullet"/>
      <w:lvlText w:val="•"/>
      <w:lvlJc w:val="left"/>
      <w:pPr>
        <w:ind w:left="1494" w:hanging="140"/>
      </w:pPr>
      <w:rPr>
        <w:rFonts w:hint="default"/>
      </w:rPr>
    </w:lvl>
    <w:lvl w:ilvl="6" w:tplc="B16AB25C">
      <w:start w:val="1"/>
      <w:numFmt w:val="bullet"/>
      <w:lvlText w:val="•"/>
      <w:lvlJc w:val="left"/>
      <w:pPr>
        <w:ind w:left="1783" w:hanging="140"/>
      </w:pPr>
      <w:rPr>
        <w:rFonts w:hint="default"/>
      </w:rPr>
    </w:lvl>
    <w:lvl w:ilvl="7" w:tplc="0342343E">
      <w:start w:val="1"/>
      <w:numFmt w:val="bullet"/>
      <w:lvlText w:val="•"/>
      <w:lvlJc w:val="left"/>
      <w:pPr>
        <w:ind w:left="2072" w:hanging="140"/>
      </w:pPr>
      <w:rPr>
        <w:rFonts w:hint="default"/>
      </w:rPr>
    </w:lvl>
    <w:lvl w:ilvl="8" w:tplc="8BB40164">
      <w:start w:val="1"/>
      <w:numFmt w:val="bullet"/>
      <w:lvlText w:val="•"/>
      <w:lvlJc w:val="left"/>
      <w:pPr>
        <w:ind w:left="2360" w:hanging="140"/>
      </w:pPr>
      <w:rPr>
        <w:rFonts w:hint="default"/>
      </w:rPr>
    </w:lvl>
  </w:abstractNum>
  <w:abstractNum w:abstractNumId="485" w15:restartNumberingAfterBreak="0">
    <w:nsid w:val="61180DEA"/>
    <w:multiLevelType w:val="hybridMultilevel"/>
    <w:tmpl w:val="D8DAA66A"/>
    <w:lvl w:ilvl="0" w:tplc="BEE4D65E">
      <w:start w:val="1"/>
      <w:numFmt w:val="bullet"/>
      <w:lvlText w:val="●"/>
      <w:lvlJc w:val="left"/>
      <w:pPr>
        <w:ind w:left="171" w:hanging="120"/>
      </w:pPr>
      <w:rPr>
        <w:rFonts w:ascii="Times New Roman" w:eastAsia="Times New Roman" w:hAnsi="Times New Roman" w:hint="default"/>
        <w:sz w:val="14"/>
        <w:szCs w:val="14"/>
      </w:rPr>
    </w:lvl>
    <w:lvl w:ilvl="1" w:tplc="727EE544">
      <w:start w:val="1"/>
      <w:numFmt w:val="bullet"/>
      <w:lvlText w:val="•"/>
      <w:lvlJc w:val="left"/>
      <w:pPr>
        <w:ind w:left="408" w:hanging="120"/>
      </w:pPr>
      <w:rPr>
        <w:rFonts w:hint="default"/>
      </w:rPr>
    </w:lvl>
    <w:lvl w:ilvl="2" w:tplc="F1B0A7A2">
      <w:start w:val="1"/>
      <w:numFmt w:val="bullet"/>
      <w:lvlText w:val="•"/>
      <w:lvlJc w:val="left"/>
      <w:pPr>
        <w:ind w:left="645" w:hanging="120"/>
      </w:pPr>
      <w:rPr>
        <w:rFonts w:hint="default"/>
      </w:rPr>
    </w:lvl>
    <w:lvl w:ilvl="3" w:tplc="6F360D78">
      <w:start w:val="1"/>
      <w:numFmt w:val="bullet"/>
      <w:lvlText w:val="•"/>
      <w:lvlJc w:val="left"/>
      <w:pPr>
        <w:ind w:left="882" w:hanging="120"/>
      </w:pPr>
      <w:rPr>
        <w:rFonts w:hint="default"/>
      </w:rPr>
    </w:lvl>
    <w:lvl w:ilvl="4" w:tplc="2CEA614A">
      <w:start w:val="1"/>
      <w:numFmt w:val="bullet"/>
      <w:lvlText w:val="•"/>
      <w:lvlJc w:val="left"/>
      <w:pPr>
        <w:ind w:left="1119" w:hanging="120"/>
      </w:pPr>
      <w:rPr>
        <w:rFonts w:hint="default"/>
      </w:rPr>
    </w:lvl>
    <w:lvl w:ilvl="5" w:tplc="BBAAE016">
      <w:start w:val="1"/>
      <w:numFmt w:val="bullet"/>
      <w:lvlText w:val="•"/>
      <w:lvlJc w:val="left"/>
      <w:pPr>
        <w:ind w:left="1356" w:hanging="120"/>
      </w:pPr>
      <w:rPr>
        <w:rFonts w:hint="default"/>
      </w:rPr>
    </w:lvl>
    <w:lvl w:ilvl="6" w:tplc="585423FC">
      <w:start w:val="1"/>
      <w:numFmt w:val="bullet"/>
      <w:lvlText w:val="•"/>
      <w:lvlJc w:val="left"/>
      <w:pPr>
        <w:ind w:left="1593" w:hanging="120"/>
      </w:pPr>
      <w:rPr>
        <w:rFonts w:hint="default"/>
      </w:rPr>
    </w:lvl>
    <w:lvl w:ilvl="7" w:tplc="FDB6F750">
      <w:start w:val="1"/>
      <w:numFmt w:val="bullet"/>
      <w:lvlText w:val="•"/>
      <w:lvlJc w:val="left"/>
      <w:pPr>
        <w:ind w:left="1830" w:hanging="120"/>
      </w:pPr>
      <w:rPr>
        <w:rFonts w:hint="default"/>
      </w:rPr>
    </w:lvl>
    <w:lvl w:ilvl="8" w:tplc="399ED620">
      <w:start w:val="1"/>
      <w:numFmt w:val="bullet"/>
      <w:lvlText w:val="•"/>
      <w:lvlJc w:val="left"/>
      <w:pPr>
        <w:ind w:left="2067" w:hanging="120"/>
      </w:pPr>
      <w:rPr>
        <w:rFonts w:hint="default"/>
      </w:rPr>
    </w:lvl>
  </w:abstractNum>
  <w:abstractNum w:abstractNumId="486" w15:restartNumberingAfterBreak="0">
    <w:nsid w:val="6118131E"/>
    <w:multiLevelType w:val="hybridMultilevel"/>
    <w:tmpl w:val="3A0063D2"/>
    <w:lvl w:ilvl="0" w:tplc="DE4CC60E">
      <w:start w:val="1"/>
      <w:numFmt w:val="bullet"/>
      <w:lvlText w:val="●"/>
      <w:lvlJc w:val="left"/>
      <w:pPr>
        <w:ind w:left="171" w:hanging="120"/>
      </w:pPr>
      <w:rPr>
        <w:rFonts w:ascii="Times New Roman" w:eastAsia="Times New Roman" w:hAnsi="Times New Roman" w:hint="default"/>
        <w:sz w:val="14"/>
        <w:szCs w:val="14"/>
      </w:rPr>
    </w:lvl>
    <w:lvl w:ilvl="1" w:tplc="A2203230">
      <w:start w:val="1"/>
      <w:numFmt w:val="bullet"/>
      <w:lvlText w:val="•"/>
      <w:lvlJc w:val="left"/>
      <w:pPr>
        <w:ind w:left="300" w:hanging="120"/>
      </w:pPr>
      <w:rPr>
        <w:rFonts w:hint="default"/>
      </w:rPr>
    </w:lvl>
    <w:lvl w:ilvl="2" w:tplc="A930487C">
      <w:start w:val="1"/>
      <w:numFmt w:val="bullet"/>
      <w:lvlText w:val="•"/>
      <w:lvlJc w:val="left"/>
      <w:pPr>
        <w:ind w:left="429" w:hanging="120"/>
      </w:pPr>
      <w:rPr>
        <w:rFonts w:hint="default"/>
      </w:rPr>
    </w:lvl>
    <w:lvl w:ilvl="3" w:tplc="187E080A">
      <w:start w:val="1"/>
      <w:numFmt w:val="bullet"/>
      <w:lvlText w:val="•"/>
      <w:lvlJc w:val="left"/>
      <w:pPr>
        <w:ind w:left="559" w:hanging="120"/>
      </w:pPr>
      <w:rPr>
        <w:rFonts w:hint="default"/>
      </w:rPr>
    </w:lvl>
    <w:lvl w:ilvl="4" w:tplc="A4C6BB00">
      <w:start w:val="1"/>
      <w:numFmt w:val="bullet"/>
      <w:lvlText w:val="•"/>
      <w:lvlJc w:val="left"/>
      <w:pPr>
        <w:ind w:left="688" w:hanging="120"/>
      </w:pPr>
      <w:rPr>
        <w:rFonts w:hint="default"/>
      </w:rPr>
    </w:lvl>
    <w:lvl w:ilvl="5" w:tplc="A6B615D4">
      <w:start w:val="1"/>
      <w:numFmt w:val="bullet"/>
      <w:lvlText w:val="•"/>
      <w:lvlJc w:val="left"/>
      <w:pPr>
        <w:ind w:left="817" w:hanging="120"/>
      </w:pPr>
      <w:rPr>
        <w:rFonts w:hint="default"/>
      </w:rPr>
    </w:lvl>
    <w:lvl w:ilvl="6" w:tplc="A7980BD2">
      <w:start w:val="1"/>
      <w:numFmt w:val="bullet"/>
      <w:lvlText w:val="•"/>
      <w:lvlJc w:val="left"/>
      <w:pPr>
        <w:ind w:left="946" w:hanging="120"/>
      </w:pPr>
      <w:rPr>
        <w:rFonts w:hint="default"/>
      </w:rPr>
    </w:lvl>
    <w:lvl w:ilvl="7" w:tplc="B7EEA64E">
      <w:start w:val="1"/>
      <w:numFmt w:val="bullet"/>
      <w:lvlText w:val="•"/>
      <w:lvlJc w:val="left"/>
      <w:pPr>
        <w:ind w:left="1076" w:hanging="120"/>
      </w:pPr>
      <w:rPr>
        <w:rFonts w:hint="default"/>
      </w:rPr>
    </w:lvl>
    <w:lvl w:ilvl="8" w:tplc="AC66436C">
      <w:start w:val="1"/>
      <w:numFmt w:val="bullet"/>
      <w:lvlText w:val="•"/>
      <w:lvlJc w:val="left"/>
      <w:pPr>
        <w:ind w:left="1205" w:hanging="120"/>
      </w:pPr>
      <w:rPr>
        <w:rFonts w:hint="default"/>
      </w:rPr>
    </w:lvl>
  </w:abstractNum>
  <w:abstractNum w:abstractNumId="487" w15:restartNumberingAfterBreak="0">
    <w:nsid w:val="6160682D"/>
    <w:multiLevelType w:val="hybridMultilevel"/>
    <w:tmpl w:val="BB7ACAE2"/>
    <w:lvl w:ilvl="0" w:tplc="BDFCE8EC">
      <w:start w:val="1"/>
      <w:numFmt w:val="decimal"/>
      <w:lvlText w:val="%1."/>
      <w:lvlJc w:val="left"/>
      <w:pPr>
        <w:ind w:left="677" w:hanging="180"/>
        <w:jc w:val="left"/>
      </w:pPr>
      <w:rPr>
        <w:rFonts w:ascii="Times New Roman" w:eastAsia="Times New Roman" w:hAnsi="Times New Roman" w:hint="default"/>
        <w:sz w:val="18"/>
        <w:szCs w:val="18"/>
      </w:rPr>
    </w:lvl>
    <w:lvl w:ilvl="1" w:tplc="38D0020A">
      <w:start w:val="1"/>
      <w:numFmt w:val="bullet"/>
      <w:lvlText w:val="•"/>
      <w:lvlJc w:val="left"/>
      <w:pPr>
        <w:ind w:left="1684" w:hanging="180"/>
      </w:pPr>
      <w:rPr>
        <w:rFonts w:hint="default"/>
      </w:rPr>
    </w:lvl>
    <w:lvl w:ilvl="2" w:tplc="85F0CA70">
      <w:start w:val="1"/>
      <w:numFmt w:val="bullet"/>
      <w:lvlText w:val="•"/>
      <w:lvlJc w:val="left"/>
      <w:pPr>
        <w:ind w:left="2690" w:hanging="180"/>
      </w:pPr>
      <w:rPr>
        <w:rFonts w:hint="default"/>
      </w:rPr>
    </w:lvl>
    <w:lvl w:ilvl="3" w:tplc="E6BC6C86">
      <w:start w:val="1"/>
      <w:numFmt w:val="bullet"/>
      <w:lvlText w:val="•"/>
      <w:lvlJc w:val="left"/>
      <w:pPr>
        <w:ind w:left="3697" w:hanging="180"/>
      </w:pPr>
      <w:rPr>
        <w:rFonts w:hint="default"/>
      </w:rPr>
    </w:lvl>
    <w:lvl w:ilvl="4" w:tplc="F0B6F842">
      <w:start w:val="1"/>
      <w:numFmt w:val="bullet"/>
      <w:lvlText w:val="•"/>
      <w:lvlJc w:val="left"/>
      <w:pPr>
        <w:ind w:left="4704" w:hanging="180"/>
      </w:pPr>
      <w:rPr>
        <w:rFonts w:hint="default"/>
      </w:rPr>
    </w:lvl>
    <w:lvl w:ilvl="5" w:tplc="AF42EB36">
      <w:start w:val="1"/>
      <w:numFmt w:val="bullet"/>
      <w:lvlText w:val="•"/>
      <w:lvlJc w:val="left"/>
      <w:pPr>
        <w:ind w:left="5711" w:hanging="180"/>
      </w:pPr>
      <w:rPr>
        <w:rFonts w:hint="default"/>
      </w:rPr>
    </w:lvl>
    <w:lvl w:ilvl="6" w:tplc="26E20A66">
      <w:start w:val="1"/>
      <w:numFmt w:val="bullet"/>
      <w:lvlText w:val="•"/>
      <w:lvlJc w:val="left"/>
      <w:pPr>
        <w:ind w:left="6718" w:hanging="180"/>
      </w:pPr>
      <w:rPr>
        <w:rFonts w:hint="default"/>
      </w:rPr>
    </w:lvl>
    <w:lvl w:ilvl="7" w:tplc="43545182">
      <w:start w:val="1"/>
      <w:numFmt w:val="bullet"/>
      <w:lvlText w:val="•"/>
      <w:lvlJc w:val="left"/>
      <w:pPr>
        <w:ind w:left="7725" w:hanging="180"/>
      </w:pPr>
      <w:rPr>
        <w:rFonts w:hint="default"/>
      </w:rPr>
    </w:lvl>
    <w:lvl w:ilvl="8" w:tplc="542ED10C">
      <w:start w:val="1"/>
      <w:numFmt w:val="bullet"/>
      <w:lvlText w:val="•"/>
      <w:lvlJc w:val="left"/>
      <w:pPr>
        <w:ind w:left="8731" w:hanging="180"/>
      </w:pPr>
      <w:rPr>
        <w:rFonts w:hint="default"/>
      </w:rPr>
    </w:lvl>
  </w:abstractNum>
  <w:abstractNum w:abstractNumId="488" w15:restartNumberingAfterBreak="0">
    <w:nsid w:val="616C35D6"/>
    <w:multiLevelType w:val="hybridMultilevel"/>
    <w:tmpl w:val="FF282E0C"/>
    <w:lvl w:ilvl="0" w:tplc="F8AEE284">
      <w:start w:val="1"/>
      <w:numFmt w:val="bullet"/>
      <w:lvlText w:val="●"/>
      <w:lvlJc w:val="left"/>
      <w:pPr>
        <w:ind w:left="171" w:hanging="120"/>
      </w:pPr>
      <w:rPr>
        <w:rFonts w:ascii="Times New Roman" w:eastAsia="Times New Roman" w:hAnsi="Times New Roman" w:hint="default"/>
        <w:sz w:val="14"/>
        <w:szCs w:val="14"/>
      </w:rPr>
    </w:lvl>
    <w:lvl w:ilvl="1" w:tplc="79DA11EE">
      <w:start w:val="1"/>
      <w:numFmt w:val="bullet"/>
      <w:lvlText w:val="•"/>
      <w:lvlJc w:val="left"/>
      <w:pPr>
        <w:ind w:left="323" w:hanging="120"/>
      </w:pPr>
      <w:rPr>
        <w:rFonts w:hint="default"/>
      </w:rPr>
    </w:lvl>
    <w:lvl w:ilvl="2" w:tplc="21B09D9C">
      <w:start w:val="1"/>
      <w:numFmt w:val="bullet"/>
      <w:lvlText w:val="•"/>
      <w:lvlJc w:val="left"/>
      <w:pPr>
        <w:ind w:left="475" w:hanging="120"/>
      </w:pPr>
      <w:rPr>
        <w:rFonts w:hint="default"/>
      </w:rPr>
    </w:lvl>
    <w:lvl w:ilvl="3" w:tplc="0646F76A">
      <w:start w:val="1"/>
      <w:numFmt w:val="bullet"/>
      <w:lvlText w:val="•"/>
      <w:lvlJc w:val="left"/>
      <w:pPr>
        <w:ind w:left="627" w:hanging="120"/>
      </w:pPr>
      <w:rPr>
        <w:rFonts w:hint="default"/>
      </w:rPr>
    </w:lvl>
    <w:lvl w:ilvl="4" w:tplc="68340316">
      <w:start w:val="1"/>
      <w:numFmt w:val="bullet"/>
      <w:lvlText w:val="•"/>
      <w:lvlJc w:val="left"/>
      <w:pPr>
        <w:ind w:left="779" w:hanging="120"/>
      </w:pPr>
      <w:rPr>
        <w:rFonts w:hint="default"/>
      </w:rPr>
    </w:lvl>
    <w:lvl w:ilvl="5" w:tplc="C65EA14A">
      <w:start w:val="1"/>
      <w:numFmt w:val="bullet"/>
      <w:lvlText w:val="•"/>
      <w:lvlJc w:val="left"/>
      <w:pPr>
        <w:ind w:left="931" w:hanging="120"/>
      </w:pPr>
      <w:rPr>
        <w:rFonts w:hint="default"/>
      </w:rPr>
    </w:lvl>
    <w:lvl w:ilvl="6" w:tplc="18C6D242">
      <w:start w:val="1"/>
      <w:numFmt w:val="bullet"/>
      <w:lvlText w:val="•"/>
      <w:lvlJc w:val="left"/>
      <w:pPr>
        <w:ind w:left="1083" w:hanging="120"/>
      </w:pPr>
      <w:rPr>
        <w:rFonts w:hint="default"/>
      </w:rPr>
    </w:lvl>
    <w:lvl w:ilvl="7" w:tplc="BEFECF1E">
      <w:start w:val="1"/>
      <w:numFmt w:val="bullet"/>
      <w:lvlText w:val="•"/>
      <w:lvlJc w:val="left"/>
      <w:pPr>
        <w:ind w:left="1234" w:hanging="120"/>
      </w:pPr>
      <w:rPr>
        <w:rFonts w:hint="default"/>
      </w:rPr>
    </w:lvl>
    <w:lvl w:ilvl="8" w:tplc="5C2807AE">
      <w:start w:val="1"/>
      <w:numFmt w:val="bullet"/>
      <w:lvlText w:val="•"/>
      <w:lvlJc w:val="left"/>
      <w:pPr>
        <w:ind w:left="1386" w:hanging="120"/>
      </w:pPr>
      <w:rPr>
        <w:rFonts w:hint="default"/>
      </w:rPr>
    </w:lvl>
  </w:abstractNum>
  <w:abstractNum w:abstractNumId="489" w15:restartNumberingAfterBreak="0">
    <w:nsid w:val="61DC7AC4"/>
    <w:multiLevelType w:val="hybridMultilevel"/>
    <w:tmpl w:val="FB64F016"/>
    <w:lvl w:ilvl="0" w:tplc="4078D080">
      <w:start w:val="1"/>
      <w:numFmt w:val="bullet"/>
      <w:lvlText w:val="●"/>
      <w:lvlJc w:val="left"/>
      <w:pPr>
        <w:ind w:left="171" w:hanging="120"/>
      </w:pPr>
      <w:rPr>
        <w:rFonts w:ascii="Times New Roman" w:eastAsia="Times New Roman" w:hAnsi="Times New Roman" w:hint="default"/>
        <w:sz w:val="14"/>
        <w:szCs w:val="14"/>
      </w:rPr>
    </w:lvl>
    <w:lvl w:ilvl="1" w:tplc="3CDAD648">
      <w:start w:val="1"/>
      <w:numFmt w:val="bullet"/>
      <w:lvlText w:val="•"/>
      <w:lvlJc w:val="left"/>
      <w:pPr>
        <w:ind w:left="408" w:hanging="120"/>
      </w:pPr>
      <w:rPr>
        <w:rFonts w:hint="default"/>
      </w:rPr>
    </w:lvl>
    <w:lvl w:ilvl="2" w:tplc="493292B4">
      <w:start w:val="1"/>
      <w:numFmt w:val="bullet"/>
      <w:lvlText w:val="•"/>
      <w:lvlJc w:val="left"/>
      <w:pPr>
        <w:ind w:left="645" w:hanging="120"/>
      </w:pPr>
      <w:rPr>
        <w:rFonts w:hint="default"/>
      </w:rPr>
    </w:lvl>
    <w:lvl w:ilvl="3" w:tplc="A2FC23D8">
      <w:start w:val="1"/>
      <w:numFmt w:val="bullet"/>
      <w:lvlText w:val="•"/>
      <w:lvlJc w:val="left"/>
      <w:pPr>
        <w:ind w:left="882" w:hanging="120"/>
      </w:pPr>
      <w:rPr>
        <w:rFonts w:hint="default"/>
      </w:rPr>
    </w:lvl>
    <w:lvl w:ilvl="4" w:tplc="640C7A8A">
      <w:start w:val="1"/>
      <w:numFmt w:val="bullet"/>
      <w:lvlText w:val="•"/>
      <w:lvlJc w:val="left"/>
      <w:pPr>
        <w:ind w:left="1119" w:hanging="120"/>
      </w:pPr>
      <w:rPr>
        <w:rFonts w:hint="default"/>
      </w:rPr>
    </w:lvl>
    <w:lvl w:ilvl="5" w:tplc="66C8A630">
      <w:start w:val="1"/>
      <w:numFmt w:val="bullet"/>
      <w:lvlText w:val="•"/>
      <w:lvlJc w:val="left"/>
      <w:pPr>
        <w:ind w:left="1356" w:hanging="120"/>
      </w:pPr>
      <w:rPr>
        <w:rFonts w:hint="default"/>
      </w:rPr>
    </w:lvl>
    <w:lvl w:ilvl="6" w:tplc="04A6C5F6">
      <w:start w:val="1"/>
      <w:numFmt w:val="bullet"/>
      <w:lvlText w:val="•"/>
      <w:lvlJc w:val="left"/>
      <w:pPr>
        <w:ind w:left="1593" w:hanging="120"/>
      </w:pPr>
      <w:rPr>
        <w:rFonts w:hint="default"/>
      </w:rPr>
    </w:lvl>
    <w:lvl w:ilvl="7" w:tplc="28628B16">
      <w:start w:val="1"/>
      <w:numFmt w:val="bullet"/>
      <w:lvlText w:val="•"/>
      <w:lvlJc w:val="left"/>
      <w:pPr>
        <w:ind w:left="1830" w:hanging="120"/>
      </w:pPr>
      <w:rPr>
        <w:rFonts w:hint="default"/>
      </w:rPr>
    </w:lvl>
    <w:lvl w:ilvl="8" w:tplc="5FE64E54">
      <w:start w:val="1"/>
      <w:numFmt w:val="bullet"/>
      <w:lvlText w:val="•"/>
      <w:lvlJc w:val="left"/>
      <w:pPr>
        <w:ind w:left="2067" w:hanging="120"/>
      </w:pPr>
      <w:rPr>
        <w:rFonts w:hint="default"/>
      </w:rPr>
    </w:lvl>
  </w:abstractNum>
  <w:abstractNum w:abstractNumId="490" w15:restartNumberingAfterBreak="0">
    <w:nsid w:val="624B18D2"/>
    <w:multiLevelType w:val="hybridMultilevel"/>
    <w:tmpl w:val="B9E889DE"/>
    <w:lvl w:ilvl="0" w:tplc="A4967D7E">
      <w:start w:val="1"/>
      <w:numFmt w:val="bullet"/>
      <w:lvlText w:val="●"/>
      <w:lvlJc w:val="left"/>
      <w:pPr>
        <w:ind w:left="171" w:hanging="120"/>
      </w:pPr>
      <w:rPr>
        <w:rFonts w:ascii="Times New Roman" w:eastAsia="Times New Roman" w:hAnsi="Times New Roman" w:hint="default"/>
        <w:sz w:val="14"/>
        <w:szCs w:val="14"/>
      </w:rPr>
    </w:lvl>
    <w:lvl w:ilvl="1" w:tplc="C6C87BFC">
      <w:start w:val="1"/>
      <w:numFmt w:val="bullet"/>
      <w:lvlText w:val="•"/>
      <w:lvlJc w:val="left"/>
      <w:pPr>
        <w:ind w:left="408" w:hanging="120"/>
      </w:pPr>
      <w:rPr>
        <w:rFonts w:hint="default"/>
      </w:rPr>
    </w:lvl>
    <w:lvl w:ilvl="2" w:tplc="F67A2F48">
      <w:start w:val="1"/>
      <w:numFmt w:val="bullet"/>
      <w:lvlText w:val="•"/>
      <w:lvlJc w:val="left"/>
      <w:pPr>
        <w:ind w:left="645" w:hanging="120"/>
      </w:pPr>
      <w:rPr>
        <w:rFonts w:hint="default"/>
      </w:rPr>
    </w:lvl>
    <w:lvl w:ilvl="3" w:tplc="5708684E">
      <w:start w:val="1"/>
      <w:numFmt w:val="bullet"/>
      <w:lvlText w:val="•"/>
      <w:lvlJc w:val="left"/>
      <w:pPr>
        <w:ind w:left="882" w:hanging="120"/>
      </w:pPr>
      <w:rPr>
        <w:rFonts w:hint="default"/>
      </w:rPr>
    </w:lvl>
    <w:lvl w:ilvl="4" w:tplc="15CA495C">
      <w:start w:val="1"/>
      <w:numFmt w:val="bullet"/>
      <w:lvlText w:val="•"/>
      <w:lvlJc w:val="left"/>
      <w:pPr>
        <w:ind w:left="1119" w:hanging="120"/>
      </w:pPr>
      <w:rPr>
        <w:rFonts w:hint="default"/>
      </w:rPr>
    </w:lvl>
    <w:lvl w:ilvl="5" w:tplc="DD9C2242">
      <w:start w:val="1"/>
      <w:numFmt w:val="bullet"/>
      <w:lvlText w:val="•"/>
      <w:lvlJc w:val="left"/>
      <w:pPr>
        <w:ind w:left="1356" w:hanging="120"/>
      </w:pPr>
      <w:rPr>
        <w:rFonts w:hint="default"/>
      </w:rPr>
    </w:lvl>
    <w:lvl w:ilvl="6" w:tplc="C7E42932">
      <w:start w:val="1"/>
      <w:numFmt w:val="bullet"/>
      <w:lvlText w:val="•"/>
      <w:lvlJc w:val="left"/>
      <w:pPr>
        <w:ind w:left="1593" w:hanging="120"/>
      </w:pPr>
      <w:rPr>
        <w:rFonts w:hint="default"/>
      </w:rPr>
    </w:lvl>
    <w:lvl w:ilvl="7" w:tplc="B1989D4C">
      <w:start w:val="1"/>
      <w:numFmt w:val="bullet"/>
      <w:lvlText w:val="•"/>
      <w:lvlJc w:val="left"/>
      <w:pPr>
        <w:ind w:left="1830" w:hanging="120"/>
      </w:pPr>
      <w:rPr>
        <w:rFonts w:hint="default"/>
      </w:rPr>
    </w:lvl>
    <w:lvl w:ilvl="8" w:tplc="DC00675C">
      <w:start w:val="1"/>
      <w:numFmt w:val="bullet"/>
      <w:lvlText w:val="•"/>
      <w:lvlJc w:val="left"/>
      <w:pPr>
        <w:ind w:left="2067" w:hanging="120"/>
      </w:pPr>
      <w:rPr>
        <w:rFonts w:hint="default"/>
      </w:rPr>
    </w:lvl>
  </w:abstractNum>
  <w:abstractNum w:abstractNumId="491" w15:restartNumberingAfterBreak="0">
    <w:nsid w:val="62CB4B71"/>
    <w:multiLevelType w:val="hybridMultilevel"/>
    <w:tmpl w:val="C712A560"/>
    <w:lvl w:ilvl="0" w:tplc="062E5E38">
      <w:start w:val="1"/>
      <w:numFmt w:val="bullet"/>
      <w:lvlText w:val="●"/>
      <w:lvlJc w:val="left"/>
      <w:pPr>
        <w:ind w:left="171" w:hanging="120"/>
      </w:pPr>
      <w:rPr>
        <w:rFonts w:ascii="Times New Roman" w:eastAsia="Times New Roman" w:hAnsi="Times New Roman" w:hint="default"/>
        <w:sz w:val="14"/>
        <w:szCs w:val="14"/>
      </w:rPr>
    </w:lvl>
    <w:lvl w:ilvl="1" w:tplc="DDCEA8BE">
      <w:start w:val="1"/>
      <w:numFmt w:val="bullet"/>
      <w:lvlText w:val="•"/>
      <w:lvlJc w:val="left"/>
      <w:pPr>
        <w:ind w:left="408" w:hanging="120"/>
      </w:pPr>
      <w:rPr>
        <w:rFonts w:hint="default"/>
      </w:rPr>
    </w:lvl>
    <w:lvl w:ilvl="2" w:tplc="3236C95E">
      <w:start w:val="1"/>
      <w:numFmt w:val="bullet"/>
      <w:lvlText w:val="•"/>
      <w:lvlJc w:val="left"/>
      <w:pPr>
        <w:ind w:left="645" w:hanging="120"/>
      </w:pPr>
      <w:rPr>
        <w:rFonts w:hint="default"/>
      </w:rPr>
    </w:lvl>
    <w:lvl w:ilvl="3" w:tplc="AED49172">
      <w:start w:val="1"/>
      <w:numFmt w:val="bullet"/>
      <w:lvlText w:val="•"/>
      <w:lvlJc w:val="left"/>
      <w:pPr>
        <w:ind w:left="882" w:hanging="120"/>
      </w:pPr>
      <w:rPr>
        <w:rFonts w:hint="default"/>
      </w:rPr>
    </w:lvl>
    <w:lvl w:ilvl="4" w:tplc="300EF620">
      <w:start w:val="1"/>
      <w:numFmt w:val="bullet"/>
      <w:lvlText w:val="•"/>
      <w:lvlJc w:val="left"/>
      <w:pPr>
        <w:ind w:left="1119" w:hanging="120"/>
      </w:pPr>
      <w:rPr>
        <w:rFonts w:hint="default"/>
      </w:rPr>
    </w:lvl>
    <w:lvl w:ilvl="5" w:tplc="C1A2DA1A">
      <w:start w:val="1"/>
      <w:numFmt w:val="bullet"/>
      <w:lvlText w:val="•"/>
      <w:lvlJc w:val="left"/>
      <w:pPr>
        <w:ind w:left="1356" w:hanging="120"/>
      </w:pPr>
      <w:rPr>
        <w:rFonts w:hint="default"/>
      </w:rPr>
    </w:lvl>
    <w:lvl w:ilvl="6" w:tplc="D38A0DBA">
      <w:start w:val="1"/>
      <w:numFmt w:val="bullet"/>
      <w:lvlText w:val="•"/>
      <w:lvlJc w:val="left"/>
      <w:pPr>
        <w:ind w:left="1593" w:hanging="120"/>
      </w:pPr>
      <w:rPr>
        <w:rFonts w:hint="default"/>
      </w:rPr>
    </w:lvl>
    <w:lvl w:ilvl="7" w:tplc="1BE6A8D4">
      <w:start w:val="1"/>
      <w:numFmt w:val="bullet"/>
      <w:lvlText w:val="•"/>
      <w:lvlJc w:val="left"/>
      <w:pPr>
        <w:ind w:left="1830" w:hanging="120"/>
      </w:pPr>
      <w:rPr>
        <w:rFonts w:hint="default"/>
      </w:rPr>
    </w:lvl>
    <w:lvl w:ilvl="8" w:tplc="3EFCDEA8">
      <w:start w:val="1"/>
      <w:numFmt w:val="bullet"/>
      <w:lvlText w:val="•"/>
      <w:lvlJc w:val="left"/>
      <w:pPr>
        <w:ind w:left="2067" w:hanging="120"/>
      </w:pPr>
      <w:rPr>
        <w:rFonts w:hint="default"/>
      </w:rPr>
    </w:lvl>
  </w:abstractNum>
  <w:abstractNum w:abstractNumId="492" w15:restartNumberingAfterBreak="0">
    <w:nsid w:val="63963857"/>
    <w:multiLevelType w:val="hybridMultilevel"/>
    <w:tmpl w:val="62D87208"/>
    <w:lvl w:ilvl="0" w:tplc="F77CD870">
      <w:start w:val="1"/>
      <w:numFmt w:val="bullet"/>
      <w:lvlText w:val="●"/>
      <w:lvlJc w:val="left"/>
      <w:pPr>
        <w:ind w:left="171" w:hanging="120"/>
      </w:pPr>
      <w:rPr>
        <w:rFonts w:ascii="Times New Roman" w:eastAsia="Times New Roman" w:hAnsi="Times New Roman" w:hint="default"/>
        <w:sz w:val="14"/>
        <w:szCs w:val="14"/>
      </w:rPr>
    </w:lvl>
    <w:lvl w:ilvl="1" w:tplc="C0C83E8A">
      <w:start w:val="1"/>
      <w:numFmt w:val="bullet"/>
      <w:lvlText w:val="•"/>
      <w:lvlJc w:val="left"/>
      <w:pPr>
        <w:ind w:left="323" w:hanging="120"/>
      </w:pPr>
      <w:rPr>
        <w:rFonts w:hint="default"/>
      </w:rPr>
    </w:lvl>
    <w:lvl w:ilvl="2" w:tplc="8A3471F8">
      <w:start w:val="1"/>
      <w:numFmt w:val="bullet"/>
      <w:lvlText w:val="•"/>
      <w:lvlJc w:val="left"/>
      <w:pPr>
        <w:ind w:left="475" w:hanging="120"/>
      </w:pPr>
      <w:rPr>
        <w:rFonts w:hint="default"/>
      </w:rPr>
    </w:lvl>
    <w:lvl w:ilvl="3" w:tplc="A2006396">
      <w:start w:val="1"/>
      <w:numFmt w:val="bullet"/>
      <w:lvlText w:val="•"/>
      <w:lvlJc w:val="left"/>
      <w:pPr>
        <w:ind w:left="627" w:hanging="120"/>
      </w:pPr>
      <w:rPr>
        <w:rFonts w:hint="default"/>
      </w:rPr>
    </w:lvl>
    <w:lvl w:ilvl="4" w:tplc="FC8C1A3C">
      <w:start w:val="1"/>
      <w:numFmt w:val="bullet"/>
      <w:lvlText w:val="•"/>
      <w:lvlJc w:val="left"/>
      <w:pPr>
        <w:ind w:left="779" w:hanging="120"/>
      </w:pPr>
      <w:rPr>
        <w:rFonts w:hint="default"/>
      </w:rPr>
    </w:lvl>
    <w:lvl w:ilvl="5" w:tplc="B2ACECFA">
      <w:start w:val="1"/>
      <w:numFmt w:val="bullet"/>
      <w:lvlText w:val="•"/>
      <w:lvlJc w:val="left"/>
      <w:pPr>
        <w:ind w:left="931" w:hanging="120"/>
      </w:pPr>
      <w:rPr>
        <w:rFonts w:hint="default"/>
      </w:rPr>
    </w:lvl>
    <w:lvl w:ilvl="6" w:tplc="F13C4396">
      <w:start w:val="1"/>
      <w:numFmt w:val="bullet"/>
      <w:lvlText w:val="•"/>
      <w:lvlJc w:val="left"/>
      <w:pPr>
        <w:ind w:left="1083" w:hanging="120"/>
      </w:pPr>
      <w:rPr>
        <w:rFonts w:hint="default"/>
      </w:rPr>
    </w:lvl>
    <w:lvl w:ilvl="7" w:tplc="54D8393A">
      <w:start w:val="1"/>
      <w:numFmt w:val="bullet"/>
      <w:lvlText w:val="•"/>
      <w:lvlJc w:val="left"/>
      <w:pPr>
        <w:ind w:left="1234" w:hanging="120"/>
      </w:pPr>
      <w:rPr>
        <w:rFonts w:hint="default"/>
      </w:rPr>
    </w:lvl>
    <w:lvl w:ilvl="8" w:tplc="D4AA3E72">
      <w:start w:val="1"/>
      <w:numFmt w:val="bullet"/>
      <w:lvlText w:val="•"/>
      <w:lvlJc w:val="left"/>
      <w:pPr>
        <w:ind w:left="1386" w:hanging="120"/>
      </w:pPr>
      <w:rPr>
        <w:rFonts w:hint="default"/>
      </w:rPr>
    </w:lvl>
  </w:abstractNum>
  <w:abstractNum w:abstractNumId="493" w15:restartNumberingAfterBreak="0">
    <w:nsid w:val="63A860BB"/>
    <w:multiLevelType w:val="hybridMultilevel"/>
    <w:tmpl w:val="6022566A"/>
    <w:lvl w:ilvl="0" w:tplc="89CCFFEA">
      <w:start w:val="1"/>
      <w:numFmt w:val="bullet"/>
      <w:lvlText w:val="●"/>
      <w:lvlJc w:val="left"/>
      <w:pPr>
        <w:ind w:left="171" w:hanging="120"/>
      </w:pPr>
      <w:rPr>
        <w:rFonts w:ascii="Times New Roman" w:eastAsia="Times New Roman" w:hAnsi="Times New Roman" w:hint="default"/>
        <w:sz w:val="14"/>
        <w:szCs w:val="14"/>
      </w:rPr>
    </w:lvl>
    <w:lvl w:ilvl="1" w:tplc="58485D9C">
      <w:start w:val="1"/>
      <w:numFmt w:val="bullet"/>
      <w:lvlText w:val="•"/>
      <w:lvlJc w:val="left"/>
      <w:pPr>
        <w:ind w:left="408" w:hanging="120"/>
      </w:pPr>
      <w:rPr>
        <w:rFonts w:hint="default"/>
      </w:rPr>
    </w:lvl>
    <w:lvl w:ilvl="2" w:tplc="BD82B3DA">
      <w:start w:val="1"/>
      <w:numFmt w:val="bullet"/>
      <w:lvlText w:val="•"/>
      <w:lvlJc w:val="left"/>
      <w:pPr>
        <w:ind w:left="645" w:hanging="120"/>
      </w:pPr>
      <w:rPr>
        <w:rFonts w:hint="default"/>
      </w:rPr>
    </w:lvl>
    <w:lvl w:ilvl="3" w:tplc="2076CB78">
      <w:start w:val="1"/>
      <w:numFmt w:val="bullet"/>
      <w:lvlText w:val="•"/>
      <w:lvlJc w:val="left"/>
      <w:pPr>
        <w:ind w:left="882" w:hanging="120"/>
      </w:pPr>
      <w:rPr>
        <w:rFonts w:hint="default"/>
      </w:rPr>
    </w:lvl>
    <w:lvl w:ilvl="4" w:tplc="4E6851AE">
      <w:start w:val="1"/>
      <w:numFmt w:val="bullet"/>
      <w:lvlText w:val="•"/>
      <w:lvlJc w:val="left"/>
      <w:pPr>
        <w:ind w:left="1119" w:hanging="120"/>
      </w:pPr>
      <w:rPr>
        <w:rFonts w:hint="default"/>
      </w:rPr>
    </w:lvl>
    <w:lvl w:ilvl="5" w:tplc="D1100552">
      <w:start w:val="1"/>
      <w:numFmt w:val="bullet"/>
      <w:lvlText w:val="•"/>
      <w:lvlJc w:val="left"/>
      <w:pPr>
        <w:ind w:left="1356" w:hanging="120"/>
      </w:pPr>
      <w:rPr>
        <w:rFonts w:hint="default"/>
      </w:rPr>
    </w:lvl>
    <w:lvl w:ilvl="6" w:tplc="947E42E0">
      <w:start w:val="1"/>
      <w:numFmt w:val="bullet"/>
      <w:lvlText w:val="•"/>
      <w:lvlJc w:val="left"/>
      <w:pPr>
        <w:ind w:left="1593" w:hanging="120"/>
      </w:pPr>
      <w:rPr>
        <w:rFonts w:hint="default"/>
      </w:rPr>
    </w:lvl>
    <w:lvl w:ilvl="7" w:tplc="053E70C6">
      <w:start w:val="1"/>
      <w:numFmt w:val="bullet"/>
      <w:lvlText w:val="•"/>
      <w:lvlJc w:val="left"/>
      <w:pPr>
        <w:ind w:left="1830" w:hanging="120"/>
      </w:pPr>
      <w:rPr>
        <w:rFonts w:hint="default"/>
      </w:rPr>
    </w:lvl>
    <w:lvl w:ilvl="8" w:tplc="C2420F90">
      <w:start w:val="1"/>
      <w:numFmt w:val="bullet"/>
      <w:lvlText w:val="•"/>
      <w:lvlJc w:val="left"/>
      <w:pPr>
        <w:ind w:left="2067" w:hanging="120"/>
      </w:pPr>
      <w:rPr>
        <w:rFonts w:hint="default"/>
      </w:rPr>
    </w:lvl>
  </w:abstractNum>
  <w:abstractNum w:abstractNumId="494" w15:restartNumberingAfterBreak="0">
    <w:nsid w:val="647B06E2"/>
    <w:multiLevelType w:val="hybridMultilevel"/>
    <w:tmpl w:val="6BBA59A6"/>
    <w:lvl w:ilvl="0" w:tplc="ADFC3C2E">
      <w:start w:val="1"/>
      <w:numFmt w:val="bullet"/>
      <w:lvlText w:val="●"/>
      <w:lvlJc w:val="left"/>
      <w:pPr>
        <w:ind w:left="171" w:hanging="120"/>
      </w:pPr>
      <w:rPr>
        <w:rFonts w:ascii="Times New Roman" w:eastAsia="Times New Roman" w:hAnsi="Times New Roman" w:hint="default"/>
        <w:sz w:val="14"/>
        <w:szCs w:val="14"/>
      </w:rPr>
    </w:lvl>
    <w:lvl w:ilvl="1" w:tplc="1B1E92B0">
      <w:start w:val="1"/>
      <w:numFmt w:val="bullet"/>
      <w:lvlText w:val="•"/>
      <w:lvlJc w:val="left"/>
      <w:pPr>
        <w:ind w:left="408" w:hanging="120"/>
      </w:pPr>
      <w:rPr>
        <w:rFonts w:hint="default"/>
      </w:rPr>
    </w:lvl>
    <w:lvl w:ilvl="2" w:tplc="E2AED5CE">
      <w:start w:val="1"/>
      <w:numFmt w:val="bullet"/>
      <w:lvlText w:val="•"/>
      <w:lvlJc w:val="left"/>
      <w:pPr>
        <w:ind w:left="645" w:hanging="120"/>
      </w:pPr>
      <w:rPr>
        <w:rFonts w:hint="default"/>
      </w:rPr>
    </w:lvl>
    <w:lvl w:ilvl="3" w:tplc="CFDCB7A0">
      <w:start w:val="1"/>
      <w:numFmt w:val="bullet"/>
      <w:lvlText w:val="•"/>
      <w:lvlJc w:val="left"/>
      <w:pPr>
        <w:ind w:left="882" w:hanging="120"/>
      </w:pPr>
      <w:rPr>
        <w:rFonts w:hint="default"/>
      </w:rPr>
    </w:lvl>
    <w:lvl w:ilvl="4" w:tplc="F4C8367E">
      <w:start w:val="1"/>
      <w:numFmt w:val="bullet"/>
      <w:lvlText w:val="•"/>
      <w:lvlJc w:val="left"/>
      <w:pPr>
        <w:ind w:left="1119" w:hanging="120"/>
      </w:pPr>
      <w:rPr>
        <w:rFonts w:hint="default"/>
      </w:rPr>
    </w:lvl>
    <w:lvl w:ilvl="5" w:tplc="EF48212A">
      <w:start w:val="1"/>
      <w:numFmt w:val="bullet"/>
      <w:lvlText w:val="•"/>
      <w:lvlJc w:val="left"/>
      <w:pPr>
        <w:ind w:left="1356" w:hanging="120"/>
      </w:pPr>
      <w:rPr>
        <w:rFonts w:hint="default"/>
      </w:rPr>
    </w:lvl>
    <w:lvl w:ilvl="6" w:tplc="A476C618">
      <w:start w:val="1"/>
      <w:numFmt w:val="bullet"/>
      <w:lvlText w:val="•"/>
      <w:lvlJc w:val="left"/>
      <w:pPr>
        <w:ind w:left="1593" w:hanging="120"/>
      </w:pPr>
      <w:rPr>
        <w:rFonts w:hint="default"/>
      </w:rPr>
    </w:lvl>
    <w:lvl w:ilvl="7" w:tplc="18C8F1C0">
      <w:start w:val="1"/>
      <w:numFmt w:val="bullet"/>
      <w:lvlText w:val="•"/>
      <w:lvlJc w:val="left"/>
      <w:pPr>
        <w:ind w:left="1830" w:hanging="120"/>
      </w:pPr>
      <w:rPr>
        <w:rFonts w:hint="default"/>
      </w:rPr>
    </w:lvl>
    <w:lvl w:ilvl="8" w:tplc="F6244A08">
      <w:start w:val="1"/>
      <w:numFmt w:val="bullet"/>
      <w:lvlText w:val="•"/>
      <w:lvlJc w:val="left"/>
      <w:pPr>
        <w:ind w:left="2067" w:hanging="120"/>
      </w:pPr>
      <w:rPr>
        <w:rFonts w:hint="default"/>
      </w:rPr>
    </w:lvl>
  </w:abstractNum>
  <w:abstractNum w:abstractNumId="495" w15:restartNumberingAfterBreak="0">
    <w:nsid w:val="64A301B6"/>
    <w:multiLevelType w:val="hybridMultilevel"/>
    <w:tmpl w:val="B6821EF8"/>
    <w:lvl w:ilvl="0" w:tplc="5DFC2242">
      <w:start w:val="1"/>
      <w:numFmt w:val="bullet"/>
      <w:lvlText w:val="●"/>
      <w:lvlJc w:val="left"/>
      <w:pPr>
        <w:ind w:left="171" w:hanging="120"/>
      </w:pPr>
      <w:rPr>
        <w:rFonts w:ascii="Times New Roman" w:eastAsia="Times New Roman" w:hAnsi="Times New Roman" w:hint="default"/>
        <w:sz w:val="14"/>
        <w:szCs w:val="14"/>
      </w:rPr>
    </w:lvl>
    <w:lvl w:ilvl="1" w:tplc="952AE676">
      <w:start w:val="1"/>
      <w:numFmt w:val="bullet"/>
      <w:lvlText w:val="•"/>
      <w:lvlJc w:val="left"/>
      <w:pPr>
        <w:ind w:left="448" w:hanging="120"/>
      </w:pPr>
      <w:rPr>
        <w:rFonts w:hint="default"/>
      </w:rPr>
    </w:lvl>
    <w:lvl w:ilvl="2" w:tplc="0218A6E4">
      <w:start w:val="1"/>
      <w:numFmt w:val="bullet"/>
      <w:lvlText w:val="•"/>
      <w:lvlJc w:val="left"/>
      <w:pPr>
        <w:ind w:left="724" w:hanging="120"/>
      </w:pPr>
      <w:rPr>
        <w:rFonts w:hint="default"/>
      </w:rPr>
    </w:lvl>
    <w:lvl w:ilvl="3" w:tplc="EE6C679C">
      <w:start w:val="1"/>
      <w:numFmt w:val="bullet"/>
      <w:lvlText w:val="•"/>
      <w:lvlJc w:val="left"/>
      <w:pPr>
        <w:ind w:left="1001" w:hanging="120"/>
      </w:pPr>
      <w:rPr>
        <w:rFonts w:hint="default"/>
      </w:rPr>
    </w:lvl>
    <w:lvl w:ilvl="4" w:tplc="4BAA0834">
      <w:start w:val="1"/>
      <w:numFmt w:val="bullet"/>
      <w:lvlText w:val="•"/>
      <w:lvlJc w:val="left"/>
      <w:pPr>
        <w:ind w:left="1278" w:hanging="120"/>
      </w:pPr>
      <w:rPr>
        <w:rFonts w:hint="default"/>
      </w:rPr>
    </w:lvl>
    <w:lvl w:ilvl="5" w:tplc="EF0C4672">
      <w:start w:val="1"/>
      <w:numFmt w:val="bullet"/>
      <w:lvlText w:val="•"/>
      <w:lvlJc w:val="left"/>
      <w:pPr>
        <w:ind w:left="1554" w:hanging="120"/>
      </w:pPr>
      <w:rPr>
        <w:rFonts w:hint="default"/>
      </w:rPr>
    </w:lvl>
    <w:lvl w:ilvl="6" w:tplc="ED48645E">
      <w:start w:val="1"/>
      <w:numFmt w:val="bullet"/>
      <w:lvlText w:val="•"/>
      <w:lvlJc w:val="left"/>
      <w:pPr>
        <w:ind w:left="1831" w:hanging="120"/>
      </w:pPr>
      <w:rPr>
        <w:rFonts w:hint="default"/>
      </w:rPr>
    </w:lvl>
    <w:lvl w:ilvl="7" w:tplc="C4EE968A">
      <w:start w:val="1"/>
      <w:numFmt w:val="bullet"/>
      <w:lvlText w:val="•"/>
      <w:lvlJc w:val="left"/>
      <w:pPr>
        <w:ind w:left="2108" w:hanging="120"/>
      </w:pPr>
      <w:rPr>
        <w:rFonts w:hint="default"/>
      </w:rPr>
    </w:lvl>
    <w:lvl w:ilvl="8" w:tplc="936645E0">
      <w:start w:val="1"/>
      <w:numFmt w:val="bullet"/>
      <w:lvlText w:val="•"/>
      <w:lvlJc w:val="left"/>
      <w:pPr>
        <w:ind w:left="2384" w:hanging="120"/>
      </w:pPr>
      <w:rPr>
        <w:rFonts w:hint="default"/>
      </w:rPr>
    </w:lvl>
  </w:abstractNum>
  <w:abstractNum w:abstractNumId="496" w15:restartNumberingAfterBreak="0">
    <w:nsid w:val="64B36DBA"/>
    <w:multiLevelType w:val="hybridMultilevel"/>
    <w:tmpl w:val="B4DAC44C"/>
    <w:lvl w:ilvl="0" w:tplc="400C567A">
      <w:start w:val="1"/>
      <w:numFmt w:val="bullet"/>
      <w:lvlText w:val="●"/>
      <w:lvlJc w:val="left"/>
      <w:pPr>
        <w:ind w:left="51" w:hanging="120"/>
      </w:pPr>
      <w:rPr>
        <w:rFonts w:ascii="Times New Roman" w:eastAsia="Times New Roman" w:hAnsi="Times New Roman" w:hint="default"/>
        <w:sz w:val="14"/>
        <w:szCs w:val="14"/>
      </w:rPr>
    </w:lvl>
    <w:lvl w:ilvl="1" w:tplc="FD52FADC">
      <w:start w:val="1"/>
      <w:numFmt w:val="bullet"/>
      <w:lvlText w:val="•"/>
      <w:lvlJc w:val="left"/>
      <w:pPr>
        <w:ind w:left="300" w:hanging="120"/>
      </w:pPr>
      <w:rPr>
        <w:rFonts w:hint="default"/>
      </w:rPr>
    </w:lvl>
    <w:lvl w:ilvl="2" w:tplc="8ECA7D44">
      <w:start w:val="1"/>
      <w:numFmt w:val="bullet"/>
      <w:lvlText w:val="•"/>
      <w:lvlJc w:val="left"/>
      <w:pPr>
        <w:ind w:left="549" w:hanging="120"/>
      </w:pPr>
      <w:rPr>
        <w:rFonts w:hint="default"/>
      </w:rPr>
    </w:lvl>
    <w:lvl w:ilvl="3" w:tplc="3760DCF8">
      <w:start w:val="1"/>
      <w:numFmt w:val="bullet"/>
      <w:lvlText w:val="•"/>
      <w:lvlJc w:val="left"/>
      <w:pPr>
        <w:ind w:left="798" w:hanging="120"/>
      </w:pPr>
      <w:rPr>
        <w:rFonts w:hint="default"/>
      </w:rPr>
    </w:lvl>
    <w:lvl w:ilvl="4" w:tplc="C5166CC6">
      <w:start w:val="1"/>
      <w:numFmt w:val="bullet"/>
      <w:lvlText w:val="•"/>
      <w:lvlJc w:val="left"/>
      <w:pPr>
        <w:ind w:left="1047" w:hanging="120"/>
      </w:pPr>
      <w:rPr>
        <w:rFonts w:hint="default"/>
      </w:rPr>
    </w:lvl>
    <w:lvl w:ilvl="5" w:tplc="8AE059CA">
      <w:start w:val="1"/>
      <w:numFmt w:val="bullet"/>
      <w:lvlText w:val="•"/>
      <w:lvlJc w:val="left"/>
      <w:pPr>
        <w:ind w:left="1296" w:hanging="120"/>
      </w:pPr>
      <w:rPr>
        <w:rFonts w:hint="default"/>
      </w:rPr>
    </w:lvl>
    <w:lvl w:ilvl="6" w:tplc="284AF9B8">
      <w:start w:val="1"/>
      <w:numFmt w:val="bullet"/>
      <w:lvlText w:val="•"/>
      <w:lvlJc w:val="left"/>
      <w:pPr>
        <w:ind w:left="1545" w:hanging="120"/>
      </w:pPr>
      <w:rPr>
        <w:rFonts w:hint="default"/>
      </w:rPr>
    </w:lvl>
    <w:lvl w:ilvl="7" w:tplc="C05C365C">
      <w:start w:val="1"/>
      <w:numFmt w:val="bullet"/>
      <w:lvlText w:val="•"/>
      <w:lvlJc w:val="left"/>
      <w:pPr>
        <w:ind w:left="1794" w:hanging="120"/>
      </w:pPr>
      <w:rPr>
        <w:rFonts w:hint="default"/>
      </w:rPr>
    </w:lvl>
    <w:lvl w:ilvl="8" w:tplc="EC2C0EB6">
      <w:start w:val="1"/>
      <w:numFmt w:val="bullet"/>
      <w:lvlText w:val="•"/>
      <w:lvlJc w:val="left"/>
      <w:pPr>
        <w:ind w:left="2043" w:hanging="120"/>
      </w:pPr>
      <w:rPr>
        <w:rFonts w:hint="default"/>
      </w:rPr>
    </w:lvl>
  </w:abstractNum>
  <w:abstractNum w:abstractNumId="497" w15:restartNumberingAfterBreak="0">
    <w:nsid w:val="650824EC"/>
    <w:multiLevelType w:val="hybridMultilevel"/>
    <w:tmpl w:val="77D6BFBC"/>
    <w:lvl w:ilvl="0" w:tplc="25F23A4C">
      <w:start w:val="1"/>
      <w:numFmt w:val="decimal"/>
      <w:lvlText w:val="%1."/>
      <w:lvlJc w:val="left"/>
      <w:pPr>
        <w:ind w:left="297" w:hanging="140"/>
        <w:jc w:val="left"/>
      </w:pPr>
      <w:rPr>
        <w:rFonts w:ascii="Times New Roman" w:eastAsia="Times New Roman" w:hAnsi="Times New Roman" w:hint="default"/>
        <w:sz w:val="14"/>
        <w:szCs w:val="14"/>
      </w:rPr>
    </w:lvl>
    <w:lvl w:ilvl="1" w:tplc="DA101476">
      <w:start w:val="1"/>
      <w:numFmt w:val="decimal"/>
      <w:lvlText w:val="%2."/>
      <w:lvlJc w:val="left"/>
      <w:pPr>
        <w:ind w:left="1827" w:hanging="140"/>
        <w:jc w:val="right"/>
      </w:pPr>
      <w:rPr>
        <w:rFonts w:ascii="Times New Roman" w:eastAsia="Times New Roman" w:hAnsi="Times New Roman" w:hint="default"/>
        <w:sz w:val="14"/>
        <w:szCs w:val="14"/>
      </w:rPr>
    </w:lvl>
    <w:lvl w:ilvl="2" w:tplc="7B1AF308">
      <w:start w:val="1"/>
      <w:numFmt w:val="decimal"/>
      <w:lvlText w:val="%3."/>
      <w:lvlJc w:val="left"/>
      <w:pPr>
        <w:ind w:left="1827" w:hanging="140"/>
        <w:jc w:val="right"/>
      </w:pPr>
      <w:rPr>
        <w:rFonts w:ascii="Times New Roman" w:eastAsia="Times New Roman" w:hAnsi="Times New Roman" w:hint="default"/>
        <w:sz w:val="14"/>
        <w:szCs w:val="14"/>
      </w:rPr>
    </w:lvl>
    <w:lvl w:ilvl="3" w:tplc="14C2CED4">
      <w:start w:val="1"/>
      <w:numFmt w:val="bullet"/>
      <w:lvlText w:val="•"/>
      <w:lvlJc w:val="left"/>
      <w:pPr>
        <w:ind w:left="3473" w:hanging="140"/>
      </w:pPr>
      <w:rPr>
        <w:rFonts w:hint="default"/>
      </w:rPr>
    </w:lvl>
    <w:lvl w:ilvl="4" w:tplc="3F5E778C">
      <w:start w:val="1"/>
      <w:numFmt w:val="bullet"/>
      <w:lvlText w:val="•"/>
      <w:lvlJc w:val="left"/>
      <w:pPr>
        <w:ind w:left="4296" w:hanging="140"/>
      </w:pPr>
      <w:rPr>
        <w:rFonts w:hint="default"/>
      </w:rPr>
    </w:lvl>
    <w:lvl w:ilvl="5" w:tplc="9B2EC518">
      <w:start w:val="1"/>
      <w:numFmt w:val="bullet"/>
      <w:lvlText w:val="•"/>
      <w:lvlJc w:val="left"/>
      <w:pPr>
        <w:ind w:left="5119" w:hanging="140"/>
      </w:pPr>
      <w:rPr>
        <w:rFonts w:hint="default"/>
      </w:rPr>
    </w:lvl>
    <w:lvl w:ilvl="6" w:tplc="C1243652">
      <w:start w:val="1"/>
      <w:numFmt w:val="bullet"/>
      <w:lvlText w:val="•"/>
      <w:lvlJc w:val="left"/>
      <w:pPr>
        <w:ind w:left="5942" w:hanging="140"/>
      </w:pPr>
      <w:rPr>
        <w:rFonts w:hint="default"/>
      </w:rPr>
    </w:lvl>
    <w:lvl w:ilvl="7" w:tplc="3E9E8C80">
      <w:start w:val="1"/>
      <w:numFmt w:val="bullet"/>
      <w:lvlText w:val="•"/>
      <w:lvlJc w:val="left"/>
      <w:pPr>
        <w:ind w:left="6765" w:hanging="140"/>
      </w:pPr>
      <w:rPr>
        <w:rFonts w:hint="default"/>
      </w:rPr>
    </w:lvl>
    <w:lvl w:ilvl="8" w:tplc="7A9AF05A">
      <w:start w:val="1"/>
      <w:numFmt w:val="bullet"/>
      <w:lvlText w:val="•"/>
      <w:lvlJc w:val="left"/>
      <w:pPr>
        <w:ind w:left="7588" w:hanging="140"/>
      </w:pPr>
      <w:rPr>
        <w:rFonts w:hint="default"/>
      </w:rPr>
    </w:lvl>
  </w:abstractNum>
  <w:abstractNum w:abstractNumId="498" w15:restartNumberingAfterBreak="0">
    <w:nsid w:val="650B168B"/>
    <w:multiLevelType w:val="hybridMultilevel"/>
    <w:tmpl w:val="F85C75E6"/>
    <w:lvl w:ilvl="0" w:tplc="6AFA8D7E">
      <w:start w:val="1"/>
      <w:numFmt w:val="decimal"/>
      <w:lvlText w:val="%1."/>
      <w:lvlJc w:val="left"/>
      <w:pPr>
        <w:ind w:left="191" w:hanging="140"/>
        <w:jc w:val="left"/>
      </w:pPr>
      <w:rPr>
        <w:rFonts w:ascii="Times New Roman" w:eastAsia="Times New Roman" w:hAnsi="Times New Roman" w:hint="default"/>
        <w:sz w:val="14"/>
        <w:szCs w:val="14"/>
      </w:rPr>
    </w:lvl>
    <w:lvl w:ilvl="1" w:tplc="7D08FDD2">
      <w:start w:val="1"/>
      <w:numFmt w:val="bullet"/>
      <w:lvlText w:val="•"/>
      <w:lvlJc w:val="left"/>
      <w:pPr>
        <w:ind w:left="426" w:hanging="140"/>
      </w:pPr>
      <w:rPr>
        <w:rFonts w:hint="default"/>
      </w:rPr>
    </w:lvl>
    <w:lvl w:ilvl="2" w:tplc="0E6EE8E8">
      <w:start w:val="1"/>
      <w:numFmt w:val="bullet"/>
      <w:lvlText w:val="•"/>
      <w:lvlJc w:val="left"/>
      <w:pPr>
        <w:ind w:left="661" w:hanging="140"/>
      </w:pPr>
      <w:rPr>
        <w:rFonts w:hint="default"/>
      </w:rPr>
    </w:lvl>
    <w:lvl w:ilvl="3" w:tplc="D2E099E0">
      <w:start w:val="1"/>
      <w:numFmt w:val="bullet"/>
      <w:lvlText w:val="•"/>
      <w:lvlJc w:val="left"/>
      <w:pPr>
        <w:ind w:left="896" w:hanging="140"/>
      </w:pPr>
      <w:rPr>
        <w:rFonts w:hint="default"/>
      </w:rPr>
    </w:lvl>
    <w:lvl w:ilvl="4" w:tplc="C6DA2134">
      <w:start w:val="1"/>
      <w:numFmt w:val="bullet"/>
      <w:lvlText w:val="•"/>
      <w:lvlJc w:val="left"/>
      <w:pPr>
        <w:ind w:left="1131" w:hanging="140"/>
      </w:pPr>
      <w:rPr>
        <w:rFonts w:hint="default"/>
      </w:rPr>
    </w:lvl>
    <w:lvl w:ilvl="5" w:tplc="10A4C85A">
      <w:start w:val="1"/>
      <w:numFmt w:val="bullet"/>
      <w:lvlText w:val="•"/>
      <w:lvlJc w:val="left"/>
      <w:pPr>
        <w:ind w:left="1366" w:hanging="140"/>
      </w:pPr>
      <w:rPr>
        <w:rFonts w:hint="default"/>
      </w:rPr>
    </w:lvl>
    <w:lvl w:ilvl="6" w:tplc="A684B0D0">
      <w:start w:val="1"/>
      <w:numFmt w:val="bullet"/>
      <w:lvlText w:val="•"/>
      <w:lvlJc w:val="left"/>
      <w:pPr>
        <w:ind w:left="1601" w:hanging="140"/>
      </w:pPr>
      <w:rPr>
        <w:rFonts w:hint="default"/>
      </w:rPr>
    </w:lvl>
    <w:lvl w:ilvl="7" w:tplc="A7F012A0">
      <w:start w:val="1"/>
      <w:numFmt w:val="bullet"/>
      <w:lvlText w:val="•"/>
      <w:lvlJc w:val="left"/>
      <w:pPr>
        <w:ind w:left="1836" w:hanging="140"/>
      </w:pPr>
      <w:rPr>
        <w:rFonts w:hint="default"/>
      </w:rPr>
    </w:lvl>
    <w:lvl w:ilvl="8" w:tplc="07A6E3B2">
      <w:start w:val="1"/>
      <w:numFmt w:val="bullet"/>
      <w:lvlText w:val="•"/>
      <w:lvlJc w:val="left"/>
      <w:pPr>
        <w:ind w:left="2071" w:hanging="140"/>
      </w:pPr>
      <w:rPr>
        <w:rFonts w:hint="default"/>
      </w:rPr>
    </w:lvl>
  </w:abstractNum>
  <w:abstractNum w:abstractNumId="499" w15:restartNumberingAfterBreak="0">
    <w:nsid w:val="65176AAE"/>
    <w:multiLevelType w:val="hybridMultilevel"/>
    <w:tmpl w:val="BEDCB544"/>
    <w:lvl w:ilvl="0" w:tplc="7946F65C">
      <w:start w:val="1"/>
      <w:numFmt w:val="bullet"/>
      <w:lvlText w:val="●"/>
      <w:lvlJc w:val="left"/>
      <w:pPr>
        <w:ind w:left="171" w:hanging="120"/>
      </w:pPr>
      <w:rPr>
        <w:rFonts w:ascii="Times New Roman" w:eastAsia="Times New Roman" w:hAnsi="Times New Roman" w:hint="default"/>
        <w:b/>
        <w:bCs/>
        <w:sz w:val="14"/>
        <w:szCs w:val="14"/>
      </w:rPr>
    </w:lvl>
    <w:lvl w:ilvl="1" w:tplc="DE9EFA26">
      <w:start w:val="1"/>
      <w:numFmt w:val="bullet"/>
      <w:lvlText w:val="•"/>
      <w:lvlJc w:val="left"/>
      <w:pPr>
        <w:ind w:left="408" w:hanging="120"/>
      </w:pPr>
      <w:rPr>
        <w:rFonts w:hint="default"/>
      </w:rPr>
    </w:lvl>
    <w:lvl w:ilvl="2" w:tplc="0546AE0C">
      <w:start w:val="1"/>
      <w:numFmt w:val="bullet"/>
      <w:lvlText w:val="•"/>
      <w:lvlJc w:val="left"/>
      <w:pPr>
        <w:ind w:left="645" w:hanging="120"/>
      </w:pPr>
      <w:rPr>
        <w:rFonts w:hint="default"/>
      </w:rPr>
    </w:lvl>
    <w:lvl w:ilvl="3" w:tplc="9888305E">
      <w:start w:val="1"/>
      <w:numFmt w:val="bullet"/>
      <w:lvlText w:val="•"/>
      <w:lvlJc w:val="left"/>
      <w:pPr>
        <w:ind w:left="882" w:hanging="120"/>
      </w:pPr>
      <w:rPr>
        <w:rFonts w:hint="default"/>
      </w:rPr>
    </w:lvl>
    <w:lvl w:ilvl="4" w:tplc="D5E67026">
      <w:start w:val="1"/>
      <w:numFmt w:val="bullet"/>
      <w:lvlText w:val="•"/>
      <w:lvlJc w:val="left"/>
      <w:pPr>
        <w:ind w:left="1119" w:hanging="120"/>
      </w:pPr>
      <w:rPr>
        <w:rFonts w:hint="default"/>
      </w:rPr>
    </w:lvl>
    <w:lvl w:ilvl="5" w:tplc="F608477E">
      <w:start w:val="1"/>
      <w:numFmt w:val="bullet"/>
      <w:lvlText w:val="•"/>
      <w:lvlJc w:val="left"/>
      <w:pPr>
        <w:ind w:left="1356" w:hanging="120"/>
      </w:pPr>
      <w:rPr>
        <w:rFonts w:hint="default"/>
      </w:rPr>
    </w:lvl>
    <w:lvl w:ilvl="6" w:tplc="2A4AD504">
      <w:start w:val="1"/>
      <w:numFmt w:val="bullet"/>
      <w:lvlText w:val="•"/>
      <w:lvlJc w:val="left"/>
      <w:pPr>
        <w:ind w:left="1593" w:hanging="120"/>
      </w:pPr>
      <w:rPr>
        <w:rFonts w:hint="default"/>
      </w:rPr>
    </w:lvl>
    <w:lvl w:ilvl="7" w:tplc="8DB4A76C">
      <w:start w:val="1"/>
      <w:numFmt w:val="bullet"/>
      <w:lvlText w:val="•"/>
      <w:lvlJc w:val="left"/>
      <w:pPr>
        <w:ind w:left="1830" w:hanging="120"/>
      </w:pPr>
      <w:rPr>
        <w:rFonts w:hint="default"/>
      </w:rPr>
    </w:lvl>
    <w:lvl w:ilvl="8" w:tplc="7C1E1AD4">
      <w:start w:val="1"/>
      <w:numFmt w:val="bullet"/>
      <w:lvlText w:val="•"/>
      <w:lvlJc w:val="left"/>
      <w:pPr>
        <w:ind w:left="2067" w:hanging="120"/>
      </w:pPr>
      <w:rPr>
        <w:rFonts w:hint="default"/>
      </w:rPr>
    </w:lvl>
  </w:abstractNum>
  <w:abstractNum w:abstractNumId="500" w15:restartNumberingAfterBreak="0">
    <w:nsid w:val="655077AD"/>
    <w:multiLevelType w:val="hybridMultilevel"/>
    <w:tmpl w:val="CF7A3514"/>
    <w:lvl w:ilvl="0" w:tplc="9FC27B7A">
      <w:start w:val="1"/>
      <w:numFmt w:val="bullet"/>
      <w:lvlText w:val="●"/>
      <w:lvlJc w:val="left"/>
      <w:pPr>
        <w:ind w:left="171" w:hanging="120"/>
      </w:pPr>
      <w:rPr>
        <w:rFonts w:ascii="Times New Roman" w:eastAsia="Times New Roman" w:hAnsi="Times New Roman" w:hint="default"/>
        <w:sz w:val="14"/>
        <w:szCs w:val="14"/>
      </w:rPr>
    </w:lvl>
    <w:lvl w:ilvl="1" w:tplc="5F1656C4">
      <w:start w:val="1"/>
      <w:numFmt w:val="bullet"/>
      <w:lvlText w:val="•"/>
      <w:lvlJc w:val="left"/>
      <w:pPr>
        <w:ind w:left="408" w:hanging="120"/>
      </w:pPr>
      <w:rPr>
        <w:rFonts w:hint="default"/>
      </w:rPr>
    </w:lvl>
    <w:lvl w:ilvl="2" w:tplc="3312A1C4">
      <w:start w:val="1"/>
      <w:numFmt w:val="bullet"/>
      <w:lvlText w:val="•"/>
      <w:lvlJc w:val="left"/>
      <w:pPr>
        <w:ind w:left="645" w:hanging="120"/>
      </w:pPr>
      <w:rPr>
        <w:rFonts w:hint="default"/>
      </w:rPr>
    </w:lvl>
    <w:lvl w:ilvl="3" w:tplc="8DC8CF42">
      <w:start w:val="1"/>
      <w:numFmt w:val="bullet"/>
      <w:lvlText w:val="•"/>
      <w:lvlJc w:val="left"/>
      <w:pPr>
        <w:ind w:left="882" w:hanging="120"/>
      </w:pPr>
      <w:rPr>
        <w:rFonts w:hint="default"/>
      </w:rPr>
    </w:lvl>
    <w:lvl w:ilvl="4" w:tplc="9DE607E2">
      <w:start w:val="1"/>
      <w:numFmt w:val="bullet"/>
      <w:lvlText w:val="•"/>
      <w:lvlJc w:val="left"/>
      <w:pPr>
        <w:ind w:left="1119" w:hanging="120"/>
      </w:pPr>
      <w:rPr>
        <w:rFonts w:hint="default"/>
      </w:rPr>
    </w:lvl>
    <w:lvl w:ilvl="5" w:tplc="B18A8006">
      <w:start w:val="1"/>
      <w:numFmt w:val="bullet"/>
      <w:lvlText w:val="•"/>
      <w:lvlJc w:val="left"/>
      <w:pPr>
        <w:ind w:left="1356" w:hanging="120"/>
      </w:pPr>
      <w:rPr>
        <w:rFonts w:hint="default"/>
      </w:rPr>
    </w:lvl>
    <w:lvl w:ilvl="6" w:tplc="C6CE88AE">
      <w:start w:val="1"/>
      <w:numFmt w:val="bullet"/>
      <w:lvlText w:val="•"/>
      <w:lvlJc w:val="left"/>
      <w:pPr>
        <w:ind w:left="1593" w:hanging="120"/>
      </w:pPr>
      <w:rPr>
        <w:rFonts w:hint="default"/>
      </w:rPr>
    </w:lvl>
    <w:lvl w:ilvl="7" w:tplc="1BB2D0E6">
      <w:start w:val="1"/>
      <w:numFmt w:val="bullet"/>
      <w:lvlText w:val="•"/>
      <w:lvlJc w:val="left"/>
      <w:pPr>
        <w:ind w:left="1830" w:hanging="120"/>
      </w:pPr>
      <w:rPr>
        <w:rFonts w:hint="default"/>
      </w:rPr>
    </w:lvl>
    <w:lvl w:ilvl="8" w:tplc="969669BC">
      <w:start w:val="1"/>
      <w:numFmt w:val="bullet"/>
      <w:lvlText w:val="•"/>
      <w:lvlJc w:val="left"/>
      <w:pPr>
        <w:ind w:left="2067" w:hanging="120"/>
      </w:pPr>
      <w:rPr>
        <w:rFonts w:hint="default"/>
      </w:rPr>
    </w:lvl>
  </w:abstractNum>
  <w:abstractNum w:abstractNumId="501" w15:restartNumberingAfterBreak="0">
    <w:nsid w:val="656D406D"/>
    <w:multiLevelType w:val="hybridMultilevel"/>
    <w:tmpl w:val="8DACA876"/>
    <w:lvl w:ilvl="0" w:tplc="39B412A4">
      <w:start w:val="1"/>
      <w:numFmt w:val="bullet"/>
      <w:lvlText w:val="●"/>
      <w:lvlJc w:val="left"/>
      <w:pPr>
        <w:ind w:left="171" w:hanging="120"/>
      </w:pPr>
      <w:rPr>
        <w:rFonts w:ascii="Times New Roman" w:eastAsia="Times New Roman" w:hAnsi="Times New Roman" w:hint="default"/>
        <w:sz w:val="14"/>
        <w:szCs w:val="14"/>
      </w:rPr>
    </w:lvl>
    <w:lvl w:ilvl="1" w:tplc="64D6FD76">
      <w:start w:val="1"/>
      <w:numFmt w:val="bullet"/>
      <w:lvlText w:val="•"/>
      <w:lvlJc w:val="left"/>
      <w:pPr>
        <w:ind w:left="323" w:hanging="120"/>
      </w:pPr>
      <w:rPr>
        <w:rFonts w:hint="default"/>
      </w:rPr>
    </w:lvl>
    <w:lvl w:ilvl="2" w:tplc="2E56ECC2">
      <w:start w:val="1"/>
      <w:numFmt w:val="bullet"/>
      <w:lvlText w:val="•"/>
      <w:lvlJc w:val="left"/>
      <w:pPr>
        <w:ind w:left="475" w:hanging="120"/>
      </w:pPr>
      <w:rPr>
        <w:rFonts w:hint="default"/>
      </w:rPr>
    </w:lvl>
    <w:lvl w:ilvl="3" w:tplc="84FC555C">
      <w:start w:val="1"/>
      <w:numFmt w:val="bullet"/>
      <w:lvlText w:val="•"/>
      <w:lvlJc w:val="left"/>
      <w:pPr>
        <w:ind w:left="627" w:hanging="120"/>
      </w:pPr>
      <w:rPr>
        <w:rFonts w:hint="default"/>
      </w:rPr>
    </w:lvl>
    <w:lvl w:ilvl="4" w:tplc="02C48932">
      <w:start w:val="1"/>
      <w:numFmt w:val="bullet"/>
      <w:lvlText w:val="•"/>
      <w:lvlJc w:val="left"/>
      <w:pPr>
        <w:ind w:left="779" w:hanging="120"/>
      </w:pPr>
      <w:rPr>
        <w:rFonts w:hint="default"/>
      </w:rPr>
    </w:lvl>
    <w:lvl w:ilvl="5" w:tplc="E4821156">
      <w:start w:val="1"/>
      <w:numFmt w:val="bullet"/>
      <w:lvlText w:val="•"/>
      <w:lvlJc w:val="left"/>
      <w:pPr>
        <w:ind w:left="931" w:hanging="120"/>
      </w:pPr>
      <w:rPr>
        <w:rFonts w:hint="default"/>
      </w:rPr>
    </w:lvl>
    <w:lvl w:ilvl="6" w:tplc="77DA5A98">
      <w:start w:val="1"/>
      <w:numFmt w:val="bullet"/>
      <w:lvlText w:val="•"/>
      <w:lvlJc w:val="left"/>
      <w:pPr>
        <w:ind w:left="1083" w:hanging="120"/>
      </w:pPr>
      <w:rPr>
        <w:rFonts w:hint="default"/>
      </w:rPr>
    </w:lvl>
    <w:lvl w:ilvl="7" w:tplc="DBBE967C">
      <w:start w:val="1"/>
      <w:numFmt w:val="bullet"/>
      <w:lvlText w:val="•"/>
      <w:lvlJc w:val="left"/>
      <w:pPr>
        <w:ind w:left="1234" w:hanging="120"/>
      </w:pPr>
      <w:rPr>
        <w:rFonts w:hint="default"/>
      </w:rPr>
    </w:lvl>
    <w:lvl w:ilvl="8" w:tplc="B1EA10B2">
      <w:start w:val="1"/>
      <w:numFmt w:val="bullet"/>
      <w:lvlText w:val="•"/>
      <w:lvlJc w:val="left"/>
      <w:pPr>
        <w:ind w:left="1386" w:hanging="120"/>
      </w:pPr>
      <w:rPr>
        <w:rFonts w:hint="default"/>
      </w:rPr>
    </w:lvl>
  </w:abstractNum>
  <w:abstractNum w:abstractNumId="502" w15:restartNumberingAfterBreak="0">
    <w:nsid w:val="65D73791"/>
    <w:multiLevelType w:val="hybridMultilevel"/>
    <w:tmpl w:val="01D82ABC"/>
    <w:lvl w:ilvl="0" w:tplc="B752441C">
      <w:start w:val="1"/>
      <w:numFmt w:val="bullet"/>
      <w:lvlText w:val="●"/>
      <w:lvlJc w:val="left"/>
      <w:pPr>
        <w:ind w:left="171" w:hanging="120"/>
      </w:pPr>
      <w:rPr>
        <w:rFonts w:ascii="Times New Roman" w:eastAsia="Times New Roman" w:hAnsi="Times New Roman" w:hint="default"/>
        <w:sz w:val="14"/>
        <w:szCs w:val="14"/>
      </w:rPr>
    </w:lvl>
    <w:lvl w:ilvl="1" w:tplc="4E240FE4">
      <w:start w:val="1"/>
      <w:numFmt w:val="bullet"/>
      <w:lvlText w:val="•"/>
      <w:lvlJc w:val="left"/>
      <w:pPr>
        <w:ind w:left="379" w:hanging="120"/>
      </w:pPr>
      <w:rPr>
        <w:rFonts w:hint="default"/>
      </w:rPr>
    </w:lvl>
    <w:lvl w:ilvl="2" w:tplc="E88C0016">
      <w:start w:val="1"/>
      <w:numFmt w:val="bullet"/>
      <w:lvlText w:val="•"/>
      <w:lvlJc w:val="left"/>
      <w:pPr>
        <w:ind w:left="588" w:hanging="120"/>
      </w:pPr>
      <w:rPr>
        <w:rFonts w:hint="default"/>
      </w:rPr>
    </w:lvl>
    <w:lvl w:ilvl="3" w:tplc="BF304AF0">
      <w:start w:val="1"/>
      <w:numFmt w:val="bullet"/>
      <w:lvlText w:val="•"/>
      <w:lvlJc w:val="left"/>
      <w:pPr>
        <w:ind w:left="797" w:hanging="120"/>
      </w:pPr>
      <w:rPr>
        <w:rFonts w:hint="default"/>
      </w:rPr>
    </w:lvl>
    <w:lvl w:ilvl="4" w:tplc="6AA8453C">
      <w:start w:val="1"/>
      <w:numFmt w:val="bullet"/>
      <w:lvlText w:val="•"/>
      <w:lvlJc w:val="left"/>
      <w:pPr>
        <w:ind w:left="1005" w:hanging="120"/>
      </w:pPr>
      <w:rPr>
        <w:rFonts w:hint="default"/>
      </w:rPr>
    </w:lvl>
    <w:lvl w:ilvl="5" w:tplc="7980C018">
      <w:start w:val="1"/>
      <w:numFmt w:val="bullet"/>
      <w:lvlText w:val="•"/>
      <w:lvlJc w:val="left"/>
      <w:pPr>
        <w:ind w:left="1214" w:hanging="120"/>
      </w:pPr>
      <w:rPr>
        <w:rFonts w:hint="default"/>
      </w:rPr>
    </w:lvl>
    <w:lvl w:ilvl="6" w:tplc="0FC2E24C">
      <w:start w:val="1"/>
      <w:numFmt w:val="bullet"/>
      <w:lvlText w:val="•"/>
      <w:lvlJc w:val="left"/>
      <w:pPr>
        <w:ind w:left="1423" w:hanging="120"/>
      </w:pPr>
      <w:rPr>
        <w:rFonts w:hint="default"/>
      </w:rPr>
    </w:lvl>
    <w:lvl w:ilvl="7" w:tplc="0D18A9E8">
      <w:start w:val="1"/>
      <w:numFmt w:val="bullet"/>
      <w:lvlText w:val="•"/>
      <w:lvlJc w:val="left"/>
      <w:pPr>
        <w:ind w:left="1631" w:hanging="120"/>
      </w:pPr>
      <w:rPr>
        <w:rFonts w:hint="default"/>
      </w:rPr>
    </w:lvl>
    <w:lvl w:ilvl="8" w:tplc="97AE8A40">
      <w:start w:val="1"/>
      <w:numFmt w:val="bullet"/>
      <w:lvlText w:val="•"/>
      <w:lvlJc w:val="left"/>
      <w:pPr>
        <w:ind w:left="1840" w:hanging="120"/>
      </w:pPr>
      <w:rPr>
        <w:rFonts w:hint="default"/>
      </w:rPr>
    </w:lvl>
  </w:abstractNum>
  <w:abstractNum w:abstractNumId="503" w15:restartNumberingAfterBreak="0">
    <w:nsid w:val="66116565"/>
    <w:multiLevelType w:val="hybridMultilevel"/>
    <w:tmpl w:val="2528DF56"/>
    <w:lvl w:ilvl="0" w:tplc="9B966340">
      <w:start w:val="1"/>
      <w:numFmt w:val="bullet"/>
      <w:lvlText w:val="●"/>
      <w:lvlJc w:val="left"/>
      <w:pPr>
        <w:ind w:left="171" w:hanging="120"/>
      </w:pPr>
      <w:rPr>
        <w:rFonts w:ascii="Times New Roman" w:eastAsia="Times New Roman" w:hAnsi="Times New Roman" w:hint="default"/>
        <w:sz w:val="14"/>
        <w:szCs w:val="14"/>
      </w:rPr>
    </w:lvl>
    <w:lvl w:ilvl="1" w:tplc="E7A8C2EA">
      <w:start w:val="1"/>
      <w:numFmt w:val="bullet"/>
      <w:lvlText w:val="•"/>
      <w:lvlJc w:val="left"/>
      <w:pPr>
        <w:ind w:left="379" w:hanging="120"/>
      </w:pPr>
      <w:rPr>
        <w:rFonts w:hint="default"/>
      </w:rPr>
    </w:lvl>
    <w:lvl w:ilvl="2" w:tplc="27C043B6">
      <w:start w:val="1"/>
      <w:numFmt w:val="bullet"/>
      <w:lvlText w:val="•"/>
      <w:lvlJc w:val="left"/>
      <w:pPr>
        <w:ind w:left="588" w:hanging="120"/>
      </w:pPr>
      <w:rPr>
        <w:rFonts w:hint="default"/>
      </w:rPr>
    </w:lvl>
    <w:lvl w:ilvl="3" w:tplc="00447224">
      <w:start w:val="1"/>
      <w:numFmt w:val="bullet"/>
      <w:lvlText w:val="•"/>
      <w:lvlJc w:val="left"/>
      <w:pPr>
        <w:ind w:left="797" w:hanging="120"/>
      </w:pPr>
      <w:rPr>
        <w:rFonts w:hint="default"/>
      </w:rPr>
    </w:lvl>
    <w:lvl w:ilvl="4" w:tplc="4028C0B8">
      <w:start w:val="1"/>
      <w:numFmt w:val="bullet"/>
      <w:lvlText w:val="•"/>
      <w:lvlJc w:val="left"/>
      <w:pPr>
        <w:ind w:left="1005" w:hanging="120"/>
      </w:pPr>
      <w:rPr>
        <w:rFonts w:hint="default"/>
      </w:rPr>
    </w:lvl>
    <w:lvl w:ilvl="5" w:tplc="08F852E6">
      <w:start w:val="1"/>
      <w:numFmt w:val="bullet"/>
      <w:lvlText w:val="•"/>
      <w:lvlJc w:val="left"/>
      <w:pPr>
        <w:ind w:left="1214" w:hanging="120"/>
      </w:pPr>
      <w:rPr>
        <w:rFonts w:hint="default"/>
      </w:rPr>
    </w:lvl>
    <w:lvl w:ilvl="6" w:tplc="9D007B42">
      <w:start w:val="1"/>
      <w:numFmt w:val="bullet"/>
      <w:lvlText w:val="•"/>
      <w:lvlJc w:val="left"/>
      <w:pPr>
        <w:ind w:left="1423" w:hanging="120"/>
      </w:pPr>
      <w:rPr>
        <w:rFonts w:hint="default"/>
      </w:rPr>
    </w:lvl>
    <w:lvl w:ilvl="7" w:tplc="02C477AA">
      <w:start w:val="1"/>
      <w:numFmt w:val="bullet"/>
      <w:lvlText w:val="•"/>
      <w:lvlJc w:val="left"/>
      <w:pPr>
        <w:ind w:left="1631" w:hanging="120"/>
      </w:pPr>
      <w:rPr>
        <w:rFonts w:hint="default"/>
      </w:rPr>
    </w:lvl>
    <w:lvl w:ilvl="8" w:tplc="5A84E860">
      <w:start w:val="1"/>
      <w:numFmt w:val="bullet"/>
      <w:lvlText w:val="•"/>
      <w:lvlJc w:val="left"/>
      <w:pPr>
        <w:ind w:left="1840" w:hanging="120"/>
      </w:pPr>
      <w:rPr>
        <w:rFonts w:hint="default"/>
      </w:rPr>
    </w:lvl>
  </w:abstractNum>
  <w:abstractNum w:abstractNumId="504" w15:restartNumberingAfterBreak="0">
    <w:nsid w:val="66301534"/>
    <w:multiLevelType w:val="hybridMultilevel"/>
    <w:tmpl w:val="2A7C3FB0"/>
    <w:lvl w:ilvl="0" w:tplc="BAC8374C">
      <w:start w:val="1"/>
      <w:numFmt w:val="bullet"/>
      <w:lvlText w:val="●"/>
      <w:lvlJc w:val="left"/>
      <w:pPr>
        <w:ind w:left="171" w:hanging="120"/>
      </w:pPr>
      <w:rPr>
        <w:rFonts w:ascii="Times New Roman" w:eastAsia="Times New Roman" w:hAnsi="Times New Roman" w:hint="default"/>
        <w:sz w:val="14"/>
        <w:szCs w:val="14"/>
      </w:rPr>
    </w:lvl>
    <w:lvl w:ilvl="1" w:tplc="CA12BE84">
      <w:start w:val="1"/>
      <w:numFmt w:val="bullet"/>
      <w:lvlText w:val="•"/>
      <w:lvlJc w:val="left"/>
      <w:pPr>
        <w:ind w:left="379" w:hanging="120"/>
      </w:pPr>
      <w:rPr>
        <w:rFonts w:hint="default"/>
      </w:rPr>
    </w:lvl>
    <w:lvl w:ilvl="2" w:tplc="60BC8A8A">
      <w:start w:val="1"/>
      <w:numFmt w:val="bullet"/>
      <w:lvlText w:val="•"/>
      <w:lvlJc w:val="left"/>
      <w:pPr>
        <w:ind w:left="588" w:hanging="120"/>
      </w:pPr>
      <w:rPr>
        <w:rFonts w:hint="default"/>
      </w:rPr>
    </w:lvl>
    <w:lvl w:ilvl="3" w:tplc="5386CAA4">
      <w:start w:val="1"/>
      <w:numFmt w:val="bullet"/>
      <w:lvlText w:val="•"/>
      <w:lvlJc w:val="left"/>
      <w:pPr>
        <w:ind w:left="797" w:hanging="120"/>
      </w:pPr>
      <w:rPr>
        <w:rFonts w:hint="default"/>
      </w:rPr>
    </w:lvl>
    <w:lvl w:ilvl="4" w:tplc="A5D200C8">
      <w:start w:val="1"/>
      <w:numFmt w:val="bullet"/>
      <w:lvlText w:val="•"/>
      <w:lvlJc w:val="left"/>
      <w:pPr>
        <w:ind w:left="1005" w:hanging="120"/>
      </w:pPr>
      <w:rPr>
        <w:rFonts w:hint="default"/>
      </w:rPr>
    </w:lvl>
    <w:lvl w:ilvl="5" w:tplc="3EF6C8B2">
      <w:start w:val="1"/>
      <w:numFmt w:val="bullet"/>
      <w:lvlText w:val="•"/>
      <w:lvlJc w:val="left"/>
      <w:pPr>
        <w:ind w:left="1214" w:hanging="120"/>
      </w:pPr>
      <w:rPr>
        <w:rFonts w:hint="default"/>
      </w:rPr>
    </w:lvl>
    <w:lvl w:ilvl="6" w:tplc="0472F288">
      <w:start w:val="1"/>
      <w:numFmt w:val="bullet"/>
      <w:lvlText w:val="•"/>
      <w:lvlJc w:val="left"/>
      <w:pPr>
        <w:ind w:left="1423" w:hanging="120"/>
      </w:pPr>
      <w:rPr>
        <w:rFonts w:hint="default"/>
      </w:rPr>
    </w:lvl>
    <w:lvl w:ilvl="7" w:tplc="FB56A810">
      <w:start w:val="1"/>
      <w:numFmt w:val="bullet"/>
      <w:lvlText w:val="•"/>
      <w:lvlJc w:val="left"/>
      <w:pPr>
        <w:ind w:left="1631" w:hanging="120"/>
      </w:pPr>
      <w:rPr>
        <w:rFonts w:hint="default"/>
      </w:rPr>
    </w:lvl>
    <w:lvl w:ilvl="8" w:tplc="20D853E2">
      <w:start w:val="1"/>
      <w:numFmt w:val="bullet"/>
      <w:lvlText w:val="•"/>
      <w:lvlJc w:val="left"/>
      <w:pPr>
        <w:ind w:left="1840" w:hanging="120"/>
      </w:pPr>
      <w:rPr>
        <w:rFonts w:hint="default"/>
      </w:rPr>
    </w:lvl>
  </w:abstractNum>
  <w:abstractNum w:abstractNumId="505" w15:restartNumberingAfterBreak="0">
    <w:nsid w:val="6642324C"/>
    <w:multiLevelType w:val="hybridMultilevel"/>
    <w:tmpl w:val="70D06C6C"/>
    <w:lvl w:ilvl="0" w:tplc="D7BA90B0">
      <w:start w:val="1"/>
      <w:numFmt w:val="bullet"/>
      <w:lvlText w:val="●"/>
      <w:lvlJc w:val="left"/>
      <w:pPr>
        <w:ind w:left="51" w:hanging="120"/>
      </w:pPr>
      <w:rPr>
        <w:rFonts w:ascii="Times New Roman" w:eastAsia="Times New Roman" w:hAnsi="Times New Roman" w:hint="default"/>
        <w:sz w:val="14"/>
        <w:szCs w:val="14"/>
      </w:rPr>
    </w:lvl>
    <w:lvl w:ilvl="1" w:tplc="55286C66">
      <w:start w:val="1"/>
      <w:numFmt w:val="bullet"/>
      <w:lvlText w:val="•"/>
      <w:lvlJc w:val="left"/>
      <w:pPr>
        <w:ind w:left="300" w:hanging="120"/>
      </w:pPr>
      <w:rPr>
        <w:rFonts w:hint="default"/>
      </w:rPr>
    </w:lvl>
    <w:lvl w:ilvl="2" w:tplc="FACADF6A">
      <w:start w:val="1"/>
      <w:numFmt w:val="bullet"/>
      <w:lvlText w:val="•"/>
      <w:lvlJc w:val="left"/>
      <w:pPr>
        <w:ind w:left="549" w:hanging="120"/>
      </w:pPr>
      <w:rPr>
        <w:rFonts w:hint="default"/>
      </w:rPr>
    </w:lvl>
    <w:lvl w:ilvl="3" w:tplc="A964DEEA">
      <w:start w:val="1"/>
      <w:numFmt w:val="bullet"/>
      <w:lvlText w:val="•"/>
      <w:lvlJc w:val="left"/>
      <w:pPr>
        <w:ind w:left="798" w:hanging="120"/>
      </w:pPr>
      <w:rPr>
        <w:rFonts w:hint="default"/>
      </w:rPr>
    </w:lvl>
    <w:lvl w:ilvl="4" w:tplc="44B8B926">
      <w:start w:val="1"/>
      <w:numFmt w:val="bullet"/>
      <w:lvlText w:val="•"/>
      <w:lvlJc w:val="left"/>
      <w:pPr>
        <w:ind w:left="1047" w:hanging="120"/>
      </w:pPr>
      <w:rPr>
        <w:rFonts w:hint="default"/>
      </w:rPr>
    </w:lvl>
    <w:lvl w:ilvl="5" w:tplc="958C9564">
      <w:start w:val="1"/>
      <w:numFmt w:val="bullet"/>
      <w:lvlText w:val="•"/>
      <w:lvlJc w:val="left"/>
      <w:pPr>
        <w:ind w:left="1296" w:hanging="120"/>
      </w:pPr>
      <w:rPr>
        <w:rFonts w:hint="default"/>
      </w:rPr>
    </w:lvl>
    <w:lvl w:ilvl="6" w:tplc="BEEC03A4">
      <w:start w:val="1"/>
      <w:numFmt w:val="bullet"/>
      <w:lvlText w:val="•"/>
      <w:lvlJc w:val="left"/>
      <w:pPr>
        <w:ind w:left="1545" w:hanging="120"/>
      </w:pPr>
      <w:rPr>
        <w:rFonts w:hint="default"/>
      </w:rPr>
    </w:lvl>
    <w:lvl w:ilvl="7" w:tplc="EB46701E">
      <w:start w:val="1"/>
      <w:numFmt w:val="bullet"/>
      <w:lvlText w:val="•"/>
      <w:lvlJc w:val="left"/>
      <w:pPr>
        <w:ind w:left="1794" w:hanging="120"/>
      </w:pPr>
      <w:rPr>
        <w:rFonts w:hint="default"/>
      </w:rPr>
    </w:lvl>
    <w:lvl w:ilvl="8" w:tplc="9962F3A2">
      <w:start w:val="1"/>
      <w:numFmt w:val="bullet"/>
      <w:lvlText w:val="•"/>
      <w:lvlJc w:val="left"/>
      <w:pPr>
        <w:ind w:left="2043" w:hanging="120"/>
      </w:pPr>
      <w:rPr>
        <w:rFonts w:hint="default"/>
      </w:rPr>
    </w:lvl>
  </w:abstractNum>
  <w:abstractNum w:abstractNumId="506" w15:restartNumberingAfterBreak="0">
    <w:nsid w:val="66627CE3"/>
    <w:multiLevelType w:val="hybridMultilevel"/>
    <w:tmpl w:val="AE6033E4"/>
    <w:lvl w:ilvl="0" w:tplc="0210969E">
      <w:start w:val="1"/>
      <w:numFmt w:val="bullet"/>
      <w:lvlText w:val="●"/>
      <w:lvlJc w:val="left"/>
      <w:pPr>
        <w:ind w:left="171" w:hanging="120"/>
      </w:pPr>
      <w:rPr>
        <w:rFonts w:ascii="Times New Roman" w:eastAsia="Times New Roman" w:hAnsi="Times New Roman" w:hint="default"/>
        <w:b/>
        <w:bCs/>
        <w:sz w:val="14"/>
        <w:szCs w:val="14"/>
      </w:rPr>
    </w:lvl>
    <w:lvl w:ilvl="1" w:tplc="A1048562">
      <w:start w:val="1"/>
      <w:numFmt w:val="bullet"/>
      <w:lvlText w:val="•"/>
      <w:lvlJc w:val="left"/>
      <w:pPr>
        <w:ind w:left="408" w:hanging="120"/>
      </w:pPr>
      <w:rPr>
        <w:rFonts w:hint="default"/>
      </w:rPr>
    </w:lvl>
    <w:lvl w:ilvl="2" w:tplc="7CB0F08E">
      <w:start w:val="1"/>
      <w:numFmt w:val="bullet"/>
      <w:lvlText w:val="•"/>
      <w:lvlJc w:val="left"/>
      <w:pPr>
        <w:ind w:left="645" w:hanging="120"/>
      </w:pPr>
      <w:rPr>
        <w:rFonts w:hint="default"/>
      </w:rPr>
    </w:lvl>
    <w:lvl w:ilvl="3" w:tplc="1798868A">
      <w:start w:val="1"/>
      <w:numFmt w:val="bullet"/>
      <w:lvlText w:val="•"/>
      <w:lvlJc w:val="left"/>
      <w:pPr>
        <w:ind w:left="882" w:hanging="120"/>
      </w:pPr>
      <w:rPr>
        <w:rFonts w:hint="default"/>
      </w:rPr>
    </w:lvl>
    <w:lvl w:ilvl="4" w:tplc="CA4C777A">
      <w:start w:val="1"/>
      <w:numFmt w:val="bullet"/>
      <w:lvlText w:val="•"/>
      <w:lvlJc w:val="left"/>
      <w:pPr>
        <w:ind w:left="1119" w:hanging="120"/>
      </w:pPr>
      <w:rPr>
        <w:rFonts w:hint="default"/>
      </w:rPr>
    </w:lvl>
    <w:lvl w:ilvl="5" w:tplc="032AD0D4">
      <w:start w:val="1"/>
      <w:numFmt w:val="bullet"/>
      <w:lvlText w:val="•"/>
      <w:lvlJc w:val="left"/>
      <w:pPr>
        <w:ind w:left="1356" w:hanging="120"/>
      </w:pPr>
      <w:rPr>
        <w:rFonts w:hint="default"/>
      </w:rPr>
    </w:lvl>
    <w:lvl w:ilvl="6" w:tplc="EEAAA2D8">
      <w:start w:val="1"/>
      <w:numFmt w:val="bullet"/>
      <w:lvlText w:val="•"/>
      <w:lvlJc w:val="left"/>
      <w:pPr>
        <w:ind w:left="1593" w:hanging="120"/>
      </w:pPr>
      <w:rPr>
        <w:rFonts w:hint="default"/>
      </w:rPr>
    </w:lvl>
    <w:lvl w:ilvl="7" w:tplc="E870CED2">
      <w:start w:val="1"/>
      <w:numFmt w:val="bullet"/>
      <w:lvlText w:val="•"/>
      <w:lvlJc w:val="left"/>
      <w:pPr>
        <w:ind w:left="1830" w:hanging="120"/>
      </w:pPr>
      <w:rPr>
        <w:rFonts w:hint="default"/>
      </w:rPr>
    </w:lvl>
    <w:lvl w:ilvl="8" w:tplc="E46A635A">
      <w:start w:val="1"/>
      <w:numFmt w:val="bullet"/>
      <w:lvlText w:val="•"/>
      <w:lvlJc w:val="left"/>
      <w:pPr>
        <w:ind w:left="2067" w:hanging="120"/>
      </w:pPr>
      <w:rPr>
        <w:rFonts w:hint="default"/>
      </w:rPr>
    </w:lvl>
  </w:abstractNum>
  <w:abstractNum w:abstractNumId="507" w15:restartNumberingAfterBreak="0">
    <w:nsid w:val="668E32C1"/>
    <w:multiLevelType w:val="hybridMultilevel"/>
    <w:tmpl w:val="AD6C7FAE"/>
    <w:lvl w:ilvl="0" w:tplc="C2AE2896">
      <w:start w:val="1"/>
      <w:numFmt w:val="bullet"/>
      <w:lvlText w:val="●"/>
      <w:lvlJc w:val="left"/>
      <w:pPr>
        <w:ind w:left="171" w:hanging="120"/>
      </w:pPr>
      <w:rPr>
        <w:rFonts w:ascii="Times New Roman" w:eastAsia="Times New Roman" w:hAnsi="Times New Roman" w:hint="default"/>
        <w:sz w:val="14"/>
        <w:szCs w:val="14"/>
      </w:rPr>
    </w:lvl>
    <w:lvl w:ilvl="1" w:tplc="5B9CC260">
      <w:start w:val="1"/>
      <w:numFmt w:val="bullet"/>
      <w:lvlText w:val="•"/>
      <w:lvlJc w:val="left"/>
      <w:pPr>
        <w:ind w:left="408" w:hanging="120"/>
      </w:pPr>
      <w:rPr>
        <w:rFonts w:hint="default"/>
      </w:rPr>
    </w:lvl>
    <w:lvl w:ilvl="2" w:tplc="50FE8DE8">
      <w:start w:val="1"/>
      <w:numFmt w:val="bullet"/>
      <w:lvlText w:val="•"/>
      <w:lvlJc w:val="left"/>
      <w:pPr>
        <w:ind w:left="645" w:hanging="120"/>
      </w:pPr>
      <w:rPr>
        <w:rFonts w:hint="default"/>
      </w:rPr>
    </w:lvl>
    <w:lvl w:ilvl="3" w:tplc="7968FD52">
      <w:start w:val="1"/>
      <w:numFmt w:val="bullet"/>
      <w:lvlText w:val="•"/>
      <w:lvlJc w:val="left"/>
      <w:pPr>
        <w:ind w:left="882" w:hanging="120"/>
      </w:pPr>
      <w:rPr>
        <w:rFonts w:hint="default"/>
      </w:rPr>
    </w:lvl>
    <w:lvl w:ilvl="4" w:tplc="D4D6D2D6">
      <w:start w:val="1"/>
      <w:numFmt w:val="bullet"/>
      <w:lvlText w:val="•"/>
      <w:lvlJc w:val="left"/>
      <w:pPr>
        <w:ind w:left="1119" w:hanging="120"/>
      </w:pPr>
      <w:rPr>
        <w:rFonts w:hint="default"/>
      </w:rPr>
    </w:lvl>
    <w:lvl w:ilvl="5" w:tplc="04DA5954">
      <w:start w:val="1"/>
      <w:numFmt w:val="bullet"/>
      <w:lvlText w:val="•"/>
      <w:lvlJc w:val="left"/>
      <w:pPr>
        <w:ind w:left="1356" w:hanging="120"/>
      </w:pPr>
      <w:rPr>
        <w:rFonts w:hint="default"/>
      </w:rPr>
    </w:lvl>
    <w:lvl w:ilvl="6" w:tplc="830CEA94">
      <w:start w:val="1"/>
      <w:numFmt w:val="bullet"/>
      <w:lvlText w:val="•"/>
      <w:lvlJc w:val="left"/>
      <w:pPr>
        <w:ind w:left="1593" w:hanging="120"/>
      </w:pPr>
      <w:rPr>
        <w:rFonts w:hint="default"/>
      </w:rPr>
    </w:lvl>
    <w:lvl w:ilvl="7" w:tplc="F4F604EA">
      <w:start w:val="1"/>
      <w:numFmt w:val="bullet"/>
      <w:lvlText w:val="•"/>
      <w:lvlJc w:val="left"/>
      <w:pPr>
        <w:ind w:left="1830" w:hanging="120"/>
      </w:pPr>
      <w:rPr>
        <w:rFonts w:hint="default"/>
      </w:rPr>
    </w:lvl>
    <w:lvl w:ilvl="8" w:tplc="D1683152">
      <w:start w:val="1"/>
      <w:numFmt w:val="bullet"/>
      <w:lvlText w:val="•"/>
      <w:lvlJc w:val="left"/>
      <w:pPr>
        <w:ind w:left="2067" w:hanging="120"/>
      </w:pPr>
      <w:rPr>
        <w:rFonts w:hint="default"/>
      </w:rPr>
    </w:lvl>
  </w:abstractNum>
  <w:abstractNum w:abstractNumId="508" w15:restartNumberingAfterBreak="0">
    <w:nsid w:val="66D958CD"/>
    <w:multiLevelType w:val="hybridMultilevel"/>
    <w:tmpl w:val="CDE442EA"/>
    <w:lvl w:ilvl="0" w:tplc="854EA31E">
      <w:start w:val="1"/>
      <w:numFmt w:val="bullet"/>
      <w:lvlText w:val="●"/>
      <w:lvlJc w:val="left"/>
      <w:pPr>
        <w:ind w:left="171" w:hanging="120"/>
      </w:pPr>
      <w:rPr>
        <w:rFonts w:ascii="Times New Roman" w:eastAsia="Times New Roman" w:hAnsi="Times New Roman" w:hint="default"/>
        <w:sz w:val="14"/>
        <w:szCs w:val="14"/>
      </w:rPr>
    </w:lvl>
    <w:lvl w:ilvl="1" w:tplc="2D64C4D6">
      <w:start w:val="1"/>
      <w:numFmt w:val="bullet"/>
      <w:lvlText w:val="•"/>
      <w:lvlJc w:val="left"/>
      <w:pPr>
        <w:ind w:left="300" w:hanging="120"/>
      </w:pPr>
      <w:rPr>
        <w:rFonts w:hint="default"/>
      </w:rPr>
    </w:lvl>
    <w:lvl w:ilvl="2" w:tplc="E49A88E2">
      <w:start w:val="1"/>
      <w:numFmt w:val="bullet"/>
      <w:lvlText w:val="•"/>
      <w:lvlJc w:val="left"/>
      <w:pPr>
        <w:ind w:left="429" w:hanging="120"/>
      </w:pPr>
      <w:rPr>
        <w:rFonts w:hint="default"/>
      </w:rPr>
    </w:lvl>
    <w:lvl w:ilvl="3" w:tplc="B2EC8296">
      <w:start w:val="1"/>
      <w:numFmt w:val="bullet"/>
      <w:lvlText w:val="•"/>
      <w:lvlJc w:val="left"/>
      <w:pPr>
        <w:ind w:left="559" w:hanging="120"/>
      </w:pPr>
      <w:rPr>
        <w:rFonts w:hint="default"/>
      </w:rPr>
    </w:lvl>
    <w:lvl w:ilvl="4" w:tplc="4646417E">
      <w:start w:val="1"/>
      <w:numFmt w:val="bullet"/>
      <w:lvlText w:val="•"/>
      <w:lvlJc w:val="left"/>
      <w:pPr>
        <w:ind w:left="688" w:hanging="120"/>
      </w:pPr>
      <w:rPr>
        <w:rFonts w:hint="default"/>
      </w:rPr>
    </w:lvl>
    <w:lvl w:ilvl="5" w:tplc="0868B8A0">
      <w:start w:val="1"/>
      <w:numFmt w:val="bullet"/>
      <w:lvlText w:val="•"/>
      <w:lvlJc w:val="left"/>
      <w:pPr>
        <w:ind w:left="817" w:hanging="120"/>
      </w:pPr>
      <w:rPr>
        <w:rFonts w:hint="default"/>
      </w:rPr>
    </w:lvl>
    <w:lvl w:ilvl="6" w:tplc="87E4C6F8">
      <w:start w:val="1"/>
      <w:numFmt w:val="bullet"/>
      <w:lvlText w:val="•"/>
      <w:lvlJc w:val="left"/>
      <w:pPr>
        <w:ind w:left="946" w:hanging="120"/>
      </w:pPr>
      <w:rPr>
        <w:rFonts w:hint="default"/>
      </w:rPr>
    </w:lvl>
    <w:lvl w:ilvl="7" w:tplc="B3DEDC0E">
      <w:start w:val="1"/>
      <w:numFmt w:val="bullet"/>
      <w:lvlText w:val="•"/>
      <w:lvlJc w:val="left"/>
      <w:pPr>
        <w:ind w:left="1076" w:hanging="120"/>
      </w:pPr>
      <w:rPr>
        <w:rFonts w:hint="default"/>
      </w:rPr>
    </w:lvl>
    <w:lvl w:ilvl="8" w:tplc="AC98BEE2">
      <w:start w:val="1"/>
      <w:numFmt w:val="bullet"/>
      <w:lvlText w:val="•"/>
      <w:lvlJc w:val="left"/>
      <w:pPr>
        <w:ind w:left="1205" w:hanging="120"/>
      </w:pPr>
      <w:rPr>
        <w:rFonts w:hint="default"/>
      </w:rPr>
    </w:lvl>
  </w:abstractNum>
  <w:abstractNum w:abstractNumId="509" w15:restartNumberingAfterBreak="0">
    <w:nsid w:val="6748729E"/>
    <w:multiLevelType w:val="hybridMultilevel"/>
    <w:tmpl w:val="E2F2E922"/>
    <w:lvl w:ilvl="0" w:tplc="52922E32">
      <w:start w:val="1"/>
      <w:numFmt w:val="bullet"/>
      <w:lvlText w:val="●"/>
      <w:lvlJc w:val="left"/>
      <w:pPr>
        <w:ind w:left="171" w:hanging="120"/>
      </w:pPr>
      <w:rPr>
        <w:rFonts w:ascii="Times New Roman" w:eastAsia="Times New Roman" w:hAnsi="Times New Roman" w:hint="default"/>
        <w:sz w:val="14"/>
        <w:szCs w:val="14"/>
      </w:rPr>
    </w:lvl>
    <w:lvl w:ilvl="1" w:tplc="9B1C18E0">
      <w:start w:val="1"/>
      <w:numFmt w:val="bullet"/>
      <w:lvlText w:val="•"/>
      <w:lvlJc w:val="left"/>
      <w:pPr>
        <w:ind w:left="408" w:hanging="120"/>
      </w:pPr>
      <w:rPr>
        <w:rFonts w:hint="default"/>
      </w:rPr>
    </w:lvl>
    <w:lvl w:ilvl="2" w:tplc="9BD252FC">
      <w:start w:val="1"/>
      <w:numFmt w:val="bullet"/>
      <w:lvlText w:val="•"/>
      <w:lvlJc w:val="left"/>
      <w:pPr>
        <w:ind w:left="645" w:hanging="120"/>
      </w:pPr>
      <w:rPr>
        <w:rFonts w:hint="default"/>
      </w:rPr>
    </w:lvl>
    <w:lvl w:ilvl="3" w:tplc="E26E4BD8">
      <w:start w:val="1"/>
      <w:numFmt w:val="bullet"/>
      <w:lvlText w:val="•"/>
      <w:lvlJc w:val="left"/>
      <w:pPr>
        <w:ind w:left="882" w:hanging="120"/>
      </w:pPr>
      <w:rPr>
        <w:rFonts w:hint="default"/>
      </w:rPr>
    </w:lvl>
    <w:lvl w:ilvl="4" w:tplc="08A4DB18">
      <w:start w:val="1"/>
      <w:numFmt w:val="bullet"/>
      <w:lvlText w:val="•"/>
      <w:lvlJc w:val="left"/>
      <w:pPr>
        <w:ind w:left="1119" w:hanging="120"/>
      </w:pPr>
      <w:rPr>
        <w:rFonts w:hint="default"/>
      </w:rPr>
    </w:lvl>
    <w:lvl w:ilvl="5" w:tplc="AA26F81E">
      <w:start w:val="1"/>
      <w:numFmt w:val="bullet"/>
      <w:lvlText w:val="•"/>
      <w:lvlJc w:val="left"/>
      <w:pPr>
        <w:ind w:left="1356" w:hanging="120"/>
      </w:pPr>
      <w:rPr>
        <w:rFonts w:hint="default"/>
      </w:rPr>
    </w:lvl>
    <w:lvl w:ilvl="6" w:tplc="4A006D64">
      <w:start w:val="1"/>
      <w:numFmt w:val="bullet"/>
      <w:lvlText w:val="•"/>
      <w:lvlJc w:val="left"/>
      <w:pPr>
        <w:ind w:left="1593" w:hanging="120"/>
      </w:pPr>
      <w:rPr>
        <w:rFonts w:hint="default"/>
      </w:rPr>
    </w:lvl>
    <w:lvl w:ilvl="7" w:tplc="FCD65EBC">
      <w:start w:val="1"/>
      <w:numFmt w:val="bullet"/>
      <w:lvlText w:val="•"/>
      <w:lvlJc w:val="left"/>
      <w:pPr>
        <w:ind w:left="1830" w:hanging="120"/>
      </w:pPr>
      <w:rPr>
        <w:rFonts w:hint="default"/>
      </w:rPr>
    </w:lvl>
    <w:lvl w:ilvl="8" w:tplc="CEE6D2DA">
      <w:start w:val="1"/>
      <w:numFmt w:val="bullet"/>
      <w:lvlText w:val="•"/>
      <w:lvlJc w:val="left"/>
      <w:pPr>
        <w:ind w:left="2067" w:hanging="120"/>
      </w:pPr>
      <w:rPr>
        <w:rFonts w:hint="default"/>
      </w:rPr>
    </w:lvl>
  </w:abstractNum>
  <w:abstractNum w:abstractNumId="510" w15:restartNumberingAfterBreak="0">
    <w:nsid w:val="679754CF"/>
    <w:multiLevelType w:val="hybridMultilevel"/>
    <w:tmpl w:val="90E415B0"/>
    <w:lvl w:ilvl="0" w:tplc="559E123E">
      <w:start w:val="1"/>
      <w:numFmt w:val="bullet"/>
      <w:lvlText w:val="–"/>
      <w:lvlJc w:val="left"/>
      <w:pPr>
        <w:ind w:left="1792" w:hanging="105"/>
      </w:pPr>
      <w:rPr>
        <w:rFonts w:ascii="Times New Roman" w:eastAsia="Times New Roman" w:hAnsi="Times New Roman" w:hint="default"/>
        <w:sz w:val="14"/>
        <w:szCs w:val="14"/>
      </w:rPr>
    </w:lvl>
    <w:lvl w:ilvl="1" w:tplc="1974F244">
      <w:start w:val="1"/>
      <w:numFmt w:val="bullet"/>
      <w:lvlText w:val="•"/>
      <w:lvlJc w:val="left"/>
      <w:pPr>
        <w:ind w:left="2690" w:hanging="105"/>
      </w:pPr>
      <w:rPr>
        <w:rFonts w:hint="default"/>
      </w:rPr>
    </w:lvl>
    <w:lvl w:ilvl="2" w:tplc="D6BEC7BC">
      <w:start w:val="1"/>
      <w:numFmt w:val="bullet"/>
      <w:lvlText w:val="•"/>
      <w:lvlJc w:val="left"/>
      <w:pPr>
        <w:ind w:left="3587" w:hanging="105"/>
      </w:pPr>
      <w:rPr>
        <w:rFonts w:hint="default"/>
      </w:rPr>
    </w:lvl>
    <w:lvl w:ilvl="3" w:tplc="1F624BA2">
      <w:start w:val="1"/>
      <w:numFmt w:val="bullet"/>
      <w:lvlText w:val="•"/>
      <w:lvlJc w:val="left"/>
      <w:pPr>
        <w:ind w:left="4484" w:hanging="105"/>
      </w:pPr>
      <w:rPr>
        <w:rFonts w:hint="default"/>
      </w:rPr>
    </w:lvl>
    <w:lvl w:ilvl="4" w:tplc="E68E7396">
      <w:start w:val="1"/>
      <w:numFmt w:val="bullet"/>
      <w:lvlText w:val="•"/>
      <w:lvlJc w:val="left"/>
      <w:pPr>
        <w:ind w:left="5381" w:hanging="105"/>
      </w:pPr>
      <w:rPr>
        <w:rFonts w:hint="default"/>
      </w:rPr>
    </w:lvl>
    <w:lvl w:ilvl="5" w:tplc="D196E698">
      <w:start w:val="1"/>
      <w:numFmt w:val="bullet"/>
      <w:lvlText w:val="•"/>
      <w:lvlJc w:val="left"/>
      <w:pPr>
        <w:ind w:left="6279" w:hanging="105"/>
      </w:pPr>
      <w:rPr>
        <w:rFonts w:hint="default"/>
      </w:rPr>
    </w:lvl>
    <w:lvl w:ilvl="6" w:tplc="10145600">
      <w:start w:val="1"/>
      <w:numFmt w:val="bullet"/>
      <w:lvlText w:val="•"/>
      <w:lvlJc w:val="left"/>
      <w:pPr>
        <w:ind w:left="7176" w:hanging="105"/>
      </w:pPr>
      <w:rPr>
        <w:rFonts w:hint="default"/>
      </w:rPr>
    </w:lvl>
    <w:lvl w:ilvl="7" w:tplc="D0FCEB82">
      <w:start w:val="1"/>
      <w:numFmt w:val="bullet"/>
      <w:lvlText w:val="•"/>
      <w:lvlJc w:val="left"/>
      <w:pPr>
        <w:ind w:left="8073" w:hanging="105"/>
      </w:pPr>
      <w:rPr>
        <w:rFonts w:hint="default"/>
      </w:rPr>
    </w:lvl>
    <w:lvl w:ilvl="8" w:tplc="7DE2BCF2">
      <w:start w:val="1"/>
      <w:numFmt w:val="bullet"/>
      <w:lvlText w:val="•"/>
      <w:lvlJc w:val="left"/>
      <w:pPr>
        <w:ind w:left="8970" w:hanging="105"/>
      </w:pPr>
      <w:rPr>
        <w:rFonts w:hint="default"/>
      </w:rPr>
    </w:lvl>
  </w:abstractNum>
  <w:abstractNum w:abstractNumId="511" w15:restartNumberingAfterBreak="0">
    <w:nsid w:val="67AA31EA"/>
    <w:multiLevelType w:val="hybridMultilevel"/>
    <w:tmpl w:val="25405132"/>
    <w:lvl w:ilvl="0" w:tplc="5E9ABD52">
      <w:start w:val="1"/>
      <w:numFmt w:val="bullet"/>
      <w:lvlText w:val="●"/>
      <w:lvlJc w:val="left"/>
      <w:pPr>
        <w:ind w:left="171" w:hanging="120"/>
      </w:pPr>
      <w:rPr>
        <w:rFonts w:ascii="Times New Roman" w:eastAsia="Times New Roman" w:hAnsi="Times New Roman" w:hint="default"/>
        <w:sz w:val="14"/>
        <w:szCs w:val="14"/>
      </w:rPr>
    </w:lvl>
    <w:lvl w:ilvl="1" w:tplc="7C261DBC">
      <w:start w:val="1"/>
      <w:numFmt w:val="bullet"/>
      <w:lvlText w:val="•"/>
      <w:lvlJc w:val="left"/>
      <w:pPr>
        <w:ind w:left="379" w:hanging="120"/>
      </w:pPr>
      <w:rPr>
        <w:rFonts w:hint="default"/>
      </w:rPr>
    </w:lvl>
    <w:lvl w:ilvl="2" w:tplc="10FA8978">
      <w:start w:val="1"/>
      <w:numFmt w:val="bullet"/>
      <w:lvlText w:val="•"/>
      <w:lvlJc w:val="left"/>
      <w:pPr>
        <w:ind w:left="588" w:hanging="120"/>
      </w:pPr>
      <w:rPr>
        <w:rFonts w:hint="default"/>
      </w:rPr>
    </w:lvl>
    <w:lvl w:ilvl="3" w:tplc="338A8B80">
      <w:start w:val="1"/>
      <w:numFmt w:val="bullet"/>
      <w:lvlText w:val="•"/>
      <w:lvlJc w:val="left"/>
      <w:pPr>
        <w:ind w:left="797" w:hanging="120"/>
      </w:pPr>
      <w:rPr>
        <w:rFonts w:hint="default"/>
      </w:rPr>
    </w:lvl>
    <w:lvl w:ilvl="4" w:tplc="36E078F4">
      <w:start w:val="1"/>
      <w:numFmt w:val="bullet"/>
      <w:lvlText w:val="•"/>
      <w:lvlJc w:val="left"/>
      <w:pPr>
        <w:ind w:left="1005" w:hanging="120"/>
      </w:pPr>
      <w:rPr>
        <w:rFonts w:hint="default"/>
      </w:rPr>
    </w:lvl>
    <w:lvl w:ilvl="5" w:tplc="9B64CB9E">
      <w:start w:val="1"/>
      <w:numFmt w:val="bullet"/>
      <w:lvlText w:val="•"/>
      <w:lvlJc w:val="left"/>
      <w:pPr>
        <w:ind w:left="1214" w:hanging="120"/>
      </w:pPr>
      <w:rPr>
        <w:rFonts w:hint="default"/>
      </w:rPr>
    </w:lvl>
    <w:lvl w:ilvl="6" w:tplc="2BFE2612">
      <w:start w:val="1"/>
      <w:numFmt w:val="bullet"/>
      <w:lvlText w:val="•"/>
      <w:lvlJc w:val="left"/>
      <w:pPr>
        <w:ind w:left="1423" w:hanging="120"/>
      </w:pPr>
      <w:rPr>
        <w:rFonts w:hint="default"/>
      </w:rPr>
    </w:lvl>
    <w:lvl w:ilvl="7" w:tplc="F91072D4">
      <w:start w:val="1"/>
      <w:numFmt w:val="bullet"/>
      <w:lvlText w:val="•"/>
      <w:lvlJc w:val="left"/>
      <w:pPr>
        <w:ind w:left="1631" w:hanging="120"/>
      </w:pPr>
      <w:rPr>
        <w:rFonts w:hint="default"/>
      </w:rPr>
    </w:lvl>
    <w:lvl w:ilvl="8" w:tplc="C4DA8360">
      <w:start w:val="1"/>
      <w:numFmt w:val="bullet"/>
      <w:lvlText w:val="•"/>
      <w:lvlJc w:val="left"/>
      <w:pPr>
        <w:ind w:left="1840" w:hanging="120"/>
      </w:pPr>
      <w:rPr>
        <w:rFonts w:hint="default"/>
      </w:rPr>
    </w:lvl>
  </w:abstractNum>
  <w:abstractNum w:abstractNumId="512" w15:restartNumberingAfterBreak="0">
    <w:nsid w:val="68084287"/>
    <w:multiLevelType w:val="hybridMultilevel"/>
    <w:tmpl w:val="EA484C40"/>
    <w:lvl w:ilvl="0" w:tplc="84DEDF4C">
      <w:start w:val="1"/>
      <w:numFmt w:val="bullet"/>
      <w:lvlText w:val="●"/>
      <w:lvlJc w:val="left"/>
      <w:pPr>
        <w:ind w:left="171" w:hanging="120"/>
      </w:pPr>
      <w:rPr>
        <w:rFonts w:ascii="Times New Roman" w:eastAsia="Times New Roman" w:hAnsi="Times New Roman" w:hint="default"/>
        <w:sz w:val="14"/>
        <w:szCs w:val="14"/>
      </w:rPr>
    </w:lvl>
    <w:lvl w:ilvl="1" w:tplc="196A4054">
      <w:start w:val="1"/>
      <w:numFmt w:val="bullet"/>
      <w:lvlText w:val="•"/>
      <w:lvlJc w:val="left"/>
      <w:pPr>
        <w:ind w:left="300" w:hanging="120"/>
      </w:pPr>
      <w:rPr>
        <w:rFonts w:hint="default"/>
      </w:rPr>
    </w:lvl>
    <w:lvl w:ilvl="2" w:tplc="615ED3C6">
      <w:start w:val="1"/>
      <w:numFmt w:val="bullet"/>
      <w:lvlText w:val="•"/>
      <w:lvlJc w:val="left"/>
      <w:pPr>
        <w:ind w:left="429" w:hanging="120"/>
      </w:pPr>
      <w:rPr>
        <w:rFonts w:hint="default"/>
      </w:rPr>
    </w:lvl>
    <w:lvl w:ilvl="3" w:tplc="0C88376E">
      <w:start w:val="1"/>
      <w:numFmt w:val="bullet"/>
      <w:lvlText w:val="•"/>
      <w:lvlJc w:val="left"/>
      <w:pPr>
        <w:ind w:left="559" w:hanging="120"/>
      </w:pPr>
      <w:rPr>
        <w:rFonts w:hint="default"/>
      </w:rPr>
    </w:lvl>
    <w:lvl w:ilvl="4" w:tplc="C0C037DE">
      <w:start w:val="1"/>
      <w:numFmt w:val="bullet"/>
      <w:lvlText w:val="•"/>
      <w:lvlJc w:val="left"/>
      <w:pPr>
        <w:ind w:left="688" w:hanging="120"/>
      </w:pPr>
      <w:rPr>
        <w:rFonts w:hint="default"/>
      </w:rPr>
    </w:lvl>
    <w:lvl w:ilvl="5" w:tplc="D1065E6E">
      <w:start w:val="1"/>
      <w:numFmt w:val="bullet"/>
      <w:lvlText w:val="•"/>
      <w:lvlJc w:val="left"/>
      <w:pPr>
        <w:ind w:left="817" w:hanging="120"/>
      </w:pPr>
      <w:rPr>
        <w:rFonts w:hint="default"/>
      </w:rPr>
    </w:lvl>
    <w:lvl w:ilvl="6" w:tplc="FFE0F7F4">
      <w:start w:val="1"/>
      <w:numFmt w:val="bullet"/>
      <w:lvlText w:val="•"/>
      <w:lvlJc w:val="left"/>
      <w:pPr>
        <w:ind w:left="946" w:hanging="120"/>
      </w:pPr>
      <w:rPr>
        <w:rFonts w:hint="default"/>
      </w:rPr>
    </w:lvl>
    <w:lvl w:ilvl="7" w:tplc="D8AA7CE6">
      <w:start w:val="1"/>
      <w:numFmt w:val="bullet"/>
      <w:lvlText w:val="•"/>
      <w:lvlJc w:val="left"/>
      <w:pPr>
        <w:ind w:left="1076" w:hanging="120"/>
      </w:pPr>
      <w:rPr>
        <w:rFonts w:hint="default"/>
      </w:rPr>
    </w:lvl>
    <w:lvl w:ilvl="8" w:tplc="1B90BC0E">
      <w:start w:val="1"/>
      <w:numFmt w:val="bullet"/>
      <w:lvlText w:val="•"/>
      <w:lvlJc w:val="left"/>
      <w:pPr>
        <w:ind w:left="1205" w:hanging="120"/>
      </w:pPr>
      <w:rPr>
        <w:rFonts w:hint="default"/>
      </w:rPr>
    </w:lvl>
  </w:abstractNum>
  <w:abstractNum w:abstractNumId="513" w15:restartNumberingAfterBreak="0">
    <w:nsid w:val="68427F39"/>
    <w:multiLevelType w:val="hybridMultilevel"/>
    <w:tmpl w:val="040C7F7E"/>
    <w:lvl w:ilvl="0" w:tplc="966AFA90">
      <w:start w:val="1"/>
      <w:numFmt w:val="bullet"/>
      <w:lvlText w:val="–"/>
      <w:lvlJc w:val="left"/>
      <w:pPr>
        <w:ind w:left="156" w:hanging="105"/>
      </w:pPr>
      <w:rPr>
        <w:rFonts w:ascii="Times New Roman" w:eastAsia="Times New Roman" w:hAnsi="Times New Roman" w:hint="default"/>
        <w:sz w:val="14"/>
        <w:szCs w:val="14"/>
      </w:rPr>
    </w:lvl>
    <w:lvl w:ilvl="1" w:tplc="168C70A6">
      <w:start w:val="1"/>
      <w:numFmt w:val="bullet"/>
      <w:lvlText w:val="•"/>
      <w:lvlJc w:val="left"/>
      <w:pPr>
        <w:ind w:left="395" w:hanging="105"/>
      </w:pPr>
      <w:rPr>
        <w:rFonts w:hint="default"/>
      </w:rPr>
    </w:lvl>
    <w:lvl w:ilvl="2" w:tplc="1EAE527C">
      <w:start w:val="1"/>
      <w:numFmt w:val="bullet"/>
      <w:lvlText w:val="•"/>
      <w:lvlJc w:val="left"/>
      <w:pPr>
        <w:ind w:left="633" w:hanging="105"/>
      </w:pPr>
      <w:rPr>
        <w:rFonts w:hint="default"/>
      </w:rPr>
    </w:lvl>
    <w:lvl w:ilvl="3" w:tplc="B5CA985C">
      <w:start w:val="1"/>
      <w:numFmt w:val="bullet"/>
      <w:lvlText w:val="•"/>
      <w:lvlJc w:val="left"/>
      <w:pPr>
        <w:ind w:left="872" w:hanging="105"/>
      </w:pPr>
      <w:rPr>
        <w:rFonts w:hint="default"/>
      </w:rPr>
    </w:lvl>
    <w:lvl w:ilvl="4" w:tplc="6E30B7EC">
      <w:start w:val="1"/>
      <w:numFmt w:val="bullet"/>
      <w:lvlText w:val="•"/>
      <w:lvlJc w:val="left"/>
      <w:pPr>
        <w:ind w:left="1110" w:hanging="105"/>
      </w:pPr>
      <w:rPr>
        <w:rFonts w:hint="default"/>
      </w:rPr>
    </w:lvl>
    <w:lvl w:ilvl="5" w:tplc="550E8F92">
      <w:start w:val="1"/>
      <w:numFmt w:val="bullet"/>
      <w:lvlText w:val="•"/>
      <w:lvlJc w:val="left"/>
      <w:pPr>
        <w:ind w:left="1348" w:hanging="105"/>
      </w:pPr>
      <w:rPr>
        <w:rFonts w:hint="default"/>
      </w:rPr>
    </w:lvl>
    <w:lvl w:ilvl="6" w:tplc="5E3CAA02">
      <w:start w:val="1"/>
      <w:numFmt w:val="bullet"/>
      <w:lvlText w:val="•"/>
      <w:lvlJc w:val="left"/>
      <w:pPr>
        <w:ind w:left="1587" w:hanging="105"/>
      </w:pPr>
      <w:rPr>
        <w:rFonts w:hint="default"/>
      </w:rPr>
    </w:lvl>
    <w:lvl w:ilvl="7" w:tplc="83E671C4">
      <w:start w:val="1"/>
      <w:numFmt w:val="bullet"/>
      <w:lvlText w:val="•"/>
      <w:lvlJc w:val="left"/>
      <w:pPr>
        <w:ind w:left="1825" w:hanging="105"/>
      </w:pPr>
      <w:rPr>
        <w:rFonts w:hint="default"/>
      </w:rPr>
    </w:lvl>
    <w:lvl w:ilvl="8" w:tplc="F000D6B8">
      <w:start w:val="1"/>
      <w:numFmt w:val="bullet"/>
      <w:lvlText w:val="•"/>
      <w:lvlJc w:val="left"/>
      <w:pPr>
        <w:ind w:left="2064" w:hanging="105"/>
      </w:pPr>
      <w:rPr>
        <w:rFonts w:hint="default"/>
      </w:rPr>
    </w:lvl>
  </w:abstractNum>
  <w:abstractNum w:abstractNumId="514" w15:restartNumberingAfterBreak="0">
    <w:nsid w:val="689F6672"/>
    <w:multiLevelType w:val="hybridMultilevel"/>
    <w:tmpl w:val="CC7676DC"/>
    <w:lvl w:ilvl="0" w:tplc="7B864D08">
      <w:start w:val="1"/>
      <w:numFmt w:val="bullet"/>
      <w:lvlText w:val="●"/>
      <w:lvlJc w:val="left"/>
      <w:pPr>
        <w:ind w:left="171" w:hanging="120"/>
      </w:pPr>
      <w:rPr>
        <w:rFonts w:ascii="Times New Roman" w:eastAsia="Times New Roman" w:hAnsi="Times New Roman" w:hint="default"/>
        <w:sz w:val="14"/>
        <w:szCs w:val="14"/>
      </w:rPr>
    </w:lvl>
    <w:lvl w:ilvl="1" w:tplc="BED21992">
      <w:start w:val="1"/>
      <w:numFmt w:val="bullet"/>
      <w:lvlText w:val="•"/>
      <w:lvlJc w:val="left"/>
      <w:pPr>
        <w:ind w:left="379" w:hanging="120"/>
      </w:pPr>
      <w:rPr>
        <w:rFonts w:hint="default"/>
      </w:rPr>
    </w:lvl>
    <w:lvl w:ilvl="2" w:tplc="36AE21A6">
      <w:start w:val="1"/>
      <w:numFmt w:val="bullet"/>
      <w:lvlText w:val="•"/>
      <w:lvlJc w:val="left"/>
      <w:pPr>
        <w:ind w:left="588" w:hanging="120"/>
      </w:pPr>
      <w:rPr>
        <w:rFonts w:hint="default"/>
      </w:rPr>
    </w:lvl>
    <w:lvl w:ilvl="3" w:tplc="2B06E75A">
      <w:start w:val="1"/>
      <w:numFmt w:val="bullet"/>
      <w:lvlText w:val="•"/>
      <w:lvlJc w:val="left"/>
      <w:pPr>
        <w:ind w:left="797" w:hanging="120"/>
      </w:pPr>
      <w:rPr>
        <w:rFonts w:hint="default"/>
      </w:rPr>
    </w:lvl>
    <w:lvl w:ilvl="4" w:tplc="EF4E3B10">
      <w:start w:val="1"/>
      <w:numFmt w:val="bullet"/>
      <w:lvlText w:val="•"/>
      <w:lvlJc w:val="left"/>
      <w:pPr>
        <w:ind w:left="1005" w:hanging="120"/>
      </w:pPr>
      <w:rPr>
        <w:rFonts w:hint="default"/>
      </w:rPr>
    </w:lvl>
    <w:lvl w:ilvl="5" w:tplc="1F124DCE">
      <w:start w:val="1"/>
      <w:numFmt w:val="bullet"/>
      <w:lvlText w:val="•"/>
      <w:lvlJc w:val="left"/>
      <w:pPr>
        <w:ind w:left="1214" w:hanging="120"/>
      </w:pPr>
      <w:rPr>
        <w:rFonts w:hint="default"/>
      </w:rPr>
    </w:lvl>
    <w:lvl w:ilvl="6" w:tplc="6FDA6E6C">
      <w:start w:val="1"/>
      <w:numFmt w:val="bullet"/>
      <w:lvlText w:val="•"/>
      <w:lvlJc w:val="left"/>
      <w:pPr>
        <w:ind w:left="1423" w:hanging="120"/>
      </w:pPr>
      <w:rPr>
        <w:rFonts w:hint="default"/>
      </w:rPr>
    </w:lvl>
    <w:lvl w:ilvl="7" w:tplc="8DA8E50E">
      <w:start w:val="1"/>
      <w:numFmt w:val="bullet"/>
      <w:lvlText w:val="•"/>
      <w:lvlJc w:val="left"/>
      <w:pPr>
        <w:ind w:left="1631" w:hanging="120"/>
      </w:pPr>
      <w:rPr>
        <w:rFonts w:hint="default"/>
      </w:rPr>
    </w:lvl>
    <w:lvl w:ilvl="8" w:tplc="0D141E8E">
      <w:start w:val="1"/>
      <w:numFmt w:val="bullet"/>
      <w:lvlText w:val="•"/>
      <w:lvlJc w:val="left"/>
      <w:pPr>
        <w:ind w:left="1840" w:hanging="120"/>
      </w:pPr>
      <w:rPr>
        <w:rFonts w:hint="default"/>
      </w:rPr>
    </w:lvl>
  </w:abstractNum>
  <w:abstractNum w:abstractNumId="515" w15:restartNumberingAfterBreak="0">
    <w:nsid w:val="68C93BC9"/>
    <w:multiLevelType w:val="hybridMultilevel"/>
    <w:tmpl w:val="7A08EBB0"/>
    <w:lvl w:ilvl="0" w:tplc="78445D78">
      <w:start w:val="1"/>
      <w:numFmt w:val="bullet"/>
      <w:lvlText w:val="●"/>
      <w:lvlJc w:val="left"/>
      <w:pPr>
        <w:ind w:left="171" w:hanging="120"/>
      </w:pPr>
      <w:rPr>
        <w:rFonts w:ascii="Times New Roman" w:eastAsia="Times New Roman" w:hAnsi="Times New Roman" w:hint="default"/>
        <w:sz w:val="14"/>
        <w:szCs w:val="14"/>
      </w:rPr>
    </w:lvl>
    <w:lvl w:ilvl="1" w:tplc="39386814">
      <w:start w:val="1"/>
      <w:numFmt w:val="bullet"/>
      <w:lvlText w:val="•"/>
      <w:lvlJc w:val="left"/>
      <w:pPr>
        <w:ind w:left="379" w:hanging="120"/>
      </w:pPr>
      <w:rPr>
        <w:rFonts w:hint="default"/>
      </w:rPr>
    </w:lvl>
    <w:lvl w:ilvl="2" w:tplc="270AFC82">
      <w:start w:val="1"/>
      <w:numFmt w:val="bullet"/>
      <w:lvlText w:val="•"/>
      <w:lvlJc w:val="left"/>
      <w:pPr>
        <w:ind w:left="588" w:hanging="120"/>
      </w:pPr>
      <w:rPr>
        <w:rFonts w:hint="default"/>
      </w:rPr>
    </w:lvl>
    <w:lvl w:ilvl="3" w:tplc="CF64AB86">
      <w:start w:val="1"/>
      <w:numFmt w:val="bullet"/>
      <w:lvlText w:val="•"/>
      <w:lvlJc w:val="left"/>
      <w:pPr>
        <w:ind w:left="797" w:hanging="120"/>
      </w:pPr>
      <w:rPr>
        <w:rFonts w:hint="default"/>
      </w:rPr>
    </w:lvl>
    <w:lvl w:ilvl="4" w:tplc="B2E6BE4C">
      <w:start w:val="1"/>
      <w:numFmt w:val="bullet"/>
      <w:lvlText w:val="•"/>
      <w:lvlJc w:val="left"/>
      <w:pPr>
        <w:ind w:left="1005" w:hanging="120"/>
      </w:pPr>
      <w:rPr>
        <w:rFonts w:hint="default"/>
      </w:rPr>
    </w:lvl>
    <w:lvl w:ilvl="5" w:tplc="066840EE">
      <w:start w:val="1"/>
      <w:numFmt w:val="bullet"/>
      <w:lvlText w:val="•"/>
      <w:lvlJc w:val="left"/>
      <w:pPr>
        <w:ind w:left="1214" w:hanging="120"/>
      </w:pPr>
      <w:rPr>
        <w:rFonts w:hint="default"/>
      </w:rPr>
    </w:lvl>
    <w:lvl w:ilvl="6" w:tplc="7B2CC010">
      <w:start w:val="1"/>
      <w:numFmt w:val="bullet"/>
      <w:lvlText w:val="•"/>
      <w:lvlJc w:val="left"/>
      <w:pPr>
        <w:ind w:left="1423" w:hanging="120"/>
      </w:pPr>
      <w:rPr>
        <w:rFonts w:hint="default"/>
      </w:rPr>
    </w:lvl>
    <w:lvl w:ilvl="7" w:tplc="BA109A3C">
      <w:start w:val="1"/>
      <w:numFmt w:val="bullet"/>
      <w:lvlText w:val="•"/>
      <w:lvlJc w:val="left"/>
      <w:pPr>
        <w:ind w:left="1631" w:hanging="120"/>
      </w:pPr>
      <w:rPr>
        <w:rFonts w:hint="default"/>
      </w:rPr>
    </w:lvl>
    <w:lvl w:ilvl="8" w:tplc="827430A8">
      <w:start w:val="1"/>
      <w:numFmt w:val="bullet"/>
      <w:lvlText w:val="•"/>
      <w:lvlJc w:val="left"/>
      <w:pPr>
        <w:ind w:left="1840" w:hanging="120"/>
      </w:pPr>
      <w:rPr>
        <w:rFonts w:hint="default"/>
      </w:rPr>
    </w:lvl>
  </w:abstractNum>
  <w:abstractNum w:abstractNumId="516" w15:restartNumberingAfterBreak="0">
    <w:nsid w:val="696F0583"/>
    <w:multiLevelType w:val="hybridMultilevel"/>
    <w:tmpl w:val="3C9EC55C"/>
    <w:lvl w:ilvl="0" w:tplc="10F28E36">
      <w:start w:val="1"/>
      <w:numFmt w:val="bullet"/>
      <w:lvlText w:val="●"/>
      <w:lvlJc w:val="left"/>
      <w:pPr>
        <w:ind w:left="171" w:hanging="120"/>
      </w:pPr>
      <w:rPr>
        <w:rFonts w:ascii="Times New Roman" w:eastAsia="Times New Roman" w:hAnsi="Times New Roman" w:hint="default"/>
        <w:sz w:val="14"/>
        <w:szCs w:val="14"/>
      </w:rPr>
    </w:lvl>
    <w:lvl w:ilvl="1" w:tplc="46E4EF0E">
      <w:start w:val="1"/>
      <w:numFmt w:val="bullet"/>
      <w:lvlText w:val="•"/>
      <w:lvlJc w:val="left"/>
      <w:pPr>
        <w:ind w:left="408" w:hanging="120"/>
      </w:pPr>
      <w:rPr>
        <w:rFonts w:hint="default"/>
      </w:rPr>
    </w:lvl>
    <w:lvl w:ilvl="2" w:tplc="6D6AE1C4">
      <w:start w:val="1"/>
      <w:numFmt w:val="bullet"/>
      <w:lvlText w:val="•"/>
      <w:lvlJc w:val="left"/>
      <w:pPr>
        <w:ind w:left="645" w:hanging="120"/>
      </w:pPr>
      <w:rPr>
        <w:rFonts w:hint="default"/>
      </w:rPr>
    </w:lvl>
    <w:lvl w:ilvl="3" w:tplc="C8EA5B3C">
      <w:start w:val="1"/>
      <w:numFmt w:val="bullet"/>
      <w:lvlText w:val="•"/>
      <w:lvlJc w:val="left"/>
      <w:pPr>
        <w:ind w:left="882" w:hanging="120"/>
      </w:pPr>
      <w:rPr>
        <w:rFonts w:hint="default"/>
      </w:rPr>
    </w:lvl>
    <w:lvl w:ilvl="4" w:tplc="A26C742C">
      <w:start w:val="1"/>
      <w:numFmt w:val="bullet"/>
      <w:lvlText w:val="•"/>
      <w:lvlJc w:val="left"/>
      <w:pPr>
        <w:ind w:left="1119" w:hanging="120"/>
      </w:pPr>
      <w:rPr>
        <w:rFonts w:hint="default"/>
      </w:rPr>
    </w:lvl>
    <w:lvl w:ilvl="5" w:tplc="5628CF18">
      <w:start w:val="1"/>
      <w:numFmt w:val="bullet"/>
      <w:lvlText w:val="•"/>
      <w:lvlJc w:val="left"/>
      <w:pPr>
        <w:ind w:left="1356" w:hanging="120"/>
      </w:pPr>
      <w:rPr>
        <w:rFonts w:hint="default"/>
      </w:rPr>
    </w:lvl>
    <w:lvl w:ilvl="6" w:tplc="7F28AEFC">
      <w:start w:val="1"/>
      <w:numFmt w:val="bullet"/>
      <w:lvlText w:val="•"/>
      <w:lvlJc w:val="left"/>
      <w:pPr>
        <w:ind w:left="1593" w:hanging="120"/>
      </w:pPr>
      <w:rPr>
        <w:rFonts w:hint="default"/>
      </w:rPr>
    </w:lvl>
    <w:lvl w:ilvl="7" w:tplc="ACB04776">
      <w:start w:val="1"/>
      <w:numFmt w:val="bullet"/>
      <w:lvlText w:val="•"/>
      <w:lvlJc w:val="left"/>
      <w:pPr>
        <w:ind w:left="1830" w:hanging="120"/>
      </w:pPr>
      <w:rPr>
        <w:rFonts w:hint="default"/>
      </w:rPr>
    </w:lvl>
    <w:lvl w:ilvl="8" w:tplc="E80C96D0">
      <w:start w:val="1"/>
      <w:numFmt w:val="bullet"/>
      <w:lvlText w:val="•"/>
      <w:lvlJc w:val="left"/>
      <w:pPr>
        <w:ind w:left="2067" w:hanging="120"/>
      </w:pPr>
      <w:rPr>
        <w:rFonts w:hint="default"/>
      </w:rPr>
    </w:lvl>
  </w:abstractNum>
  <w:abstractNum w:abstractNumId="517" w15:restartNumberingAfterBreak="0">
    <w:nsid w:val="69721812"/>
    <w:multiLevelType w:val="hybridMultilevel"/>
    <w:tmpl w:val="5F583794"/>
    <w:lvl w:ilvl="0" w:tplc="8AEABD1C">
      <w:start w:val="1"/>
      <w:numFmt w:val="bullet"/>
      <w:lvlText w:val="●"/>
      <w:lvlJc w:val="left"/>
      <w:pPr>
        <w:ind w:left="171" w:hanging="120"/>
      </w:pPr>
      <w:rPr>
        <w:rFonts w:ascii="Times New Roman" w:eastAsia="Times New Roman" w:hAnsi="Times New Roman" w:hint="default"/>
        <w:b/>
        <w:bCs/>
        <w:sz w:val="14"/>
        <w:szCs w:val="14"/>
      </w:rPr>
    </w:lvl>
    <w:lvl w:ilvl="1" w:tplc="6C4C4226">
      <w:start w:val="1"/>
      <w:numFmt w:val="bullet"/>
      <w:lvlText w:val="•"/>
      <w:lvlJc w:val="left"/>
      <w:pPr>
        <w:ind w:left="408" w:hanging="120"/>
      </w:pPr>
      <w:rPr>
        <w:rFonts w:hint="default"/>
      </w:rPr>
    </w:lvl>
    <w:lvl w:ilvl="2" w:tplc="2CDC58F4">
      <w:start w:val="1"/>
      <w:numFmt w:val="bullet"/>
      <w:lvlText w:val="•"/>
      <w:lvlJc w:val="left"/>
      <w:pPr>
        <w:ind w:left="645" w:hanging="120"/>
      </w:pPr>
      <w:rPr>
        <w:rFonts w:hint="default"/>
      </w:rPr>
    </w:lvl>
    <w:lvl w:ilvl="3" w:tplc="E3CC8A08">
      <w:start w:val="1"/>
      <w:numFmt w:val="bullet"/>
      <w:lvlText w:val="•"/>
      <w:lvlJc w:val="left"/>
      <w:pPr>
        <w:ind w:left="882" w:hanging="120"/>
      </w:pPr>
      <w:rPr>
        <w:rFonts w:hint="default"/>
      </w:rPr>
    </w:lvl>
    <w:lvl w:ilvl="4" w:tplc="F716A2B6">
      <w:start w:val="1"/>
      <w:numFmt w:val="bullet"/>
      <w:lvlText w:val="•"/>
      <w:lvlJc w:val="left"/>
      <w:pPr>
        <w:ind w:left="1119" w:hanging="120"/>
      </w:pPr>
      <w:rPr>
        <w:rFonts w:hint="default"/>
      </w:rPr>
    </w:lvl>
    <w:lvl w:ilvl="5" w:tplc="C234DDCE">
      <w:start w:val="1"/>
      <w:numFmt w:val="bullet"/>
      <w:lvlText w:val="•"/>
      <w:lvlJc w:val="left"/>
      <w:pPr>
        <w:ind w:left="1356" w:hanging="120"/>
      </w:pPr>
      <w:rPr>
        <w:rFonts w:hint="default"/>
      </w:rPr>
    </w:lvl>
    <w:lvl w:ilvl="6" w:tplc="DF0667CA">
      <w:start w:val="1"/>
      <w:numFmt w:val="bullet"/>
      <w:lvlText w:val="•"/>
      <w:lvlJc w:val="left"/>
      <w:pPr>
        <w:ind w:left="1593" w:hanging="120"/>
      </w:pPr>
      <w:rPr>
        <w:rFonts w:hint="default"/>
      </w:rPr>
    </w:lvl>
    <w:lvl w:ilvl="7" w:tplc="3BBE6982">
      <w:start w:val="1"/>
      <w:numFmt w:val="bullet"/>
      <w:lvlText w:val="•"/>
      <w:lvlJc w:val="left"/>
      <w:pPr>
        <w:ind w:left="1830" w:hanging="120"/>
      </w:pPr>
      <w:rPr>
        <w:rFonts w:hint="default"/>
      </w:rPr>
    </w:lvl>
    <w:lvl w:ilvl="8" w:tplc="19DA1062">
      <w:start w:val="1"/>
      <w:numFmt w:val="bullet"/>
      <w:lvlText w:val="•"/>
      <w:lvlJc w:val="left"/>
      <w:pPr>
        <w:ind w:left="2067" w:hanging="120"/>
      </w:pPr>
      <w:rPr>
        <w:rFonts w:hint="default"/>
      </w:rPr>
    </w:lvl>
  </w:abstractNum>
  <w:abstractNum w:abstractNumId="518" w15:restartNumberingAfterBreak="0">
    <w:nsid w:val="6A016A02"/>
    <w:multiLevelType w:val="hybridMultilevel"/>
    <w:tmpl w:val="1B7013C2"/>
    <w:lvl w:ilvl="0" w:tplc="584E3928">
      <w:start w:val="1"/>
      <w:numFmt w:val="bullet"/>
      <w:lvlText w:val="–"/>
      <w:lvlJc w:val="left"/>
      <w:pPr>
        <w:ind w:left="51" w:hanging="105"/>
      </w:pPr>
      <w:rPr>
        <w:rFonts w:ascii="Times New Roman" w:eastAsia="Times New Roman" w:hAnsi="Times New Roman" w:hint="default"/>
        <w:sz w:val="14"/>
        <w:szCs w:val="14"/>
      </w:rPr>
    </w:lvl>
    <w:lvl w:ilvl="1" w:tplc="3CC00046">
      <w:start w:val="1"/>
      <w:numFmt w:val="bullet"/>
      <w:lvlText w:val="•"/>
      <w:lvlJc w:val="left"/>
      <w:pPr>
        <w:ind w:left="300" w:hanging="105"/>
      </w:pPr>
      <w:rPr>
        <w:rFonts w:hint="default"/>
      </w:rPr>
    </w:lvl>
    <w:lvl w:ilvl="2" w:tplc="CEB8E126">
      <w:start w:val="1"/>
      <w:numFmt w:val="bullet"/>
      <w:lvlText w:val="•"/>
      <w:lvlJc w:val="left"/>
      <w:pPr>
        <w:ind w:left="549" w:hanging="105"/>
      </w:pPr>
      <w:rPr>
        <w:rFonts w:hint="default"/>
      </w:rPr>
    </w:lvl>
    <w:lvl w:ilvl="3" w:tplc="077A126C">
      <w:start w:val="1"/>
      <w:numFmt w:val="bullet"/>
      <w:lvlText w:val="•"/>
      <w:lvlJc w:val="left"/>
      <w:pPr>
        <w:ind w:left="798" w:hanging="105"/>
      </w:pPr>
      <w:rPr>
        <w:rFonts w:hint="default"/>
      </w:rPr>
    </w:lvl>
    <w:lvl w:ilvl="4" w:tplc="34920B28">
      <w:start w:val="1"/>
      <w:numFmt w:val="bullet"/>
      <w:lvlText w:val="•"/>
      <w:lvlJc w:val="left"/>
      <w:pPr>
        <w:ind w:left="1047" w:hanging="105"/>
      </w:pPr>
      <w:rPr>
        <w:rFonts w:hint="default"/>
      </w:rPr>
    </w:lvl>
    <w:lvl w:ilvl="5" w:tplc="6234C340">
      <w:start w:val="1"/>
      <w:numFmt w:val="bullet"/>
      <w:lvlText w:val="•"/>
      <w:lvlJc w:val="left"/>
      <w:pPr>
        <w:ind w:left="1296" w:hanging="105"/>
      </w:pPr>
      <w:rPr>
        <w:rFonts w:hint="default"/>
      </w:rPr>
    </w:lvl>
    <w:lvl w:ilvl="6" w:tplc="EB3E2998">
      <w:start w:val="1"/>
      <w:numFmt w:val="bullet"/>
      <w:lvlText w:val="•"/>
      <w:lvlJc w:val="left"/>
      <w:pPr>
        <w:ind w:left="1545" w:hanging="105"/>
      </w:pPr>
      <w:rPr>
        <w:rFonts w:hint="default"/>
      </w:rPr>
    </w:lvl>
    <w:lvl w:ilvl="7" w:tplc="26C60462">
      <w:start w:val="1"/>
      <w:numFmt w:val="bullet"/>
      <w:lvlText w:val="•"/>
      <w:lvlJc w:val="left"/>
      <w:pPr>
        <w:ind w:left="1794" w:hanging="105"/>
      </w:pPr>
      <w:rPr>
        <w:rFonts w:hint="default"/>
      </w:rPr>
    </w:lvl>
    <w:lvl w:ilvl="8" w:tplc="96A27188">
      <w:start w:val="1"/>
      <w:numFmt w:val="bullet"/>
      <w:lvlText w:val="•"/>
      <w:lvlJc w:val="left"/>
      <w:pPr>
        <w:ind w:left="2043" w:hanging="105"/>
      </w:pPr>
      <w:rPr>
        <w:rFonts w:hint="default"/>
      </w:rPr>
    </w:lvl>
  </w:abstractNum>
  <w:abstractNum w:abstractNumId="519" w15:restartNumberingAfterBreak="0">
    <w:nsid w:val="6A0E7429"/>
    <w:multiLevelType w:val="hybridMultilevel"/>
    <w:tmpl w:val="3440D39C"/>
    <w:lvl w:ilvl="0" w:tplc="8D5C6540">
      <w:start w:val="1"/>
      <w:numFmt w:val="bullet"/>
      <w:lvlText w:val="●"/>
      <w:lvlJc w:val="left"/>
      <w:pPr>
        <w:ind w:left="171" w:hanging="120"/>
      </w:pPr>
      <w:rPr>
        <w:rFonts w:ascii="Times New Roman" w:eastAsia="Times New Roman" w:hAnsi="Times New Roman" w:hint="default"/>
        <w:sz w:val="14"/>
        <w:szCs w:val="14"/>
      </w:rPr>
    </w:lvl>
    <w:lvl w:ilvl="1" w:tplc="B9381982">
      <w:start w:val="1"/>
      <w:numFmt w:val="bullet"/>
      <w:lvlText w:val="•"/>
      <w:lvlJc w:val="left"/>
      <w:pPr>
        <w:ind w:left="323" w:hanging="120"/>
      </w:pPr>
      <w:rPr>
        <w:rFonts w:hint="default"/>
      </w:rPr>
    </w:lvl>
    <w:lvl w:ilvl="2" w:tplc="D570D98E">
      <w:start w:val="1"/>
      <w:numFmt w:val="bullet"/>
      <w:lvlText w:val="•"/>
      <w:lvlJc w:val="left"/>
      <w:pPr>
        <w:ind w:left="475" w:hanging="120"/>
      </w:pPr>
      <w:rPr>
        <w:rFonts w:hint="default"/>
      </w:rPr>
    </w:lvl>
    <w:lvl w:ilvl="3" w:tplc="ACBAC93C">
      <w:start w:val="1"/>
      <w:numFmt w:val="bullet"/>
      <w:lvlText w:val="•"/>
      <w:lvlJc w:val="left"/>
      <w:pPr>
        <w:ind w:left="627" w:hanging="120"/>
      </w:pPr>
      <w:rPr>
        <w:rFonts w:hint="default"/>
      </w:rPr>
    </w:lvl>
    <w:lvl w:ilvl="4" w:tplc="A3B84760">
      <w:start w:val="1"/>
      <w:numFmt w:val="bullet"/>
      <w:lvlText w:val="•"/>
      <w:lvlJc w:val="left"/>
      <w:pPr>
        <w:ind w:left="779" w:hanging="120"/>
      </w:pPr>
      <w:rPr>
        <w:rFonts w:hint="default"/>
      </w:rPr>
    </w:lvl>
    <w:lvl w:ilvl="5" w:tplc="B8205BBC">
      <w:start w:val="1"/>
      <w:numFmt w:val="bullet"/>
      <w:lvlText w:val="•"/>
      <w:lvlJc w:val="left"/>
      <w:pPr>
        <w:ind w:left="931" w:hanging="120"/>
      </w:pPr>
      <w:rPr>
        <w:rFonts w:hint="default"/>
      </w:rPr>
    </w:lvl>
    <w:lvl w:ilvl="6" w:tplc="8D9ADE5A">
      <w:start w:val="1"/>
      <w:numFmt w:val="bullet"/>
      <w:lvlText w:val="•"/>
      <w:lvlJc w:val="left"/>
      <w:pPr>
        <w:ind w:left="1082" w:hanging="120"/>
      </w:pPr>
      <w:rPr>
        <w:rFonts w:hint="default"/>
      </w:rPr>
    </w:lvl>
    <w:lvl w:ilvl="7" w:tplc="E6025BEE">
      <w:start w:val="1"/>
      <w:numFmt w:val="bullet"/>
      <w:lvlText w:val="•"/>
      <w:lvlJc w:val="left"/>
      <w:pPr>
        <w:ind w:left="1234" w:hanging="120"/>
      </w:pPr>
      <w:rPr>
        <w:rFonts w:hint="default"/>
      </w:rPr>
    </w:lvl>
    <w:lvl w:ilvl="8" w:tplc="10C841B8">
      <w:start w:val="1"/>
      <w:numFmt w:val="bullet"/>
      <w:lvlText w:val="•"/>
      <w:lvlJc w:val="left"/>
      <w:pPr>
        <w:ind w:left="1386" w:hanging="120"/>
      </w:pPr>
      <w:rPr>
        <w:rFonts w:hint="default"/>
      </w:rPr>
    </w:lvl>
  </w:abstractNum>
  <w:abstractNum w:abstractNumId="520" w15:restartNumberingAfterBreak="0">
    <w:nsid w:val="6A4775CB"/>
    <w:multiLevelType w:val="hybridMultilevel"/>
    <w:tmpl w:val="8C72790A"/>
    <w:lvl w:ilvl="0" w:tplc="EFA053EE">
      <w:start w:val="1"/>
      <w:numFmt w:val="bullet"/>
      <w:lvlText w:val="●"/>
      <w:lvlJc w:val="left"/>
      <w:pPr>
        <w:ind w:left="171" w:hanging="120"/>
      </w:pPr>
      <w:rPr>
        <w:rFonts w:ascii="Times New Roman" w:eastAsia="Times New Roman" w:hAnsi="Times New Roman" w:hint="default"/>
        <w:sz w:val="14"/>
        <w:szCs w:val="14"/>
      </w:rPr>
    </w:lvl>
    <w:lvl w:ilvl="1" w:tplc="2214DAEE">
      <w:start w:val="1"/>
      <w:numFmt w:val="bullet"/>
      <w:lvlText w:val="•"/>
      <w:lvlJc w:val="left"/>
      <w:pPr>
        <w:ind w:left="408" w:hanging="120"/>
      </w:pPr>
      <w:rPr>
        <w:rFonts w:hint="default"/>
      </w:rPr>
    </w:lvl>
    <w:lvl w:ilvl="2" w:tplc="5672CD54">
      <w:start w:val="1"/>
      <w:numFmt w:val="bullet"/>
      <w:lvlText w:val="•"/>
      <w:lvlJc w:val="left"/>
      <w:pPr>
        <w:ind w:left="645" w:hanging="120"/>
      </w:pPr>
      <w:rPr>
        <w:rFonts w:hint="default"/>
      </w:rPr>
    </w:lvl>
    <w:lvl w:ilvl="3" w:tplc="C54A45A8">
      <w:start w:val="1"/>
      <w:numFmt w:val="bullet"/>
      <w:lvlText w:val="•"/>
      <w:lvlJc w:val="left"/>
      <w:pPr>
        <w:ind w:left="882" w:hanging="120"/>
      </w:pPr>
      <w:rPr>
        <w:rFonts w:hint="default"/>
      </w:rPr>
    </w:lvl>
    <w:lvl w:ilvl="4" w:tplc="BC42B548">
      <w:start w:val="1"/>
      <w:numFmt w:val="bullet"/>
      <w:lvlText w:val="•"/>
      <w:lvlJc w:val="left"/>
      <w:pPr>
        <w:ind w:left="1119" w:hanging="120"/>
      </w:pPr>
      <w:rPr>
        <w:rFonts w:hint="default"/>
      </w:rPr>
    </w:lvl>
    <w:lvl w:ilvl="5" w:tplc="13249F5A">
      <w:start w:val="1"/>
      <w:numFmt w:val="bullet"/>
      <w:lvlText w:val="•"/>
      <w:lvlJc w:val="left"/>
      <w:pPr>
        <w:ind w:left="1356" w:hanging="120"/>
      </w:pPr>
      <w:rPr>
        <w:rFonts w:hint="default"/>
      </w:rPr>
    </w:lvl>
    <w:lvl w:ilvl="6" w:tplc="CFE88AEA">
      <w:start w:val="1"/>
      <w:numFmt w:val="bullet"/>
      <w:lvlText w:val="•"/>
      <w:lvlJc w:val="left"/>
      <w:pPr>
        <w:ind w:left="1593" w:hanging="120"/>
      </w:pPr>
      <w:rPr>
        <w:rFonts w:hint="default"/>
      </w:rPr>
    </w:lvl>
    <w:lvl w:ilvl="7" w:tplc="B61CFA78">
      <w:start w:val="1"/>
      <w:numFmt w:val="bullet"/>
      <w:lvlText w:val="•"/>
      <w:lvlJc w:val="left"/>
      <w:pPr>
        <w:ind w:left="1830" w:hanging="120"/>
      </w:pPr>
      <w:rPr>
        <w:rFonts w:hint="default"/>
      </w:rPr>
    </w:lvl>
    <w:lvl w:ilvl="8" w:tplc="74020F00">
      <w:start w:val="1"/>
      <w:numFmt w:val="bullet"/>
      <w:lvlText w:val="•"/>
      <w:lvlJc w:val="left"/>
      <w:pPr>
        <w:ind w:left="2067" w:hanging="120"/>
      </w:pPr>
      <w:rPr>
        <w:rFonts w:hint="default"/>
      </w:rPr>
    </w:lvl>
  </w:abstractNum>
  <w:abstractNum w:abstractNumId="521" w15:restartNumberingAfterBreak="0">
    <w:nsid w:val="6A674414"/>
    <w:multiLevelType w:val="hybridMultilevel"/>
    <w:tmpl w:val="F1249BA4"/>
    <w:lvl w:ilvl="0" w:tplc="55FC1420">
      <w:start w:val="1"/>
      <w:numFmt w:val="bullet"/>
      <w:lvlText w:val="●"/>
      <w:lvlJc w:val="left"/>
      <w:pPr>
        <w:ind w:left="171" w:hanging="120"/>
      </w:pPr>
      <w:rPr>
        <w:rFonts w:ascii="Times New Roman" w:eastAsia="Times New Roman" w:hAnsi="Times New Roman" w:hint="default"/>
        <w:sz w:val="14"/>
        <w:szCs w:val="14"/>
      </w:rPr>
    </w:lvl>
    <w:lvl w:ilvl="1" w:tplc="8D6CE950">
      <w:start w:val="1"/>
      <w:numFmt w:val="bullet"/>
      <w:lvlText w:val="•"/>
      <w:lvlJc w:val="left"/>
      <w:pPr>
        <w:ind w:left="323" w:hanging="120"/>
      </w:pPr>
      <w:rPr>
        <w:rFonts w:hint="default"/>
      </w:rPr>
    </w:lvl>
    <w:lvl w:ilvl="2" w:tplc="5BE4C7F4">
      <w:start w:val="1"/>
      <w:numFmt w:val="bullet"/>
      <w:lvlText w:val="•"/>
      <w:lvlJc w:val="left"/>
      <w:pPr>
        <w:ind w:left="475" w:hanging="120"/>
      </w:pPr>
      <w:rPr>
        <w:rFonts w:hint="default"/>
      </w:rPr>
    </w:lvl>
    <w:lvl w:ilvl="3" w:tplc="8E783C22">
      <w:start w:val="1"/>
      <w:numFmt w:val="bullet"/>
      <w:lvlText w:val="•"/>
      <w:lvlJc w:val="left"/>
      <w:pPr>
        <w:ind w:left="627" w:hanging="120"/>
      </w:pPr>
      <w:rPr>
        <w:rFonts w:hint="default"/>
      </w:rPr>
    </w:lvl>
    <w:lvl w:ilvl="4" w:tplc="48BCB776">
      <w:start w:val="1"/>
      <w:numFmt w:val="bullet"/>
      <w:lvlText w:val="•"/>
      <w:lvlJc w:val="left"/>
      <w:pPr>
        <w:ind w:left="779" w:hanging="120"/>
      </w:pPr>
      <w:rPr>
        <w:rFonts w:hint="default"/>
      </w:rPr>
    </w:lvl>
    <w:lvl w:ilvl="5" w:tplc="E0AE0390">
      <w:start w:val="1"/>
      <w:numFmt w:val="bullet"/>
      <w:lvlText w:val="•"/>
      <w:lvlJc w:val="left"/>
      <w:pPr>
        <w:ind w:left="931" w:hanging="120"/>
      </w:pPr>
      <w:rPr>
        <w:rFonts w:hint="default"/>
      </w:rPr>
    </w:lvl>
    <w:lvl w:ilvl="6" w:tplc="02C4957E">
      <w:start w:val="1"/>
      <w:numFmt w:val="bullet"/>
      <w:lvlText w:val="•"/>
      <w:lvlJc w:val="left"/>
      <w:pPr>
        <w:ind w:left="1083" w:hanging="120"/>
      </w:pPr>
      <w:rPr>
        <w:rFonts w:hint="default"/>
      </w:rPr>
    </w:lvl>
    <w:lvl w:ilvl="7" w:tplc="8658869A">
      <w:start w:val="1"/>
      <w:numFmt w:val="bullet"/>
      <w:lvlText w:val="•"/>
      <w:lvlJc w:val="left"/>
      <w:pPr>
        <w:ind w:left="1234" w:hanging="120"/>
      </w:pPr>
      <w:rPr>
        <w:rFonts w:hint="default"/>
      </w:rPr>
    </w:lvl>
    <w:lvl w:ilvl="8" w:tplc="689C8DE6">
      <w:start w:val="1"/>
      <w:numFmt w:val="bullet"/>
      <w:lvlText w:val="•"/>
      <w:lvlJc w:val="left"/>
      <w:pPr>
        <w:ind w:left="1386" w:hanging="120"/>
      </w:pPr>
      <w:rPr>
        <w:rFonts w:hint="default"/>
      </w:rPr>
    </w:lvl>
  </w:abstractNum>
  <w:abstractNum w:abstractNumId="522" w15:restartNumberingAfterBreak="0">
    <w:nsid w:val="6A7A1FF6"/>
    <w:multiLevelType w:val="hybridMultilevel"/>
    <w:tmpl w:val="C2C6DE80"/>
    <w:lvl w:ilvl="0" w:tplc="878476D6">
      <w:start w:val="1"/>
      <w:numFmt w:val="decimal"/>
      <w:lvlText w:val="%1)"/>
      <w:lvlJc w:val="left"/>
      <w:pPr>
        <w:ind w:left="692" w:hanging="195"/>
        <w:jc w:val="left"/>
      </w:pPr>
      <w:rPr>
        <w:rFonts w:ascii="Times New Roman" w:eastAsia="Times New Roman" w:hAnsi="Times New Roman" w:hint="default"/>
        <w:sz w:val="18"/>
        <w:szCs w:val="18"/>
      </w:rPr>
    </w:lvl>
    <w:lvl w:ilvl="1" w:tplc="52469E4C">
      <w:start w:val="1"/>
      <w:numFmt w:val="bullet"/>
      <w:lvlText w:val="•"/>
      <w:lvlJc w:val="left"/>
      <w:pPr>
        <w:ind w:left="1697" w:hanging="195"/>
      </w:pPr>
      <w:rPr>
        <w:rFonts w:hint="default"/>
      </w:rPr>
    </w:lvl>
    <w:lvl w:ilvl="2" w:tplc="60C85056">
      <w:start w:val="1"/>
      <w:numFmt w:val="bullet"/>
      <w:lvlText w:val="•"/>
      <w:lvlJc w:val="left"/>
      <w:pPr>
        <w:ind w:left="2702" w:hanging="195"/>
      </w:pPr>
      <w:rPr>
        <w:rFonts w:hint="default"/>
      </w:rPr>
    </w:lvl>
    <w:lvl w:ilvl="3" w:tplc="514C3D22">
      <w:start w:val="1"/>
      <w:numFmt w:val="bullet"/>
      <w:lvlText w:val="•"/>
      <w:lvlJc w:val="left"/>
      <w:pPr>
        <w:ind w:left="3708" w:hanging="195"/>
      </w:pPr>
      <w:rPr>
        <w:rFonts w:hint="default"/>
      </w:rPr>
    </w:lvl>
    <w:lvl w:ilvl="4" w:tplc="8C700962">
      <w:start w:val="1"/>
      <w:numFmt w:val="bullet"/>
      <w:lvlText w:val="•"/>
      <w:lvlJc w:val="left"/>
      <w:pPr>
        <w:ind w:left="4713" w:hanging="195"/>
      </w:pPr>
      <w:rPr>
        <w:rFonts w:hint="default"/>
      </w:rPr>
    </w:lvl>
    <w:lvl w:ilvl="5" w:tplc="70FE2BBC">
      <w:start w:val="1"/>
      <w:numFmt w:val="bullet"/>
      <w:lvlText w:val="•"/>
      <w:lvlJc w:val="left"/>
      <w:pPr>
        <w:ind w:left="5718" w:hanging="195"/>
      </w:pPr>
      <w:rPr>
        <w:rFonts w:hint="default"/>
      </w:rPr>
    </w:lvl>
    <w:lvl w:ilvl="6" w:tplc="3B84BA56">
      <w:start w:val="1"/>
      <w:numFmt w:val="bullet"/>
      <w:lvlText w:val="•"/>
      <w:lvlJc w:val="left"/>
      <w:pPr>
        <w:ind w:left="6724" w:hanging="195"/>
      </w:pPr>
      <w:rPr>
        <w:rFonts w:hint="default"/>
      </w:rPr>
    </w:lvl>
    <w:lvl w:ilvl="7" w:tplc="FD70456A">
      <w:start w:val="1"/>
      <w:numFmt w:val="bullet"/>
      <w:lvlText w:val="•"/>
      <w:lvlJc w:val="left"/>
      <w:pPr>
        <w:ind w:left="7729" w:hanging="195"/>
      </w:pPr>
      <w:rPr>
        <w:rFonts w:hint="default"/>
      </w:rPr>
    </w:lvl>
    <w:lvl w:ilvl="8" w:tplc="4638267E">
      <w:start w:val="1"/>
      <w:numFmt w:val="bullet"/>
      <w:lvlText w:val="•"/>
      <w:lvlJc w:val="left"/>
      <w:pPr>
        <w:ind w:left="8734" w:hanging="195"/>
      </w:pPr>
      <w:rPr>
        <w:rFonts w:hint="default"/>
      </w:rPr>
    </w:lvl>
  </w:abstractNum>
  <w:abstractNum w:abstractNumId="523" w15:restartNumberingAfterBreak="0">
    <w:nsid w:val="6B2655C3"/>
    <w:multiLevelType w:val="hybridMultilevel"/>
    <w:tmpl w:val="B7F26844"/>
    <w:lvl w:ilvl="0" w:tplc="5056576C">
      <w:start w:val="1"/>
      <w:numFmt w:val="bullet"/>
      <w:lvlText w:val="●"/>
      <w:lvlJc w:val="left"/>
      <w:pPr>
        <w:ind w:left="171" w:hanging="120"/>
      </w:pPr>
      <w:rPr>
        <w:rFonts w:ascii="Times New Roman" w:eastAsia="Times New Roman" w:hAnsi="Times New Roman" w:hint="default"/>
        <w:sz w:val="14"/>
        <w:szCs w:val="14"/>
      </w:rPr>
    </w:lvl>
    <w:lvl w:ilvl="1" w:tplc="1B863CC0">
      <w:start w:val="1"/>
      <w:numFmt w:val="bullet"/>
      <w:lvlText w:val="•"/>
      <w:lvlJc w:val="left"/>
      <w:pPr>
        <w:ind w:left="323" w:hanging="120"/>
      </w:pPr>
      <w:rPr>
        <w:rFonts w:hint="default"/>
      </w:rPr>
    </w:lvl>
    <w:lvl w:ilvl="2" w:tplc="0A04A6D2">
      <w:start w:val="1"/>
      <w:numFmt w:val="bullet"/>
      <w:lvlText w:val="•"/>
      <w:lvlJc w:val="left"/>
      <w:pPr>
        <w:ind w:left="475" w:hanging="120"/>
      </w:pPr>
      <w:rPr>
        <w:rFonts w:hint="default"/>
      </w:rPr>
    </w:lvl>
    <w:lvl w:ilvl="3" w:tplc="593CB41A">
      <w:start w:val="1"/>
      <w:numFmt w:val="bullet"/>
      <w:lvlText w:val="•"/>
      <w:lvlJc w:val="left"/>
      <w:pPr>
        <w:ind w:left="627" w:hanging="120"/>
      </w:pPr>
      <w:rPr>
        <w:rFonts w:hint="default"/>
      </w:rPr>
    </w:lvl>
    <w:lvl w:ilvl="4" w:tplc="C58E5468">
      <w:start w:val="1"/>
      <w:numFmt w:val="bullet"/>
      <w:lvlText w:val="•"/>
      <w:lvlJc w:val="left"/>
      <w:pPr>
        <w:ind w:left="779" w:hanging="120"/>
      </w:pPr>
      <w:rPr>
        <w:rFonts w:hint="default"/>
      </w:rPr>
    </w:lvl>
    <w:lvl w:ilvl="5" w:tplc="A822B412">
      <w:start w:val="1"/>
      <w:numFmt w:val="bullet"/>
      <w:lvlText w:val="•"/>
      <w:lvlJc w:val="left"/>
      <w:pPr>
        <w:ind w:left="931" w:hanging="120"/>
      </w:pPr>
      <w:rPr>
        <w:rFonts w:hint="default"/>
      </w:rPr>
    </w:lvl>
    <w:lvl w:ilvl="6" w:tplc="A5EA8E9E">
      <w:start w:val="1"/>
      <w:numFmt w:val="bullet"/>
      <w:lvlText w:val="•"/>
      <w:lvlJc w:val="left"/>
      <w:pPr>
        <w:ind w:left="1082" w:hanging="120"/>
      </w:pPr>
      <w:rPr>
        <w:rFonts w:hint="default"/>
      </w:rPr>
    </w:lvl>
    <w:lvl w:ilvl="7" w:tplc="C3C8488E">
      <w:start w:val="1"/>
      <w:numFmt w:val="bullet"/>
      <w:lvlText w:val="•"/>
      <w:lvlJc w:val="left"/>
      <w:pPr>
        <w:ind w:left="1234" w:hanging="120"/>
      </w:pPr>
      <w:rPr>
        <w:rFonts w:hint="default"/>
      </w:rPr>
    </w:lvl>
    <w:lvl w:ilvl="8" w:tplc="C0482A18">
      <w:start w:val="1"/>
      <w:numFmt w:val="bullet"/>
      <w:lvlText w:val="•"/>
      <w:lvlJc w:val="left"/>
      <w:pPr>
        <w:ind w:left="1386" w:hanging="120"/>
      </w:pPr>
      <w:rPr>
        <w:rFonts w:hint="default"/>
      </w:rPr>
    </w:lvl>
  </w:abstractNum>
  <w:abstractNum w:abstractNumId="524" w15:restartNumberingAfterBreak="0">
    <w:nsid w:val="6B920477"/>
    <w:multiLevelType w:val="hybridMultilevel"/>
    <w:tmpl w:val="F7C02E76"/>
    <w:lvl w:ilvl="0" w:tplc="F3FCB37E">
      <w:start w:val="1"/>
      <w:numFmt w:val="bullet"/>
      <w:lvlText w:val="●"/>
      <w:lvlJc w:val="left"/>
      <w:pPr>
        <w:ind w:left="171" w:hanging="120"/>
      </w:pPr>
      <w:rPr>
        <w:rFonts w:ascii="Times New Roman" w:eastAsia="Times New Roman" w:hAnsi="Times New Roman" w:hint="default"/>
        <w:sz w:val="14"/>
        <w:szCs w:val="14"/>
      </w:rPr>
    </w:lvl>
    <w:lvl w:ilvl="1" w:tplc="6E8ED88C">
      <w:start w:val="1"/>
      <w:numFmt w:val="bullet"/>
      <w:lvlText w:val="•"/>
      <w:lvlJc w:val="left"/>
      <w:pPr>
        <w:ind w:left="379" w:hanging="120"/>
      </w:pPr>
      <w:rPr>
        <w:rFonts w:hint="default"/>
      </w:rPr>
    </w:lvl>
    <w:lvl w:ilvl="2" w:tplc="15B89F02">
      <w:start w:val="1"/>
      <w:numFmt w:val="bullet"/>
      <w:lvlText w:val="•"/>
      <w:lvlJc w:val="left"/>
      <w:pPr>
        <w:ind w:left="588" w:hanging="120"/>
      </w:pPr>
      <w:rPr>
        <w:rFonts w:hint="default"/>
      </w:rPr>
    </w:lvl>
    <w:lvl w:ilvl="3" w:tplc="99562344">
      <w:start w:val="1"/>
      <w:numFmt w:val="bullet"/>
      <w:lvlText w:val="•"/>
      <w:lvlJc w:val="left"/>
      <w:pPr>
        <w:ind w:left="797" w:hanging="120"/>
      </w:pPr>
      <w:rPr>
        <w:rFonts w:hint="default"/>
      </w:rPr>
    </w:lvl>
    <w:lvl w:ilvl="4" w:tplc="2CAAD4B8">
      <w:start w:val="1"/>
      <w:numFmt w:val="bullet"/>
      <w:lvlText w:val="•"/>
      <w:lvlJc w:val="left"/>
      <w:pPr>
        <w:ind w:left="1005" w:hanging="120"/>
      </w:pPr>
      <w:rPr>
        <w:rFonts w:hint="default"/>
      </w:rPr>
    </w:lvl>
    <w:lvl w:ilvl="5" w:tplc="17CAE7A4">
      <w:start w:val="1"/>
      <w:numFmt w:val="bullet"/>
      <w:lvlText w:val="•"/>
      <w:lvlJc w:val="left"/>
      <w:pPr>
        <w:ind w:left="1214" w:hanging="120"/>
      </w:pPr>
      <w:rPr>
        <w:rFonts w:hint="default"/>
      </w:rPr>
    </w:lvl>
    <w:lvl w:ilvl="6" w:tplc="0684515A">
      <w:start w:val="1"/>
      <w:numFmt w:val="bullet"/>
      <w:lvlText w:val="•"/>
      <w:lvlJc w:val="left"/>
      <w:pPr>
        <w:ind w:left="1423" w:hanging="120"/>
      </w:pPr>
      <w:rPr>
        <w:rFonts w:hint="default"/>
      </w:rPr>
    </w:lvl>
    <w:lvl w:ilvl="7" w:tplc="4DB482E6">
      <w:start w:val="1"/>
      <w:numFmt w:val="bullet"/>
      <w:lvlText w:val="•"/>
      <w:lvlJc w:val="left"/>
      <w:pPr>
        <w:ind w:left="1631" w:hanging="120"/>
      </w:pPr>
      <w:rPr>
        <w:rFonts w:hint="default"/>
      </w:rPr>
    </w:lvl>
    <w:lvl w:ilvl="8" w:tplc="2884C444">
      <w:start w:val="1"/>
      <w:numFmt w:val="bullet"/>
      <w:lvlText w:val="•"/>
      <w:lvlJc w:val="left"/>
      <w:pPr>
        <w:ind w:left="1840" w:hanging="120"/>
      </w:pPr>
      <w:rPr>
        <w:rFonts w:hint="default"/>
      </w:rPr>
    </w:lvl>
  </w:abstractNum>
  <w:abstractNum w:abstractNumId="525" w15:restartNumberingAfterBreak="0">
    <w:nsid w:val="6BA722FD"/>
    <w:multiLevelType w:val="hybridMultilevel"/>
    <w:tmpl w:val="046E4274"/>
    <w:lvl w:ilvl="0" w:tplc="D4B4A4B4">
      <w:start w:val="1"/>
      <w:numFmt w:val="bullet"/>
      <w:lvlText w:val="●"/>
      <w:lvlJc w:val="left"/>
      <w:pPr>
        <w:ind w:left="171" w:hanging="120"/>
      </w:pPr>
      <w:rPr>
        <w:rFonts w:ascii="Times New Roman" w:eastAsia="Times New Roman" w:hAnsi="Times New Roman" w:hint="default"/>
        <w:sz w:val="14"/>
        <w:szCs w:val="14"/>
      </w:rPr>
    </w:lvl>
    <w:lvl w:ilvl="1" w:tplc="05C2511E">
      <w:start w:val="1"/>
      <w:numFmt w:val="bullet"/>
      <w:lvlText w:val="•"/>
      <w:lvlJc w:val="left"/>
      <w:pPr>
        <w:ind w:left="379" w:hanging="120"/>
      </w:pPr>
      <w:rPr>
        <w:rFonts w:hint="default"/>
      </w:rPr>
    </w:lvl>
    <w:lvl w:ilvl="2" w:tplc="7616C93C">
      <w:start w:val="1"/>
      <w:numFmt w:val="bullet"/>
      <w:lvlText w:val="•"/>
      <w:lvlJc w:val="left"/>
      <w:pPr>
        <w:ind w:left="588" w:hanging="120"/>
      </w:pPr>
      <w:rPr>
        <w:rFonts w:hint="default"/>
      </w:rPr>
    </w:lvl>
    <w:lvl w:ilvl="3" w:tplc="782EF57E">
      <w:start w:val="1"/>
      <w:numFmt w:val="bullet"/>
      <w:lvlText w:val="•"/>
      <w:lvlJc w:val="left"/>
      <w:pPr>
        <w:ind w:left="797" w:hanging="120"/>
      </w:pPr>
      <w:rPr>
        <w:rFonts w:hint="default"/>
      </w:rPr>
    </w:lvl>
    <w:lvl w:ilvl="4" w:tplc="A304540E">
      <w:start w:val="1"/>
      <w:numFmt w:val="bullet"/>
      <w:lvlText w:val="•"/>
      <w:lvlJc w:val="left"/>
      <w:pPr>
        <w:ind w:left="1005" w:hanging="120"/>
      </w:pPr>
      <w:rPr>
        <w:rFonts w:hint="default"/>
      </w:rPr>
    </w:lvl>
    <w:lvl w:ilvl="5" w:tplc="1222179C">
      <w:start w:val="1"/>
      <w:numFmt w:val="bullet"/>
      <w:lvlText w:val="•"/>
      <w:lvlJc w:val="left"/>
      <w:pPr>
        <w:ind w:left="1214" w:hanging="120"/>
      </w:pPr>
      <w:rPr>
        <w:rFonts w:hint="default"/>
      </w:rPr>
    </w:lvl>
    <w:lvl w:ilvl="6" w:tplc="3C68AA1E">
      <w:start w:val="1"/>
      <w:numFmt w:val="bullet"/>
      <w:lvlText w:val="•"/>
      <w:lvlJc w:val="left"/>
      <w:pPr>
        <w:ind w:left="1423" w:hanging="120"/>
      </w:pPr>
      <w:rPr>
        <w:rFonts w:hint="default"/>
      </w:rPr>
    </w:lvl>
    <w:lvl w:ilvl="7" w:tplc="F5240014">
      <w:start w:val="1"/>
      <w:numFmt w:val="bullet"/>
      <w:lvlText w:val="•"/>
      <w:lvlJc w:val="left"/>
      <w:pPr>
        <w:ind w:left="1631" w:hanging="120"/>
      </w:pPr>
      <w:rPr>
        <w:rFonts w:hint="default"/>
      </w:rPr>
    </w:lvl>
    <w:lvl w:ilvl="8" w:tplc="3AC055F4">
      <w:start w:val="1"/>
      <w:numFmt w:val="bullet"/>
      <w:lvlText w:val="•"/>
      <w:lvlJc w:val="left"/>
      <w:pPr>
        <w:ind w:left="1840" w:hanging="120"/>
      </w:pPr>
      <w:rPr>
        <w:rFonts w:hint="default"/>
      </w:rPr>
    </w:lvl>
  </w:abstractNum>
  <w:abstractNum w:abstractNumId="526" w15:restartNumberingAfterBreak="0">
    <w:nsid w:val="6C071AB7"/>
    <w:multiLevelType w:val="hybridMultilevel"/>
    <w:tmpl w:val="222E80FA"/>
    <w:lvl w:ilvl="0" w:tplc="6F00F2B4">
      <w:start w:val="1"/>
      <w:numFmt w:val="bullet"/>
      <w:lvlText w:val="●"/>
      <w:lvlJc w:val="left"/>
      <w:pPr>
        <w:ind w:left="171" w:hanging="120"/>
      </w:pPr>
      <w:rPr>
        <w:rFonts w:ascii="Times New Roman" w:eastAsia="Times New Roman" w:hAnsi="Times New Roman" w:hint="default"/>
        <w:sz w:val="14"/>
        <w:szCs w:val="14"/>
      </w:rPr>
    </w:lvl>
    <w:lvl w:ilvl="1" w:tplc="8E026C4C">
      <w:start w:val="1"/>
      <w:numFmt w:val="bullet"/>
      <w:lvlText w:val="•"/>
      <w:lvlJc w:val="left"/>
      <w:pPr>
        <w:ind w:left="379" w:hanging="120"/>
      </w:pPr>
      <w:rPr>
        <w:rFonts w:hint="default"/>
      </w:rPr>
    </w:lvl>
    <w:lvl w:ilvl="2" w:tplc="0E94B734">
      <w:start w:val="1"/>
      <w:numFmt w:val="bullet"/>
      <w:lvlText w:val="•"/>
      <w:lvlJc w:val="left"/>
      <w:pPr>
        <w:ind w:left="588" w:hanging="120"/>
      </w:pPr>
      <w:rPr>
        <w:rFonts w:hint="default"/>
      </w:rPr>
    </w:lvl>
    <w:lvl w:ilvl="3" w:tplc="E2A444AE">
      <w:start w:val="1"/>
      <w:numFmt w:val="bullet"/>
      <w:lvlText w:val="•"/>
      <w:lvlJc w:val="left"/>
      <w:pPr>
        <w:ind w:left="797" w:hanging="120"/>
      </w:pPr>
      <w:rPr>
        <w:rFonts w:hint="default"/>
      </w:rPr>
    </w:lvl>
    <w:lvl w:ilvl="4" w:tplc="4672E0A4">
      <w:start w:val="1"/>
      <w:numFmt w:val="bullet"/>
      <w:lvlText w:val="•"/>
      <w:lvlJc w:val="left"/>
      <w:pPr>
        <w:ind w:left="1005" w:hanging="120"/>
      </w:pPr>
      <w:rPr>
        <w:rFonts w:hint="default"/>
      </w:rPr>
    </w:lvl>
    <w:lvl w:ilvl="5" w:tplc="AB5C945C">
      <w:start w:val="1"/>
      <w:numFmt w:val="bullet"/>
      <w:lvlText w:val="•"/>
      <w:lvlJc w:val="left"/>
      <w:pPr>
        <w:ind w:left="1214" w:hanging="120"/>
      </w:pPr>
      <w:rPr>
        <w:rFonts w:hint="default"/>
      </w:rPr>
    </w:lvl>
    <w:lvl w:ilvl="6" w:tplc="09CE612E">
      <w:start w:val="1"/>
      <w:numFmt w:val="bullet"/>
      <w:lvlText w:val="•"/>
      <w:lvlJc w:val="left"/>
      <w:pPr>
        <w:ind w:left="1423" w:hanging="120"/>
      </w:pPr>
      <w:rPr>
        <w:rFonts w:hint="default"/>
      </w:rPr>
    </w:lvl>
    <w:lvl w:ilvl="7" w:tplc="B950D53C">
      <w:start w:val="1"/>
      <w:numFmt w:val="bullet"/>
      <w:lvlText w:val="•"/>
      <w:lvlJc w:val="left"/>
      <w:pPr>
        <w:ind w:left="1631" w:hanging="120"/>
      </w:pPr>
      <w:rPr>
        <w:rFonts w:hint="default"/>
      </w:rPr>
    </w:lvl>
    <w:lvl w:ilvl="8" w:tplc="FD6E05C0">
      <w:start w:val="1"/>
      <w:numFmt w:val="bullet"/>
      <w:lvlText w:val="•"/>
      <w:lvlJc w:val="left"/>
      <w:pPr>
        <w:ind w:left="1840" w:hanging="120"/>
      </w:pPr>
      <w:rPr>
        <w:rFonts w:hint="default"/>
      </w:rPr>
    </w:lvl>
  </w:abstractNum>
  <w:abstractNum w:abstractNumId="527" w15:restartNumberingAfterBreak="0">
    <w:nsid w:val="6C0C4F3B"/>
    <w:multiLevelType w:val="hybridMultilevel"/>
    <w:tmpl w:val="ADBA35B6"/>
    <w:lvl w:ilvl="0" w:tplc="06B6C5C4">
      <w:start w:val="1"/>
      <w:numFmt w:val="bullet"/>
      <w:lvlText w:val="●"/>
      <w:lvlJc w:val="left"/>
      <w:pPr>
        <w:ind w:left="171" w:hanging="120"/>
      </w:pPr>
      <w:rPr>
        <w:rFonts w:ascii="Times New Roman" w:eastAsia="Times New Roman" w:hAnsi="Times New Roman" w:hint="default"/>
        <w:sz w:val="14"/>
        <w:szCs w:val="14"/>
      </w:rPr>
    </w:lvl>
    <w:lvl w:ilvl="1" w:tplc="9D9CD50C">
      <w:start w:val="1"/>
      <w:numFmt w:val="bullet"/>
      <w:lvlText w:val="•"/>
      <w:lvlJc w:val="left"/>
      <w:pPr>
        <w:ind w:left="379" w:hanging="120"/>
      </w:pPr>
      <w:rPr>
        <w:rFonts w:hint="default"/>
      </w:rPr>
    </w:lvl>
    <w:lvl w:ilvl="2" w:tplc="D5C2EB22">
      <w:start w:val="1"/>
      <w:numFmt w:val="bullet"/>
      <w:lvlText w:val="•"/>
      <w:lvlJc w:val="left"/>
      <w:pPr>
        <w:ind w:left="588" w:hanging="120"/>
      </w:pPr>
      <w:rPr>
        <w:rFonts w:hint="default"/>
      </w:rPr>
    </w:lvl>
    <w:lvl w:ilvl="3" w:tplc="133AFDE8">
      <w:start w:val="1"/>
      <w:numFmt w:val="bullet"/>
      <w:lvlText w:val="•"/>
      <w:lvlJc w:val="left"/>
      <w:pPr>
        <w:ind w:left="797" w:hanging="120"/>
      </w:pPr>
      <w:rPr>
        <w:rFonts w:hint="default"/>
      </w:rPr>
    </w:lvl>
    <w:lvl w:ilvl="4" w:tplc="2FF89E0C">
      <w:start w:val="1"/>
      <w:numFmt w:val="bullet"/>
      <w:lvlText w:val="•"/>
      <w:lvlJc w:val="left"/>
      <w:pPr>
        <w:ind w:left="1005" w:hanging="120"/>
      </w:pPr>
      <w:rPr>
        <w:rFonts w:hint="default"/>
      </w:rPr>
    </w:lvl>
    <w:lvl w:ilvl="5" w:tplc="A914ECD2">
      <w:start w:val="1"/>
      <w:numFmt w:val="bullet"/>
      <w:lvlText w:val="•"/>
      <w:lvlJc w:val="left"/>
      <w:pPr>
        <w:ind w:left="1214" w:hanging="120"/>
      </w:pPr>
      <w:rPr>
        <w:rFonts w:hint="default"/>
      </w:rPr>
    </w:lvl>
    <w:lvl w:ilvl="6" w:tplc="EAF09448">
      <w:start w:val="1"/>
      <w:numFmt w:val="bullet"/>
      <w:lvlText w:val="•"/>
      <w:lvlJc w:val="left"/>
      <w:pPr>
        <w:ind w:left="1423" w:hanging="120"/>
      </w:pPr>
      <w:rPr>
        <w:rFonts w:hint="default"/>
      </w:rPr>
    </w:lvl>
    <w:lvl w:ilvl="7" w:tplc="1F78CA98">
      <w:start w:val="1"/>
      <w:numFmt w:val="bullet"/>
      <w:lvlText w:val="•"/>
      <w:lvlJc w:val="left"/>
      <w:pPr>
        <w:ind w:left="1631" w:hanging="120"/>
      </w:pPr>
      <w:rPr>
        <w:rFonts w:hint="default"/>
      </w:rPr>
    </w:lvl>
    <w:lvl w:ilvl="8" w:tplc="E098AAE4">
      <w:start w:val="1"/>
      <w:numFmt w:val="bullet"/>
      <w:lvlText w:val="•"/>
      <w:lvlJc w:val="left"/>
      <w:pPr>
        <w:ind w:left="1840" w:hanging="120"/>
      </w:pPr>
      <w:rPr>
        <w:rFonts w:hint="default"/>
      </w:rPr>
    </w:lvl>
  </w:abstractNum>
  <w:abstractNum w:abstractNumId="528" w15:restartNumberingAfterBreak="0">
    <w:nsid w:val="6C151DB9"/>
    <w:multiLevelType w:val="hybridMultilevel"/>
    <w:tmpl w:val="E1007D6A"/>
    <w:lvl w:ilvl="0" w:tplc="CE343668">
      <w:start w:val="1"/>
      <w:numFmt w:val="bullet"/>
      <w:lvlText w:val="●"/>
      <w:lvlJc w:val="left"/>
      <w:pPr>
        <w:ind w:left="171" w:hanging="120"/>
      </w:pPr>
      <w:rPr>
        <w:rFonts w:ascii="Times New Roman" w:eastAsia="Times New Roman" w:hAnsi="Times New Roman" w:hint="default"/>
        <w:sz w:val="14"/>
        <w:szCs w:val="14"/>
      </w:rPr>
    </w:lvl>
    <w:lvl w:ilvl="1" w:tplc="818AF12A">
      <w:start w:val="1"/>
      <w:numFmt w:val="bullet"/>
      <w:lvlText w:val="•"/>
      <w:lvlJc w:val="left"/>
      <w:pPr>
        <w:ind w:left="323" w:hanging="120"/>
      </w:pPr>
      <w:rPr>
        <w:rFonts w:hint="default"/>
      </w:rPr>
    </w:lvl>
    <w:lvl w:ilvl="2" w:tplc="7F30D4D4">
      <w:start w:val="1"/>
      <w:numFmt w:val="bullet"/>
      <w:lvlText w:val="•"/>
      <w:lvlJc w:val="left"/>
      <w:pPr>
        <w:ind w:left="475" w:hanging="120"/>
      </w:pPr>
      <w:rPr>
        <w:rFonts w:hint="default"/>
      </w:rPr>
    </w:lvl>
    <w:lvl w:ilvl="3" w:tplc="54DA9A96">
      <w:start w:val="1"/>
      <w:numFmt w:val="bullet"/>
      <w:lvlText w:val="•"/>
      <w:lvlJc w:val="left"/>
      <w:pPr>
        <w:ind w:left="627" w:hanging="120"/>
      </w:pPr>
      <w:rPr>
        <w:rFonts w:hint="default"/>
      </w:rPr>
    </w:lvl>
    <w:lvl w:ilvl="4" w:tplc="1318CE36">
      <w:start w:val="1"/>
      <w:numFmt w:val="bullet"/>
      <w:lvlText w:val="•"/>
      <w:lvlJc w:val="left"/>
      <w:pPr>
        <w:ind w:left="779" w:hanging="120"/>
      </w:pPr>
      <w:rPr>
        <w:rFonts w:hint="default"/>
      </w:rPr>
    </w:lvl>
    <w:lvl w:ilvl="5" w:tplc="9EF6DBE4">
      <w:start w:val="1"/>
      <w:numFmt w:val="bullet"/>
      <w:lvlText w:val="•"/>
      <w:lvlJc w:val="left"/>
      <w:pPr>
        <w:ind w:left="931" w:hanging="120"/>
      </w:pPr>
      <w:rPr>
        <w:rFonts w:hint="default"/>
      </w:rPr>
    </w:lvl>
    <w:lvl w:ilvl="6" w:tplc="5EFC5B26">
      <w:start w:val="1"/>
      <w:numFmt w:val="bullet"/>
      <w:lvlText w:val="•"/>
      <w:lvlJc w:val="left"/>
      <w:pPr>
        <w:ind w:left="1083" w:hanging="120"/>
      </w:pPr>
      <w:rPr>
        <w:rFonts w:hint="default"/>
      </w:rPr>
    </w:lvl>
    <w:lvl w:ilvl="7" w:tplc="26ECA338">
      <w:start w:val="1"/>
      <w:numFmt w:val="bullet"/>
      <w:lvlText w:val="•"/>
      <w:lvlJc w:val="left"/>
      <w:pPr>
        <w:ind w:left="1234" w:hanging="120"/>
      </w:pPr>
      <w:rPr>
        <w:rFonts w:hint="default"/>
      </w:rPr>
    </w:lvl>
    <w:lvl w:ilvl="8" w:tplc="3528B050">
      <w:start w:val="1"/>
      <w:numFmt w:val="bullet"/>
      <w:lvlText w:val="•"/>
      <w:lvlJc w:val="left"/>
      <w:pPr>
        <w:ind w:left="1386" w:hanging="120"/>
      </w:pPr>
      <w:rPr>
        <w:rFonts w:hint="default"/>
      </w:rPr>
    </w:lvl>
  </w:abstractNum>
  <w:abstractNum w:abstractNumId="529" w15:restartNumberingAfterBreak="0">
    <w:nsid w:val="6C887B7C"/>
    <w:multiLevelType w:val="hybridMultilevel"/>
    <w:tmpl w:val="42AC1F32"/>
    <w:lvl w:ilvl="0" w:tplc="3092C85A">
      <w:start w:val="1"/>
      <w:numFmt w:val="bullet"/>
      <w:lvlText w:val="–"/>
      <w:lvlJc w:val="left"/>
      <w:pPr>
        <w:ind w:left="497" w:hanging="135"/>
      </w:pPr>
      <w:rPr>
        <w:rFonts w:ascii="Times New Roman" w:eastAsia="Times New Roman" w:hAnsi="Times New Roman" w:hint="default"/>
        <w:sz w:val="18"/>
        <w:szCs w:val="18"/>
      </w:rPr>
    </w:lvl>
    <w:lvl w:ilvl="1" w:tplc="9BA22D7C">
      <w:start w:val="1"/>
      <w:numFmt w:val="bullet"/>
      <w:lvlText w:val="•"/>
      <w:lvlJc w:val="left"/>
      <w:pPr>
        <w:ind w:left="1521" w:hanging="135"/>
      </w:pPr>
      <w:rPr>
        <w:rFonts w:hint="default"/>
      </w:rPr>
    </w:lvl>
    <w:lvl w:ilvl="2" w:tplc="7186BB40">
      <w:start w:val="1"/>
      <w:numFmt w:val="bullet"/>
      <w:lvlText w:val="•"/>
      <w:lvlJc w:val="left"/>
      <w:pPr>
        <w:ind w:left="2546" w:hanging="135"/>
      </w:pPr>
      <w:rPr>
        <w:rFonts w:hint="default"/>
      </w:rPr>
    </w:lvl>
    <w:lvl w:ilvl="3" w:tplc="2EDAF0A4">
      <w:start w:val="1"/>
      <w:numFmt w:val="bullet"/>
      <w:lvlText w:val="•"/>
      <w:lvlJc w:val="left"/>
      <w:pPr>
        <w:ind w:left="3571" w:hanging="135"/>
      </w:pPr>
      <w:rPr>
        <w:rFonts w:hint="default"/>
      </w:rPr>
    </w:lvl>
    <w:lvl w:ilvl="4" w:tplc="6FDE051E">
      <w:start w:val="1"/>
      <w:numFmt w:val="bullet"/>
      <w:lvlText w:val="•"/>
      <w:lvlJc w:val="left"/>
      <w:pPr>
        <w:ind w:left="4596" w:hanging="135"/>
      </w:pPr>
      <w:rPr>
        <w:rFonts w:hint="default"/>
      </w:rPr>
    </w:lvl>
    <w:lvl w:ilvl="5" w:tplc="A38CA6D0">
      <w:start w:val="1"/>
      <w:numFmt w:val="bullet"/>
      <w:lvlText w:val="•"/>
      <w:lvlJc w:val="left"/>
      <w:pPr>
        <w:ind w:left="5621" w:hanging="135"/>
      </w:pPr>
      <w:rPr>
        <w:rFonts w:hint="default"/>
      </w:rPr>
    </w:lvl>
    <w:lvl w:ilvl="6" w:tplc="04CA34F2">
      <w:start w:val="1"/>
      <w:numFmt w:val="bullet"/>
      <w:lvlText w:val="•"/>
      <w:lvlJc w:val="left"/>
      <w:pPr>
        <w:ind w:left="6646" w:hanging="135"/>
      </w:pPr>
      <w:rPr>
        <w:rFonts w:hint="default"/>
      </w:rPr>
    </w:lvl>
    <w:lvl w:ilvl="7" w:tplc="8C729088">
      <w:start w:val="1"/>
      <w:numFmt w:val="bullet"/>
      <w:lvlText w:val="•"/>
      <w:lvlJc w:val="left"/>
      <w:pPr>
        <w:ind w:left="7671" w:hanging="135"/>
      </w:pPr>
      <w:rPr>
        <w:rFonts w:hint="default"/>
      </w:rPr>
    </w:lvl>
    <w:lvl w:ilvl="8" w:tplc="5A96BE44">
      <w:start w:val="1"/>
      <w:numFmt w:val="bullet"/>
      <w:lvlText w:val="•"/>
      <w:lvlJc w:val="left"/>
      <w:pPr>
        <w:ind w:left="8695" w:hanging="135"/>
      </w:pPr>
      <w:rPr>
        <w:rFonts w:hint="default"/>
      </w:rPr>
    </w:lvl>
  </w:abstractNum>
  <w:abstractNum w:abstractNumId="530" w15:restartNumberingAfterBreak="0">
    <w:nsid w:val="6C8F05E5"/>
    <w:multiLevelType w:val="hybridMultilevel"/>
    <w:tmpl w:val="ABC63DF4"/>
    <w:lvl w:ilvl="0" w:tplc="24843794">
      <w:start w:val="1"/>
      <w:numFmt w:val="bullet"/>
      <w:lvlText w:val="●"/>
      <w:lvlJc w:val="left"/>
      <w:pPr>
        <w:ind w:left="171" w:hanging="120"/>
      </w:pPr>
      <w:rPr>
        <w:rFonts w:ascii="Times New Roman" w:eastAsia="Times New Roman" w:hAnsi="Times New Roman" w:hint="default"/>
        <w:sz w:val="14"/>
        <w:szCs w:val="14"/>
      </w:rPr>
    </w:lvl>
    <w:lvl w:ilvl="1" w:tplc="B8A628EA">
      <w:start w:val="1"/>
      <w:numFmt w:val="bullet"/>
      <w:lvlText w:val="•"/>
      <w:lvlJc w:val="left"/>
      <w:pPr>
        <w:ind w:left="323" w:hanging="120"/>
      </w:pPr>
      <w:rPr>
        <w:rFonts w:hint="default"/>
      </w:rPr>
    </w:lvl>
    <w:lvl w:ilvl="2" w:tplc="EE70FF30">
      <w:start w:val="1"/>
      <w:numFmt w:val="bullet"/>
      <w:lvlText w:val="•"/>
      <w:lvlJc w:val="left"/>
      <w:pPr>
        <w:ind w:left="475" w:hanging="120"/>
      </w:pPr>
      <w:rPr>
        <w:rFonts w:hint="default"/>
      </w:rPr>
    </w:lvl>
    <w:lvl w:ilvl="3" w:tplc="6B10CC3A">
      <w:start w:val="1"/>
      <w:numFmt w:val="bullet"/>
      <w:lvlText w:val="•"/>
      <w:lvlJc w:val="left"/>
      <w:pPr>
        <w:ind w:left="627" w:hanging="120"/>
      </w:pPr>
      <w:rPr>
        <w:rFonts w:hint="default"/>
      </w:rPr>
    </w:lvl>
    <w:lvl w:ilvl="4" w:tplc="7ED2A7F2">
      <w:start w:val="1"/>
      <w:numFmt w:val="bullet"/>
      <w:lvlText w:val="•"/>
      <w:lvlJc w:val="left"/>
      <w:pPr>
        <w:ind w:left="779" w:hanging="120"/>
      </w:pPr>
      <w:rPr>
        <w:rFonts w:hint="default"/>
      </w:rPr>
    </w:lvl>
    <w:lvl w:ilvl="5" w:tplc="5E904E66">
      <w:start w:val="1"/>
      <w:numFmt w:val="bullet"/>
      <w:lvlText w:val="•"/>
      <w:lvlJc w:val="left"/>
      <w:pPr>
        <w:ind w:left="931" w:hanging="120"/>
      </w:pPr>
      <w:rPr>
        <w:rFonts w:hint="default"/>
      </w:rPr>
    </w:lvl>
    <w:lvl w:ilvl="6" w:tplc="309C203C">
      <w:start w:val="1"/>
      <w:numFmt w:val="bullet"/>
      <w:lvlText w:val="•"/>
      <w:lvlJc w:val="left"/>
      <w:pPr>
        <w:ind w:left="1083" w:hanging="120"/>
      </w:pPr>
      <w:rPr>
        <w:rFonts w:hint="default"/>
      </w:rPr>
    </w:lvl>
    <w:lvl w:ilvl="7" w:tplc="06D45EB2">
      <w:start w:val="1"/>
      <w:numFmt w:val="bullet"/>
      <w:lvlText w:val="•"/>
      <w:lvlJc w:val="left"/>
      <w:pPr>
        <w:ind w:left="1234" w:hanging="120"/>
      </w:pPr>
      <w:rPr>
        <w:rFonts w:hint="default"/>
      </w:rPr>
    </w:lvl>
    <w:lvl w:ilvl="8" w:tplc="30966120">
      <w:start w:val="1"/>
      <w:numFmt w:val="bullet"/>
      <w:lvlText w:val="•"/>
      <w:lvlJc w:val="left"/>
      <w:pPr>
        <w:ind w:left="1386" w:hanging="120"/>
      </w:pPr>
      <w:rPr>
        <w:rFonts w:hint="default"/>
      </w:rPr>
    </w:lvl>
  </w:abstractNum>
  <w:abstractNum w:abstractNumId="531" w15:restartNumberingAfterBreak="0">
    <w:nsid w:val="6CD3223F"/>
    <w:multiLevelType w:val="hybridMultilevel"/>
    <w:tmpl w:val="F42CDFF0"/>
    <w:lvl w:ilvl="0" w:tplc="8CF28A70">
      <w:start w:val="1"/>
      <w:numFmt w:val="bullet"/>
      <w:lvlText w:val="●"/>
      <w:lvlJc w:val="left"/>
      <w:pPr>
        <w:ind w:left="171" w:hanging="120"/>
      </w:pPr>
      <w:rPr>
        <w:rFonts w:ascii="Times New Roman" w:eastAsia="Times New Roman" w:hAnsi="Times New Roman" w:hint="default"/>
        <w:sz w:val="14"/>
        <w:szCs w:val="14"/>
      </w:rPr>
    </w:lvl>
    <w:lvl w:ilvl="1" w:tplc="5112A9E2">
      <w:start w:val="1"/>
      <w:numFmt w:val="bullet"/>
      <w:lvlText w:val="•"/>
      <w:lvlJc w:val="left"/>
      <w:pPr>
        <w:ind w:left="379" w:hanging="120"/>
      </w:pPr>
      <w:rPr>
        <w:rFonts w:hint="default"/>
      </w:rPr>
    </w:lvl>
    <w:lvl w:ilvl="2" w:tplc="AE44D73A">
      <w:start w:val="1"/>
      <w:numFmt w:val="bullet"/>
      <w:lvlText w:val="•"/>
      <w:lvlJc w:val="left"/>
      <w:pPr>
        <w:ind w:left="588" w:hanging="120"/>
      </w:pPr>
      <w:rPr>
        <w:rFonts w:hint="default"/>
      </w:rPr>
    </w:lvl>
    <w:lvl w:ilvl="3" w:tplc="859C4100">
      <w:start w:val="1"/>
      <w:numFmt w:val="bullet"/>
      <w:lvlText w:val="•"/>
      <w:lvlJc w:val="left"/>
      <w:pPr>
        <w:ind w:left="797" w:hanging="120"/>
      </w:pPr>
      <w:rPr>
        <w:rFonts w:hint="default"/>
      </w:rPr>
    </w:lvl>
    <w:lvl w:ilvl="4" w:tplc="00109C98">
      <w:start w:val="1"/>
      <w:numFmt w:val="bullet"/>
      <w:lvlText w:val="•"/>
      <w:lvlJc w:val="left"/>
      <w:pPr>
        <w:ind w:left="1005" w:hanging="120"/>
      </w:pPr>
      <w:rPr>
        <w:rFonts w:hint="default"/>
      </w:rPr>
    </w:lvl>
    <w:lvl w:ilvl="5" w:tplc="FF32B8A4">
      <w:start w:val="1"/>
      <w:numFmt w:val="bullet"/>
      <w:lvlText w:val="•"/>
      <w:lvlJc w:val="left"/>
      <w:pPr>
        <w:ind w:left="1214" w:hanging="120"/>
      </w:pPr>
      <w:rPr>
        <w:rFonts w:hint="default"/>
      </w:rPr>
    </w:lvl>
    <w:lvl w:ilvl="6" w:tplc="24DEBD44">
      <w:start w:val="1"/>
      <w:numFmt w:val="bullet"/>
      <w:lvlText w:val="•"/>
      <w:lvlJc w:val="left"/>
      <w:pPr>
        <w:ind w:left="1423" w:hanging="120"/>
      </w:pPr>
      <w:rPr>
        <w:rFonts w:hint="default"/>
      </w:rPr>
    </w:lvl>
    <w:lvl w:ilvl="7" w:tplc="55167E30">
      <w:start w:val="1"/>
      <w:numFmt w:val="bullet"/>
      <w:lvlText w:val="•"/>
      <w:lvlJc w:val="left"/>
      <w:pPr>
        <w:ind w:left="1631" w:hanging="120"/>
      </w:pPr>
      <w:rPr>
        <w:rFonts w:hint="default"/>
      </w:rPr>
    </w:lvl>
    <w:lvl w:ilvl="8" w:tplc="70CE0F92">
      <w:start w:val="1"/>
      <w:numFmt w:val="bullet"/>
      <w:lvlText w:val="•"/>
      <w:lvlJc w:val="left"/>
      <w:pPr>
        <w:ind w:left="1840" w:hanging="120"/>
      </w:pPr>
      <w:rPr>
        <w:rFonts w:hint="default"/>
      </w:rPr>
    </w:lvl>
  </w:abstractNum>
  <w:abstractNum w:abstractNumId="532" w15:restartNumberingAfterBreak="0">
    <w:nsid w:val="6D077DE2"/>
    <w:multiLevelType w:val="hybridMultilevel"/>
    <w:tmpl w:val="305814B0"/>
    <w:lvl w:ilvl="0" w:tplc="F9E44C5C">
      <w:start w:val="1"/>
      <w:numFmt w:val="bullet"/>
      <w:lvlText w:val="●"/>
      <w:lvlJc w:val="left"/>
      <w:pPr>
        <w:ind w:left="171" w:hanging="120"/>
      </w:pPr>
      <w:rPr>
        <w:rFonts w:ascii="Times New Roman" w:eastAsia="Times New Roman" w:hAnsi="Times New Roman" w:hint="default"/>
        <w:sz w:val="14"/>
        <w:szCs w:val="14"/>
      </w:rPr>
    </w:lvl>
    <w:lvl w:ilvl="1" w:tplc="F6DE47A0">
      <w:start w:val="1"/>
      <w:numFmt w:val="bullet"/>
      <w:lvlText w:val="•"/>
      <w:lvlJc w:val="left"/>
      <w:pPr>
        <w:ind w:left="379" w:hanging="120"/>
      </w:pPr>
      <w:rPr>
        <w:rFonts w:hint="default"/>
      </w:rPr>
    </w:lvl>
    <w:lvl w:ilvl="2" w:tplc="23FE368C">
      <w:start w:val="1"/>
      <w:numFmt w:val="bullet"/>
      <w:lvlText w:val="•"/>
      <w:lvlJc w:val="left"/>
      <w:pPr>
        <w:ind w:left="588" w:hanging="120"/>
      </w:pPr>
      <w:rPr>
        <w:rFonts w:hint="default"/>
      </w:rPr>
    </w:lvl>
    <w:lvl w:ilvl="3" w:tplc="FBB056A2">
      <w:start w:val="1"/>
      <w:numFmt w:val="bullet"/>
      <w:lvlText w:val="•"/>
      <w:lvlJc w:val="left"/>
      <w:pPr>
        <w:ind w:left="797" w:hanging="120"/>
      </w:pPr>
      <w:rPr>
        <w:rFonts w:hint="default"/>
      </w:rPr>
    </w:lvl>
    <w:lvl w:ilvl="4" w:tplc="1BF4C824">
      <w:start w:val="1"/>
      <w:numFmt w:val="bullet"/>
      <w:lvlText w:val="•"/>
      <w:lvlJc w:val="left"/>
      <w:pPr>
        <w:ind w:left="1005" w:hanging="120"/>
      </w:pPr>
      <w:rPr>
        <w:rFonts w:hint="default"/>
      </w:rPr>
    </w:lvl>
    <w:lvl w:ilvl="5" w:tplc="B7E09FD4">
      <w:start w:val="1"/>
      <w:numFmt w:val="bullet"/>
      <w:lvlText w:val="•"/>
      <w:lvlJc w:val="left"/>
      <w:pPr>
        <w:ind w:left="1214" w:hanging="120"/>
      </w:pPr>
      <w:rPr>
        <w:rFonts w:hint="default"/>
      </w:rPr>
    </w:lvl>
    <w:lvl w:ilvl="6" w:tplc="104447D2">
      <w:start w:val="1"/>
      <w:numFmt w:val="bullet"/>
      <w:lvlText w:val="•"/>
      <w:lvlJc w:val="left"/>
      <w:pPr>
        <w:ind w:left="1423" w:hanging="120"/>
      </w:pPr>
      <w:rPr>
        <w:rFonts w:hint="default"/>
      </w:rPr>
    </w:lvl>
    <w:lvl w:ilvl="7" w:tplc="BD9C8B5E">
      <w:start w:val="1"/>
      <w:numFmt w:val="bullet"/>
      <w:lvlText w:val="•"/>
      <w:lvlJc w:val="left"/>
      <w:pPr>
        <w:ind w:left="1631" w:hanging="120"/>
      </w:pPr>
      <w:rPr>
        <w:rFonts w:hint="default"/>
      </w:rPr>
    </w:lvl>
    <w:lvl w:ilvl="8" w:tplc="066A674E">
      <w:start w:val="1"/>
      <w:numFmt w:val="bullet"/>
      <w:lvlText w:val="•"/>
      <w:lvlJc w:val="left"/>
      <w:pPr>
        <w:ind w:left="1840" w:hanging="120"/>
      </w:pPr>
      <w:rPr>
        <w:rFonts w:hint="default"/>
      </w:rPr>
    </w:lvl>
  </w:abstractNum>
  <w:abstractNum w:abstractNumId="533" w15:restartNumberingAfterBreak="0">
    <w:nsid w:val="6D2C1315"/>
    <w:multiLevelType w:val="hybridMultilevel"/>
    <w:tmpl w:val="8C2274BE"/>
    <w:lvl w:ilvl="0" w:tplc="4060EF46">
      <w:start w:val="1"/>
      <w:numFmt w:val="bullet"/>
      <w:lvlText w:val="●"/>
      <w:lvlJc w:val="left"/>
      <w:pPr>
        <w:ind w:left="171" w:hanging="120"/>
      </w:pPr>
      <w:rPr>
        <w:rFonts w:ascii="Times New Roman" w:eastAsia="Times New Roman" w:hAnsi="Times New Roman" w:hint="default"/>
        <w:sz w:val="14"/>
        <w:szCs w:val="14"/>
      </w:rPr>
    </w:lvl>
    <w:lvl w:ilvl="1" w:tplc="FCE0B9E2">
      <w:start w:val="1"/>
      <w:numFmt w:val="bullet"/>
      <w:lvlText w:val="•"/>
      <w:lvlJc w:val="left"/>
      <w:pPr>
        <w:ind w:left="379" w:hanging="120"/>
      </w:pPr>
      <w:rPr>
        <w:rFonts w:hint="default"/>
      </w:rPr>
    </w:lvl>
    <w:lvl w:ilvl="2" w:tplc="B7163A0E">
      <w:start w:val="1"/>
      <w:numFmt w:val="bullet"/>
      <w:lvlText w:val="•"/>
      <w:lvlJc w:val="left"/>
      <w:pPr>
        <w:ind w:left="588" w:hanging="120"/>
      </w:pPr>
      <w:rPr>
        <w:rFonts w:hint="default"/>
      </w:rPr>
    </w:lvl>
    <w:lvl w:ilvl="3" w:tplc="908CB908">
      <w:start w:val="1"/>
      <w:numFmt w:val="bullet"/>
      <w:lvlText w:val="•"/>
      <w:lvlJc w:val="left"/>
      <w:pPr>
        <w:ind w:left="797" w:hanging="120"/>
      </w:pPr>
      <w:rPr>
        <w:rFonts w:hint="default"/>
      </w:rPr>
    </w:lvl>
    <w:lvl w:ilvl="4" w:tplc="1A20852A">
      <w:start w:val="1"/>
      <w:numFmt w:val="bullet"/>
      <w:lvlText w:val="•"/>
      <w:lvlJc w:val="left"/>
      <w:pPr>
        <w:ind w:left="1005" w:hanging="120"/>
      </w:pPr>
      <w:rPr>
        <w:rFonts w:hint="default"/>
      </w:rPr>
    </w:lvl>
    <w:lvl w:ilvl="5" w:tplc="389E6314">
      <w:start w:val="1"/>
      <w:numFmt w:val="bullet"/>
      <w:lvlText w:val="•"/>
      <w:lvlJc w:val="left"/>
      <w:pPr>
        <w:ind w:left="1214" w:hanging="120"/>
      </w:pPr>
      <w:rPr>
        <w:rFonts w:hint="default"/>
      </w:rPr>
    </w:lvl>
    <w:lvl w:ilvl="6" w:tplc="72EE718C">
      <w:start w:val="1"/>
      <w:numFmt w:val="bullet"/>
      <w:lvlText w:val="•"/>
      <w:lvlJc w:val="left"/>
      <w:pPr>
        <w:ind w:left="1423" w:hanging="120"/>
      </w:pPr>
      <w:rPr>
        <w:rFonts w:hint="default"/>
      </w:rPr>
    </w:lvl>
    <w:lvl w:ilvl="7" w:tplc="8E364100">
      <w:start w:val="1"/>
      <w:numFmt w:val="bullet"/>
      <w:lvlText w:val="•"/>
      <w:lvlJc w:val="left"/>
      <w:pPr>
        <w:ind w:left="1631" w:hanging="120"/>
      </w:pPr>
      <w:rPr>
        <w:rFonts w:hint="default"/>
      </w:rPr>
    </w:lvl>
    <w:lvl w:ilvl="8" w:tplc="ED3827C2">
      <w:start w:val="1"/>
      <w:numFmt w:val="bullet"/>
      <w:lvlText w:val="•"/>
      <w:lvlJc w:val="left"/>
      <w:pPr>
        <w:ind w:left="1840" w:hanging="120"/>
      </w:pPr>
      <w:rPr>
        <w:rFonts w:hint="default"/>
      </w:rPr>
    </w:lvl>
  </w:abstractNum>
  <w:abstractNum w:abstractNumId="534" w15:restartNumberingAfterBreak="0">
    <w:nsid w:val="6D4B144E"/>
    <w:multiLevelType w:val="hybridMultilevel"/>
    <w:tmpl w:val="3E4EA890"/>
    <w:lvl w:ilvl="0" w:tplc="16F03996">
      <w:start w:val="1"/>
      <w:numFmt w:val="bullet"/>
      <w:lvlText w:val="–"/>
      <w:lvlJc w:val="left"/>
      <w:pPr>
        <w:ind w:left="632" w:hanging="135"/>
      </w:pPr>
      <w:rPr>
        <w:rFonts w:ascii="Times New Roman" w:eastAsia="Times New Roman" w:hAnsi="Times New Roman" w:hint="default"/>
        <w:sz w:val="18"/>
        <w:szCs w:val="18"/>
      </w:rPr>
    </w:lvl>
    <w:lvl w:ilvl="1" w:tplc="B8ECCEF0">
      <w:start w:val="1"/>
      <w:numFmt w:val="bullet"/>
      <w:lvlText w:val="•"/>
      <w:lvlJc w:val="left"/>
      <w:pPr>
        <w:ind w:left="1645" w:hanging="135"/>
      </w:pPr>
      <w:rPr>
        <w:rFonts w:hint="default"/>
      </w:rPr>
    </w:lvl>
    <w:lvl w:ilvl="2" w:tplc="5CD85E5E">
      <w:start w:val="1"/>
      <w:numFmt w:val="bullet"/>
      <w:lvlText w:val="•"/>
      <w:lvlJc w:val="left"/>
      <w:pPr>
        <w:ind w:left="2658" w:hanging="135"/>
      </w:pPr>
      <w:rPr>
        <w:rFonts w:hint="default"/>
      </w:rPr>
    </w:lvl>
    <w:lvl w:ilvl="3" w:tplc="925A1A14">
      <w:start w:val="1"/>
      <w:numFmt w:val="bullet"/>
      <w:lvlText w:val="•"/>
      <w:lvlJc w:val="left"/>
      <w:pPr>
        <w:ind w:left="3672" w:hanging="135"/>
      </w:pPr>
      <w:rPr>
        <w:rFonts w:hint="default"/>
      </w:rPr>
    </w:lvl>
    <w:lvl w:ilvl="4" w:tplc="B2D8A5CA">
      <w:start w:val="1"/>
      <w:numFmt w:val="bullet"/>
      <w:lvlText w:val="•"/>
      <w:lvlJc w:val="left"/>
      <w:pPr>
        <w:ind w:left="4685" w:hanging="135"/>
      </w:pPr>
      <w:rPr>
        <w:rFonts w:hint="default"/>
      </w:rPr>
    </w:lvl>
    <w:lvl w:ilvl="5" w:tplc="D07E2588">
      <w:start w:val="1"/>
      <w:numFmt w:val="bullet"/>
      <w:lvlText w:val="•"/>
      <w:lvlJc w:val="left"/>
      <w:pPr>
        <w:ind w:left="5698" w:hanging="135"/>
      </w:pPr>
      <w:rPr>
        <w:rFonts w:hint="default"/>
      </w:rPr>
    </w:lvl>
    <w:lvl w:ilvl="6" w:tplc="343E924A">
      <w:start w:val="1"/>
      <w:numFmt w:val="bullet"/>
      <w:lvlText w:val="•"/>
      <w:lvlJc w:val="left"/>
      <w:pPr>
        <w:ind w:left="6712" w:hanging="135"/>
      </w:pPr>
      <w:rPr>
        <w:rFonts w:hint="default"/>
      </w:rPr>
    </w:lvl>
    <w:lvl w:ilvl="7" w:tplc="C7465FE6">
      <w:start w:val="1"/>
      <w:numFmt w:val="bullet"/>
      <w:lvlText w:val="•"/>
      <w:lvlJc w:val="left"/>
      <w:pPr>
        <w:ind w:left="7725" w:hanging="135"/>
      </w:pPr>
      <w:rPr>
        <w:rFonts w:hint="default"/>
      </w:rPr>
    </w:lvl>
    <w:lvl w:ilvl="8" w:tplc="528C52DC">
      <w:start w:val="1"/>
      <w:numFmt w:val="bullet"/>
      <w:lvlText w:val="•"/>
      <w:lvlJc w:val="left"/>
      <w:pPr>
        <w:ind w:left="8738" w:hanging="135"/>
      </w:pPr>
      <w:rPr>
        <w:rFonts w:hint="default"/>
      </w:rPr>
    </w:lvl>
  </w:abstractNum>
  <w:abstractNum w:abstractNumId="535" w15:restartNumberingAfterBreak="0">
    <w:nsid w:val="6DA36426"/>
    <w:multiLevelType w:val="hybridMultilevel"/>
    <w:tmpl w:val="C01A33FC"/>
    <w:lvl w:ilvl="0" w:tplc="A4CA684E">
      <w:start w:val="1"/>
      <w:numFmt w:val="bullet"/>
      <w:lvlText w:val="●"/>
      <w:lvlJc w:val="left"/>
      <w:pPr>
        <w:ind w:left="171" w:hanging="120"/>
      </w:pPr>
      <w:rPr>
        <w:rFonts w:ascii="Times New Roman" w:eastAsia="Times New Roman" w:hAnsi="Times New Roman" w:hint="default"/>
        <w:sz w:val="14"/>
        <w:szCs w:val="14"/>
      </w:rPr>
    </w:lvl>
    <w:lvl w:ilvl="1" w:tplc="F446D06E">
      <w:start w:val="1"/>
      <w:numFmt w:val="bullet"/>
      <w:lvlText w:val="•"/>
      <w:lvlJc w:val="left"/>
      <w:pPr>
        <w:ind w:left="408" w:hanging="120"/>
      </w:pPr>
      <w:rPr>
        <w:rFonts w:hint="default"/>
      </w:rPr>
    </w:lvl>
    <w:lvl w:ilvl="2" w:tplc="C616BC1C">
      <w:start w:val="1"/>
      <w:numFmt w:val="bullet"/>
      <w:lvlText w:val="•"/>
      <w:lvlJc w:val="left"/>
      <w:pPr>
        <w:ind w:left="645" w:hanging="120"/>
      </w:pPr>
      <w:rPr>
        <w:rFonts w:hint="default"/>
      </w:rPr>
    </w:lvl>
    <w:lvl w:ilvl="3" w:tplc="189C9F08">
      <w:start w:val="1"/>
      <w:numFmt w:val="bullet"/>
      <w:lvlText w:val="•"/>
      <w:lvlJc w:val="left"/>
      <w:pPr>
        <w:ind w:left="882" w:hanging="120"/>
      </w:pPr>
      <w:rPr>
        <w:rFonts w:hint="default"/>
      </w:rPr>
    </w:lvl>
    <w:lvl w:ilvl="4" w:tplc="A6B61CE4">
      <w:start w:val="1"/>
      <w:numFmt w:val="bullet"/>
      <w:lvlText w:val="•"/>
      <w:lvlJc w:val="left"/>
      <w:pPr>
        <w:ind w:left="1119" w:hanging="120"/>
      </w:pPr>
      <w:rPr>
        <w:rFonts w:hint="default"/>
      </w:rPr>
    </w:lvl>
    <w:lvl w:ilvl="5" w:tplc="C80CF174">
      <w:start w:val="1"/>
      <w:numFmt w:val="bullet"/>
      <w:lvlText w:val="•"/>
      <w:lvlJc w:val="left"/>
      <w:pPr>
        <w:ind w:left="1356" w:hanging="120"/>
      </w:pPr>
      <w:rPr>
        <w:rFonts w:hint="default"/>
      </w:rPr>
    </w:lvl>
    <w:lvl w:ilvl="6" w:tplc="A486523E">
      <w:start w:val="1"/>
      <w:numFmt w:val="bullet"/>
      <w:lvlText w:val="•"/>
      <w:lvlJc w:val="left"/>
      <w:pPr>
        <w:ind w:left="1593" w:hanging="120"/>
      </w:pPr>
      <w:rPr>
        <w:rFonts w:hint="default"/>
      </w:rPr>
    </w:lvl>
    <w:lvl w:ilvl="7" w:tplc="9F04CA86">
      <w:start w:val="1"/>
      <w:numFmt w:val="bullet"/>
      <w:lvlText w:val="•"/>
      <w:lvlJc w:val="left"/>
      <w:pPr>
        <w:ind w:left="1830" w:hanging="120"/>
      </w:pPr>
      <w:rPr>
        <w:rFonts w:hint="default"/>
      </w:rPr>
    </w:lvl>
    <w:lvl w:ilvl="8" w:tplc="0EC62836">
      <w:start w:val="1"/>
      <w:numFmt w:val="bullet"/>
      <w:lvlText w:val="•"/>
      <w:lvlJc w:val="left"/>
      <w:pPr>
        <w:ind w:left="2067" w:hanging="120"/>
      </w:pPr>
      <w:rPr>
        <w:rFonts w:hint="default"/>
      </w:rPr>
    </w:lvl>
  </w:abstractNum>
  <w:abstractNum w:abstractNumId="536" w15:restartNumberingAfterBreak="0">
    <w:nsid w:val="6DBB678D"/>
    <w:multiLevelType w:val="hybridMultilevel"/>
    <w:tmpl w:val="C33C87C0"/>
    <w:lvl w:ilvl="0" w:tplc="47260BEA">
      <w:start w:val="1"/>
      <w:numFmt w:val="bullet"/>
      <w:lvlText w:val="●"/>
      <w:lvlJc w:val="left"/>
      <w:pPr>
        <w:ind w:left="171" w:hanging="120"/>
      </w:pPr>
      <w:rPr>
        <w:rFonts w:ascii="Times New Roman" w:eastAsia="Times New Roman" w:hAnsi="Times New Roman" w:hint="default"/>
        <w:b/>
        <w:bCs/>
        <w:i/>
        <w:sz w:val="14"/>
        <w:szCs w:val="14"/>
      </w:rPr>
    </w:lvl>
    <w:lvl w:ilvl="1" w:tplc="8C9EF05E">
      <w:start w:val="1"/>
      <w:numFmt w:val="bullet"/>
      <w:lvlText w:val="•"/>
      <w:lvlJc w:val="left"/>
      <w:pPr>
        <w:ind w:left="408" w:hanging="120"/>
      </w:pPr>
      <w:rPr>
        <w:rFonts w:hint="default"/>
      </w:rPr>
    </w:lvl>
    <w:lvl w:ilvl="2" w:tplc="E8164D60">
      <w:start w:val="1"/>
      <w:numFmt w:val="bullet"/>
      <w:lvlText w:val="•"/>
      <w:lvlJc w:val="left"/>
      <w:pPr>
        <w:ind w:left="645" w:hanging="120"/>
      </w:pPr>
      <w:rPr>
        <w:rFonts w:hint="default"/>
      </w:rPr>
    </w:lvl>
    <w:lvl w:ilvl="3" w:tplc="B810DDDA">
      <w:start w:val="1"/>
      <w:numFmt w:val="bullet"/>
      <w:lvlText w:val="•"/>
      <w:lvlJc w:val="left"/>
      <w:pPr>
        <w:ind w:left="882" w:hanging="120"/>
      </w:pPr>
      <w:rPr>
        <w:rFonts w:hint="default"/>
      </w:rPr>
    </w:lvl>
    <w:lvl w:ilvl="4" w:tplc="B0BCC2F0">
      <w:start w:val="1"/>
      <w:numFmt w:val="bullet"/>
      <w:lvlText w:val="•"/>
      <w:lvlJc w:val="left"/>
      <w:pPr>
        <w:ind w:left="1119" w:hanging="120"/>
      </w:pPr>
      <w:rPr>
        <w:rFonts w:hint="default"/>
      </w:rPr>
    </w:lvl>
    <w:lvl w:ilvl="5" w:tplc="262E25DE">
      <w:start w:val="1"/>
      <w:numFmt w:val="bullet"/>
      <w:lvlText w:val="•"/>
      <w:lvlJc w:val="left"/>
      <w:pPr>
        <w:ind w:left="1356" w:hanging="120"/>
      </w:pPr>
      <w:rPr>
        <w:rFonts w:hint="default"/>
      </w:rPr>
    </w:lvl>
    <w:lvl w:ilvl="6" w:tplc="FECEBD30">
      <w:start w:val="1"/>
      <w:numFmt w:val="bullet"/>
      <w:lvlText w:val="•"/>
      <w:lvlJc w:val="left"/>
      <w:pPr>
        <w:ind w:left="1593" w:hanging="120"/>
      </w:pPr>
      <w:rPr>
        <w:rFonts w:hint="default"/>
      </w:rPr>
    </w:lvl>
    <w:lvl w:ilvl="7" w:tplc="6302D158">
      <w:start w:val="1"/>
      <w:numFmt w:val="bullet"/>
      <w:lvlText w:val="•"/>
      <w:lvlJc w:val="left"/>
      <w:pPr>
        <w:ind w:left="1830" w:hanging="120"/>
      </w:pPr>
      <w:rPr>
        <w:rFonts w:hint="default"/>
      </w:rPr>
    </w:lvl>
    <w:lvl w:ilvl="8" w:tplc="A2AACAE4">
      <w:start w:val="1"/>
      <w:numFmt w:val="bullet"/>
      <w:lvlText w:val="•"/>
      <w:lvlJc w:val="left"/>
      <w:pPr>
        <w:ind w:left="2067" w:hanging="120"/>
      </w:pPr>
      <w:rPr>
        <w:rFonts w:hint="default"/>
      </w:rPr>
    </w:lvl>
  </w:abstractNum>
  <w:abstractNum w:abstractNumId="537" w15:restartNumberingAfterBreak="0">
    <w:nsid w:val="6DCE4E47"/>
    <w:multiLevelType w:val="hybridMultilevel"/>
    <w:tmpl w:val="79E0F80A"/>
    <w:lvl w:ilvl="0" w:tplc="267E1FA2">
      <w:start w:val="1"/>
      <w:numFmt w:val="bullet"/>
      <w:lvlText w:val="●"/>
      <w:lvlJc w:val="left"/>
      <w:pPr>
        <w:ind w:left="171" w:hanging="120"/>
      </w:pPr>
      <w:rPr>
        <w:rFonts w:ascii="Times New Roman" w:eastAsia="Times New Roman" w:hAnsi="Times New Roman" w:hint="default"/>
        <w:sz w:val="14"/>
        <w:szCs w:val="14"/>
      </w:rPr>
    </w:lvl>
    <w:lvl w:ilvl="1" w:tplc="E8B03744">
      <w:start w:val="1"/>
      <w:numFmt w:val="bullet"/>
      <w:lvlText w:val="•"/>
      <w:lvlJc w:val="left"/>
      <w:pPr>
        <w:ind w:left="408" w:hanging="120"/>
      </w:pPr>
      <w:rPr>
        <w:rFonts w:hint="default"/>
      </w:rPr>
    </w:lvl>
    <w:lvl w:ilvl="2" w:tplc="92FA236E">
      <w:start w:val="1"/>
      <w:numFmt w:val="bullet"/>
      <w:lvlText w:val="•"/>
      <w:lvlJc w:val="left"/>
      <w:pPr>
        <w:ind w:left="645" w:hanging="120"/>
      </w:pPr>
      <w:rPr>
        <w:rFonts w:hint="default"/>
      </w:rPr>
    </w:lvl>
    <w:lvl w:ilvl="3" w:tplc="A328E4FE">
      <w:start w:val="1"/>
      <w:numFmt w:val="bullet"/>
      <w:lvlText w:val="•"/>
      <w:lvlJc w:val="left"/>
      <w:pPr>
        <w:ind w:left="882" w:hanging="120"/>
      </w:pPr>
      <w:rPr>
        <w:rFonts w:hint="default"/>
      </w:rPr>
    </w:lvl>
    <w:lvl w:ilvl="4" w:tplc="712E950A">
      <w:start w:val="1"/>
      <w:numFmt w:val="bullet"/>
      <w:lvlText w:val="•"/>
      <w:lvlJc w:val="left"/>
      <w:pPr>
        <w:ind w:left="1119" w:hanging="120"/>
      </w:pPr>
      <w:rPr>
        <w:rFonts w:hint="default"/>
      </w:rPr>
    </w:lvl>
    <w:lvl w:ilvl="5" w:tplc="2CD086C6">
      <w:start w:val="1"/>
      <w:numFmt w:val="bullet"/>
      <w:lvlText w:val="•"/>
      <w:lvlJc w:val="left"/>
      <w:pPr>
        <w:ind w:left="1356" w:hanging="120"/>
      </w:pPr>
      <w:rPr>
        <w:rFonts w:hint="default"/>
      </w:rPr>
    </w:lvl>
    <w:lvl w:ilvl="6" w:tplc="F37EF38C">
      <w:start w:val="1"/>
      <w:numFmt w:val="bullet"/>
      <w:lvlText w:val="•"/>
      <w:lvlJc w:val="left"/>
      <w:pPr>
        <w:ind w:left="1593" w:hanging="120"/>
      </w:pPr>
      <w:rPr>
        <w:rFonts w:hint="default"/>
      </w:rPr>
    </w:lvl>
    <w:lvl w:ilvl="7" w:tplc="C470B558">
      <w:start w:val="1"/>
      <w:numFmt w:val="bullet"/>
      <w:lvlText w:val="•"/>
      <w:lvlJc w:val="left"/>
      <w:pPr>
        <w:ind w:left="1830" w:hanging="120"/>
      </w:pPr>
      <w:rPr>
        <w:rFonts w:hint="default"/>
      </w:rPr>
    </w:lvl>
    <w:lvl w:ilvl="8" w:tplc="6CBCBFFE">
      <w:start w:val="1"/>
      <w:numFmt w:val="bullet"/>
      <w:lvlText w:val="•"/>
      <w:lvlJc w:val="left"/>
      <w:pPr>
        <w:ind w:left="2067" w:hanging="120"/>
      </w:pPr>
      <w:rPr>
        <w:rFonts w:hint="default"/>
      </w:rPr>
    </w:lvl>
  </w:abstractNum>
  <w:abstractNum w:abstractNumId="538" w15:restartNumberingAfterBreak="0">
    <w:nsid w:val="6DE4018E"/>
    <w:multiLevelType w:val="hybridMultilevel"/>
    <w:tmpl w:val="A7E6A858"/>
    <w:lvl w:ilvl="0" w:tplc="C5DE8ABC">
      <w:start w:val="1"/>
      <w:numFmt w:val="bullet"/>
      <w:lvlText w:val="●"/>
      <w:lvlJc w:val="left"/>
      <w:pPr>
        <w:ind w:left="171" w:hanging="120"/>
      </w:pPr>
      <w:rPr>
        <w:rFonts w:ascii="Times New Roman" w:eastAsia="Times New Roman" w:hAnsi="Times New Roman" w:hint="default"/>
        <w:sz w:val="14"/>
        <w:szCs w:val="14"/>
      </w:rPr>
    </w:lvl>
    <w:lvl w:ilvl="1" w:tplc="DC4CFD32">
      <w:start w:val="1"/>
      <w:numFmt w:val="bullet"/>
      <w:lvlText w:val="•"/>
      <w:lvlJc w:val="left"/>
      <w:pPr>
        <w:ind w:left="408" w:hanging="120"/>
      </w:pPr>
      <w:rPr>
        <w:rFonts w:hint="default"/>
      </w:rPr>
    </w:lvl>
    <w:lvl w:ilvl="2" w:tplc="1A0EE272">
      <w:start w:val="1"/>
      <w:numFmt w:val="bullet"/>
      <w:lvlText w:val="•"/>
      <w:lvlJc w:val="left"/>
      <w:pPr>
        <w:ind w:left="645" w:hanging="120"/>
      </w:pPr>
      <w:rPr>
        <w:rFonts w:hint="default"/>
      </w:rPr>
    </w:lvl>
    <w:lvl w:ilvl="3" w:tplc="B56ED330">
      <w:start w:val="1"/>
      <w:numFmt w:val="bullet"/>
      <w:lvlText w:val="•"/>
      <w:lvlJc w:val="left"/>
      <w:pPr>
        <w:ind w:left="882" w:hanging="120"/>
      </w:pPr>
      <w:rPr>
        <w:rFonts w:hint="default"/>
      </w:rPr>
    </w:lvl>
    <w:lvl w:ilvl="4" w:tplc="51466A94">
      <w:start w:val="1"/>
      <w:numFmt w:val="bullet"/>
      <w:lvlText w:val="•"/>
      <w:lvlJc w:val="left"/>
      <w:pPr>
        <w:ind w:left="1119" w:hanging="120"/>
      </w:pPr>
      <w:rPr>
        <w:rFonts w:hint="default"/>
      </w:rPr>
    </w:lvl>
    <w:lvl w:ilvl="5" w:tplc="1570DDDA">
      <w:start w:val="1"/>
      <w:numFmt w:val="bullet"/>
      <w:lvlText w:val="•"/>
      <w:lvlJc w:val="left"/>
      <w:pPr>
        <w:ind w:left="1356" w:hanging="120"/>
      </w:pPr>
      <w:rPr>
        <w:rFonts w:hint="default"/>
      </w:rPr>
    </w:lvl>
    <w:lvl w:ilvl="6" w:tplc="9DD8D3C8">
      <w:start w:val="1"/>
      <w:numFmt w:val="bullet"/>
      <w:lvlText w:val="•"/>
      <w:lvlJc w:val="left"/>
      <w:pPr>
        <w:ind w:left="1593" w:hanging="120"/>
      </w:pPr>
      <w:rPr>
        <w:rFonts w:hint="default"/>
      </w:rPr>
    </w:lvl>
    <w:lvl w:ilvl="7" w:tplc="4C86210E">
      <w:start w:val="1"/>
      <w:numFmt w:val="bullet"/>
      <w:lvlText w:val="•"/>
      <w:lvlJc w:val="left"/>
      <w:pPr>
        <w:ind w:left="1830" w:hanging="120"/>
      </w:pPr>
      <w:rPr>
        <w:rFonts w:hint="default"/>
      </w:rPr>
    </w:lvl>
    <w:lvl w:ilvl="8" w:tplc="8D186428">
      <w:start w:val="1"/>
      <w:numFmt w:val="bullet"/>
      <w:lvlText w:val="•"/>
      <w:lvlJc w:val="left"/>
      <w:pPr>
        <w:ind w:left="2067" w:hanging="120"/>
      </w:pPr>
      <w:rPr>
        <w:rFonts w:hint="default"/>
      </w:rPr>
    </w:lvl>
  </w:abstractNum>
  <w:abstractNum w:abstractNumId="539" w15:restartNumberingAfterBreak="0">
    <w:nsid w:val="6DE940A4"/>
    <w:multiLevelType w:val="hybridMultilevel"/>
    <w:tmpl w:val="2110E0E8"/>
    <w:lvl w:ilvl="0" w:tplc="C068E3C8">
      <w:start w:val="1"/>
      <w:numFmt w:val="bullet"/>
      <w:lvlText w:val="●"/>
      <w:lvlJc w:val="left"/>
      <w:pPr>
        <w:ind w:left="171" w:hanging="120"/>
      </w:pPr>
      <w:rPr>
        <w:rFonts w:ascii="Times New Roman" w:eastAsia="Times New Roman" w:hAnsi="Times New Roman" w:hint="default"/>
        <w:sz w:val="14"/>
        <w:szCs w:val="14"/>
      </w:rPr>
    </w:lvl>
    <w:lvl w:ilvl="1" w:tplc="34AC182C">
      <w:start w:val="1"/>
      <w:numFmt w:val="bullet"/>
      <w:lvlText w:val="•"/>
      <w:lvlJc w:val="left"/>
      <w:pPr>
        <w:ind w:left="408" w:hanging="120"/>
      </w:pPr>
      <w:rPr>
        <w:rFonts w:hint="default"/>
      </w:rPr>
    </w:lvl>
    <w:lvl w:ilvl="2" w:tplc="C7B894CC">
      <w:start w:val="1"/>
      <w:numFmt w:val="bullet"/>
      <w:lvlText w:val="•"/>
      <w:lvlJc w:val="left"/>
      <w:pPr>
        <w:ind w:left="645" w:hanging="120"/>
      </w:pPr>
      <w:rPr>
        <w:rFonts w:hint="default"/>
      </w:rPr>
    </w:lvl>
    <w:lvl w:ilvl="3" w:tplc="EC4CBE14">
      <w:start w:val="1"/>
      <w:numFmt w:val="bullet"/>
      <w:lvlText w:val="•"/>
      <w:lvlJc w:val="left"/>
      <w:pPr>
        <w:ind w:left="882" w:hanging="120"/>
      </w:pPr>
      <w:rPr>
        <w:rFonts w:hint="default"/>
      </w:rPr>
    </w:lvl>
    <w:lvl w:ilvl="4" w:tplc="B7EC4796">
      <w:start w:val="1"/>
      <w:numFmt w:val="bullet"/>
      <w:lvlText w:val="•"/>
      <w:lvlJc w:val="left"/>
      <w:pPr>
        <w:ind w:left="1119" w:hanging="120"/>
      </w:pPr>
      <w:rPr>
        <w:rFonts w:hint="default"/>
      </w:rPr>
    </w:lvl>
    <w:lvl w:ilvl="5" w:tplc="B86A4FB6">
      <w:start w:val="1"/>
      <w:numFmt w:val="bullet"/>
      <w:lvlText w:val="•"/>
      <w:lvlJc w:val="left"/>
      <w:pPr>
        <w:ind w:left="1356" w:hanging="120"/>
      </w:pPr>
      <w:rPr>
        <w:rFonts w:hint="default"/>
      </w:rPr>
    </w:lvl>
    <w:lvl w:ilvl="6" w:tplc="4A10BE94">
      <w:start w:val="1"/>
      <w:numFmt w:val="bullet"/>
      <w:lvlText w:val="•"/>
      <w:lvlJc w:val="left"/>
      <w:pPr>
        <w:ind w:left="1593" w:hanging="120"/>
      </w:pPr>
      <w:rPr>
        <w:rFonts w:hint="default"/>
      </w:rPr>
    </w:lvl>
    <w:lvl w:ilvl="7" w:tplc="C12EBB06">
      <w:start w:val="1"/>
      <w:numFmt w:val="bullet"/>
      <w:lvlText w:val="•"/>
      <w:lvlJc w:val="left"/>
      <w:pPr>
        <w:ind w:left="1830" w:hanging="120"/>
      </w:pPr>
      <w:rPr>
        <w:rFonts w:hint="default"/>
      </w:rPr>
    </w:lvl>
    <w:lvl w:ilvl="8" w:tplc="66600E56">
      <w:start w:val="1"/>
      <w:numFmt w:val="bullet"/>
      <w:lvlText w:val="•"/>
      <w:lvlJc w:val="left"/>
      <w:pPr>
        <w:ind w:left="2067" w:hanging="120"/>
      </w:pPr>
      <w:rPr>
        <w:rFonts w:hint="default"/>
      </w:rPr>
    </w:lvl>
  </w:abstractNum>
  <w:abstractNum w:abstractNumId="540" w15:restartNumberingAfterBreak="0">
    <w:nsid w:val="6DF81696"/>
    <w:multiLevelType w:val="hybridMultilevel"/>
    <w:tmpl w:val="428C881E"/>
    <w:lvl w:ilvl="0" w:tplc="4E62573A">
      <w:start w:val="1"/>
      <w:numFmt w:val="bullet"/>
      <w:lvlText w:val="●"/>
      <w:lvlJc w:val="left"/>
      <w:pPr>
        <w:ind w:left="171" w:hanging="120"/>
      </w:pPr>
      <w:rPr>
        <w:rFonts w:ascii="Times New Roman" w:eastAsia="Times New Roman" w:hAnsi="Times New Roman" w:hint="default"/>
        <w:sz w:val="14"/>
        <w:szCs w:val="14"/>
      </w:rPr>
    </w:lvl>
    <w:lvl w:ilvl="1" w:tplc="B9F6991E">
      <w:start w:val="1"/>
      <w:numFmt w:val="bullet"/>
      <w:lvlText w:val="•"/>
      <w:lvlJc w:val="left"/>
      <w:pPr>
        <w:ind w:left="323" w:hanging="120"/>
      </w:pPr>
      <w:rPr>
        <w:rFonts w:hint="default"/>
      </w:rPr>
    </w:lvl>
    <w:lvl w:ilvl="2" w:tplc="941C5BEA">
      <w:start w:val="1"/>
      <w:numFmt w:val="bullet"/>
      <w:lvlText w:val="•"/>
      <w:lvlJc w:val="left"/>
      <w:pPr>
        <w:ind w:left="475" w:hanging="120"/>
      </w:pPr>
      <w:rPr>
        <w:rFonts w:hint="default"/>
      </w:rPr>
    </w:lvl>
    <w:lvl w:ilvl="3" w:tplc="A2CA86D8">
      <w:start w:val="1"/>
      <w:numFmt w:val="bullet"/>
      <w:lvlText w:val="•"/>
      <w:lvlJc w:val="left"/>
      <w:pPr>
        <w:ind w:left="627" w:hanging="120"/>
      </w:pPr>
      <w:rPr>
        <w:rFonts w:hint="default"/>
      </w:rPr>
    </w:lvl>
    <w:lvl w:ilvl="4" w:tplc="846C9FC2">
      <w:start w:val="1"/>
      <w:numFmt w:val="bullet"/>
      <w:lvlText w:val="•"/>
      <w:lvlJc w:val="left"/>
      <w:pPr>
        <w:ind w:left="779" w:hanging="120"/>
      </w:pPr>
      <w:rPr>
        <w:rFonts w:hint="default"/>
      </w:rPr>
    </w:lvl>
    <w:lvl w:ilvl="5" w:tplc="743A3272">
      <w:start w:val="1"/>
      <w:numFmt w:val="bullet"/>
      <w:lvlText w:val="•"/>
      <w:lvlJc w:val="left"/>
      <w:pPr>
        <w:ind w:left="931" w:hanging="120"/>
      </w:pPr>
      <w:rPr>
        <w:rFonts w:hint="default"/>
      </w:rPr>
    </w:lvl>
    <w:lvl w:ilvl="6" w:tplc="9D9033F6">
      <w:start w:val="1"/>
      <w:numFmt w:val="bullet"/>
      <w:lvlText w:val="•"/>
      <w:lvlJc w:val="left"/>
      <w:pPr>
        <w:ind w:left="1082" w:hanging="120"/>
      </w:pPr>
      <w:rPr>
        <w:rFonts w:hint="default"/>
      </w:rPr>
    </w:lvl>
    <w:lvl w:ilvl="7" w:tplc="ACCCA236">
      <w:start w:val="1"/>
      <w:numFmt w:val="bullet"/>
      <w:lvlText w:val="•"/>
      <w:lvlJc w:val="left"/>
      <w:pPr>
        <w:ind w:left="1234" w:hanging="120"/>
      </w:pPr>
      <w:rPr>
        <w:rFonts w:hint="default"/>
      </w:rPr>
    </w:lvl>
    <w:lvl w:ilvl="8" w:tplc="8C76FE06">
      <w:start w:val="1"/>
      <w:numFmt w:val="bullet"/>
      <w:lvlText w:val="•"/>
      <w:lvlJc w:val="left"/>
      <w:pPr>
        <w:ind w:left="1386" w:hanging="120"/>
      </w:pPr>
      <w:rPr>
        <w:rFonts w:hint="default"/>
      </w:rPr>
    </w:lvl>
  </w:abstractNum>
  <w:abstractNum w:abstractNumId="541" w15:restartNumberingAfterBreak="0">
    <w:nsid w:val="6E047085"/>
    <w:multiLevelType w:val="hybridMultilevel"/>
    <w:tmpl w:val="EE5A8632"/>
    <w:lvl w:ilvl="0" w:tplc="B5BEB9DC">
      <w:start w:val="1"/>
      <w:numFmt w:val="bullet"/>
      <w:lvlText w:val="●"/>
      <w:lvlJc w:val="left"/>
      <w:pPr>
        <w:ind w:left="171" w:hanging="120"/>
      </w:pPr>
      <w:rPr>
        <w:rFonts w:ascii="Times New Roman" w:eastAsia="Times New Roman" w:hAnsi="Times New Roman" w:hint="default"/>
        <w:sz w:val="14"/>
        <w:szCs w:val="14"/>
      </w:rPr>
    </w:lvl>
    <w:lvl w:ilvl="1" w:tplc="E4FC36C8">
      <w:start w:val="1"/>
      <w:numFmt w:val="bullet"/>
      <w:lvlText w:val="•"/>
      <w:lvlJc w:val="left"/>
      <w:pPr>
        <w:ind w:left="379" w:hanging="120"/>
      </w:pPr>
      <w:rPr>
        <w:rFonts w:hint="default"/>
      </w:rPr>
    </w:lvl>
    <w:lvl w:ilvl="2" w:tplc="1E840504">
      <w:start w:val="1"/>
      <w:numFmt w:val="bullet"/>
      <w:lvlText w:val="•"/>
      <w:lvlJc w:val="left"/>
      <w:pPr>
        <w:ind w:left="588" w:hanging="120"/>
      </w:pPr>
      <w:rPr>
        <w:rFonts w:hint="default"/>
      </w:rPr>
    </w:lvl>
    <w:lvl w:ilvl="3" w:tplc="E040936E">
      <w:start w:val="1"/>
      <w:numFmt w:val="bullet"/>
      <w:lvlText w:val="•"/>
      <w:lvlJc w:val="left"/>
      <w:pPr>
        <w:ind w:left="797" w:hanging="120"/>
      </w:pPr>
      <w:rPr>
        <w:rFonts w:hint="default"/>
      </w:rPr>
    </w:lvl>
    <w:lvl w:ilvl="4" w:tplc="8E2E0452">
      <w:start w:val="1"/>
      <w:numFmt w:val="bullet"/>
      <w:lvlText w:val="•"/>
      <w:lvlJc w:val="left"/>
      <w:pPr>
        <w:ind w:left="1005" w:hanging="120"/>
      </w:pPr>
      <w:rPr>
        <w:rFonts w:hint="default"/>
      </w:rPr>
    </w:lvl>
    <w:lvl w:ilvl="5" w:tplc="3436882C">
      <w:start w:val="1"/>
      <w:numFmt w:val="bullet"/>
      <w:lvlText w:val="•"/>
      <w:lvlJc w:val="left"/>
      <w:pPr>
        <w:ind w:left="1214" w:hanging="120"/>
      </w:pPr>
      <w:rPr>
        <w:rFonts w:hint="default"/>
      </w:rPr>
    </w:lvl>
    <w:lvl w:ilvl="6" w:tplc="73589384">
      <w:start w:val="1"/>
      <w:numFmt w:val="bullet"/>
      <w:lvlText w:val="•"/>
      <w:lvlJc w:val="left"/>
      <w:pPr>
        <w:ind w:left="1423" w:hanging="120"/>
      </w:pPr>
      <w:rPr>
        <w:rFonts w:hint="default"/>
      </w:rPr>
    </w:lvl>
    <w:lvl w:ilvl="7" w:tplc="D0C2227C">
      <w:start w:val="1"/>
      <w:numFmt w:val="bullet"/>
      <w:lvlText w:val="•"/>
      <w:lvlJc w:val="left"/>
      <w:pPr>
        <w:ind w:left="1631" w:hanging="120"/>
      </w:pPr>
      <w:rPr>
        <w:rFonts w:hint="default"/>
      </w:rPr>
    </w:lvl>
    <w:lvl w:ilvl="8" w:tplc="5EFA17AE">
      <w:start w:val="1"/>
      <w:numFmt w:val="bullet"/>
      <w:lvlText w:val="•"/>
      <w:lvlJc w:val="left"/>
      <w:pPr>
        <w:ind w:left="1840" w:hanging="120"/>
      </w:pPr>
      <w:rPr>
        <w:rFonts w:hint="default"/>
      </w:rPr>
    </w:lvl>
  </w:abstractNum>
  <w:abstractNum w:abstractNumId="542" w15:restartNumberingAfterBreak="0">
    <w:nsid w:val="6E1D1E21"/>
    <w:multiLevelType w:val="hybridMultilevel"/>
    <w:tmpl w:val="2E8283C6"/>
    <w:lvl w:ilvl="0" w:tplc="A0F2F936">
      <w:start w:val="1"/>
      <w:numFmt w:val="bullet"/>
      <w:lvlText w:val="●"/>
      <w:lvlJc w:val="left"/>
      <w:pPr>
        <w:ind w:left="171" w:hanging="120"/>
      </w:pPr>
      <w:rPr>
        <w:rFonts w:ascii="Times New Roman" w:eastAsia="Times New Roman" w:hAnsi="Times New Roman" w:hint="default"/>
        <w:sz w:val="14"/>
        <w:szCs w:val="14"/>
      </w:rPr>
    </w:lvl>
    <w:lvl w:ilvl="1" w:tplc="2B26B7AC">
      <w:start w:val="1"/>
      <w:numFmt w:val="bullet"/>
      <w:lvlText w:val="•"/>
      <w:lvlJc w:val="left"/>
      <w:pPr>
        <w:ind w:left="408" w:hanging="120"/>
      </w:pPr>
      <w:rPr>
        <w:rFonts w:hint="default"/>
      </w:rPr>
    </w:lvl>
    <w:lvl w:ilvl="2" w:tplc="BB9AB928">
      <w:start w:val="1"/>
      <w:numFmt w:val="bullet"/>
      <w:lvlText w:val="•"/>
      <w:lvlJc w:val="left"/>
      <w:pPr>
        <w:ind w:left="645" w:hanging="120"/>
      </w:pPr>
      <w:rPr>
        <w:rFonts w:hint="default"/>
      </w:rPr>
    </w:lvl>
    <w:lvl w:ilvl="3" w:tplc="BD4ED15C">
      <w:start w:val="1"/>
      <w:numFmt w:val="bullet"/>
      <w:lvlText w:val="•"/>
      <w:lvlJc w:val="left"/>
      <w:pPr>
        <w:ind w:left="882" w:hanging="120"/>
      </w:pPr>
      <w:rPr>
        <w:rFonts w:hint="default"/>
      </w:rPr>
    </w:lvl>
    <w:lvl w:ilvl="4" w:tplc="53B4AA5C">
      <w:start w:val="1"/>
      <w:numFmt w:val="bullet"/>
      <w:lvlText w:val="•"/>
      <w:lvlJc w:val="left"/>
      <w:pPr>
        <w:ind w:left="1119" w:hanging="120"/>
      </w:pPr>
      <w:rPr>
        <w:rFonts w:hint="default"/>
      </w:rPr>
    </w:lvl>
    <w:lvl w:ilvl="5" w:tplc="051E887E">
      <w:start w:val="1"/>
      <w:numFmt w:val="bullet"/>
      <w:lvlText w:val="•"/>
      <w:lvlJc w:val="left"/>
      <w:pPr>
        <w:ind w:left="1356" w:hanging="120"/>
      </w:pPr>
      <w:rPr>
        <w:rFonts w:hint="default"/>
      </w:rPr>
    </w:lvl>
    <w:lvl w:ilvl="6" w:tplc="E8FCD3D8">
      <w:start w:val="1"/>
      <w:numFmt w:val="bullet"/>
      <w:lvlText w:val="•"/>
      <w:lvlJc w:val="left"/>
      <w:pPr>
        <w:ind w:left="1593" w:hanging="120"/>
      </w:pPr>
      <w:rPr>
        <w:rFonts w:hint="default"/>
      </w:rPr>
    </w:lvl>
    <w:lvl w:ilvl="7" w:tplc="C1A80060">
      <w:start w:val="1"/>
      <w:numFmt w:val="bullet"/>
      <w:lvlText w:val="•"/>
      <w:lvlJc w:val="left"/>
      <w:pPr>
        <w:ind w:left="1830" w:hanging="120"/>
      </w:pPr>
      <w:rPr>
        <w:rFonts w:hint="default"/>
      </w:rPr>
    </w:lvl>
    <w:lvl w:ilvl="8" w:tplc="E368D0D4">
      <w:start w:val="1"/>
      <w:numFmt w:val="bullet"/>
      <w:lvlText w:val="•"/>
      <w:lvlJc w:val="left"/>
      <w:pPr>
        <w:ind w:left="2067" w:hanging="120"/>
      </w:pPr>
      <w:rPr>
        <w:rFonts w:hint="default"/>
      </w:rPr>
    </w:lvl>
  </w:abstractNum>
  <w:abstractNum w:abstractNumId="543" w15:restartNumberingAfterBreak="0">
    <w:nsid w:val="6E226ADB"/>
    <w:multiLevelType w:val="hybridMultilevel"/>
    <w:tmpl w:val="43AA5F90"/>
    <w:lvl w:ilvl="0" w:tplc="A4F48FE2">
      <w:start w:val="1"/>
      <w:numFmt w:val="bullet"/>
      <w:lvlText w:val="●"/>
      <w:lvlJc w:val="left"/>
      <w:pPr>
        <w:ind w:left="171" w:hanging="120"/>
      </w:pPr>
      <w:rPr>
        <w:rFonts w:ascii="Times New Roman" w:eastAsia="Times New Roman" w:hAnsi="Times New Roman" w:hint="default"/>
        <w:sz w:val="14"/>
        <w:szCs w:val="14"/>
      </w:rPr>
    </w:lvl>
    <w:lvl w:ilvl="1" w:tplc="683C458A">
      <w:start w:val="1"/>
      <w:numFmt w:val="bullet"/>
      <w:lvlText w:val="•"/>
      <w:lvlJc w:val="left"/>
      <w:pPr>
        <w:ind w:left="323" w:hanging="120"/>
      </w:pPr>
      <w:rPr>
        <w:rFonts w:hint="default"/>
      </w:rPr>
    </w:lvl>
    <w:lvl w:ilvl="2" w:tplc="193EE7C6">
      <w:start w:val="1"/>
      <w:numFmt w:val="bullet"/>
      <w:lvlText w:val="•"/>
      <w:lvlJc w:val="left"/>
      <w:pPr>
        <w:ind w:left="475" w:hanging="120"/>
      </w:pPr>
      <w:rPr>
        <w:rFonts w:hint="default"/>
      </w:rPr>
    </w:lvl>
    <w:lvl w:ilvl="3" w:tplc="55620FF2">
      <w:start w:val="1"/>
      <w:numFmt w:val="bullet"/>
      <w:lvlText w:val="•"/>
      <w:lvlJc w:val="left"/>
      <w:pPr>
        <w:ind w:left="627" w:hanging="120"/>
      </w:pPr>
      <w:rPr>
        <w:rFonts w:hint="default"/>
      </w:rPr>
    </w:lvl>
    <w:lvl w:ilvl="4" w:tplc="3D1A72F8">
      <w:start w:val="1"/>
      <w:numFmt w:val="bullet"/>
      <w:lvlText w:val="•"/>
      <w:lvlJc w:val="left"/>
      <w:pPr>
        <w:ind w:left="779" w:hanging="120"/>
      </w:pPr>
      <w:rPr>
        <w:rFonts w:hint="default"/>
      </w:rPr>
    </w:lvl>
    <w:lvl w:ilvl="5" w:tplc="181A0CCA">
      <w:start w:val="1"/>
      <w:numFmt w:val="bullet"/>
      <w:lvlText w:val="•"/>
      <w:lvlJc w:val="left"/>
      <w:pPr>
        <w:ind w:left="931" w:hanging="120"/>
      </w:pPr>
      <w:rPr>
        <w:rFonts w:hint="default"/>
      </w:rPr>
    </w:lvl>
    <w:lvl w:ilvl="6" w:tplc="DD385F6C">
      <w:start w:val="1"/>
      <w:numFmt w:val="bullet"/>
      <w:lvlText w:val="•"/>
      <w:lvlJc w:val="left"/>
      <w:pPr>
        <w:ind w:left="1083" w:hanging="120"/>
      </w:pPr>
      <w:rPr>
        <w:rFonts w:hint="default"/>
      </w:rPr>
    </w:lvl>
    <w:lvl w:ilvl="7" w:tplc="3A4ABB06">
      <w:start w:val="1"/>
      <w:numFmt w:val="bullet"/>
      <w:lvlText w:val="•"/>
      <w:lvlJc w:val="left"/>
      <w:pPr>
        <w:ind w:left="1234" w:hanging="120"/>
      </w:pPr>
      <w:rPr>
        <w:rFonts w:hint="default"/>
      </w:rPr>
    </w:lvl>
    <w:lvl w:ilvl="8" w:tplc="86225E24">
      <w:start w:val="1"/>
      <w:numFmt w:val="bullet"/>
      <w:lvlText w:val="•"/>
      <w:lvlJc w:val="left"/>
      <w:pPr>
        <w:ind w:left="1386" w:hanging="120"/>
      </w:pPr>
      <w:rPr>
        <w:rFonts w:hint="default"/>
      </w:rPr>
    </w:lvl>
  </w:abstractNum>
  <w:abstractNum w:abstractNumId="544" w15:restartNumberingAfterBreak="0">
    <w:nsid w:val="6E6B5ED8"/>
    <w:multiLevelType w:val="hybridMultilevel"/>
    <w:tmpl w:val="956246BC"/>
    <w:lvl w:ilvl="0" w:tplc="1AFA5C7C">
      <w:start w:val="1"/>
      <w:numFmt w:val="bullet"/>
      <w:lvlText w:val="●"/>
      <w:lvlJc w:val="left"/>
      <w:pPr>
        <w:ind w:left="171" w:hanging="120"/>
      </w:pPr>
      <w:rPr>
        <w:rFonts w:ascii="Times New Roman" w:eastAsia="Times New Roman" w:hAnsi="Times New Roman" w:hint="default"/>
        <w:sz w:val="14"/>
        <w:szCs w:val="14"/>
      </w:rPr>
    </w:lvl>
    <w:lvl w:ilvl="1" w:tplc="8D94D298">
      <w:start w:val="1"/>
      <w:numFmt w:val="bullet"/>
      <w:lvlText w:val="•"/>
      <w:lvlJc w:val="left"/>
      <w:pPr>
        <w:ind w:left="323" w:hanging="120"/>
      </w:pPr>
      <w:rPr>
        <w:rFonts w:hint="default"/>
      </w:rPr>
    </w:lvl>
    <w:lvl w:ilvl="2" w:tplc="CB1CA246">
      <w:start w:val="1"/>
      <w:numFmt w:val="bullet"/>
      <w:lvlText w:val="•"/>
      <w:lvlJc w:val="left"/>
      <w:pPr>
        <w:ind w:left="475" w:hanging="120"/>
      </w:pPr>
      <w:rPr>
        <w:rFonts w:hint="default"/>
      </w:rPr>
    </w:lvl>
    <w:lvl w:ilvl="3" w:tplc="C96E2F84">
      <w:start w:val="1"/>
      <w:numFmt w:val="bullet"/>
      <w:lvlText w:val="•"/>
      <w:lvlJc w:val="left"/>
      <w:pPr>
        <w:ind w:left="627" w:hanging="120"/>
      </w:pPr>
      <w:rPr>
        <w:rFonts w:hint="default"/>
      </w:rPr>
    </w:lvl>
    <w:lvl w:ilvl="4" w:tplc="202CBAF2">
      <w:start w:val="1"/>
      <w:numFmt w:val="bullet"/>
      <w:lvlText w:val="•"/>
      <w:lvlJc w:val="left"/>
      <w:pPr>
        <w:ind w:left="779" w:hanging="120"/>
      </w:pPr>
      <w:rPr>
        <w:rFonts w:hint="default"/>
      </w:rPr>
    </w:lvl>
    <w:lvl w:ilvl="5" w:tplc="724411B0">
      <w:start w:val="1"/>
      <w:numFmt w:val="bullet"/>
      <w:lvlText w:val="•"/>
      <w:lvlJc w:val="left"/>
      <w:pPr>
        <w:ind w:left="931" w:hanging="120"/>
      </w:pPr>
      <w:rPr>
        <w:rFonts w:hint="default"/>
      </w:rPr>
    </w:lvl>
    <w:lvl w:ilvl="6" w:tplc="DC16D088">
      <w:start w:val="1"/>
      <w:numFmt w:val="bullet"/>
      <w:lvlText w:val="•"/>
      <w:lvlJc w:val="left"/>
      <w:pPr>
        <w:ind w:left="1082" w:hanging="120"/>
      </w:pPr>
      <w:rPr>
        <w:rFonts w:hint="default"/>
      </w:rPr>
    </w:lvl>
    <w:lvl w:ilvl="7" w:tplc="A2D2BC02">
      <w:start w:val="1"/>
      <w:numFmt w:val="bullet"/>
      <w:lvlText w:val="•"/>
      <w:lvlJc w:val="left"/>
      <w:pPr>
        <w:ind w:left="1234" w:hanging="120"/>
      </w:pPr>
      <w:rPr>
        <w:rFonts w:hint="default"/>
      </w:rPr>
    </w:lvl>
    <w:lvl w:ilvl="8" w:tplc="0F64D618">
      <w:start w:val="1"/>
      <w:numFmt w:val="bullet"/>
      <w:lvlText w:val="•"/>
      <w:lvlJc w:val="left"/>
      <w:pPr>
        <w:ind w:left="1386" w:hanging="120"/>
      </w:pPr>
      <w:rPr>
        <w:rFonts w:hint="default"/>
      </w:rPr>
    </w:lvl>
  </w:abstractNum>
  <w:abstractNum w:abstractNumId="545" w15:restartNumberingAfterBreak="0">
    <w:nsid w:val="6E852856"/>
    <w:multiLevelType w:val="hybridMultilevel"/>
    <w:tmpl w:val="67E054B0"/>
    <w:lvl w:ilvl="0" w:tplc="4724B9C6">
      <w:start w:val="1"/>
      <w:numFmt w:val="bullet"/>
      <w:lvlText w:val="–"/>
      <w:lvlJc w:val="left"/>
      <w:pPr>
        <w:ind w:left="497" w:hanging="135"/>
      </w:pPr>
      <w:rPr>
        <w:rFonts w:ascii="Times New Roman" w:eastAsia="Times New Roman" w:hAnsi="Times New Roman" w:hint="default"/>
        <w:sz w:val="18"/>
        <w:szCs w:val="18"/>
      </w:rPr>
    </w:lvl>
    <w:lvl w:ilvl="1" w:tplc="7BA2580E">
      <w:start w:val="1"/>
      <w:numFmt w:val="bullet"/>
      <w:lvlText w:val="•"/>
      <w:lvlJc w:val="left"/>
      <w:pPr>
        <w:ind w:left="1523" w:hanging="135"/>
      </w:pPr>
      <w:rPr>
        <w:rFonts w:hint="default"/>
      </w:rPr>
    </w:lvl>
    <w:lvl w:ilvl="2" w:tplc="6BF03F80">
      <w:start w:val="1"/>
      <w:numFmt w:val="bullet"/>
      <w:lvlText w:val="•"/>
      <w:lvlJc w:val="left"/>
      <w:pPr>
        <w:ind w:left="2550" w:hanging="135"/>
      </w:pPr>
      <w:rPr>
        <w:rFonts w:hint="default"/>
      </w:rPr>
    </w:lvl>
    <w:lvl w:ilvl="3" w:tplc="77D8F62C">
      <w:start w:val="1"/>
      <w:numFmt w:val="bullet"/>
      <w:lvlText w:val="•"/>
      <w:lvlJc w:val="left"/>
      <w:pPr>
        <w:ind w:left="3577" w:hanging="135"/>
      </w:pPr>
      <w:rPr>
        <w:rFonts w:hint="default"/>
      </w:rPr>
    </w:lvl>
    <w:lvl w:ilvl="4" w:tplc="B04A92FA">
      <w:start w:val="1"/>
      <w:numFmt w:val="bullet"/>
      <w:lvlText w:val="•"/>
      <w:lvlJc w:val="left"/>
      <w:pPr>
        <w:ind w:left="4604" w:hanging="135"/>
      </w:pPr>
      <w:rPr>
        <w:rFonts w:hint="default"/>
      </w:rPr>
    </w:lvl>
    <w:lvl w:ilvl="5" w:tplc="0E10F4D0">
      <w:start w:val="1"/>
      <w:numFmt w:val="bullet"/>
      <w:lvlText w:val="•"/>
      <w:lvlJc w:val="left"/>
      <w:pPr>
        <w:ind w:left="5631" w:hanging="135"/>
      </w:pPr>
      <w:rPr>
        <w:rFonts w:hint="default"/>
      </w:rPr>
    </w:lvl>
    <w:lvl w:ilvl="6" w:tplc="641CF8E6">
      <w:start w:val="1"/>
      <w:numFmt w:val="bullet"/>
      <w:lvlText w:val="•"/>
      <w:lvlJc w:val="left"/>
      <w:pPr>
        <w:ind w:left="6658" w:hanging="135"/>
      </w:pPr>
      <w:rPr>
        <w:rFonts w:hint="default"/>
      </w:rPr>
    </w:lvl>
    <w:lvl w:ilvl="7" w:tplc="2AB4C71C">
      <w:start w:val="1"/>
      <w:numFmt w:val="bullet"/>
      <w:lvlText w:val="•"/>
      <w:lvlJc w:val="left"/>
      <w:pPr>
        <w:ind w:left="7684" w:hanging="135"/>
      </w:pPr>
      <w:rPr>
        <w:rFonts w:hint="default"/>
      </w:rPr>
    </w:lvl>
    <w:lvl w:ilvl="8" w:tplc="EFCCED30">
      <w:start w:val="1"/>
      <w:numFmt w:val="bullet"/>
      <w:lvlText w:val="•"/>
      <w:lvlJc w:val="left"/>
      <w:pPr>
        <w:ind w:left="8711" w:hanging="135"/>
      </w:pPr>
      <w:rPr>
        <w:rFonts w:hint="default"/>
      </w:rPr>
    </w:lvl>
  </w:abstractNum>
  <w:abstractNum w:abstractNumId="546" w15:restartNumberingAfterBreak="0">
    <w:nsid w:val="6ED8223F"/>
    <w:multiLevelType w:val="hybridMultilevel"/>
    <w:tmpl w:val="EA5A16D0"/>
    <w:lvl w:ilvl="0" w:tplc="76B0DE26">
      <w:start w:val="1"/>
      <w:numFmt w:val="bullet"/>
      <w:lvlText w:val="●"/>
      <w:lvlJc w:val="left"/>
      <w:pPr>
        <w:ind w:left="171" w:hanging="120"/>
      </w:pPr>
      <w:rPr>
        <w:rFonts w:ascii="Times New Roman" w:eastAsia="Times New Roman" w:hAnsi="Times New Roman" w:hint="default"/>
        <w:sz w:val="14"/>
        <w:szCs w:val="14"/>
      </w:rPr>
    </w:lvl>
    <w:lvl w:ilvl="1" w:tplc="EB50EBC6">
      <w:start w:val="1"/>
      <w:numFmt w:val="bullet"/>
      <w:lvlText w:val="•"/>
      <w:lvlJc w:val="left"/>
      <w:pPr>
        <w:ind w:left="408" w:hanging="120"/>
      </w:pPr>
      <w:rPr>
        <w:rFonts w:hint="default"/>
      </w:rPr>
    </w:lvl>
    <w:lvl w:ilvl="2" w:tplc="CEBED286">
      <w:start w:val="1"/>
      <w:numFmt w:val="bullet"/>
      <w:lvlText w:val="•"/>
      <w:lvlJc w:val="left"/>
      <w:pPr>
        <w:ind w:left="645" w:hanging="120"/>
      </w:pPr>
      <w:rPr>
        <w:rFonts w:hint="default"/>
      </w:rPr>
    </w:lvl>
    <w:lvl w:ilvl="3" w:tplc="F7F65096">
      <w:start w:val="1"/>
      <w:numFmt w:val="bullet"/>
      <w:lvlText w:val="•"/>
      <w:lvlJc w:val="left"/>
      <w:pPr>
        <w:ind w:left="882" w:hanging="120"/>
      </w:pPr>
      <w:rPr>
        <w:rFonts w:hint="default"/>
      </w:rPr>
    </w:lvl>
    <w:lvl w:ilvl="4" w:tplc="EACC4D86">
      <w:start w:val="1"/>
      <w:numFmt w:val="bullet"/>
      <w:lvlText w:val="•"/>
      <w:lvlJc w:val="left"/>
      <w:pPr>
        <w:ind w:left="1119" w:hanging="120"/>
      </w:pPr>
      <w:rPr>
        <w:rFonts w:hint="default"/>
      </w:rPr>
    </w:lvl>
    <w:lvl w:ilvl="5" w:tplc="839EDC28">
      <w:start w:val="1"/>
      <w:numFmt w:val="bullet"/>
      <w:lvlText w:val="•"/>
      <w:lvlJc w:val="left"/>
      <w:pPr>
        <w:ind w:left="1356" w:hanging="120"/>
      </w:pPr>
      <w:rPr>
        <w:rFonts w:hint="default"/>
      </w:rPr>
    </w:lvl>
    <w:lvl w:ilvl="6" w:tplc="AB5A05A4">
      <w:start w:val="1"/>
      <w:numFmt w:val="bullet"/>
      <w:lvlText w:val="•"/>
      <w:lvlJc w:val="left"/>
      <w:pPr>
        <w:ind w:left="1593" w:hanging="120"/>
      </w:pPr>
      <w:rPr>
        <w:rFonts w:hint="default"/>
      </w:rPr>
    </w:lvl>
    <w:lvl w:ilvl="7" w:tplc="E190D8FC">
      <w:start w:val="1"/>
      <w:numFmt w:val="bullet"/>
      <w:lvlText w:val="•"/>
      <w:lvlJc w:val="left"/>
      <w:pPr>
        <w:ind w:left="1830" w:hanging="120"/>
      </w:pPr>
      <w:rPr>
        <w:rFonts w:hint="default"/>
      </w:rPr>
    </w:lvl>
    <w:lvl w:ilvl="8" w:tplc="CD802BCC">
      <w:start w:val="1"/>
      <w:numFmt w:val="bullet"/>
      <w:lvlText w:val="•"/>
      <w:lvlJc w:val="left"/>
      <w:pPr>
        <w:ind w:left="2067" w:hanging="120"/>
      </w:pPr>
      <w:rPr>
        <w:rFonts w:hint="default"/>
      </w:rPr>
    </w:lvl>
  </w:abstractNum>
  <w:abstractNum w:abstractNumId="547" w15:restartNumberingAfterBreak="0">
    <w:nsid w:val="6EF50E39"/>
    <w:multiLevelType w:val="hybridMultilevel"/>
    <w:tmpl w:val="A48C1ED6"/>
    <w:lvl w:ilvl="0" w:tplc="50AC614C">
      <w:start w:val="1"/>
      <w:numFmt w:val="bullet"/>
      <w:lvlText w:val="●"/>
      <w:lvlJc w:val="left"/>
      <w:pPr>
        <w:ind w:left="171" w:hanging="120"/>
      </w:pPr>
      <w:rPr>
        <w:rFonts w:ascii="Times New Roman" w:eastAsia="Times New Roman" w:hAnsi="Times New Roman" w:hint="default"/>
        <w:sz w:val="14"/>
        <w:szCs w:val="14"/>
      </w:rPr>
    </w:lvl>
    <w:lvl w:ilvl="1" w:tplc="FAC4EA72">
      <w:start w:val="1"/>
      <w:numFmt w:val="bullet"/>
      <w:lvlText w:val="•"/>
      <w:lvlJc w:val="left"/>
      <w:pPr>
        <w:ind w:left="408" w:hanging="120"/>
      </w:pPr>
      <w:rPr>
        <w:rFonts w:hint="default"/>
      </w:rPr>
    </w:lvl>
    <w:lvl w:ilvl="2" w:tplc="A9222FBC">
      <w:start w:val="1"/>
      <w:numFmt w:val="bullet"/>
      <w:lvlText w:val="•"/>
      <w:lvlJc w:val="left"/>
      <w:pPr>
        <w:ind w:left="645" w:hanging="120"/>
      </w:pPr>
      <w:rPr>
        <w:rFonts w:hint="default"/>
      </w:rPr>
    </w:lvl>
    <w:lvl w:ilvl="3" w:tplc="A1248AE4">
      <w:start w:val="1"/>
      <w:numFmt w:val="bullet"/>
      <w:lvlText w:val="•"/>
      <w:lvlJc w:val="left"/>
      <w:pPr>
        <w:ind w:left="882" w:hanging="120"/>
      </w:pPr>
      <w:rPr>
        <w:rFonts w:hint="default"/>
      </w:rPr>
    </w:lvl>
    <w:lvl w:ilvl="4" w:tplc="C108E044">
      <w:start w:val="1"/>
      <w:numFmt w:val="bullet"/>
      <w:lvlText w:val="•"/>
      <w:lvlJc w:val="left"/>
      <w:pPr>
        <w:ind w:left="1119" w:hanging="120"/>
      </w:pPr>
      <w:rPr>
        <w:rFonts w:hint="default"/>
      </w:rPr>
    </w:lvl>
    <w:lvl w:ilvl="5" w:tplc="151A03B6">
      <w:start w:val="1"/>
      <w:numFmt w:val="bullet"/>
      <w:lvlText w:val="•"/>
      <w:lvlJc w:val="left"/>
      <w:pPr>
        <w:ind w:left="1356" w:hanging="120"/>
      </w:pPr>
      <w:rPr>
        <w:rFonts w:hint="default"/>
      </w:rPr>
    </w:lvl>
    <w:lvl w:ilvl="6" w:tplc="A3848DA6">
      <w:start w:val="1"/>
      <w:numFmt w:val="bullet"/>
      <w:lvlText w:val="•"/>
      <w:lvlJc w:val="left"/>
      <w:pPr>
        <w:ind w:left="1593" w:hanging="120"/>
      </w:pPr>
      <w:rPr>
        <w:rFonts w:hint="default"/>
      </w:rPr>
    </w:lvl>
    <w:lvl w:ilvl="7" w:tplc="8E34F71E">
      <w:start w:val="1"/>
      <w:numFmt w:val="bullet"/>
      <w:lvlText w:val="•"/>
      <w:lvlJc w:val="left"/>
      <w:pPr>
        <w:ind w:left="1830" w:hanging="120"/>
      </w:pPr>
      <w:rPr>
        <w:rFonts w:hint="default"/>
      </w:rPr>
    </w:lvl>
    <w:lvl w:ilvl="8" w:tplc="01C40A46">
      <w:start w:val="1"/>
      <w:numFmt w:val="bullet"/>
      <w:lvlText w:val="•"/>
      <w:lvlJc w:val="left"/>
      <w:pPr>
        <w:ind w:left="2067" w:hanging="120"/>
      </w:pPr>
      <w:rPr>
        <w:rFonts w:hint="default"/>
      </w:rPr>
    </w:lvl>
  </w:abstractNum>
  <w:abstractNum w:abstractNumId="548" w15:restartNumberingAfterBreak="0">
    <w:nsid w:val="6F491137"/>
    <w:multiLevelType w:val="hybridMultilevel"/>
    <w:tmpl w:val="4DEEF492"/>
    <w:lvl w:ilvl="0" w:tplc="25AED344">
      <w:start w:val="1"/>
      <w:numFmt w:val="bullet"/>
      <w:lvlText w:val="●"/>
      <w:lvlJc w:val="left"/>
      <w:pPr>
        <w:ind w:left="171" w:hanging="120"/>
      </w:pPr>
      <w:rPr>
        <w:rFonts w:ascii="Times New Roman" w:eastAsia="Times New Roman" w:hAnsi="Times New Roman" w:hint="default"/>
        <w:sz w:val="14"/>
        <w:szCs w:val="14"/>
      </w:rPr>
    </w:lvl>
    <w:lvl w:ilvl="1" w:tplc="8CA8ACD8">
      <w:start w:val="1"/>
      <w:numFmt w:val="bullet"/>
      <w:lvlText w:val="•"/>
      <w:lvlJc w:val="left"/>
      <w:pPr>
        <w:ind w:left="379" w:hanging="120"/>
      </w:pPr>
      <w:rPr>
        <w:rFonts w:hint="default"/>
      </w:rPr>
    </w:lvl>
    <w:lvl w:ilvl="2" w:tplc="731088E2">
      <w:start w:val="1"/>
      <w:numFmt w:val="bullet"/>
      <w:lvlText w:val="•"/>
      <w:lvlJc w:val="left"/>
      <w:pPr>
        <w:ind w:left="588" w:hanging="120"/>
      </w:pPr>
      <w:rPr>
        <w:rFonts w:hint="default"/>
      </w:rPr>
    </w:lvl>
    <w:lvl w:ilvl="3" w:tplc="C9BCDCE0">
      <w:start w:val="1"/>
      <w:numFmt w:val="bullet"/>
      <w:lvlText w:val="•"/>
      <w:lvlJc w:val="left"/>
      <w:pPr>
        <w:ind w:left="797" w:hanging="120"/>
      </w:pPr>
      <w:rPr>
        <w:rFonts w:hint="default"/>
      </w:rPr>
    </w:lvl>
    <w:lvl w:ilvl="4" w:tplc="3EEAEE70">
      <w:start w:val="1"/>
      <w:numFmt w:val="bullet"/>
      <w:lvlText w:val="•"/>
      <w:lvlJc w:val="left"/>
      <w:pPr>
        <w:ind w:left="1005" w:hanging="120"/>
      </w:pPr>
      <w:rPr>
        <w:rFonts w:hint="default"/>
      </w:rPr>
    </w:lvl>
    <w:lvl w:ilvl="5" w:tplc="F52E7264">
      <w:start w:val="1"/>
      <w:numFmt w:val="bullet"/>
      <w:lvlText w:val="•"/>
      <w:lvlJc w:val="left"/>
      <w:pPr>
        <w:ind w:left="1214" w:hanging="120"/>
      </w:pPr>
      <w:rPr>
        <w:rFonts w:hint="default"/>
      </w:rPr>
    </w:lvl>
    <w:lvl w:ilvl="6" w:tplc="D88C3190">
      <w:start w:val="1"/>
      <w:numFmt w:val="bullet"/>
      <w:lvlText w:val="•"/>
      <w:lvlJc w:val="left"/>
      <w:pPr>
        <w:ind w:left="1423" w:hanging="120"/>
      </w:pPr>
      <w:rPr>
        <w:rFonts w:hint="default"/>
      </w:rPr>
    </w:lvl>
    <w:lvl w:ilvl="7" w:tplc="BE3A2D66">
      <w:start w:val="1"/>
      <w:numFmt w:val="bullet"/>
      <w:lvlText w:val="•"/>
      <w:lvlJc w:val="left"/>
      <w:pPr>
        <w:ind w:left="1631" w:hanging="120"/>
      </w:pPr>
      <w:rPr>
        <w:rFonts w:hint="default"/>
      </w:rPr>
    </w:lvl>
    <w:lvl w:ilvl="8" w:tplc="F8A09C9A">
      <w:start w:val="1"/>
      <w:numFmt w:val="bullet"/>
      <w:lvlText w:val="•"/>
      <w:lvlJc w:val="left"/>
      <w:pPr>
        <w:ind w:left="1840" w:hanging="120"/>
      </w:pPr>
      <w:rPr>
        <w:rFonts w:hint="default"/>
      </w:rPr>
    </w:lvl>
  </w:abstractNum>
  <w:abstractNum w:abstractNumId="549" w15:restartNumberingAfterBreak="0">
    <w:nsid w:val="6F684B66"/>
    <w:multiLevelType w:val="hybridMultilevel"/>
    <w:tmpl w:val="98187500"/>
    <w:lvl w:ilvl="0" w:tplc="DBB8B42A">
      <w:start w:val="1"/>
      <w:numFmt w:val="bullet"/>
      <w:lvlText w:val="●"/>
      <w:lvlJc w:val="left"/>
      <w:pPr>
        <w:ind w:left="171" w:hanging="120"/>
      </w:pPr>
      <w:rPr>
        <w:rFonts w:ascii="Times New Roman" w:eastAsia="Times New Roman" w:hAnsi="Times New Roman" w:hint="default"/>
        <w:sz w:val="14"/>
        <w:szCs w:val="14"/>
      </w:rPr>
    </w:lvl>
    <w:lvl w:ilvl="1" w:tplc="35C6720E">
      <w:start w:val="1"/>
      <w:numFmt w:val="bullet"/>
      <w:lvlText w:val="•"/>
      <w:lvlJc w:val="left"/>
      <w:pPr>
        <w:ind w:left="379" w:hanging="120"/>
      </w:pPr>
      <w:rPr>
        <w:rFonts w:hint="default"/>
      </w:rPr>
    </w:lvl>
    <w:lvl w:ilvl="2" w:tplc="129676BE">
      <w:start w:val="1"/>
      <w:numFmt w:val="bullet"/>
      <w:lvlText w:val="•"/>
      <w:lvlJc w:val="left"/>
      <w:pPr>
        <w:ind w:left="588" w:hanging="120"/>
      </w:pPr>
      <w:rPr>
        <w:rFonts w:hint="default"/>
      </w:rPr>
    </w:lvl>
    <w:lvl w:ilvl="3" w:tplc="FC001316">
      <w:start w:val="1"/>
      <w:numFmt w:val="bullet"/>
      <w:lvlText w:val="•"/>
      <w:lvlJc w:val="left"/>
      <w:pPr>
        <w:ind w:left="797" w:hanging="120"/>
      </w:pPr>
      <w:rPr>
        <w:rFonts w:hint="default"/>
      </w:rPr>
    </w:lvl>
    <w:lvl w:ilvl="4" w:tplc="B328A768">
      <w:start w:val="1"/>
      <w:numFmt w:val="bullet"/>
      <w:lvlText w:val="•"/>
      <w:lvlJc w:val="left"/>
      <w:pPr>
        <w:ind w:left="1005" w:hanging="120"/>
      </w:pPr>
      <w:rPr>
        <w:rFonts w:hint="default"/>
      </w:rPr>
    </w:lvl>
    <w:lvl w:ilvl="5" w:tplc="B0A2ACE0">
      <w:start w:val="1"/>
      <w:numFmt w:val="bullet"/>
      <w:lvlText w:val="•"/>
      <w:lvlJc w:val="left"/>
      <w:pPr>
        <w:ind w:left="1214" w:hanging="120"/>
      </w:pPr>
      <w:rPr>
        <w:rFonts w:hint="default"/>
      </w:rPr>
    </w:lvl>
    <w:lvl w:ilvl="6" w:tplc="AC608AAE">
      <w:start w:val="1"/>
      <w:numFmt w:val="bullet"/>
      <w:lvlText w:val="•"/>
      <w:lvlJc w:val="left"/>
      <w:pPr>
        <w:ind w:left="1423" w:hanging="120"/>
      </w:pPr>
      <w:rPr>
        <w:rFonts w:hint="default"/>
      </w:rPr>
    </w:lvl>
    <w:lvl w:ilvl="7" w:tplc="E05E0CDA">
      <w:start w:val="1"/>
      <w:numFmt w:val="bullet"/>
      <w:lvlText w:val="•"/>
      <w:lvlJc w:val="left"/>
      <w:pPr>
        <w:ind w:left="1631" w:hanging="120"/>
      </w:pPr>
      <w:rPr>
        <w:rFonts w:hint="default"/>
      </w:rPr>
    </w:lvl>
    <w:lvl w:ilvl="8" w:tplc="451EE322">
      <w:start w:val="1"/>
      <w:numFmt w:val="bullet"/>
      <w:lvlText w:val="•"/>
      <w:lvlJc w:val="left"/>
      <w:pPr>
        <w:ind w:left="1840" w:hanging="120"/>
      </w:pPr>
      <w:rPr>
        <w:rFonts w:hint="default"/>
      </w:rPr>
    </w:lvl>
  </w:abstractNum>
  <w:abstractNum w:abstractNumId="550" w15:restartNumberingAfterBreak="0">
    <w:nsid w:val="6FEC6FA9"/>
    <w:multiLevelType w:val="hybridMultilevel"/>
    <w:tmpl w:val="E7321762"/>
    <w:lvl w:ilvl="0" w:tplc="48EC0892">
      <w:start w:val="1"/>
      <w:numFmt w:val="bullet"/>
      <w:lvlText w:val="●"/>
      <w:lvlJc w:val="left"/>
      <w:pPr>
        <w:ind w:left="171" w:hanging="120"/>
      </w:pPr>
      <w:rPr>
        <w:rFonts w:ascii="Times New Roman" w:eastAsia="Times New Roman" w:hAnsi="Times New Roman" w:hint="default"/>
        <w:sz w:val="14"/>
        <w:szCs w:val="14"/>
      </w:rPr>
    </w:lvl>
    <w:lvl w:ilvl="1" w:tplc="1D06F8DC">
      <w:start w:val="1"/>
      <w:numFmt w:val="bullet"/>
      <w:lvlText w:val="•"/>
      <w:lvlJc w:val="left"/>
      <w:pPr>
        <w:ind w:left="379" w:hanging="120"/>
      </w:pPr>
      <w:rPr>
        <w:rFonts w:hint="default"/>
      </w:rPr>
    </w:lvl>
    <w:lvl w:ilvl="2" w:tplc="D026E5D0">
      <w:start w:val="1"/>
      <w:numFmt w:val="bullet"/>
      <w:lvlText w:val="•"/>
      <w:lvlJc w:val="left"/>
      <w:pPr>
        <w:ind w:left="588" w:hanging="120"/>
      </w:pPr>
      <w:rPr>
        <w:rFonts w:hint="default"/>
      </w:rPr>
    </w:lvl>
    <w:lvl w:ilvl="3" w:tplc="F5E4C7D8">
      <w:start w:val="1"/>
      <w:numFmt w:val="bullet"/>
      <w:lvlText w:val="•"/>
      <w:lvlJc w:val="left"/>
      <w:pPr>
        <w:ind w:left="797" w:hanging="120"/>
      </w:pPr>
      <w:rPr>
        <w:rFonts w:hint="default"/>
      </w:rPr>
    </w:lvl>
    <w:lvl w:ilvl="4" w:tplc="4580AC2A">
      <w:start w:val="1"/>
      <w:numFmt w:val="bullet"/>
      <w:lvlText w:val="•"/>
      <w:lvlJc w:val="left"/>
      <w:pPr>
        <w:ind w:left="1005" w:hanging="120"/>
      </w:pPr>
      <w:rPr>
        <w:rFonts w:hint="default"/>
      </w:rPr>
    </w:lvl>
    <w:lvl w:ilvl="5" w:tplc="3C9CACB2">
      <w:start w:val="1"/>
      <w:numFmt w:val="bullet"/>
      <w:lvlText w:val="•"/>
      <w:lvlJc w:val="left"/>
      <w:pPr>
        <w:ind w:left="1214" w:hanging="120"/>
      </w:pPr>
      <w:rPr>
        <w:rFonts w:hint="default"/>
      </w:rPr>
    </w:lvl>
    <w:lvl w:ilvl="6" w:tplc="D50A86B2">
      <w:start w:val="1"/>
      <w:numFmt w:val="bullet"/>
      <w:lvlText w:val="•"/>
      <w:lvlJc w:val="left"/>
      <w:pPr>
        <w:ind w:left="1423" w:hanging="120"/>
      </w:pPr>
      <w:rPr>
        <w:rFonts w:hint="default"/>
      </w:rPr>
    </w:lvl>
    <w:lvl w:ilvl="7" w:tplc="F0BC1F8E">
      <w:start w:val="1"/>
      <w:numFmt w:val="bullet"/>
      <w:lvlText w:val="•"/>
      <w:lvlJc w:val="left"/>
      <w:pPr>
        <w:ind w:left="1631" w:hanging="120"/>
      </w:pPr>
      <w:rPr>
        <w:rFonts w:hint="default"/>
      </w:rPr>
    </w:lvl>
    <w:lvl w:ilvl="8" w:tplc="12140262">
      <w:start w:val="1"/>
      <w:numFmt w:val="bullet"/>
      <w:lvlText w:val="•"/>
      <w:lvlJc w:val="left"/>
      <w:pPr>
        <w:ind w:left="1840" w:hanging="120"/>
      </w:pPr>
      <w:rPr>
        <w:rFonts w:hint="default"/>
      </w:rPr>
    </w:lvl>
  </w:abstractNum>
  <w:abstractNum w:abstractNumId="551" w15:restartNumberingAfterBreak="0">
    <w:nsid w:val="6FED2376"/>
    <w:multiLevelType w:val="hybridMultilevel"/>
    <w:tmpl w:val="5ACEE560"/>
    <w:lvl w:ilvl="0" w:tplc="40624048">
      <w:start w:val="1"/>
      <w:numFmt w:val="bullet"/>
      <w:lvlText w:val="●"/>
      <w:lvlJc w:val="left"/>
      <w:pPr>
        <w:ind w:left="171" w:hanging="120"/>
      </w:pPr>
      <w:rPr>
        <w:rFonts w:ascii="Times New Roman" w:eastAsia="Times New Roman" w:hAnsi="Times New Roman" w:hint="default"/>
        <w:sz w:val="14"/>
        <w:szCs w:val="14"/>
      </w:rPr>
    </w:lvl>
    <w:lvl w:ilvl="1" w:tplc="7FF2DDC4">
      <w:start w:val="1"/>
      <w:numFmt w:val="bullet"/>
      <w:lvlText w:val="•"/>
      <w:lvlJc w:val="left"/>
      <w:pPr>
        <w:ind w:left="408" w:hanging="120"/>
      </w:pPr>
      <w:rPr>
        <w:rFonts w:hint="default"/>
      </w:rPr>
    </w:lvl>
    <w:lvl w:ilvl="2" w:tplc="2884DDD4">
      <w:start w:val="1"/>
      <w:numFmt w:val="bullet"/>
      <w:lvlText w:val="•"/>
      <w:lvlJc w:val="left"/>
      <w:pPr>
        <w:ind w:left="645" w:hanging="120"/>
      </w:pPr>
      <w:rPr>
        <w:rFonts w:hint="default"/>
      </w:rPr>
    </w:lvl>
    <w:lvl w:ilvl="3" w:tplc="A69AD87C">
      <w:start w:val="1"/>
      <w:numFmt w:val="bullet"/>
      <w:lvlText w:val="•"/>
      <w:lvlJc w:val="left"/>
      <w:pPr>
        <w:ind w:left="882" w:hanging="120"/>
      </w:pPr>
      <w:rPr>
        <w:rFonts w:hint="default"/>
      </w:rPr>
    </w:lvl>
    <w:lvl w:ilvl="4" w:tplc="87924D6E">
      <w:start w:val="1"/>
      <w:numFmt w:val="bullet"/>
      <w:lvlText w:val="•"/>
      <w:lvlJc w:val="left"/>
      <w:pPr>
        <w:ind w:left="1119" w:hanging="120"/>
      </w:pPr>
      <w:rPr>
        <w:rFonts w:hint="default"/>
      </w:rPr>
    </w:lvl>
    <w:lvl w:ilvl="5" w:tplc="D13C6EB0">
      <w:start w:val="1"/>
      <w:numFmt w:val="bullet"/>
      <w:lvlText w:val="•"/>
      <w:lvlJc w:val="left"/>
      <w:pPr>
        <w:ind w:left="1356" w:hanging="120"/>
      </w:pPr>
      <w:rPr>
        <w:rFonts w:hint="default"/>
      </w:rPr>
    </w:lvl>
    <w:lvl w:ilvl="6" w:tplc="EDD481A2">
      <w:start w:val="1"/>
      <w:numFmt w:val="bullet"/>
      <w:lvlText w:val="•"/>
      <w:lvlJc w:val="left"/>
      <w:pPr>
        <w:ind w:left="1593" w:hanging="120"/>
      </w:pPr>
      <w:rPr>
        <w:rFonts w:hint="default"/>
      </w:rPr>
    </w:lvl>
    <w:lvl w:ilvl="7" w:tplc="B9241A8E">
      <w:start w:val="1"/>
      <w:numFmt w:val="bullet"/>
      <w:lvlText w:val="•"/>
      <w:lvlJc w:val="left"/>
      <w:pPr>
        <w:ind w:left="1830" w:hanging="120"/>
      </w:pPr>
      <w:rPr>
        <w:rFonts w:hint="default"/>
      </w:rPr>
    </w:lvl>
    <w:lvl w:ilvl="8" w:tplc="0F5A765A">
      <w:start w:val="1"/>
      <w:numFmt w:val="bullet"/>
      <w:lvlText w:val="•"/>
      <w:lvlJc w:val="left"/>
      <w:pPr>
        <w:ind w:left="2067" w:hanging="120"/>
      </w:pPr>
      <w:rPr>
        <w:rFonts w:hint="default"/>
      </w:rPr>
    </w:lvl>
  </w:abstractNum>
  <w:abstractNum w:abstractNumId="552" w15:restartNumberingAfterBreak="0">
    <w:nsid w:val="6FF316CE"/>
    <w:multiLevelType w:val="hybridMultilevel"/>
    <w:tmpl w:val="145204E2"/>
    <w:lvl w:ilvl="0" w:tplc="AA5061C0">
      <w:start w:val="1"/>
      <w:numFmt w:val="bullet"/>
      <w:lvlText w:val="●"/>
      <w:lvlJc w:val="left"/>
      <w:pPr>
        <w:ind w:left="171" w:hanging="120"/>
      </w:pPr>
      <w:rPr>
        <w:rFonts w:ascii="Times New Roman" w:eastAsia="Times New Roman" w:hAnsi="Times New Roman" w:hint="default"/>
        <w:sz w:val="14"/>
        <w:szCs w:val="14"/>
      </w:rPr>
    </w:lvl>
    <w:lvl w:ilvl="1" w:tplc="7070E5E4">
      <w:start w:val="1"/>
      <w:numFmt w:val="bullet"/>
      <w:lvlText w:val="•"/>
      <w:lvlJc w:val="left"/>
      <w:pPr>
        <w:ind w:left="408" w:hanging="120"/>
      </w:pPr>
      <w:rPr>
        <w:rFonts w:hint="default"/>
      </w:rPr>
    </w:lvl>
    <w:lvl w:ilvl="2" w:tplc="0832B002">
      <w:start w:val="1"/>
      <w:numFmt w:val="bullet"/>
      <w:lvlText w:val="•"/>
      <w:lvlJc w:val="left"/>
      <w:pPr>
        <w:ind w:left="645" w:hanging="120"/>
      </w:pPr>
      <w:rPr>
        <w:rFonts w:hint="default"/>
      </w:rPr>
    </w:lvl>
    <w:lvl w:ilvl="3" w:tplc="E0441830">
      <w:start w:val="1"/>
      <w:numFmt w:val="bullet"/>
      <w:lvlText w:val="•"/>
      <w:lvlJc w:val="left"/>
      <w:pPr>
        <w:ind w:left="882" w:hanging="120"/>
      </w:pPr>
      <w:rPr>
        <w:rFonts w:hint="default"/>
      </w:rPr>
    </w:lvl>
    <w:lvl w:ilvl="4" w:tplc="2C2C0E08">
      <w:start w:val="1"/>
      <w:numFmt w:val="bullet"/>
      <w:lvlText w:val="•"/>
      <w:lvlJc w:val="left"/>
      <w:pPr>
        <w:ind w:left="1119" w:hanging="120"/>
      </w:pPr>
      <w:rPr>
        <w:rFonts w:hint="default"/>
      </w:rPr>
    </w:lvl>
    <w:lvl w:ilvl="5" w:tplc="C40A5940">
      <w:start w:val="1"/>
      <w:numFmt w:val="bullet"/>
      <w:lvlText w:val="•"/>
      <w:lvlJc w:val="left"/>
      <w:pPr>
        <w:ind w:left="1356" w:hanging="120"/>
      </w:pPr>
      <w:rPr>
        <w:rFonts w:hint="default"/>
      </w:rPr>
    </w:lvl>
    <w:lvl w:ilvl="6" w:tplc="58CAA5D0">
      <w:start w:val="1"/>
      <w:numFmt w:val="bullet"/>
      <w:lvlText w:val="•"/>
      <w:lvlJc w:val="left"/>
      <w:pPr>
        <w:ind w:left="1593" w:hanging="120"/>
      </w:pPr>
      <w:rPr>
        <w:rFonts w:hint="default"/>
      </w:rPr>
    </w:lvl>
    <w:lvl w:ilvl="7" w:tplc="9F04D83E">
      <w:start w:val="1"/>
      <w:numFmt w:val="bullet"/>
      <w:lvlText w:val="•"/>
      <w:lvlJc w:val="left"/>
      <w:pPr>
        <w:ind w:left="1830" w:hanging="120"/>
      </w:pPr>
      <w:rPr>
        <w:rFonts w:hint="default"/>
      </w:rPr>
    </w:lvl>
    <w:lvl w:ilvl="8" w:tplc="3D206988">
      <w:start w:val="1"/>
      <w:numFmt w:val="bullet"/>
      <w:lvlText w:val="•"/>
      <w:lvlJc w:val="left"/>
      <w:pPr>
        <w:ind w:left="2067" w:hanging="120"/>
      </w:pPr>
      <w:rPr>
        <w:rFonts w:hint="default"/>
      </w:rPr>
    </w:lvl>
  </w:abstractNum>
  <w:abstractNum w:abstractNumId="553" w15:restartNumberingAfterBreak="0">
    <w:nsid w:val="700D76AD"/>
    <w:multiLevelType w:val="hybridMultilevel"/>
    <w:tmpl w:val="4D72744C"/>
    <w:lvl w:ilvl="0" w:tplc="EF4277FE">
      <w:start w:val="1"/>
      <w:numFmt w:val="bullet"/>
      <w:lvlText w:val="●"/>
      <w:lvlJc w:val="left"/>
      <w:pPr>
        <w:ind w:left="171" w:hanging="120"/>
      </w:pPr>
      <w:rPr>
        <w:rFonts w:ascii="Times New Roman" w:eastAsia="Times New Roman" w:hAnsi="Times New Roman" w:hint="default"/>
        <w:sz w:val="14"/>
        <w:szCs w:val="14"/>
      </w:rPr>
    </w:lvl>
    <w:lvl w:ilvl="1" w:tplc="E8FA706A">
      <w:start w:val="1"/>
      <w:numFmt w:val="bullet"/>
      <w:lvlText w:val="•"/>
      <w:lvlJc w:val="left"/>
      <w:pPr>
        <w:ind w:left="323" w:hanging="120"/>
      </w:pPr>
      <w:rPr>
        <w:rFonts w:hint="default"/>
      </w:rPr>
    </w:lvl>
    <w:lvl w:ilvl="2" w:tplc="21AC071E">
      <w:start w:val="1"/>
      <w:numFmt w:val="bullet"/>
      <w:lvlText w:val="•"/>
      <w:lvlJc w:val="left"/>
      <w:pPr>
        <w:ind w:left="475" w:hanging="120"/>
      </w:pPr>
      <w:rPr>
        <w:rFonts w:hint="default"/>
      </w:rPr>
    </w:lvl>
    <w:lvl w:ilvl="3" w:tplc="636ED0B6">
      <w:start w:val="1"/>
      <w:numFmt w:val="bullet"/>
      <w:lvlText w:val="•"/>
      <w:lvlJc w:val="left"/>
      <w:pPr>
        <w:ind w:left="627" w:hanging="120"/>
      </w:pPr>
      <w:rPr>
        <w:rFonts w:hint="default"/>
      </w:rPr>
    </w:lvl>
    <w:lvl w:ilvl="4" w:tplc="859667BA">
      <w:start w:val="1"/>
      <w:numFmt w:val="bullet"/>
      <w:lvlText w:val="•"/>
      <w:lvlJc w:val="left"/>
      <w:pPr>
        <w:ind w:left="779" w:hanging="120"/>
      </w:pPr>
      <w:rPr>
        <w:rFonts w:hint="default"/>
      </w:rPr>
    </w:lvl>
    <w:lvl w:ilvl="5" w:tplc="CBB21D88">
      <w:start w:val="1"/>
      <w:numFmt w:val="bullet"/>
      <w:lvlText w:val="•"/>
      <w:lvlJc w:val="left"/>
      <w:pPr>
        <w:ind w:left="931" w:hanging="120"/>
      </w:pPr>
      <w:rPr>
        <w:rFonts w:hint="default"/>
      </w:rPr>
    </w:lvl>
    <w:lvl w:ilvl="6" w:tplc="61603A88">
      <w:start w:val="1"/>
      <w:numFmt w:val="bullet"/>
      <w:lvlText w:val="•"/>
      <w:lvlJc w:val="left"/>
      <w:pPr>
        <w:ind w:left="1082" w:hanging="120"/>
      </w:pPr>
      <w:rPr>
        <w:rFonts w:hint="default"/>
      </w:rPr>
    </w:lvl>
    <w:lvl w:ilvl="7" w:tplc="EF7061EE">
      <w:start w:val="1"/>
      <w:numFmt w:val="bullet"/>
      <w:lvlText w:val="•"/>
      <w:lvlJc w:val="left"/>
      <w:pPr>
        <w:ind w:left="1234" w:hanging="120"/>
      </w:pPr>
      <w:rPr>
        <w:rFonts w:hint="default"/>
      </w:rPr>
    </w:lvl>
    <w:lvl w:ilvl="8" w:tplc="7C66C3FC">
      <w:start w:val="1"/>
      <w:numFmt w:val="bullet"/>
      <w:lvlText w:val="•"/>
      <w:lvlJc w:val="left"/>
      <w:pPr>
        <w:ind w:left="1386" w:hanging="120"/>
      </w:pPr>
      <w:rPr>
        <w:rFonts w:hint="default"/>
      </w:rPr>
    </w:lvl>
  </w:abstractNum>
  <w:abstractNum w:abstractNumId="554" w15:restartNumberingAfterBreak="0">
    <w:nsid w:val="70621CD6"/>
    <w:multiLevelType w:val="hybridMultilevel"/>
    <w:tmpl w:val="E7681446"/>
    <w:lvl w:ilvl="0" w:tplc="27E04714">
      <w:start w:val="1"/>
      <w:numFmt w:val="bullet"/>
      <w:lvlText w:val="●"/>
      <w:lvlJc w:val="left"/>
      <w:pPr>
        <w:ind w:left="171" w:hanging="120"/>
      </w:pPr>
      <w:rPr>
        <w:rFonts w:ascii="Times New Roman" w:eastAsia="Times New Roman" w:hAnsi="Times New Roman" w:hint="default"/>
        <w:sz w:val="14"/>
        <w:szCs w:val="14"/>
      </w:rPr>
    </w:lvl>
    <w:lvl w:ilvl="1" w:tplc="604E285A">
      <w:start w:val="1"/>
      <w:numFmt w:val="bullet"/>
      <w:lvlText w:val="•"/>
      <w:lvlJc w:val="left"/>
      <w:pPr>
        <w:ind w:left="379" w:hanging="120"/>
      </w:pPr>
      <w:rPr>
        <w:rFonts w:hint="default"/>
      </w:rPr>
    </w:lvl>
    <w:lvl w:ilvl="2" w:tplc="82BAC078">
      <w:start w:val="1"/>
      <w:numFmt w:val="bullet"/>
      <w:lvlText w:val="•"/>
      <w:lvlJc w:val="left"/>
      <w:pPr>
        <w:ind w:left="588" w:hanging="120"/>
      </w:pPr>
      <w:rPr>
        <w:rFonts w:hint="default"/>
      </w:rPr>
    </w:lvl>
    <w:lvl w:ilvl="3" w:tplc="583A065E">
      <w:start w:val="1"/>
      <w:numFmt w:val="bullet"/>
      <w:lvlText w:val="•"/>
      <w:lvlJc w:val="left"/>
      <w:pPr>
        <w:ind w:left="797" w:hanging="120"/>
      </w:pPr>
      <w:rPr>
        <w:rFonts w:hint="default"/>
      </w:rPr>
    </w:lvl>
    <w:lvl w:ilvl="4" w:tplc="C862F9FE">
      <w:start w:val="1"/>
      <w:numFmt w:val="bullet"/>
      <w:lvlText w:val="•"/>
      <w:lvlJc w:val="left"/>
      <w:pPr>
        <w:ind w:left="1005" w:hanging="120"/>
      </w:pPr>
      <w:rPr>
        <w:rFonts w:hint="default"/>
      </w:rPr>
    </w:lvl>
    <w:lvl w:ilvl="5" w:tplc="2E445432">
      <w:start w:val="1"/>
      <w:numFmt w:val="bullet"/>
      <w:lvlText w:val="•"/>
      <w:lvlJc w:val="left"/>
      <w:pPr>
        <w:ind w:left="1214" w:hanging="120"/>
      </w:pPr>
      <w:rPr>
        <w:rFonts w:hint="default"/>
      </w:rPr>
    </w:lvl>
    <w:lvl w:ilvl="6" w:tplc="98846736">
      <w:start w:val="1"/>
      <w:numFmt w:val="bullet"/>
      <w:lvlText w:val="•"/>
      <w:lvlJc w:val="left"/>
      <w:pPr>
        <w:ind w:left="1423" w:hanging="120"/>
      </w:pPr>
      <w:rPr>
        <w:rFonts w:hint="default"/>
      </w:rPr>
    </w:lvl>
    <w:lvl w:ilvl="7" w:tplc="21CCEE5C">
      <w:start w:val="1"/>
      <w:numFmt w:val="bullet"/>
      <w:lvlText w:val="•"/>
      <w:lvlJc w:val="left"/>
      <w:pPr>
        <w:ind w:left="1631" w:hanging="120"/>
      </w:pPr>
      <w:rPr>
        <w:rFonts w:hint="default"/>
      </w:rPr>
    </w:lvl>
    <w:lvl w:ilvl="8" w:tplc="0936B704">
      <w:start w:val="1"/>
      <w:numFmt w:val="bullet"/>
      <w:lvlText w:val="•"/>
      <w:lvlJc w:val="left"/>
      <w:pPr>
        <w:ind w:left="1840" w:hanging="120"/>
      </w:pPr>
      <w:rPr>
        <w:rFonts w:hint="default"/>
      </w:rPr>
    </w:lvl>
  </w:abstractNum>
  <w:abstractNum w:abstractNumId="555" w15:restartNumberingAfterBreak="0">
    <w:nsid w:val="70733D7C"/>
    <w:multiLevelType w:val="hybridMultilevel"/>
    <w:tmpl w:val="10A298B4"/>
    <w:lvl w:ilvl="0" w:tplc="E07EFF4A">
      <w:start w:val="1"/>
      <w:numFmt w:val="bullet"/>
      <w:lvlText w:val="●"/>
      <w:lvlJc w:val="left"/>
      <w:pPr>
        <w:ind w:left="171" w:hanging="120"/>
      </w:pPr>
      <w:rPr>
        <w:rFonts w:ascii="Times New Roman" w:eastAsia="Times New Roman" w:hAnsi="Times New Roman" w:hint="default"/>
        <w:sz w:val="14"/>
        <w:szCs w:val="14"/>
      </w:rPr>
    </w:lvl>
    <w:lvl w:ilvl="1" w:tplc="6AD0340E">
      <w:start w:val="1"/>
      <w:numFmt w:val="bullet"/>
      <w:lvlText w:val="•"/>
      <w:lvlJc w:val="left"/>
      <w:pPr>
        <w:ind w:left="379" w:hanging="120"/>
      </w:pPr>
      <w:rPr>
        <w:rFonts w:hint="default"/>
      </w:rPr>
    </w:lvl>
    <w:lvl w:ilvl="2" w:tplc="695EDCD0">
      <w:start w:val="1"/>
      <w:numFmt w:val="bullet"/>
      <w:lvlText w:val="•"/>
      <w:lvlJc w:val="left"/>
      <w:pPr>
        <w:ind w:left="588" w:hanging="120"/>
      </w:pPr>
      <w:rPr>
        <w:rFonts w:hint="default"/>
      </w:rPr>
    </w:lvl>
    <w:lvl w:ilvl="3" w:tplc="C3D8EE0A">
      <w:start w:val="1"/>
      <w:numFmt w:val="bullet"/>
      <w:lvlText w:val="•"/>
      <w:lvlJc w:val="left"/>
      <w:pPr>
        <w:ind w:left="797" w:hanging="120"/>
      </w:pPr>
      <w:rPr>
        <w:rFonts w:hint="default"/>
      </w:rPr>
    </w:lvl>
    <w:lvl w:ilvl="4" w:tplc="98CC4FD0">
      <w:start w:val="1"/>
      <w:numFmt w:val="bullet"/>
      <w:lvlText w:val="•"/>
      <w:lvlJc w:val="left"/>
      <w:pPr>
        <w:ind w:left="1005" w:hanging="120"/>
      </w:pPr>
      <w:rPr>
        <w:rFonts w:hint="default"/>
      </w:rPr>
    </w:lvl>
    <w:lvl w:ilvl="5" w:tplc="3F18FDEC">
      <w:start w:val="1"/>
      <w:numFmt w:val="bullet"/>
      <w:lvlText w:val="•"/>
      <w:lvlJc w:val="left"/>
      <w:pPr>
        <w:ind w:left="1214" w:hanging="120"/>
      </w:pPr>
      <w:rPr>
        <w:rFonts w:hint="default"/>
      </w:rPr>
    </w:lvl>
    <w:lvl w:ilvl="6" w:tplc="D4B230E0">
      <w:start w:val="1"/>
      <w:numFmt w:val="bullet"/>
      <w:lvlText w:val="•"/>
      <w:lvlJc w:val="left"/>
      <w:pPr>
        <w:ind w:left="1423" w:hanging="120"/>
      </w:pPr>
      <w:rPr>
        <w:rFonts w:hint="default"/>
      </w:rPr>
    </w:lvl>
    <w:lvl w:ilvl="7" w:tplc="4CC2FEDA">
      <w:start w:val="1"/>
      <w:numFmt w:val="bullet"/>
      <w:lvlText w:val="•"/>
      <w:lvlJc w:val="left"/>
      <w:pPr>
        <w:ind w:left="1631" w:hanging="120"/>
      </w:pPr>
      <w:rPr>
        <w:rFonts w:hint="default"/>
      </w:rPr>
    </w:lvl>
    <w:lvl w:ilvl="8" w:tplc="76BC9138">
      <w:start w:val="1"/>
      <w:numFmt w:val="bullet"/>
      <w:lvlText w:val="•"/>
      <w:lvlJc w:val="left"/>
      <w:pPr>
        <w:ind w:left="1840" w:hanging="120"/>
      </w:pPr>
      <w:rPr>
        <w:rFonts w:hint="default"/>
      </w:rPr>
    </w:lvl>
  </w:abstractNum>
  <w:abstractNum w:abstractNumId="556" w15:restartNumberingAfterBreak="0">
    <w:nsid w:val="70775DC4"/>
    <w:multiLevelType w:val="hybridMultilevel"/>
    <w:tmpl w:val="D2C44762"/>
    <w:lvl w:ilvl="0" w:tplc="CA1C3A06">
      <w:start w:val="1"/>
      <w:numFmt w:val="bullet"/>
      <w:lvlText w:val="●"/>
      <w:lvlJc w:val="left"/>
      <w:pPr>
        <w:ind w:left="171" w:hanging="120"/>
      </w:pPr>
      <w:rPr>
        <w:rFonts w:ascii="Times New Roman" w:eastAsia="Times New Roman" w:hAnsi="Times New Roman" w:hint="default"/>
        <w:sz w:val="14"/>
        <w:szCs w:val="14"/>
      </w:rPr>
    </w:lvl>
    <w:lvl w:ilvl="1" w:tplc="4DE6FE12">
      <w:start w:val="1"/>
      <w:numFmt w:val="bullet"/>
      <w:lvlText w:val="•"/>
      <w:lvlJc w:val="left"/>
      <w:pPr>
        <w:ind w:left="323" w:hanging="120"/>
      </w:pPr>
      <w:rPr>
        <w:rFonts w:hint="default"/>
      </w:rPr>
    </w:lvl>
    <w:lvl w:ilvl="2" w:tplc="A508C666">
      <w:start w:val="1"/>
      <w:numFmt w:val="bullet"/>
      <w:lvlText w:val="•"/>
      <w:lvlJc w:val="left"/>
      <w:pPr>
        <w:ind w:left="475" w:hanging="120"/>
      </w:pPr>
      <w:rPr>
        <w:rFonts w:hint="default"/>
      </w:rPr>
    </w:lvl>
    <w:lvl w:ilvl="3" w:tplc="C8947338">
      <w:start w:val="1"/>
      <w:numFmt w:val="bullet"/>
      <w:lvlText w:val="•"/>
      <w:lvlJc w:val="left"/>
      <w:pPr>
        <w:ind w:left="627" w:hanging="120"/>
      </w:pPr>
      <w:rPr>
        <w:rFonts w:hint="default"/>
      </w:rPr>
    </w:lvl>
    <w:lvl w:ilvl="4" w:tplc="8CD692AA">
      <w:start w:val="1"/>
      <w:numFmt w:val="bullet"/>
      <w:lvlText w:val="•"/>
      <w:lvlJc w:val="left"/>
      <w:pPr>
        <w:ind w:left="779" w:hanging="120"/>
      </w:pPr>
      <w:rPr>
        <w:rFonts w:hint="default"/>
      </w:rPr>
    </w:lvl>
    <w:lvl w:ilvl="5" w:tplc="3210E5C4">
      <w:start w:val="1"/>
      <w:numFmt w:val="bullet"/>
      <w:lvlText w:val="•"/>
      <w:lvlJc w:val="left"/>
      <w:pPr>
        <w:ind w:left="931" w:hanging="120"/>
      </w:pPr>
      <w:rPr>
        <w:rFonts w:hint="default"/>
      </w:rPr>
    </w:lvl>
    <w:lvl w:ilvl="6" w:tplc="1B42018A">
      <w:start w:val="1"/>
      <w:numFmt w:val="bullet"/>
      <w:lvlText w:val="•"/>
      <w:lvlJc w:val="left"/>
      <w:pPr>
        <w:ind w:left="1082" w:hanging="120"/>
      </w:pPr>
      <w:rPr>
        <w:rFonts w:hint="default"/>
      </w:rPr>
    </w:lvl>
    <w:lvl w:ilvl="7" w:tplc="78167CDE">
      <w:start w:val="1"/>
      <w:numFmt w:val="bullet"/>
      <w:lvlText w:val="•"/>
      <w:lvlJc w:val="left"/>
      <w:pPr>
        <w:ind w:left="1234" w:hanging="120"/>
      </w:pPr>
      <w:rPr>
        <w:rFonts w:hint="default"/>
      </w:rPr>
    </w:lvl>
    <w:lvl w:ilvl="8" w:tplc="C454618E">
      <w:start w:val="1"/>
      <w:numFmt w:val="bullet"/>
      <w:lvlText w:val="•"/>
      <w:lvlJc w:val="left"/>
      <w:pPr>
        <w:ind w:left="1386" w:hanging="120"/>
      </w:pPr>
      <w:rPr>
        <w:rFonts w:hint="default"/>
      </w:rPr>
    </w:lvl>
  </w:abstractNum>
  <w:abstractNum w:abstractNumId="557" w15:restartNumberingAfterBreak="0">
    <w:nsid w:val="711751E0"/>
    <w:multiLevelType w:val="hybridMultilevel"/>
    <w:tmpl w:val="8A16D562"/>
    <w:lvl w:ilvl="0" w:tplc="968286A2">
      <w:start w:val="1"/>
      <w:numFmt w:val="bullet"/>
      <w:lvlText w:val="●"/>
      <w:lvlJc w:val="left"/>
      <w:pPr>
        <w:ind w:left="171" w:hanging="120"/>
      </w:pPr>
      <w:rPr>
        <w:rFonts w:ascii="Times New Roman" w:eastAsia="Times New Roman" w:hAnsi="Times New Roman" w:hint="default"/>
        <w:sz w:val="14"/>
        <w:szCs w:val="14"/>
      </w:rPr>
    </w:lvl>
    <w:lvl w:ilvl="1" w:tplc="930801CA">
      <w:start w:val="1"/>
      <w:numFmt w:val="bullet"/>
      <w:lvlText w:val="•"/>
      <w:lvlJc w:val="left"/>
      <w:pPr>
        <w:ind w:left="323" w:hanging="120"/>
      </w:pPr>
      <w:rPr>
        <w:rFonts w:hint="default"/>
      </w:rPr>
    </w:lvl>
    <w:lvl w:ilvl="2" w:tplc="EE386D04">
      <w:start w:val="1"/>
      <w:numFmt w:val="bullet"/>
      <w:lvlText w:val="•"/>
      <w:lvlJc w:val="left"/>
      <w:pPr>
        <w:ind w:left="475" w:hanging="120"/>
      </w:pPr>
      <w:rPr>
        <w:rFonts w:hint="default"/>
      </w:rPr>
    </w:lvl>
    <w:lvl w:ilvl="3" w:tplc="B9FA4C00">
      <w:start w:val="1"/>
      <w:numFmt w:val="bullet"/>
      <w:lvlText w:val="•"/>
      <w:lvlJc w:val="left"/>
      <w:pPr>
        <w:ind w:left="627" w:hanging="120"/>
      </w:pPr>
      <w:rPr>
        <w:rFonts w:hint="default"/>
      </w:rPr>
    </w:lvl>
    <w:lvl w:ilvl="4" w:tplc="043A71DE">
      <w:start w:val="1"/>
      <w:numFmt w:val="bullet"/>
      <w:lvlText w:val="•"/>
      <w:lvlJc w:val="left"/>
      <w:pPr>
        <w:ind w:left="779" w:hanging="120"/>
      </w:pPr>
      <w:rPr>
        <w:rFonts w:hint="default"/>
      </w:rPr>
    </w:lvl>
    <w:lvl w:ilvl="5" w:tplc="B706167A">
      <w:start w:val="1"/>
      <w:numFmt w:val="bullet"/>
      <w:lvlText w:val="•"/>
      <w:lvlJc w:val="left"/>
      <w:pPr>
        <w:ind w:left="931" w:hanging="120"/>
      </w:pPr>
      <w:rPr>
        <w:rFonts w:hint="default"/>
      </w:rPr>
    </w:lvl>
    <w:lvl w:ilvl="6" w:tplc="839C7C20">
      <w:start w:val="1"/>
      <w:numFmt w:val="bullet"/>
      <w:lvlText w:val="•"/>
      <w:lvlJc w:val="left"/>
      <w:pPr>
        <w:ind w:left="1083" w:hanging="120"/>
      </w:pPr>
      <w:rPr>
        <w:rFonts w:hint="default"/>
      </w:rPr>
    </w:lvl>
    <w:lvl w:ilvl="7" w:tplc="5F0254A4">
      <w:start w:val="1"/>
      <w:numFmt w:val="bullet"/>
      <w:lvlText w:val="•"/>
      <w:lvlJc w:val="left"/>
      <w:pPr>
        <w:ind w:left="1234" w:hanging="120"/>
      </w:pPr>
      <w:rPr>
        <w:rFonts w:hint="default"/>
      </w:rPr>
    </w:lvl>
    <w:lvl w:ilvl="8" w:tplc="70F02862">
      <w:start w:val="1"/>
      <w:numFmt w:val="bullet"/>
      <w:lvlText w:val="•"/>
      <w:lvlJc w:val="left"/>
      <w:pPr>
        <w:ind w:left="1386" w:hanging="120"/>
      </w:pPr>
      <w:rPr>
        <w:rFonts w:hint="default"/>
      </w:rPr>
    </w:lvl>
  </w:abstractNum>
  <w:abstractNum w:abstractNumId="558" w15:restartNumberingAfterBreak="0">
    <w:nsid w:val="713840A7"/>
    <w:multiLevelType w:val="hybridMultilevel"/>
    <w:tmpl w:val="EBFEEF12"/>
    <w:lvl w:ilvl="0" w:tplc="46C08080">
      <w:start w:val="1"/>
      <w:numFmt w:val="bullet"/>
      <w:lvlText w:val="●"/>
      <w:lvlJc w:val="left"/>
      <w:pPr>
        <w:ind w:left="171" w:hanging="120"/>
      </w:pPr>
      <w:rPr>
        <w:rFonts w:ascii="Times New Roman" w:eastAsia="Times New Roman" w:hAnsi="Times New Roman" w:hint="default"/>
        <w:sz w:val="14"/>
        <w:szCs w:val="14"/>
      </w:rPr>
    </w:lvl>
    <w:lvl w:ilvl="1" w:tplc="33B29D66">
      <w:start w:val="1"/>
      <w:numFmt w:val="bullet"/>
      <w:lvlText w:val="•"/>
      <w:lvlJc w:val="left"/>
      <w:pPr>
        <w:ind w:left="408" w:hanging="120"/>
      </w:pPr>
      <w:rPr>
        <w:rFonts w:hint="default"/>
      </w:rPr>
    </w:lvl>
    <w:lvl w:ilvl="2" w:tplc="02E0CE20">
      <w:start w:val="1"/>
      <w:numFmt w:val="bullet"/>
      <w:lvlText w:val="•"/>
      <w:lvlJc w:val="left"/>
      <w:pPr>
        <w:ind w:left="645" w:hanging="120"/>
      </w:pPr>
      <w:rPr>
        <w:rFonts w:hint="default"/>
      </w:rPr>
    </w:lvl>
    <w:lvl w:ilvl="3" w:tplc="1756963C">
      <w:start w:val="1"/>
      <w:numFmt w:val="bullet"/>
      <w:lvlText w:val="•"/>
      <w:lvlJc w:val="left"/>
      <w:pPr>
        <w:ind w:left="882" w:hanging="120"/>
      </w:pPr>
      <w:rPr>
        <w:rFonts w:hint="default"/>
      </w:rPr>
    </w:lvl>
    <w:lvl w:ilvl="4" w:tplc="2264A67A">
      <w:start w:val="1"/>
      <w:numFmt w:val="bullet"/>
      <w:lvlText w:val="•"/>
      <w:lvlJc w:val="left"/>
      <w:pPr>
        <w:ind w:left="1119" w:hanging="120"/>
      </w:pPr>
      <w:rPr>
        <w:rFonts w:hint="default"/>
      </w:rPr>
    </w:lvl>
    <w:lvl w:ilvl="5" w:tplc="2634F554">
      <w:start w:val="1"/>
      <w:numFmt w:val="bullet"/>
      <w:lvlText w:val="•"/>
      <w:lvlJc w:val="left"/>
      <w:pPr>
        <w:ind w:left="1356" w:hanging="120"/>
      </w:pPr>
      <w:rPr>
        <w:rFonts w:hint="default"/>
      </w:rPr>
    </w:lvl>
    <w:lvl w:ilvl="6" w:tplc="22F2EF92">
      <w:start w:val="1"/>
      <w:numFmt w:val="bullet"/>
      <w:lvlText w:val="•"/>
      <w:lvlJc w:val="left"/>
      <w:pPr>
        <w:ind w:left="1593" w:hanging="120"/>
      </w:pPr>
      <w:rPr>
        <w:rFonts w:hint="default"/>
      </w:rPr>
    </w:lvl>
    <w:lvl w:ilvl="7" w:tplc="7D9C6FC6">
      <w:start w:val="1"/>
      <w:numFmt w:val="bullet"/>
      <w:lvlText w:val="•"/>
      <w:lvlJc w:val="left"/>
      <w:pPr>
        <w:ind w:left="1830" w:hanging="120"/>
      </w:pPr>
      <w:rPr>
        <w:rFonts w:hint="default"/>
      </w:rPr>
    </w:lvl>
    <w:lvl w:ilvl="8" w:tplc="61940022">
      <w:start w:val="1"/>
      <w:numFmt w:val="bullet"/>
      <w:lvlText w:val="•"/>
      <w:lvlJc w:val="left"/>
      <w:pPr>
        <w:ind w:left="2067" w:hanging="120"/>
      </w:pPr>
      <w:rPr>
        <w:rFonts w:hint="default"/>
      </w:rPr>
    </w:lvl>
  </w:abstractNum>
  <w:abstractNum w:abstractNumId="559" w15:restartNumberingAfterBreak="0">
    <w:nsid w:val="71674C78"/>
    <w:multiLevelType w:val="hybridMultilevel"/>
    <w:tmpl w:val="D294289E"/>
    <w:lvl w:ilvl="0" w:tplc="C3F2D056">
      <w:start w:val="1"/>
      <w:numFmt w:val="bullet"/>
      <w:lvlText w:val="●"/>
      <w:lvlJc w:val="left"/>
      <w:pPr>
        <w:ind w:left="171" w:hanging="120"/>
      </w:pPr>
      <w:rPr>
        <w:rFonts w:ascii="Times New Roman" w:eastAsia="Times New Roman" w:hAnsi="Times New Roman" w:hint="default"/>
        <w:sz w:val="14"/>
        <w:szCs w:val="14"/>
      </w:rPr>
    </w:lvl>
    <w:lvl w:ilvl="1" w:tplc="30080BD2">
      <w:start w:val="1"/>
      <w:numFmt w:val="bullet"/>
      <w:lvlText w:val="•"/>
      <w:lvlJc w:val="left"/>
      <w:pPr>
        <w:ind w:left="323" w:hanging="120"/>
      </w:pPr>
      <w:rPr>
        <w:rFonts w:hint="default"/>
      </w:rPr>
    </w:lvl>
    <w:lvl w:ilvl="2" w:tplc="B208607A">
      <w:start w:val="1"/>
      <w:numFmt w:val="bullet"/>
      <w:lvlText w:val="•"/>
      <w:lvlJc w:val="left"/>
      <w:pPr>
        <w:ind w:left="475" w:hanging="120"/>
      </w:pPr>
      <w:rPr>
        <w:rFonts w:hint="default"/>
      </w:rPr>
    </w:lvl>
    <w:lvl w:ilvl="3" w:tplc="B5061C32">
      <w:start w:val="1"/>
      <w:numFmt w:val="bullet"/>
      <w:lvlText w:val="•"/>
      <w:lvlJc w:val="left"/>
      <w:pPr>
        <w:ind w:left="627" w:hanging="120"/>
      </w:pPr>
      <w:rPr>
        <w:rFonts w:hint="default"/>
      </w:rPr>
    </w:lvl>
    <w:lvl w:ilvl="4" w:tplc="1CD45BAE">
      <w:start w:val="1"/>
      <w:numFmt w:val="bullet"/>
      <w:lvlText w:val="•"/>
      <w:lvlJc w:val="left"/>
      <w:pPr>
        <w:ind w:left="779" w:hanging="120"/>
      </w:pPr>
      <w:rPr>
        <w:rFonts w:hint="default"/>
      </w:rPr>
    </w:lvl>
    <w:lvl w:ilvl="5" w:tplc="7FCC2CA8">
      <w:start w:val="1"/>
      <w:numFmt w:val="bullet"/>
      <w:lvlText w:val="•"/>
      <w:lvlJc w:val="left"/>
      <w:pPr>
        <w:ind w:left="931" w:hanging="120"/>
      </w:pPr>
      <w:rPr>
        <w:rFonts w:hint="default"/>
      </w:rPr>
    </w:lvl>
    <w:lvl w:ilvl="6" w:tplc="959E58D6">
      <w:start w:val="1"/>
      <w:numFmt w:val="bullet"/>
      <w:lvlText w:val="•"/>
      <w:lvlJc w:val="left"/>
      <w:pPr>
        <w:ind w:left="1083" w:hanging="120"/>
      </w:pPr>
      <w:rPr>
        <w:rFonts w:hint="default"/>
      </w:rPr>
    </w:lvl>
    <w:lvl w:ilvl="7" w:tplc="961880D8">
      <w:start w:val="1"/>
      <w:numFmt w:val="bullet"/>
      <w:lvlText w:val="•"/>
      <w:lvlJc w:val="left"/>
      <w:pPr>
        <w:ind w:left="1234" w:hanging="120"/>
      </w:pPr>
      <w:rPr>
        <w:rFonts w:hint="default"/>
      </w:rPr>
    </w:lvl>
    <w:lvl w:ilvl="8" w:tplc="4A98220A">
      <w:start w:val="1"/>
      <w:numFmt w:val="bullet"/>
      <w:lvlText w:val="•"/>
      <w:lvlJc w:val="left"/>
      <w:pPr>
        <w:ind w:left="1386" w:hanging="120"/>
      </w:pPr>
      <w:rPr>
        <w:rFonts w:hint="default"/>
      </w:rPr>
    </w:lvl>
  </w:abstractNum>
  <w:abstractNum w:abstractNumId="560" w15:restartNumberingAfterBreak="0">
    <w:nsid w:val="71910BF8"/>
    <w:multiLevelType w:val="hybridMultilevel"/>
    <w:tmpl w:val="AFC4757C"/>
    <w:lvl w:ilvl="0" w:tplc="92E60754">
      <w:start w:val="1"/>
      <w:numFmt w:val="bullet"/>
      <w:lvlText w:val="●"/>
      <w:lvlJc w:val="left"/>
      <w:pPr>
        <w:ind w:left="171" w:hanging="120"/>
      </w:pPr>
      <w:rPr>
        <w:rFonts w:ascii="Times New Roman" w:eastAsia="Times New Roman" w:hAnsi="Times New Roman" w:hint="default"/>
        <w:sz w:val="14"/>
        <w:szCs w:val="14"/>
      </w:rPr>
    </w:lvl>
    <w:lvl w:ilvl="1" w:tplc="7AAC9B38">
      <w:start w:val="1"/>
      <w:numFmt w:val="bullet"/>
      <w:lvlText w:val="•"/>
      <w:lvlJc w:val="left"/>
      <w:pPr>
        <w:ind w:left="379" w:hanging="120"/>
      </w:pPr>
      <w:rPr>
        <w:rFonts w:hint="default"/>
      </w:rPr>
    </w:lvl>
    <w:lvl w:ilvl="2" w:tplc="50DA2122">
      <w:start w:val="1"/>
      <w:numFmt w:val="bullet"/>
      <w:lvlText w:val="•"/>
      <w:lvlJc w:val="left"/>
      <w:pPr>
        <w:ind w:left="588" w:hanging="120"/>
      </w:pPr>
      <w:rPr>
        <w:rFonts w:hint="default"/>
      </w:rPr>
    </w:lvl>
    <w:lvl w:ilvl="3" w:tplc="99247AA8">
      <w:start w:val="1"/>
      <w:numFmt w:val="bullet"/>
      <w:lvlText w:val="•"/>
      <w:lvlJc w:val="left"/>
      <w:pPr>
        <w:ind w:left="797" w:hanging="120"/>
      </w:pPr>
      <w:rPr>
        <w:rFonts w:hint="default"/>
      </w:rPr>
    </w:lvl>
    <w:lvl w:ilvl="4" w:tplc="0C964E5A">
      <w:start w:val="1"/>
      <w:numFmt w:val="bullet"/>
      <w:lvlText w:val="•"/>
      <w:lvlJc w:val="left"/>
      <w:pPr>
        <w:ind w:left="1005" w:hanging="120"/>
      </w:pPr>
      <w:rPr>
        <w:rFonts w:hint="default"/>
      </w:rPr>
    </w:lvl>
    <w:lvl w:ilvl="5" w:tplc="3636264C">
      <w:start w:val="1"/>
      <w:numFmt w:val="bullet"/>
      <w:lvlText w:val="•"/>
      <w:lvlJc w:val="left"/>
      <w:pPr>
        <w:ind w:left="1214" w:hanging="120"/>
      </w:pPr>
      <w:rPr>
        <w:rFonts w:hint="default"/>
      </w:rPr>
    </w:lvl>
    <w:lvl w:ilvl="6" w:tplc="BAE4346E">
      <w:start w:val="1"/>
      <w:numFmt w:val="bullet"/>
      <w:lvlText w:val="•"/>
      <w:lvlJc w:val="left"/>
      <w:pPr>
        <w:ind w:left="1423" w:hanging="120"/>
      </w:pPr>
      <w:rPr>
        <w:rFonts w:hint="default"/>
      </w:rPr>
    </w:lvl>
    <w:lvl w:ilvl="7" w:tplc="A6BAA646">
      <w:start w:val="1"/>
      <w:numFmt w:val="bullet"/>
      <w:lvlText w:val="•"/>
      <w:lvlJc w:val="left"/>
      <w:pPr>
        <w:ind w:left="1631" w:hanging="120"/>
      </w:pPr>
      <w:rPr>
        <w:rFonts w:hint="default"/>
      </w:rPr>
    </w:lvl>
    <w:lvl w:ilvl="8" w:tplc="535A1630">
      <w:start w:val="1"/>
      <w:numFmt w:val="bullet"/>
      <w:lvlText w:val="•"/>
      <w:lvlJc w:val="left"/>
      <w:pPr>
        <w:ind w:left="1840" w:hanging="120"/>
      </w:pPr>
      <w:rPr>
        <w:rFonts w:hint="default"/>
      </w:rPr>
    </w:lvl>
  </w:abstractNum>
  <w:abstractNum w:abstractNumId="561" w15:restartNumberingAfterBreak="0">
    <w:nsid w:val="719C2BF2"/>
    <w:multiLevelType w:val="hybridMultilevel"/>
    <w:tmpl w:val="381E39DA"/>
    <w:lvl w:ilvl="0" w:tplc="E5C413DE">
      <w:start w:val="1"/>
      <w:numFmt w:val="bullet"/>
      <w:lvlText w:val="●"/>
      <w:lvlJc w:val="left"/>
      <w:pPr>
        <w:ind w:left="171" w:hanging="120"/>
      </w:pPr>
      <w:rPr>
        <w:rFonts w:ascii="Times New Roman" w:eastAsia="Times New Roman" w:hAnsi="Times New Roman" w:hint="default"/>
        <w:sz w:val="14"/>
        <w:szCs w:val="14"/>
      </w:rPr>
    </w:lvl>
    <w:lvl w:ilvl="1" w:tplc="7846AF3A">
      <w:start w:val="1"/>
      <w:numFmt w:val="bullet"/>
      <w:lvlText w:val="•"/>
      <w:lvlJc w:val="left"/>
      <w:pPr>
        <w:ind w:left="379" w:hanging="120"/>
      </w:pPr>
      <w:rPr>
        <w:rFonts w:hint="default"/>
      </w:rPr>
    </w:lvl>
    <w:lvl w:ilvl="2" w:tplc="DFDCA5F0">
      <w:start w:val="1"/>
      <w:numFmt w:val="bullet"/>
      <w:lvlText w:val="•"/>
      <w:lvlJc w:val="left"/>
      <w:pPr>
        <w:ind w:left="588" w:hanging="120"/>
      </w:pPr>
      <w:rPr>
        <w:rFonts w:hint="default"/>
      </w:rPr>
    </w:lvl>
    <w:lvl w:ilvl="3" w:tplc="78A28314">
      <w:start w:val="1"/>
      <w:numFmt w:val="bullet"/>
      <w:lvlText w:val="•"/>
      <w:lvlJc w:val="left"/>
      <w:pPr>
        <w:ind w:left="797" w:hanging="120"/>
      </w:pPr>
      <w:rPr>
        <w:rFonts w:hint="default"/>
      </w:rPr>
    </w:lvl>
    <w:lvl w:ilvl="4" w:tplc="2A64C096">
      <w:start w:val="1"/>
      <w:numFmt w:val="bullet"/>
      <w:lvlText w:val="•"/>
      <w:lvlJc w:val="left"/>
      <w:pPr>
        <w:ind w:left="1005" w:hanging="120"/>
      </w:pPr>
      <w:rPr>
        <w:rFonts w:hint="default"/>
      </w:rPr>
    </w:lvl>
    <w:lvl w:ilvl="5" w:tplc="ADA8916C">
      <w:start w:val="1"/>
      <w:numFmt w:val="bullet"/>
      <w:lvlText w:val="•"/>
      <w:lvlJc w:val="left"/>
      <w:pPr>
        <w:ind w:left="1214" w:hanging="120"/>
      </w:pPr>
      <w:rPr>
        <w:rFonts w:hint="default"/>
      </w:rPr>
    </w:lvl>
    <w:lvl w:ilvl="6" w:tplc="77325150">
      <w:start w:val="1"/>
      <w:numFmt w:val="bullet"/>
      <w:lvlText w:val="•"/>
      <w:lvlJc w:val="left"/>
      <w:pPr>
        <w:ind w:left="1423" w:hanging="120"/>
      </w:pPr>
      <w:rPr>
        <w:rFonts w:hint="default"/>
      </w:rPr>
    </w:lvl>
    <w:lvl w:ilvl="7" w:tplc="CAF0182E">
      <w:start w:val="1"/>
      <w:numFmt w:val="bullet"/>
      <w:lvlText w:val="•"/>
      <w:lvlJc w:val="left"/>
      <w:pPr>
        <w:ind w:left="1631" w:hanging="120"/>
      </w:pPr>
      <w:rPr>
        <w:rFonts w:hint="default"/>
      </w:rPr>
    </w:lvl>
    <w:lvl w:ilvl="8" w:tplc="E2D820AA">
      <w:start w:val="1"/>
      <w:numFmt w:val="bullet"/>
      <w:lvlText w:val="•"/>
      <w:lvlJc w:val="left"/>
      <w:pPr>
        <w:ind w:left="1840" w:hanging="120"/>
      </w:pPr>
      <w:rPr>
        <w:rFonts w:hint="default"/>
      </w:rPr>
    </w:lvl>
  </w:abstractNum>
  <w:abstractNum w:abstractNumId="562" w15:restartNumberingAfterBreak="0">
    <w:nsid w:val="71A16AE6"/>
    <w:multiLevelType w:val="hybridMultilevel"/>
    <w:tmpl w:val="A9467896"/>
    <w:lvl w:ilvl="0" w:tplc="B6D6B420">
      <w:start w:val="1"/>
      <w:numFmt w:val="bullet"/>
      <w:lvlText w:val="●"/>
      <w:lvlJc w:val="left"/>
      <w:pPr>
        <w:ind w:left="171" w:hanging="120"/>
      </w:pPr>
      <w:rPr>
        <w:rFonts w:ascii="Times New Roman" w:eastAsia="Times New Roman" w:hAnsi="Times New Roman" w:hint="default"/>
        <w:sz w:val="14"/>
        <w:szCs w:val="14"/>
      </w:rPr>
    </w:lvl>
    <w:lvl w:ilvl="1" w:tplc="AF224076">
      <w:start w:val="1"/>
      <w:numFmt w:val="bullet"/>
      <w:lvlText w:val="•"/>
      <w:lvlJc w:val="left"/>
      <w:pPr>
        <w:ind w:left="379" w:hanging="120"/>
      </w:pPr>
      <w:rPr>
        <w:rFonts w:hint="default"/>
      </w:rPr>
    </w:lvl>
    <w:lvl w:ilvl="2" w:tplc="438CB5AC">
      <w:start w:val="1"/>
      <w:numFmt w:val="bullet"/>
      <w:lvlText w:val="•"/>
      <w:lvlJc w:val="left"/>
      <w:pPr>
        <w:ind w:left="588" w:hanging="120"/>
      </w:pPr>
      <w:rPr>
        <w:rFonts w:hint="default"/>
      </w:rPr>
    </w:lvl>
    <w:lvl w:ilvl="3" w:tplc="16DEC9BE">
      <w:start w:val="1"/>
      <w:numFmt w:val="bullet"/>
      <w:lvlText w:val="•"/>
      <w:lvlJc w:val="left"/>
      <w:pPr>
        <w:ind w:left="797" w:hanging="120"/>
      </w:pPr>
      <w:rPr>
        <w:rFonts w:hint="default"/>
      </w:rPr>
    </w:lvl>
    <w:lvl w:ilvl="4" w:tplc="002E41D2">
      <w:start w:val="1"/>
      <w:numFmt w:val="bullet"/>
      <w:lvlText w:val="•"/>
      <w:lvlJc w:val="left"/>
      <w:pPr>
        <w:ind w:left="1005" w:hanging="120"/>
      </w:pPr>
      <w:rPr>
        <w:rFonts w:hint="default"/>
      </w:rPr>
    </w:lvl>
    <w:lvl w:ilvl="5" w:tplc="88720780">
      <w:start w:val="1"/>
      <w:numFmt w:val="bullet"/>
      <w:lvlText w:val="•"/>
      <w:lvlJc w:val="left"/>
      <w:pPr>
        <w:ind w:left="1214" w:hanging="120"/>
      </w:pPr>
      <w:rPr>
        <w:rFonts w:hint="default"/>
      </w:rPr>
    </w:lvl>
    <w:lvl w:ilvl="6" w:tplc="15D639A0">
      <w:start w:val="1"/>
      <w:numFmt w:val="bullet"/>
      <w:lvlText w:val="•"/>
      <w:lvlJc w:val="left"/>
      <w:pPr>
        <w:ind w:left="1423" w:hanging="120"/>
      </w:pPr>
      <w:rPr>
        <w:rFonts w:hint="default"/>
      </w:rPr>
    </w:lvl>
    <w:lvl w:ilvl="7" w:tplc="3D6A5B7E">
      <w:start w:val="1"/>
      <w:numFmt w:val="bullet"/>
      <w:lvlText w:val="•"/>
      <w:lvlJc w:val="left"/>
      <w:pPr>
        <w:ind w:left="1631" w:hanging="120"/>
      </w:pPr>
      <w:rPr>
        <w:rFonts w:hint="default"/>
      </w:rPr>
    </w:lvl>
    <w:lvl w:ilvl="8" w:tplc="7CD43D56">
      <w:start w:val="1"/>
      <w:numFmt w:val="bullet"/>
      <w:lvlText w:val="•"/>
      <w:lvlJc w:val="left"/>
      <w:pPr>
        <w:ind w:left="1840" w:hanging="120"/>
      </w:pPr>
      <w:rPr>
        <w:rFonts w:hint="default"/>
      </w:rPr>
    </w:lvl>
  </w:abstractNum>
  <w:abstractNum w:abstractNumId="563" w15:restartNumberingAfterBreak="0">
    <w:nsid w:val="71A63CB4"/>
    <w:multiLevelType w:val="hybridMultilevel"/>
    <w:tmpl w:val="21900A8A"/>
    <w:lvl w:ilvl="0" w:tplc="CC1A7DB0">
      <w:start w:val="1"/>
      <w:numFmt w:val="bullet"/>
      <w:lvlText w:val="–"/>
      <w:lvlJc w:val="left"/>
      <w:pPr>
        <w:ind w:left="156" w:hanging="105"/>
      </w:pPr>
      <w:rPr>
        <w:rFonts w:ascii="Times New Roman" w:eastAsia="Times New Roman" w:hAnsi="Times New Roman" w:hint="default"/>
        <w:sz w:val="14"/>
        <w:szCs w:val="14"/>
      </w:rPr>
    </w:lvl>
    <w:lvl w:ilvl="1" w:tplc="5BC63748">
      <w:start w:val="1"/>
      <w:numFmt w:val="bullet"/>
      <w:lvlText w:val="•"/>
      <w:lvlJc w:val="left"/>
      <w:pPr>
        <w:ind w:left="395" w:hanging="105"/>
      </w:pPr>
      <w:rPr>
        <w:rFonts w:hint="default"/>
      </w:rPr>
    </w:lvl>
    <w:lvl w:ilvl="2" w:tplc="4586A226">
      <w:start w:val="1"/>
      <w:numFmt w:val="bullet"/>
      <w:lvlText w:val="•"/>
      <w:lvlJc w:val="left"/>
      <w:pPr>
        <w:ind w:left="633" w:hanging="105"/>
      </w:pPr>
      <w:rPr>
        <w:rFonts w:hint="default"/>
      </w:rPr>
    </w:lvl>
    <w:lvl w:ilvl="3" w:tplc="0C324BDC">
      <w:start w:val="1"/>
      <w:numFmt w:val="bullet"/>
      <w:lvlText w:val="•"/>
      <w:lvlJc w:val="left"/>
      <w:pPr>
        <w:ind w:left="872" w:hanging="105"/>
      </w:pPr>
      <w:rPr>
        <w:rFonts w:hint="default"/>
      </w:rPr>
    </w:lvl>
    <w:lvl w:ilvl="4" w:tplc="A91299F4">
      <w:start w:val="1"/>
      <w:numFmt w:val="bullet"/>
      <w:lvlText w:val="•"/>
      <w:lvlJc w:val="left"/>
      <w:pPr>
        <w:ind w:left="1110" w:hanging="105"/>
      </w:pPr>
      <w:rPr>
        <w:rFonts w:hint="default"/>
      </w:rPr>
    </w:lvl>
    <w:lvl w:ilvl="5" w:tplc="8D4E870C">
      <w:start w:val="1"/>
      <w:numFmt w:val="bullet"/>
      <w:lvlText w:val="•"/>
      <w:lvlJc w:val="left"/>
      <w:pPr>
        <w:ind w:left="1348" w:hanging="105"/>
      </w:pPr>
      <w:rPr>
        <w:rFonts w:hint="default"/>
      </w:rPr>
    </w:lvl>
    <w:lvl w:ilvl="6" w:tplc="5F605526">
      <w:start w:val="1"/>
      <w:numFmt w:val="bullet"/>
      <w:lvlText w:val="•"/>
      <w:lvlJc w:val="left"/>
      <w:pPr>
        <w:ind w:left="1587" w:hanging="105"/>
      </w:pPr>
      <w:rPr>
        <w:rFonts w:hint="default"/>
      </w:rPr>
    </w:lvl>
    <w:lvl w:ilvl="7" w:tplc="F078E906">
      <w:start w:val="1"/>
      <w:numFmt w:val="bullet"/>
      <w:lvlText w:val="•"/>
      <w:lvlJc w:val="left"/>
      <w:pPr>
        <w:ind w:left="1825" w:hanging="105"/>
      </w:pPr>
      <w:rPr>
        <w:rFonts w:hint="default"/>
      </w:rPr>
    </w:lvl>
    <w:lvl w:ilvl="8" w:tplc="17D6D0E6">
      <w:start w:val="1"/>
      <w:numFmt w:val="bullet"/>
      <w:lvlText w:val="•"/>
      <w:lvlJc w:val="left"/>
      <w:pPr>
        <w:ind w:left="2064" w:hanging="105"/>
      </w:pPr>
      <w:rPr>
        <w:rFonts w:hint="default"/>
      </w:rPr>
    </w:lvl>
  </w:abstractNum>
  <w:abstractNum w:abstractNumId="564" w15:restartNumberingAfterBreak="0">
    <w:nsid w:val="72A859B6"/>
    <w:multiLevelType w:val="hybridMultilevel"/>
    <w:tmpl w:val="A7BA2E52"/>
    <w:lvl w:ilvl="0" w:tplc="6634733C">
      <w:start w:val="1"/>
      <w:numFmt w:val="bullet"/>
      <w:lvlText w:val="●"/>
      <w:lvlJc w:val="left"/>
      <w:pPr>
        <w:ind w:left="171" w:hanging="120"/>
      </w:pPr>
      <w:rPr>
        <w:rFonts w:ascii="Times New Roman" w:eastAsia="Times New Roman" w:hAnsi="Times New Roman" w:hint="default"/>
        <w:sz w:val="14"/>
        <w:szCs w:val="14"/>
      </w:rPr>
    </w:lvl>
    <w:lvl w:ilvl="1" w:tplc="4BAA0F78">
      <w:start w:val="1"/>
      <w:numFmt w:val="bullet"/>
      <w:lvlText w:val="•"/>
      <w:lvlJc w:val="left"/>
      <w:pPr>
        <w:ind w:left="171" w:hanging="120"/>
      </w:pPr>
      <w:rPr>
        <w:rFonts w:hint="default"/>
      </w:rPr>
    </w:lvl>
    <w:lvl w:ilvl="2" w:tplc="CE18F1B0">
      <w:start w:val="1"/>
      <w:numFmt w:val="bullet"/>
      <w:lvlText w:val="•"/>
      <w:lvlJc w:val="left"/>
      <w:pPr>
        <w:ind w:left="340" w:hanging="120"/>
      </w:pPr>
      <w:rPr>
        <w:rFonts w:hint="default"/>
      </w:rPr>
    </w:lvl>
    <w:lvl w:ilvl="3" w:tplc="9C96B78C">
      <w:start w:val="1"/>
      <w:numFmt w:val="bullet"/>
      <w:lvlText w:val="•"/>
      <w:lvlJc w:val="left"/>
      <w:pPr>
        <w:ind w:left="508" w:hanging="120"/>
      </w:pPr>
      <w:rPr>
        <w:rFonts w:hint="default"/>
      </w:rPr>
    </w:lvl>
    <w:lvl w:ilvl="4" w:tplc="FB1E6DAC">
      <w:start w:val="1"/>
      <w:numFmt w:val="bullet"/>
      <w:lvlText w:val="•"/>
      <w:lvlJc w:val="left"/>
      <w:pPr>
        <w:ind w:left="677" w:hanging="120"/>
      </w:pPr>
      <w:rPr>
        <w:rFonts w:hint="default"/>
      </w:rPr>
    </w:lvl>
    <w:lvl w:ilvl="5" w:tplc="FDA08ED8">
      <w:start w:val="1"/>
      <w:numFmt w:val="bullet"/>
      <w:lvlText w:val="•"/>
      <w:lvlJc w:val="left"/>
      <w:pPr>
        <w:ind w:left="846" w:hanging="120"/>
      </w:pPr>
      <w:rPr>
        <w:rFonts w:hint="default"/>
      </w:rPr>
    </w:lvl>
    <w:lvl w:ilvl="6" w:tplc="81D2BE72">
      <w:start w:val="1"/>
      <w:numFmt w:val="bullet"/>
      <w:lvlText w:val="•"/>
      <w:lvlJc w:val="left"/>
      <w:pPr>
        <w:ind w:left="1015" w:hanging="120"/>
      </w:pPr>
      <w:rPr>
        <w:rFonts w:hint="default"/>
      </w:rPr>
    </w:lvl>
    <w:lvl w:ilvl="7" w:tplc="C8503626">
      <w:start w:val="1"/>
      <w:numFmt w:val="bullet"/>
      <w:lvlText w:val="•"/>
      <w:lvlJc w:val="left"/>
      <w:pPr>
        <w:ind w:left="1184" w:hanging="120"/>
      </w:pPr>
      <w:rPr>
        <w:rFonts w:hint="default"/>
      </w:rPr>
    </w:lvl>
    <w:lvl w:ilvl="8" w:tplc="C5AC093E">
      <w:start w:val="1"/>
      <w:numFmt w:val="bullet"/>
      <w:lvlText w:val="•"/>
      <w:lvlJc w:val="left"/>
      <w:pPr>
        <w:ind w:left="1353" w:hanging="120"/>
      </w:pPr>
      <w:rPr>
        <w:rFonts w:hint="default"/>
      </w:rPr>
    </w:lvl>
  </w:abstractNum>
  <w:abstractNum w:abstractNumId="565" w15:restartNumberingAfterBreak="0">
    <w:nsid w:val="72AA43F1"/>
    <w:multiLevelType w:val="hybridMultilevel"/>
    <w:tmpl w:val="5CE2A196"/>
    <w:lvl w:ilvl="0" w:tplc="8430B0D4">
      <w:start w:val="1"/>
      <w:numFmt w:val="bullet"/>
      <w:lvlText w:val="●"/>
      <w:lvlJc w:val="left"/>
      <w:pPr>
        <w:ind w:left="171" w:hanging="120"/>
      </w:pPr>
      <w:rPr>
        <w:rFonts w:ascii="Times New Roman" w:eastAsia="Times New Roman" w:hAnsi="Times New Roman" w:hint="default"/>
        <w:sz w:val="14"/>
        <w:szCs w:val="14"/>
      </w:rPr>
    </w:lvl>
    <w:lvl w:ilvl="1" w:tplc="5F1E6CBC">
      <w:start w:val="1"/>
      <w:numFmt w:val="bullet"/>
      <w:lvlText w:val="•"/>
      <w:lvlJc w:val="left"/>
      <w:pPr>
        <w:ind w:left="408" w:hanging="120"/>
      </w:pPr>
      <w:rPr>
        <w:rFonts w:hint="default"/>
      </w:rPr>
    </w:lvl>
    <w:lvl w:ilvl="2" w:tplc="05D07B02">
      <w:start w:val="1"/>
      <w:numFmt w:val="bullet"/>
      <w:lvlText w:val="•"/>
      <w:lvlJc w:val="left"/>
      <w:pPr>
        <w:ind w:left="645" w:hanging="120"/>
      </w:pPr>
      <w:rPr>
        <w:rFonts w:hint="default"/>
      </w:rPr>
    </w:lvl>
    <w:lvl w:ilvl="3" w:tplc="909ACB14">
      <w:start w:val="1"/>
      <w:numFmt w:val="bullet"/>
      <w:lvlText w:val="•"/>
      <w:lvlJc w:val="left"/>
      <w:pPr>
        <w:ind w:left="882" w:hanging="120"/>
      </w:pPr>
      <w:rPr>
        <w:rFonts w:hint="default"/>
      </w:rPr>
    </w:lvl>
    <w:lvl w:ilvl="4" w:tplc="6B5052A4">
      <w:start w:val="1"/>
      <w:numFmt w:val="bullet"/>
      <w:lvlText w:val="•"/>
      <w:lvlJc w:val="left"/>
      <w:pPr>
        <w:ind w:left="1119" w:hanging="120"/>
      </w:pPr>
      <w:rPr>
        <w:rFonts w:hint="default"/>
      </w:rPr>
    </w:lvl>
    <w:lvl w:ilvl="5" w:tplc="CDE0C026">
      <w:start w:val="1"/>
      <w:numFmt w:val="bullet"/>
      <w:lvlText w:val="•"/>
      <w:lvlJc w:val="left"/>
      <w:pPr>
        <w:ind w:left="1356" w:hanging="120"/>
      </w:pPr>
      <w:rPr>
        <w:rFonts w:hint="default"/>
      </w:rPr>
    </w:lvl>
    <w:lvl w:ilvl="6" w:tplc="155A885E">
      <w:start w:val="1"/>
      <w:numFmt w:val="bullet"/>
      <w:lvlText w:val="•"/>
      <w:lvlJc w:val="left"/>
      <w:pPr>
        <w:ind w:left="1593" w:hanging="120"/>
      </w:pPr>
      <w:rPr>
        <w:rFonts w:hint="default"/>
      </w:rPr>
    </w:lvl>
    <w:lvl w:ilvl="7" w:tplc="1ACEB3AE">
      <w:start w:val="1"/>
      <w:numFmt w:val="bullet"/>
      <w:lvlText w:val="•"/>
      <w:lvlJc w:val="left"/>
      <w:pPr>
        <w:ind w:left="1830" w:hanging="120"/>
      </w:pPr>
      <w:rPr>
        <w:rFonts w:hint="default"/>
      </w:rPr>
    </w:lvl>
    <w:lvl w:ilvl="8" w:tplc="CA582F0E">
      <w:start w:val="1"/>
      <w:numFmt w:val="bullet"/>
      <w:lvlText w:val="•"/>
      <w:lvlJc w:val="left"/>
      <w:pPr>
        <w:ind w:left="2067" w:hanging="120"/>
      </w:pPr>
      <w:rPr>
        <w:rFonts w:hint="default"/>
      </w:rPr>
    </w:lvl>
  </w:abstractNum>
  <w:abstractNum w:abstractNumId="566" w15:restartNumberingAfterBreak="0">
    <w:nsid w:val="72BD7AEC"/>
    <w:multiLevelType w:val="hybridMultilevel"/>
    <w:tmpl w:val="2094296C"/>
    <w:lvl w:ilvl="0" w:tplc="A14C7A36">
      <w:start w:val="1"/>
      <w:numFmt w:val="bullet"/>
      <w:lvlText w:val="●"/>
      <w:lvlJc w:val="left"/>
      <w:pPr>
        <w:ind w:left="171" w:hanging="120"/>
      </w:pPr>
      <w:rPr>
        <w:rFonts w:ascii="Times New Roman" w:eastAsia="Times New Roman" w:hAnsi="Times New Roman" w:hint="default"/>
        <w:sz w:val="14"/>
        <w:szCs w:val="14"/>
      </w:rPr>
    </w:lvl>
    <w:lvl w:ilvl="1" w:tplc="0EA04D40">
      <w:start w:val="1"/>
      <w:numFmt w:val="bullet"/>
      <w:lvlText w:val="•"/>
      <w:lvlJc w:val="left"/>
      <w:pPr>
        <w:ind w:left="408" w:hanging="120"/>
      </w:pPr>
      <w:rPr>
        <w:rFonts w:hint="default"/>
      </w:rPr>
    </w:lvl>
    <w:lvl w:ilvl="2" w:tplc="1AC20AB0">
      <w:start w:val="1"/>
      <w:numFmt w:val="bullet"/>
      <w:lvlText w:val="•"/>
      <w:lvlJc w:val="left"/>
      <w:pPr>
        <w:ind w:left="645" w:hanging="120"/>
      </w:pPr>
      <w:rPr>
        <w:rFonts w:hint="default"/>
      </w:rPr>
    </w:lvl>
    <w:lvl w:ilvl="3" w:tplc="740EA592">
      <w:start w:val="1"/>
      <w:numFmt w:val="bullet"/>
      <w:lvlText w:val="•"/>
      <w:lvlJc w:val="left"/>
      <w:pPr>
        <w:ind w:left="882" w:hanging="120"/>
      </w:pPr>
      <w:rPr>
        <w:rFonts w:hint="default"/>
      </w:rPr>
    </w:lvl>
    <w:lvl w:ilvl="4" w:tplc="4252BBE2">
      <w:start w:val="1"/>
      <w:numFmt w:val="bullet"/>
      <w:lvlText w:val="•"/>
      <w:lvlJc w:val="left"/>
      <w:pPr>
        <w:ind w:left="1119" w:hanging="120"/>
      </w:pPr>
      <w:rPr>
        <w:rFonts w:hint="default"/>
      </w:rPr>
    </w:lvl>
    <w:lvl w:ilvl="5" w:tplc="3DFA271A">
      <w:start w:val="1"/>
      <w:numFmt w:val="bullet"/>
      <w:lvlText w:val="•"/>
      <w:lvlJc w:val="left"/>
      <w:pPr>
        <w:ind w:left="1356" w:hanging="120"/>
      </w:pPr>
      <w:rPr>
        <w:rFonts w:hint="default"/>
      </w:rPr>
    </w:lvl>
    <w:lvl w:ilvl="6" w:tplc="932C874E">
      <w:start w:val="1"/>
      <w:numFmt w:val="bullet"/>
      <w:lvlText w:val="•"/>
      <w:lvlJc w:val="left"/>
      <w:pPr>
        <w:ind w:left="1593" w:hanging="120"/>
      </w:pPr>
      <w:rPr>
        <w:rFonts w:hint="default"/>
      </w:rPr>
    </w:lvl>
    <w:lvl w:ilvl="7" w:tplc="30D24986">
      <w:start w:val="1"/>
      <w:numFmt w:val="bullet"/>
      <w:lvlText w:val="•"/>
      <w:lvlJc w:val="left"/>
      <w:pPr>
        <w:ind w:left="1830" w:hanging="120"/>
      </w:pPr>
      <w:rPr>
        <w:rFonts w:hint="default"/>
      </w:rPr>
    </w:lvl>
    <w:lvl w:ilvl="8" w:tplc="1DD8280E">
      <w:start w:val="1"/>
      <w:numFmt w:val="bullet"/>
      <w:lvlText w:val="•"/>
      <w:lvlJc w:val="left"/>
      <w:pPr>
        <w:ind w:left="2067" w:hanging="120"/>
      </w:pPr>
      <w:rPr>
        <w:rFonts w:hint="default"/>
      </w:rPr>
    </w:lvl>
  </w:abstractNum>
  <w:abstractNum w:abstractNumId="567" w15:restartNumberingAfterBreak="0">
    <w:nsid w:val="72C36277"/>
    <w:multiLevelType w:val="hybridMultilevel"/>
    <w:tmpl w:val="8CBC97D0"/>
    <w:lvl w:ilvl="0" w:tplc="B6C05178">
      <w:start w:val="1"/>
      <w:numFmt w:val="bullet"/>
      <w:lvlText w:val="–"/>
      <w:lvlJc w:val="left"/>
      <w:pPr>
        <w:ind w:left="156" w:hanging="105"/>
      </w:pPr>
      <w:rPr>
        <w:rFonts w:ascii="Times New Roman" w:eastAsia="Times New Roman" w:hAnsi="Times New Roman" w:hint="default"/>
        <w:sz w:val="14"/>
        <w:szCs w:val="14"/>
      </w:rPr>
    </w:lvl>
    <w:lvl w:ilvl="1" w:tplc="FD44D608">
      <w:start w:val="1"/>
      <w:numFmt w:val="bullet"/>
      <w:lvlText w:val="•"/>
      <w:lvlJc w:val="left"/>
      <w:pPr>
        <w:ind w:left="395" w:hanging="105"/>
      </w:pPr>
      <w:rPr>
        <w:rFonts w:hint="default"/>
      </w:rPr>
    </w:lvl>
    <w:lvl w:ilvl="2" w:tplc="80C446A4">
      <w:start w:val="1"/>
      <w:numFmt w:val="bullet"/>
      <w:lvlText w:val="•"/>
      <w:lvlJc w:val="left"/>
      <w:pPr>
        <w:ind w:left="633" w:hanging="105"/>
      </w:pPr>
      <w:rPr>
        <w:rFonts w:hint="default"/>
      </w:rPr>
    </w:lvl>
    <w:lvl w:ilvl="3" w:tplc="87B2462C">
      <w:start w:val="1"/>
      <w:numFmt w:val="bullet"/>
      <w:lvlText w:val="•"/>
      <w:lvlJc w:val="left"/>
      <w:pPr>
        <w:ind w:left="872" w:hanging="105"/>
      </w:pPr>
      <w:rPr>
        <w:rFonts w:hint="default"/>
      </w:rPr>
    </w:lvl>
    <w:lvl w:ilvl="4" w:tplc="6A802FEC">
      <w:start w:val="1"/>
      <w:numFmt w:val="bullet"/>
      <w:lvlText w:val="•"/>
      <w:lvlJc w:val="left"/>
      <w:pPr>
        <w:ind w:left="1110" w:hanging="105"/>
      </w:pPr>
      <w:rPr>
        <w:rFonts w:hint="default"/>
      </w:rPr>
    </w:lvl>
    <w:lvl w:ilvl="5" w:tplc="B6323616">
      <w:start w:val="1"/>
      <w:numFmt w:val="bullet"/>
      <w:lvlText w:val="•"/>
      <w:lvlJc w:val="left"/>
      <w:pPr>
        <w:ind w:left="1348" w:hanging="105"/>
      </w:pPr>
      <w:rPr>
        <w:rFonts w:hint="default"/>
      </w:rPr>
    </w:lvl>
    <w:lvl w:ilvl="6" w:tplc="7B0AA02C">
      <w:start w:val="1"/>
      <w:numFmt w:val="bullet"/>
      <w:lvlText w:val="•"/>
      <w:lvlJc w:val="left"/>
      <w:pPr>
        <w:ind w:left="1587" w:hanging="105"/>
      </w:pPr>
      <w:rPr>
        <w:rFonts w:hint="default"/>
      </w:rPr>
    </w:lvl>
    <w:lvl w:ilvl="7" w:tplc="2E782476">
      <w:start w:val="1"/>
      <w:numFmt w:val="bullet"/>
      <w:lvlText w:val="•"/>
      <w:lvlJc w:val="left"/>
      <w:pPr>
        <w:ind w:left="1825" w:hanging="105"/>
      </w:pPr>
      <w:rPr>
        <w:rFonts w:hint="default"/>
      </w:rPr>
    </w:lvl>
    <w:lvl w:ilvl="8" w:tplc="41584B6C">
      <w:start w:val="1"/>
      <w:numFmt w:val="bullet"/>
      <w:lvlText w:val="•"/>
      <w:lvlJc w:val="left"/>
      <w:pPr>
        <w:ind w:left="2064" w:hanging="105"/>
      </w:pPr>
      <w:rPr>
        <w:rFonts w:hint="default"/>
      </w:rPr>
    </w:lvl>
  </w:abstractNum>
  <w:abstractNum w:abstractNumId="568" w15:restartNumberingAfterBreak="0">
    <w:nsid w:val="72D65B08"/>
    <w:multiLevelType w:val="hybridMultilevel"/>
    <w:tmpl w:val="FB802B28"/>
    <w:lvl w:ilvl="0" w:tplc="E4BA37EE">
      <w:start w:val="1"/>
      <w:numFmt w:val="bullet"/>
      <w:lvlText w:val="●"/>
      <w:lvlJc w:val="left"/>
      <w:pPr>
        <w:ind w:left="171" w:hanging="120"/>
      </w:pPr>
      <w:rPr>
        <w:rFonts w:ascii="Times New Roman" w:eastAsia="Times New Roman" w:hAnsi="Times New Roman" w:hint="default"/>
        <w:sz w:val="14"/>
        <w:szCs w:val="14"/>
      </w:rPr>
    </w:lvl>
    <w:lvl w:ilvl="1" w:tplc="1EA890C8">
      <w:start w:val="1"/>
      <w:numFmt w:val="bullet"/>
      <w:lvlText w:val="•"/>
      <w:lvlJc w:val="left"/>
      <w:pPr>
        <w:ind w:left="300" w:hanging="120"/>
      </w:pPr>
      <w:rPr>
        <w:rFonts w:hint="default"/>
      </w:rPr>
    </w:lvl>
    <w:lvl w:ilvl="2" w:tplc="D73A59FA">
      <w:start w:val="1"/>
      <w:numFmt w:val="bullet"/>
      <w:lvlText w:val="•"/>
      <w:lvlJc w:val="left"/>
      <w:pPr>
        <w:ind w:left="429" w:hanging="120"/>
      </w:pPr>
      <w:rPr>
        <w:rFonts w:hint="default"/>
      </w:rPr>
    </w:lvl>
    <w:lvl w:ilvl="3" w:tplc="5F42BDD2">
      <w:start w:val="1"/>
      <w:numFmt w:val="bullet"/>
      <w:lvlText w:val="•"/>
      <w:lvlJc w:val="left"/>
      <w:pPr>
        <w:ind w:left="559" w:hanging="120"/>
      </w:pPr>
      <w:rPr>
        <w:rFonts w:hint="default"/>
      </w:rPr>
    </w:lvl>
    <w:lvl w:ilvl="4" w:tplc="9D36CB62">
      <w:start w:val="1"/>
      <w:numFmt w:val="bullet"/>
      <w:lvlText w:val="•"/>
      <w:lvlJc w:val="left"/>
      <w:pPr>
        <w:ind w:left="688" w:hanging="120"/>
      </w:pPr>
      <w:rPr>
        <w:rFonts w:hint="default"/>
      </w:rPr>
    </w:lvl>
    <w:lvl w:ilvl="5" w:tplc="F2D0BA54">
      <w:start w:val="1"/>
      <w:numFmt w:val="bullet"/>
      <w:lvlText w:val="•"/>
      <w:lvlJc w:val="left"/>
      <w:pPr>
        <w:ind w:left="817" w:hanging="120"/>
      </w:pPr>
      <w:rPr>
        <w:rFonts w:hint="default"/>
      </w:rPr>
    </w:lvl>
    <w:lvl w:ilvl="6" w:tplc="DB0E61CA">
      <w:start w:val="1"/>
      <w:numFmt w:val="bullet"/>
      <w:lvlText w:val="•"/>
      <w:lvlJc w:val="left"/>
      <w:pPr>
        <w:ind w:left="946" w:hanging="120"/>
      </w:pPr>
      <w:rPr>
        <w:rFonts w:hint="default"/>
      </w:rPr>
    </w:lvl>
    <w:lvl w:ilvl="7" w:tplc="DEC2609A">
      <w:start w:val="1"/>
      <w:numFmt w:val="bullet"/>
      <w:lvlText w:val="•"/>
      <w:lvlJc w:val="left"/>
      <w:pPr>
        <w:ind w:left="1076" w:hanging="120"/>
      </w:pPr>
      <w:rPr>
        <w:rFonts w:hint="default"/>
      </w:rPr>
    </w:lvl>
    <w:lvl w:ilvl="8" w:tplc="487C252C">
      <w:start w:val="1"/>
      <w:numFmt w:val="bullet"/>
      <w:lvlText w:val="•"/>
      <w:lvlJc w:val="left"/>
      <w:pPr>
        <w:ind w:left="1205" w:hanging="120"/>
      </w:pPr>
      <w:rPr>
        <w:rFonts w:hint="default"/>
      </w:rPr>
    </w:lvl>
  </w:abstractNum>
  <w:abstractNum w:abstractNumId="569" w15:restartNumberingAfterBreak="0">
    <w:nsid w:val="72E04689"/>
    <w:multiLevelType w:val="hybridMultilevel"/>
    <w:tmpl w:val="5D92FF54"/>
    <w:lvl w:ilvl="0" w:tplc="F9C839D8">
      <w:start w:val="1"/>
      <w:numFmt w:val="bullet"/>
      <w:lvlText w:val="●"/>
      <w:lvlJc w:val="left"/>
      <w:pPr>
        <w:ind w:left="171" w:hanging="120"/>
      </w:pPr>
      <w:rPr>
        <w:rFonts w:ascii="Times New Roman" w:eastAsia="Times New Roman" w:hAnsi="Times New Roman" w:hint="default"/>
        <w:sz w:val="14"/>
        <w:szCs w:val="14"/>
      </w:rPr>
    </w:lvl>
    <w:lvl w:ilvl="1" w:tplc="83D89B48">
      <w:start w:val="1"/>
      <w:numFmt w:val="bullet"/>
      <w:lvlText w:val="•"/>
      <w:lvlJc w:val="left"/>
      <w:pPr>
        <w:ind w:left="379" w:hanging="120"/>
      </w:pPr>
      <w:rPr>
        <w:rFonts w:hint="default"/>
      </w:rPr>
    </w:lvl>
    <w:lvl w:ilvl="2" w:tplc="812E399E">
      <w:start w:val="1"/>
      <w:numFmt w:val="bullet"/>
      <w:lvlText w:val="•"/>
      <w:lvlJc w:val="left"/>
      <w:pPr>
        <w:ind w:left="588" w:hanging="120"/>
      </w:pPr>
      <w:rPr>
        <w:rFonts w:hint="default"/>
      </w:rPr>
    </w:lvl>
    <w:lvl w:ilvl="3" w:tplc="C0945F86">
      <w:start w:val="1"/>
      <w:numFmt w:val="bullet"/>
      <w:lvlText w:val="•"/>
      <w:lvlJc w:val="left"/>
      <w:pPr>
        <w:ind w:left="797" w:hanging="120"/>
      </w:pPr>
      <w:rPr>
        <w:rFonts w:hint="default"/>
      </w:rPr>
    </w:lvl>
    <w:lvl w:ilvl="4" w:tplc="272401D2">
      <w:start w:val="1"/>
      <w:numFmt w:val="bullet"/>
      <w:lvlText w:val="•"/>
      <w:lvlJc w:val="left"/>
      <w:pPr>
        <w:ind w:left="1005" w:hanging="120"/>
      </w:pPr>
      <w:rPr>
        <w:rFonts w:hint="default"/>
      </w:rPr>
    </w:lvl>
    <w:lvl w:ilvl="5" w:tplc="253A7780">
      <w:start w:val="1"/>
      <w:numFmt w:val="bullet"/>
      <w:lvlText w:val="•"/>
      <w:lvlJc w:val="left"/>
      <w:pPr>
        <w:ind w:left="1214" w:hanging="120"/>
      </w:pPr>
      <w:rPr>
        <w:rFonts w:hint="default"/>
      </w:rPr>
    </w:lvl>
    <w:lvl w:ilvl="6" w:tplc="DC52D940">
      <w:start w:val="1"/>
      <w:numFmt w:val="bullet"/>
      <w:lvlText w:val="•"/>
      <w:lvlJc w:val="left"/>
      <w:pPr>
        <w:ind w:left="1423" w:hanging="120"/>
      </w:pPr>
      <w:rPr>
        <w:rFonts w:hint="default"/>
      </w:rPr>
    </w:lvl>
    <w:lvl w:ilvl="7" w:tplc="17B6E01C">
      <w:start w:val="1"/>
      <w:numFmt w:val="bullet"/>
      <w:lvlText w:val="•"/>
      <w:lvlJc w:val="left"/>
      <w:pPr>
        <w:ind w:left="1631" w:hanging="120"/>
      </w:pPr>
      <w:rPr>
        <w:rFonts w:hint="default"/>
      </w:rPr>
    </w:lvl>
    <w:lvl w:ilvl="8" w:tplc="15DE5046">
      <w:start w:val="1"/>
      <w:numFmt w:val="bullet"/>
      <w:lvlText w:val="•"/>
      <w:lvlJc w:val="left"/>
      <w:pPr>
        <w:ind w:left="1840" w:hanging="120"/>
      </w:pPr>
      <w:rPr>
        <w:rFonts w:hint="default"/>
      </w:rPr>
    </w:lvl>
  </w:abstractNum>
  <w:abstractNum w:abstractNumId="570" w15:restartNumberingAfterBreak="0">
    <w:nsid w:val="7319676C"/>
    <w:multiLevelType w:val="hybridMultilevel"/>
    <w:tmpl w:val="CBC626A0"/>
    <w:lvl w:ilvl="0" w:tplc="3998CFA8">
      <w:start w:val="1"/>
      <w:numFmt w:val="bullet"/>
      <w:lvlText w:val="●"/>
      <w:lvlJc w:val="left"/>
      <w:pPr>
        <w:ind w:left="171" w:hanging="120"/>
      </w:pPr>
      <w:rPr>
        <w:rFonts w:ascii="Times New Roman" w:eastAsia="Times New Roman" w:hAnsi="Times New Roman" w:hint="default"/>
        <w:sz w:val="14"/>
        <w:szCs w:val="14"/>
      </w:rPr>
    </w:lvl>
    <w:lvl w:ilvl="1" w:tplc="D8722DAA">
      <w:start w:val="1"/>
      <w:numFmt w:val="bullet"/>
      <w:lvlText w:val="•"/>
      <w:lvlJc w:val="left"/>
      <w:pPr>
        <w:ind w:left="408" w:hanging="120"/>
      </w:pPr>
      <w:rPr>
        <w:rFonts w:hint="default"/>
      </w:rPr>
    </w:lvl>
    <w:lvl w:ilvl="2" w:tplc="2D6E49C4">
      <w:start w:val="1"/>
      <w:numFmt w:val="bullet"/>
      <w:lvlText w:val="•"/>
      <w:lvlJc w:val="left"/>
      <w:pPr>
        <w:ind w:left="645" w:hanging="120"/>
      </w:pPr>
      <w:rPr>
        <w:rFonts w:hint="default"/>
      </w:rPr>
    </w:lvl>
    <w:lvl w:ilvl="3" w:tplc="59128964">
      <w:start w:val="1"/>
      <w:numFmt w:val="bullet"/>
      <w:lvlText w:val="•"/>
      <w:lvlJc w:val="left"/>
      <w:pPr>
        <w:ind w:left="882" w:hanging="120"/>
      </w:pPr>
      <w:rPr>
        <w:rFonts w:hint="default"/>
      </w:rPr>
    </w:lvl>
    <w:lvl w:ilvl="4" w:tplc="45182BC8">
      <w:start w:val="1"/>
      <w:numFmt w:val="bullet"/>
      <w:lvlText w:val="•"/>
      <w:lvlJc w:val="left"/>
      <w:pPr>
        <w:ind w:left="1119" w:hanging="120"/>
      </w:pPr>
      <w:rPr>
        <w:rFonts w:hint="default"/>
      </w:rPr>
    </w:lvl>
    <w:lvl w:ilvl="5" w:tplc="E396928E">
      <w:start w:val="1"/>
      <w:numFmt w:val="bullet"/>
      <w:lvlText w:val="•"/>
      <w:lvlJc w:val="left"/>
      <w:pPr>
        <w:ind w:left="1356" w:hanging="120"/>
      </w:pPr>
      <w:rPr>
        <w:rFonts w:hint="default"/>
      </w:rPr>
    </w:lvl>
    <w:lvl w:ilvl="6" w:tplc="D660AC92">
      <w:start w:val="1"/>
      <w:numFmt w:val="bullet"/>
      <w:lvlText w:val="•"/>
      <w:lvlJc w:val="left"/>
      <w:pPr>
        <w:ind w:left="1593" w:hanging="120"/>
      </w:pPr>
      <w:rPr>
        <w:rFonts w:hint="default"/>
      </w:rPr>
    </w:lvl>
    <w:lvl w:ilvl="7" w:tplc="035666CC">
      <w:start w:val="1"/>
      <w:numFmt w:val="bullet"/>
      <w:lvlText w:val="•"/>
      <w:lvlJc w:val="left"/>
      <w:pPr>
        <w:ind w:left="1830" w:hanging="120"/>
      </w:pPr>
      <w:rPr>
        <w:rFonts w:hint="default"/>
      </w:rPr>
    </w:lvl>
    <w:lvl w:ilvl="8" w:tplc="18E21CCE">
      <w:start w:val="1"/>
      <w:numFmt w:val="bullet"/>
      <w:lvlText w:val="•"/>
      <w:lvlJc w:val="left"/>
      <w:pPr>
        <w:ind w:left="2067" w:hanging="120"/>
      </w:pPr>
      <w:rPr>
        <w:rFonts w:hint="default"/>
      </w:rPr>
    </w:lvl>
  </w:abstractNum>
  <w:abstractNum w:abstractNumId="571" w15:restartNumberingAfterBreak="0">
    <w:nsid w:val="73531A5B"/>
    <w:multiLevelType w:val="hybridMultilevel"/>
    <w:tmpl w:val="7FCC57FC"/>
    <w:lvl w:ilvl="0" w:tplc="F026963A">
      <w:start w:val="1"/>
      <w:numFmt w:val="bullet"/>
      <w:lvlText w:val="●"/>
      <w:lvlJc w:val="left"/>
      <w:pPr>
        <w:ind w:left="171" w:hanging="120"/>
      </w:pPr>
      <w:rPr>
        <w:rFonts w:ascii="Times New Roman" w:eastAsia="Times New Roman" w:hAnsi="Times New Roman" w:hint="default"/>
        <w:sz w:val="14"/>
        <w:szCs w:val="14"/>
      </w:rPr>
    </w:lvl>
    <w:lvl w:ilvl="1" w:tplc="BE7879BA">
      <w:start w:val="1"/>
      <w:numFmt w:val="bullet"/>
      <w:lvlText w:val="•"/>
      <w:lvlJc w:val="left"/>
      <w:pPr>
        <w:ind w:left="323" w:hanging="120"/>
      </w:pPr>
      <w:rPr>
        <w:rFonts w:hint="default"/>
      </w:rPr>
    </w:lvl>
    <w:lvl w:ilvl="2" w:tplc="57769E80">
      <w:start w:val="1"/>
      <w:numFmt w:val="bullet"/>
      <w:lvlText w:val="•"/>
      <w:lvlJc w:val="left"/>
      <w:pPr>
        <w:ind w:left="475" w:hanging="120"/>
      </w:pPr>
      <w:rPr>
        <w:rFonts w:hint="default"/>
      </w:rPr>
    </w:lvl>
    <w:lvl w:ilvl="3" w:tplc="0D328448">
      <w:start w:val="1"/>
      <w:numFmt w:val="bullet"/>
      <w:lvlText w:val="•"/>
      <w:lvlJc w:val="left"/>
      <w:pPr>
        <w:ind w:left="627" w:hanging="120"/>
      </w:pPr>
      <w:rPr>
        <w:rFonts w:hint="default"/>
      </w:rPr>
    </w:lvl>
    <w:lvl w:ilvl="4" w:tplc="5128E40C">
      <w:start w:val="1"/>
      <w:numFmt w:val="bullet"/>
      <w:lvlText w:val="•"/>
      <w:lvlJc w:val="left"/>
      <w:pPr>
        <w:ind w:left="779" w:hanging="120"/>
      </w:pPr>
      <w:rPr>
        <w:rFonts w:hint="default"/>
      </w:rPr>
    </w:lvl>
    <w:lvl w:ilvl="5" w:tplc="4E047AE0">
      <w:start w:val="1"/>
      <w:numFmt w:val="bullet"/>
      <w:lvlText w:val="•"/>
      <w:lvlJc w:val="left"/>
      <w:pPr>
        <w:ind w:left="931" w:hanging="120"/>
      </w:pPr>
      <w:rPr>
        <w:rFonts w:hint="default"/>
      </w:rPr>
    </w:lvl>
    <w:lvl w:ilvl="6" w:tplc="55E24E20">
      <w:start w:val="1"/>
      <w:numFmt w:val="bullet"/>
      <w:lvlText w:val="•"/>
      <w:lvlJc w:val="left"/>
      <w:pPr>
        <w:ind w:left="1083" w:hanging="120"/>
      </w:pPr>
      <w:rPr>
        <w:rFonts w:hint="default"/>
      </w:rPr>
    </w:lvl>
    <w:lvl w:ilvl="7" w:tplc="71F08694">
      <w:start w:val="1"/>
      <w:numFmt w:val="bullet"/>
      <w:lvlText w:val="•"/>
      <w:lvlJc w:val="left"/>
      <w:pPr>
        <w:ind w:left="1234" w:hanging="120"/>
      </w:pPr>
      <w:rPr>
        <w:rFonts w:hint="default"/>
      </w:rPr>
    </w:lvl>
    <w:lvl w:ilvl="8" w:tplc="62FCB5B0">
      <w:start w:val="1"/>
      <w:numFmt w:val="bullet"/>
      <w:lvlText w:val="•"/>
      <w:lvlJc w:val="left"/>
      <w:pPr>
        <w:ind w:left="1386" w:hanging="120"/>
      </w:pPr>
      <w:rPr>
        <w:rFonts w:hint="default"/>
      </w:rPr>
    </w:lvl>
  </w:abstractNum>
  <w:abstractNum w:abstractNumId="572" w15:restartNumberingAfterBreak="0">
    <w:nsid w:val="739E52E4"/>
    <w:multiLevelType w:val="hybridMultilevel"/>
    <w:tmpl w:val="9BD22E5E"/>
    <w:lvl w:ilvl="0" w:tplc="385EDE3A">
      <w:start w:val="1"/>
      <w:numFmt w:val="bullet"/>
      <w:lvlText w:val="●"/>
      <w:lvlJc w:val="left"/>
      <w:pPr>
        <w:ind w:left="171" w:hanging="120"/>
      </w:pPr>
      <w:rPr>
        <w:rFonts w:ascii="Times New Roman" w:eastAsia="Times New Roman" w:hAnsi="Times New Roman" w:hint="default"/>
        <w:sz w:val="14"/>
        <w:szCs w:val="14"/>
      </w:rPr>
    </w:lvl>
    <w:lvl w:ilvl="1" w:tplc="E0B64F16">
      <w:start w:val="1"/>
      <w:numFmt w:val="bullet"/>
      <w:lvlText w:val="•"/>
      <w:lvlJc w:val="left"/>
      <w:pPr>
        <w:ind w:left="408" w:hanging="120"/>
      </w:pPr>
      <w:rPr>
        <w:rFonts w:hint="default"/>
      </w:rPr>
    </w:lvl>
    <w:lvl w:ilvl="2" w:tplc="587A9D64">
      <w:start w:val="1"/>
      <w:numFmt w:val="bullet"/>
      <w:lvlText w:val="•"/>
      <w:lvlJc w:val="left"/>
      <w:pPr>
        <w:ind w:left="645" w:hanging="120"/>
      </w:pPr>
      <w:rPr>
        <w:rFonts w:hint="default"/>
      </w:rPr>
    </w:lvl>
    <w:lvl w:ilvl="3" w:tplc="97BEF542">
      <w:start w:val="1"/>
      <w:numFmt w:val="bullet"/>
      <w:lvlText w:val="•"/>
      <w:lvlJc w:val="left"/>
      <w:pPr>
        <w:ind w:left="882" w:hanging="120"/>
      </w:pPr>
      <w:rPr>
        <w:rFonts w:hint="default"/>
      </w:rPr>
    </w:lvl>
    <w:lvl w:ilvl="4" w:tplc="6EDC72FC">
      <w:start w:val="1"/>
      <w:numFmt w:val="bullet"/>
      <w:lvlText w:val="•"/>
      <w:lvlJc w:val="left"/>
      <w:pPr>
        <w:ind w:left="1119" w:hanging="120"/>
      </w:pPr>
      <w:rPr>
        <w:rFonts w:hint="default"/>
      </w:rPr>
    </w:lvl>
    <w:lvl w:ilvl="5" w:tplc="C48A7BDA">
      <w:start w:val="1"/>
      <w:numFmt w:val="bullet"/>
      <w:lvlText w:val="•"/>
      <w:lvlJc w:val="left"/>
      <w:pPr>
        <w:ind w:left="1356" w:hanging="120"/>
      </w:pPr>
      <w:rPr>
        <w:rFonts w:hint="default"/>
      </w:rPr>
    </w:lvl>
    <w:lvl w:ilvl="6" w:tplc="C638FA40">
      <w:start w:val="1"/>
      <w:numFmt w:val="bullet"/>
      <w:lvlText w:val="•"/>
      <w:lvlJc w:val="left"/>
      <w:pPr>
        <w:ind w:left="1593" w:hanging="120"/>
      </w:pPr>
      <w:rPr>
        <w:rFonts w:hint="default"/>
      </w:rPr>
    </w:lvl>
    <w:lvl w:ilvl="7" w:tplc="F45AAD3E">
      <w:start w:val="1"/>
      <w:numFmt w:val="bullet"/>
      <w:lvlText w:val="•"/>
      <w:lvlJc w:val="left"/>
      <w:pPr>
        <w:ind w:left="1830" w:hanging="120"/>
      </w:pPr>
      <w:rPr>
        <w:rFonts w:hint="default"/>
      </w:rPr>
    </w:lvl>
    <w:lvl w:ilvl="8" w:tplc="C9FC6DAE">
      <w:start w:val="1"/>
      <w:numFmt w:val="bullet"/>
      <w:lvlText w:val="•"/>
      <w:lvlJc w:val="left"/>
      <w:pPr>
        <w:ind w:left="2067" w:hanging="120"/>
      </w:pPr>
      <w:rPr>
        <w:rFonts w:hint="default"/>
      </w:rPr>
    </w:lvl>
  </w:abstractNum>
  <w:abstractNum w:abstractNumId="573" w15:restartNumberingAfterBreak="0">
    <w:nsid w:val="74AF3BC5"/>
    <w:multiLevelType w:val="hybridMultilevel"/>
    <w:tmpl w:val="8E1A1056"/>
    <w:lvl w:ilvl="0" w:tplc="19C02F5C">
      <w:start w:val="1"/>
      <w:numFmt w:val="bullet"/>
      <w:lvlText w:val="●"/>
      <w:lvlJc w:val="left"/>
      <w:pPr>
        <w:ind w:left="171" w:hanging="120"/>
      </w:pPr>
      <w:rPr>
        <w:rFonts w:ascii="Times New Roman" w:eastAsia="Times New Roman" w:hAnsi="Times New Roman" w:hint="default"/>
        <w:sz w:val="14"/>
        <w:szCs w:val="14"/>
      </w:rPr>
    </w:lvl>
    <w:lvl w:ilvl="1" w:tplc="6B7A950A">
      <w:start w:val="1"/>
      <w:numFmt w:val="bullet"/>
      <w:lvlText w:val="•"/>
      <w:lvlJc w:val="left"/>
      <w:pPr>
        <w:ind w:left="408" w:hanging="120"/>
      </w:pPr>
      <w:rPr>
        <w:rFonts w:hint="default"/>
      </w:rPr>
    </w:lvl>
    <w:lvl w:ilvl="2" w:tplc="445CE63C">
      <w:start w:val="1"/>
      <w:numFmt w:val="bullet"/>
      <w:lvlText w:val="•"/>
      <w:lvlJc w:val="left"/>
      <w:pPr>
        <w:ind w:left="645" w:hanging="120"/>
      </w:pPr>
      <w:rPr>
        <w:rFonts w:hint="default"/>
      </w:rPr>
    </w:lvl>
    <w:lvl w:ilvl="3" w:tplc="2612E0BC">
      <w:start w:val="1"/>
      <w:numFmt w:val="bullet"/>
      <w:lvlText w:val="•"/>
      <w:lvlJc w:val="left"/>
      <w:pPr>
        <w:ind w:left="882" w:hanging="120"/>
      </w:pPr>
      <w:rPr>
        <w:rFonts w:hint="default"/>
      </w:rPr>
    </w:lvl>
    <w:lvl w:ilvl="4" w:tplc="4522C00A">
      <w:start w:val="1"/>
      <w:numFmt w:val="bullet"/>
      <w:lvlText w:val="•"/>
      <w:lvlJc w:val="left"/>
      <w:pPr>
        <w:ind w:left="1119" w:hanging="120"/>
      </w:pPr>
      <w:rPr>
        <w:rFonts w:hint="default"/>
      </w:rPr>
    </w:lvl>
    <w:lvl w:ilvl="5" w:tplc="E9866500">
      <w:start w:val="1"/>
      <w:numFmt w:val="bullet"/>
      <w:lvlText w:val="•"/>
      <w:lvlJc w:val="left"/>
      <w:pPr>
        <w:ind w:left="1356" w:hanging="120"/>
      </w:pPr>
      <w:rPr>
        <w:rFonts w:hint="default"/>
      </w:rPr>
    </w:lvl>
    <w:lvl w:ilvl="6" w:tplc="1700B3C4">
      <w:start w:val="1"/>
      <w:numFmt w:val="bullet"/>
      <w:lvlText w:val="•"/>
      <w:lvlJc w:val="left"/>
      <w:pPr>
        <w:ind w:left="1593" w:hanging="120"/>
      </w:pPr>
      <w:rPr>
        <w:rFonts w:hint="default"/>
      </w:rPr>
    </w:lvl>
    <w:lvl w:ilvl="7" w:tplc="E974B12A">
      <w:start w:val="1"/>
      <w:numFmt w:val="bullet"/>
      <w:lvlText w:val="•"/>
      <w:lvlJc w:val="left"/>
      <w:pPr>
        <w:ind w:left="1830" w:hanging="120"/>
      </w:pPr>
      <w:rPr>
        <w:rFonts w:hint="default"/>
      </w:rPr>
    </w:lvl>
    <w:lvl w:ilvl="8" w:tplc="0BD67008">
      <w:start w:val="1"/>
      <w:numFmt w:val="bullet"/>
      <w:lvlText w:val="•"/>
      <w:lvlJc w:val="left"/>
      <w:pPr>
        <w:ind w:left="2067" w:hanging="120"/>
      </w:pPr>
      <w:rPr>
        <w:rFonts w:hint="default"/>
      </w:rPr>
    </w:lvl>
  </w:abstractNum>
  <w:abstractNum w:abstractNumId="574" w15:restartNumberingAfterBreak="0">
    <w:nsid w:val="74BF100E"/>
    <w:multiLevelType w:val="hybridMultilevel"/>
    <w:tmpl w:val="36CCBA8A"/>
    <w:lvl w:ilvl="0" w:tplc="E2AECF14">
      <w:start w:val="1"/>
      <w:numFmt w:val="bullet"/>
      <w:lvlText w:val="●"/>
      <w:lvlJc w:val="left"/>
      <w:pPr>
        <w:ind w:left="171" w:hanging="120"/>
      </w:pPr>
      <w:rPr>
        <w:rFonts w:ascii="Times New Roman" w:eastAsia="Times New Roman" w:hAnsi="Times New Roman" w:hint="default"/>
        <w:sz w:val="14"/>
        <w:szCs w:val="14"/>
      </w:rPr>
    </w:lvl>
    <w:lvl w:ilvl="1" w:tplc="D39466AA">
      <w:start w:val="1"/>
      <w:numFmt w:val="bullet"/>
      <w:lvlText w:val="•"/>
      <w:lvlJc w:val="left"/>
      <w:pPr>
        <w:ind w:left="408" w:hanging="120"/>
      </w:pPr>
      <w:rPr>
        <w:rFonts w:hint="default"/>
      </w:rPr>
    </w:lvl>
    <w:lvl w:ilvl="2" w:tplc="1B001444">
      <w:start w:val="1"/>
      <w:numFmt w:val="bullet"/>
      <w:lvlText w:val="•"/>
      <w:lvlJc w:val="left"/>
      <w:pPr>
        <w:ind w:left="645" w:hanging="120"/>
      </w:pPr>
      <w:rPr>
        <w:rFonts w:hint="default"/>
      </w:rPr>
    </w:lvl>
    <w:lvl w:ilvl="3" w:tplc="BA92F406">
      <w:start w:val="1"/>
      <w:numFmt w:val="bullet"/>
      <w:lvlText w:val="•"/>
      <w:lvlJc w:val="left"/>
      <w:pPr>
        <w:ind w:left="882" w:hanging="120"/>
      </w:pPr>
      <w:rPr>
        <w:rFonts w:hint="default"/>
      </w:rPr>
    </w:lvl>
    <w:lvl w:ilvl="4" w:tplc="4FB8967C">
      <w:start w:val="1"/>
      <w:numFmt w:val="bullet"/>
      <w:lvlText w:val="•"/>
      <w:lvlJc w:val="left"/>
      <w:pPr>
        <w:ind w:left="1119" w:hanging="120"/>
      </w:pPr>
      <w:rPr>
        <w:rFonts w:hint="default"/>
      </w:rPr>
    </w:lvl>
    <w:lvl w:ilvl="5" w:tplc="BB9CD8C4">
      <w:start w:val="1"/>
      <w:numFmt w:val="bullet"/>
      <w:lvlText w:val="•"/>
      <w:lvlJc w:val="left"/>
      <w:pPr>
        <w:ind w:left="1356" w:hanging="120"/>
      </w:pPr>
      <w:rPr>
        <w:rFonts w:hint="default"/>
      </w:rPr>
    </w:lvl>
    <w:lvl w:ilvl="6" w:tplc="5EE4AF88">
      <w:start w:val="1"/>
      <w:numFmt w:val="bullet"/>
      <w:lvlText w:val="•"/>
      <w:lvlJc w:val="left"/>
      <w:pPr>
        <w:ind w:left="1593" w:hanging="120"/>
      </w:pPr>
      <w:rPr>
        <w:rFonts w:hint="default"/>
      </w:rPr>
    </w:lvl>
    <w:lvl w:ilvl="7" w:tplc="6480F6C8">
      <w:start w:val="1"/>
      <w:numFmt w:val="bullet"/>
      <w:lvlText w:val="•"/>
      <w:lvlJc w:val="left"/>
      <w:pPr>
        <w:ind w:left="1830" w:hanging="120"/>
      </w:pPr>
      <w:rPr>
        <w:rFonts w:hint="default"/>
      </w:rPr>
    </w:lvl>
    <w:lvl w:ilvl="8" w:tplc="EEA01694">
      <w:start w:val="1"/>
      <w:numFmt w:val="bullet"/>
      <w:lvlText w:val="•"/>
      <w:lvlJc w:val="left"/>
      <w:pPr>
        <w:ind w:left="2067" w:hanging="120"/>
      </w:pPr>
      <w:rPr>
        <w:rFonts w:hint="default"/>
      </w:rPr>
    </w:lvl>
  </w:abstractNum>
  <w:abstractNum w:abstractNumId="575" w15:restartNumberingAfterBreak="0">
    <w:nsid w:val="74C50613"/>
    <w:multiLevelType w:val="hybridMultilevel"/>
    <w:tmpl w:val="6874930A"/>
    <w:lvl w:ilvl="0" w:tplc="57584D9E">
      <w:start w:val="1"/>
      <w:numFmt w:val="bullet"/>
      <w:lvlText w:val="●"/>
      <w:lvlJc w:val="left"/>
      <w:pPr>
        <w:ind w:left="171" w:hanging="120"/>
      </w:pPr>
      <w:rPr>
        <w:rFonts w:ascii="Times New Roman" w:eastAsia="Times New Roman" w:hAnsi="Times New Roman" w:hint="default"/>
        <w:sz w:val="14"/>
        <w:szCs w:val="14"/>
      </w:rPr>
    </w:lvl>
    <w:lvl w:ilvl="1" w:tplc="140A4190">
      <w:start w:val="1"/>
      <w:numFmt w:val="bullet"/>
      <w:lvlText w:val="•"/>
      <w:lvlJc w:val="left"/>
      <w:pPr>
        <w:ind w:left="323" w:hanging="120"/>
      </w:pPr>
      <w:rPr>
        <w:rFonts w:hint="default"/>
      </w:rPr>
    </w:lvl>
    <w:lvl w:ilvl="2" w:tplc="AC2C8E5E">
      <w:start w:val="1"/>
      <w:numFmt w:val="bullet"/>
      <w:lvlText w:val="•"/>
      <w:lvlJc w:val="left"/>
      <w:pPr>
        <w:ind w:left="475" w:hanging="120"/>
      </w:pPr>
      <w:rPr>
        <w:rFonts w:hint="default"/>
      </w:rPr>
    </w:lvl>
    <w:lvl w:ilvl="3" w:tplc="4934AA42">
      <w:start w:val="1"/>
      <w:numFmt w:val="bullet"/>
      <w:lvlText w:val="•"/>
      <w:lvlJc w:val="left"/>
      <w:pPr>
        <w:ind w:left="627" w:hanging="120"/>
      </w:pPr>
      <w:rPr>
        <w:rFonts w:hint="default"/>
      </w:rPr>
    </w:lvl>
    <w:lvl w:ilvl="4" w:tplc="32D20F56">
      <w:start w:val="1"/>
      <w:numFmt w:val="bullet"/>
      <w:lvlText w:val="•"/>
      <w:lvlJc w:val="left"/>
      <w:pPr>
        <w:ind w:left="779" w:hanging="120"/>
      </w:pPr>
      <w:rPr>
        <w:rFonts w:hint="default"/>
      </w:rPr>
    </w:lvl>
    <w:lvl w:ilvl="5" w:tplc="D17285DC">
      <w:start w:val="1"/>
      <w:numFmt w:val="bullet"/>
      <w:lvlText w:val="•"/>
      <w:lvlJc w:val="left"/>
      <w:pPr>
        <w:ind w:left="931" w:hanging="120"/>
      </w:pPr>
      <w:rPr>
        <w:rFonts w:hint="default"/>
      </w:rPr>
    </w:lvl>
    <w:lvl w:ilvl="6" w:tplc="EDD23228">
      <w:start w:val="1"/>
      <w:numFmt w:val="bullet"/>
      <w:lvlText w:val="•"/>
      <w:lvlJc w:val="left"/>
      <w:pPr>
        <w:ind w:left="1083" w:hanging="120"/>
      </w:pPr>
      <w:rPr>
        <w:rFonts w:hint="default"/>
      </w:rPr>
    </w:lvl>
    <w:lvl w:ilvl="7" w:tplc="A3544F9A">
      <w:start w:val="1"/>
      <w:numFmt w:val="bullet"/>
      <w:lvlText w:val="•"/>
      <w:lvlJc w:val="left"/>
      <w:pPr>
        <w:ind w:left="1234" w:hanging="120"/>
      </w:pPr>
      <w:rPr>
        <w:rFonts w:hint="default"/>
      </w:rPr>
    </w:lvl>
    <w:lvl w:ilvl="8" w:tplc="34CCCEFA">
      <w:start w:val="1"/>
      <w:numFmt w:val="bullet"/>
      <w:lvlText w:val="•"/>
      <w:lvlJc w:val="left"/>
      <w:pPr>
        <w:ind w:left="1386" w:hanging="120"/>
      </w:pPr>
      <w:rPr>
        <w:rFonts w:hint="default"/>
      </w:rPr>
    </w:lvl>
  </w:abstractNum>
  <w:abstractNum w:abstractNumId="576" w15:restartNumberingAfterBreak="0">
    <w:nsid w:val="74D71EBB"/>
    <w:multiLevelType w:val="hybridMultilevel"/>
    <w:tmpl w:val="413E6C5E"/>
    <w:lvl w:ilvl="0" w:tplc="B8E6EC30">
      <w:start w:val="1"/>
      <w:numFmt w:val="bullet"/>
      <w:lvlText w:val="–"/>
      <w:lvlJc w:val="left"/>
      <w:pPr>
        <w:ind w:left="156" w:hanging="105"/>
      </w:pPr>
      <w:rPr>
        <w:rFonts w:ascii="Times New Roman" w:eastAsia="Times New Roman" w:hAnsi="Times New Roman" w:hint="default"/>
        <w:sz w:val="14"/>
        <w:szCs w:val="14"/>
      </w:rPr>
    </w:lvl>
    <w:lvl w:ilvl="1" w:tplc="AC5A9DD8">
      <w:start w:val="1"/>
      <w:numFmt w:val="bullet"/>
      <w:lvlText w:val="•"/>
      <w:lvlJc w:val="left"/>
      <w:pPr>
        <w:ind w:left="395" w:hanging="105"/>
      </w:pPr>
      <w:rPr>
        <w:rFonts w:hint="default"/>
      </w:rPr>
    </w:lvl>
    <w:lvl w:ilvl="2" w:tplc="0F80EAF8">
      <w:start w:val="1"/>
      <w:numFmt w:val="bullet"/>
      <w:lvlText w:val="•"/>
      <w:lvlJc w:val="left"/>
      <w:pPr>
        <w:ind w:left="633" w:hanging="105"/>
      </w:pPr>
      <w:rPr>
        <w:rFonts w:hint="default"/>
      </w:rPr>
    </w:lvl>
    <w:lvl w:ilvl="3" w:tplc="B7886E9E">
      <w:start w:val="1"/>
      <w:numFmt w:val="bullet"/>
      <w:lvlText w:val="•"/>
      <w:lvlJc w:val="left"/>
      <w:pPr>
        <w:ind w:left="872" w:hanging="105"/>
      </w:pPr>
      <w:rPr>
        <w:rFonts w:hint="default"/>
      </w:rPr>
    </w:lvl>
    <w:lvl w:ilvl="4" w:tplc="428432CA">
      <w:start w:val="1"/>
      <w:numFmt w:val="bullet"/>
      <w:lvlText w:val="•"/>
      <w:lvlJc w:val="left"/>
      <w:pPr>
        <w:ind w:left="1110" w:hanging="105"/>
      </w:pPr>
      <w:rPr>
        <w:rFonts w:hint="default"/>
      </w:rPr>
    </w:lvl>
    <w:lvl w:ilvl="5" w:tplc="F8E881E0">
      <w:start w:val="1"/>
      <w:numFmt w:val="bullet"/>
      <w:lvlText w:val="•"/>
      <w:lvlJc w:val="left"/>
      <w:pPr>
        <w:ind w:left="1348" w:hanging="105"/>
      </w:pPr>
      <w:rPr>
        <w:rFonts w:hint="default"/>
      </w:rPr>
    </w:lvl>
    <w:lvl w:ilvl="6" w:tplc="08585C72">
      <w:start w:val="1"/>
      <w:numFmt w:val="bullet"/>
      <w:lvlText w:val="•"/>
      <w:lvlJc w:val="left"/>
      <w:pPr>
        <w:ind w:left="1587" w:hanging="105"/>
      </w:pPr>
      <w:rPr>
        <w:rFonts w:hint="default"/>
      </w:rPr>
    </w:lvl>
    <w:lvl w:ilvl="7" w:tplc="FBE2D28A">
      <w:start w:val="1"/>
      <w:numFmt w:val="bullet"/>
      <w:lvlText w:val="•"/>
      <w:lvlJc w:val="left"/>
      <w:pPr>
        <w:ind w:left="1825" w:hanging="105"/>
      </w:pPr>
      <w:rPr>
        <w:rFonts w:hint="default"/>
      </w:rPr>
    </w:lvl>
    <w:lvl w:ilvl="8" w:tplc="7760FAD2">
      <w:start w:val="1"/>
      <w:numFmt w:val="bullet"/>
      <w:lvlText w:val="•"/>
      <w:lvlJc w:val="left"/>
      <w:pPr>
        <w:ind w:left="2064" w:hanging="105"/>
      </w:pPr>
      <w:rPr>
        <w:rFonts w:hint="default"/>
      </w:rPr>
    </w:lvl>
  </w:abstractNum>
  <w:abstractNum w:abstractNumId="577" w15:restartNumberingAfterBreak="0">
    <w:nsid w:val="74D72ED6"/>
    <w:multiLevelType w:val="hybridMultilevel"/>
    <w:tmpl w:val="0736E616"/>
    <w:lvl w:ilvl="0" w:tplc="7F7072BA">
      <w:start w:val="1"/>
      <w:numFmt w:val="bullet"/>
      <w:lvlText w:val="–"/>
      <w:lvlJc w:val="left"/>
      <w:pPr>
        <w:ind w:left="156" w:hanging="105"/>
      </w:pPr>
      <w:rPr>
        <w:rFonts w:ascii="Times New Roman" w:eastAsia="Times New Roman" w:hAnsi="Times New Roman" w:hint="default"/>
        <w:sz w:val="14"/>
        <w:szCs w:val="14"/>
      </w:rPr>
    </w:lvl>
    <w:lvl w:ilvl="1" w:tplc="D870C7AE">
      <w:start w:val="1"/>
      <w:numFmt w:val="bullet"/>
      <w:lvlText w:val="•"/>
      <w:lvlJc w:val="left"/>
      <w:pPr>
        <w:ind w:left="395" w:hanging="105"/>
      </w:pPr>
      <w:rPr>
        <w:rFonts w:hint="default"/>
      </w:rPr>
    </w:lvl>
    <w:lvl w:ilvl="2" w:tplc="006EE9B6">
      <w:start w:val="1"/>
      <w:numFmt w:val="bullet"/>
      <w:lvlText w:val="•"/>
      <w:lvlJc w:val="left"/>
      <w:pPr>
        <w:ind w:left="633" w:hanging="105"/>
      </w:pPr>
      <w:rPr>
        <w:rFonts w:hint="default"/>
      </w:rPr>
    </w:lvl>
    <w:lvl w:ilvl="3" w:tplc="85DA68B8">
      <w:start w:val="1"/>
      <w:numFmt w:val="bullet"/>
      <w:lvlText w:val="•"/>
      <w:lvlJc w:val="left"/>
      <w:pPr>
        <w:ind w:left="872" w:hanging="105"/>
      </w:pPr>
      <w:rPr>
        <w:rFonts w:hint="default"/>
      </w:rPr>
    </w:lvl>
    <w:lvl w:ilvl="4" w:tplc="C2C2327E">
      <w:start w:val="1"/>
      <w:numFmt w:val="bullet"/>
      <w:lvlText w:val="•"/>
      <w:lvlJc w:val="left"/>
      <w:pPr>
        <w:ind w:left="1110" w:hanging="105"/>
      </w:pPr>
      <w:rPr>
        <w:rFonts w:hint="default"/>
      </w:rPr>
    </w:lvl>
    <w:lvl w:ilvl="5" w:tplc="907098A2">
      <w:start w:val="1"/>
      <w:numFmt w:val="bullet"/>
      <w:lvlText w:val="•"/>
      <w:lvlJc w:val="left"/>
      <w:pPr>
        <w:ind w:left="1348" w:hanging="105"/>
      </w:pPr>
      <w:rPr>
        <w:rFonts w:hint="default"/>
      </w:rPr>
    </w:lvl>
    <w:lvl w:ilvl="6" w:tplc="FF308424">
      <w:start w:val="1"/>
      <w:numFmt w:val="bullet"/>
      <w:lvlText w:val="•"/>
      <w:lvlJc w:val="left"/>
      <w:pPr>
        <w:ind w:left="1587" w:hanging="105"/>
      </w:pPr>
      <w:rPr>
        <w:rFonts w:hint="default"/>
      </w:rPr>
    </w:lvl>
    <w:lvl w:ilvl="7" w:tplc="CFFCA2A6">
      <w:start w:val="1"/>
      <w:numFmt w:val="bullet"/>
      <w:lvlText w:val="•"/>
      <w:lvlJc w:val="left"/>
      <w:pPr>
        <w:ind w:left="1825" w:hanging="105"/>
      </w:pPr>
      <w:rPr>
        <w:rFonts w:hint="default"/>
      </w:rPr>
    </w:lvl>
    <w:lvl w:ilvl="8" w:tplc="2FDEAAAA">
      <w:start w:val="1"/>
      <w:numFmt w:val="bullet"/>
      <w:lvlText w:val="•"/>
      <w:lvlJc w:val="left"/>
      <w:pPr>
        <w:ind w:left="2064" w:hanging="105"/>
      </w:pPr>
      <w:rPr>
        <w:rFonts w:hint="default"/>
      </w:rPr>
    </w:lvl>
  </w:abstractNum>
  <w:abstractNum w:abstractNumId="578" w15:restartNumberingAfterBreak="0">
    <w:nsid w:val="751D226F"/>
    <w:multiLevelType w:val="hybridMultilevel"/>
    <w:tmpl w:val="8BD02E58"/>
    <w:lvl w:ilvl="0" w:tplc="5A24AE9C">
      <w:start w:val="1"/>
      <w:numFmt w:val="bullet"/>
      <w:lvlText w:val="●"/>
      <w:lvlJc w:val="left"/>
      <w:pPr>
        <w:ind w:left="171" w:hanging="120"/>
      </w:pPr>
      <w:rPr>
        <w:rFonts w:ascii="Times New Roman" w:eastAsia="Times New Roman" w:hAnsi="Times New Roman" w:hint="default"/>
        <w:sz w:val="14"/>
        <w:szCs w:val="14"/>
      </w:rPr>
    </w:lvl>
    <w:lvl w:ilvl="1" w:tplc="241839F6">
      <w:start w:val="1"/>
      <w:numFmt w:val="bullet"/>
      <w:lvlText w:val="•"/>
      <w:lvlJc w:val="left"/>
      <w:pPr>
        <w:ind w:left="323" w:hanging="120"/>
      </w:pPr>
      <w:rPr>
        <w:rFonts w:hint="default"/>
      </w:rPr>
    </w:lvl>
    <w:lvl w:ilvl="2" w:tplc="FE62B3BC">
      <w:start w:val="1"/>
      <w:numFmt w:val="bullet"/>
      <w:lvlText w:val="•"/>
      <w:lvlJc w:val="left"/>
      <w:pPr>
        <w:ind w:left="475" w:hanging="120"/>
      </w:pPr>
      <w:rPr>
        <w:rFonts w:hint="default"/>
      </w:rPr>
    </w:lvl>
    <w:lvl w:ilvl="3" w:tplc="9FCA9D22">
      <w:start w:val="1"/>
      <w:numFmt w:val="bullet"/>
      <w:lvlText w:val="•"/>
      <w:lvlJc w:val="left"/>
      <w:pPr>
        <w:ind w:left="627" w:hanging="120"/>
      </w:pPr>
      <w:rPr>
        <w:rFonts w:hint="default"/>
      </w:rPr>
    </w:lvl>
    <w:lvl w:ilvl="4" w:tplc="AC2A4252">
      <w:start w:val="1"/>
      <w:numFmt w:val="bullet"/>
      <w:lvlText w:val="•"/>
      <w:lvlJc w:val="left"/>
      <w:pPr>
        <w:ind w:left="779" w:hanging="120"/>
      </w:pPr>
      <w:rPr>
        <w:rFonts w:hint="default"/>
      </w:rPr>
    </w:lvl>
    <w:lvl w:ilvl="5" w:tplc="BAA84EE8">
      <w:start w:val="1"/>
      <w:numFmt w:val="bullet"/>
      <w:lvlText w:val="•"/>
      <w:lvlJc w:val="left"/>
      <w:pPr>
        <w:ind w:left="931" w:hanging="120"/>
      </w:pPr>
      <w:rPr>
        <w:rFonts w:hint="default"/>
      </w:rPr>
    </w:lvl>
    <w:lvl w:ilvl="6" w:tplc="7DCEE1F4">
      <w:start w:val="1"/>
      <w:numFmt w:val="bullet"/>
      <w:lvlText w:val="•"/>
      <w:lvlJc w:val="left"/>
      <w:pPr>
        <w:ind w:left="1083" w:hanging="120"/>
      </w:pPr>
      <w:rPr>
        <w:rFonts w:hint="default"/>
      </w:rPr>
    </w:lvl>
    <w:lvl w:ilvl="7" w:tplc="04545F8C">
      <w:start w:val="1"/>
      <w:numFmt w:val="bullet"/>
      <w:lvlText w:val="•"/>
      <w:lvlJc w:val="left"/>
      <w:pPr>
        <w:ind w:left="1234" w:hanging="120"/>
      </w:pPr>
      <w:rPr>
        <w:rFonts w:hint="default"/>
      </w:rPr>
    </w:lvl>
    <w:lvl w:ilvl="8" w:tplc="EE4A3C98">
      <w:start w:val="1"/>
      <w:numFmt w:val="bullet"/>
      <w:lvlText w:val="•"/>
      <w:lvlJc w:val="left"/>
      <w:pPr>
        <w:ind w:left="1386" w:hanging="120"/>
      </w:pPr>
      <w:rPr>
        <w:rFonts w:hint="default"/>
      </w:rPr>
    </w:lvl>
  </w:abstractNum>
  <w:abstractNum w:abstractNumId="579" w15:restartNumberingAfterBreak="0">
    <w:nsid w:val="753531B0"/>
    <w:multiLevelType w:val="hybridMultilevel"/>
    <w:tmpl w:val="EBEE95CE"/>
    <w:lvl w:ilvl="0" w:tplc="6C3EF680">
      <w:start w:val="1"/>
      <w:numFmt w:val="bullet"/>
      <w:lvlText w:val="●"/>
      <w:lvlJc w:val="left"/>
      <w:pPr>
        <w:ind w:left="171" w:hanging="120"/>
      </w:pPr>
      <w:rPr>
        <w:rFonts w:ascii="Times New Roman" w:eastAsia="Times New Roman" w:hAnsi="Times New Roman" w:hint="default"/>
        <w:sz w:val="14"/>
        <w:szCs w:val="14"/>
      </w:rPr>
    </w:lvl>
    <w:lvl w:ilvl="1" w:tplc="2F568226">
      <w:start w:val="1"/>
      <w:numFmt w:val="bullet"/>
      <w:lvlText w:val="•"/>
      <w:lvlJc w:val="left"/>
      <w:pPr>
        <w:ind w:left="379" w:hanging="120"/>
      </w:pPr>
      <w:rPr>
        <w:rFonts w:hint="default"/>
      </w:rPr>
    </w:lvl>
    <w:lvl w:ilvl="2" w:tplc="4A9239B2">
      <w:start w:val="1"/>
      <w:numFmt w:val="bullet"/>
      <w:lvlText w:val="•"/>
      <w:lvlJc w:val="left"/>
      <w:pPr>
        <w:ind w:left="588" w:hanging="120"/>
      </w:pPr>
      <w:rPr>
        <w:rFonts w:hint="default"/>
      </w:rPr>
    </w:lvl>
    <w:lvl w:ilvl="3" w:tplc="CFC4117A">
      <w:start w:val="1"/>
      <w:numFmt w:val="bullet"/>
      <w:lvlText w:val="•"/>
      <w:lvlJc w:val="left"/>
      <w:pPr>
        <w:ind w:left="797" w:hanging="120"/>
      </w:pPr>
      <w:rPr>
        <w:rFonts w:hint="default"/>
      </w:rPr>
    </w:lvl>
    <w:lvl w:ilvl="4" w:tplc="B77ED962">
      <w:start w:val="1"/>
      <w:numFmt w:val="bullet"/>
      <w:lvlText w:val="•"/>
      <w:lvlJc w:val="left"/>
      <w:pPr>
        <w:ind w:left="1005" w:hanging="120"/>
      </w:pPr>
      <w:rPr>
        <w:rFonts w:hint="default"/>
      </w:rPr>
    </w:lvl>
    <w:lvl w:ilvl="5" w:tplc="19C02D00">
      <w:start w:val="1"/>
      <w:numFmt w:val="bullet"/>
      <w:lvlText w:val="•"/>
      <w:lvlJc w:val="left"/>
      <w:pPr>
        <w:ind w:left="1214" w:hanging="120"/>
      </w:pPr>
      <w:rPr>
        <w:rFonts w:hint="default"/>
      </w:rPr>
    </w:lvl>
    <w:lvl w:ilvl="6" w:tplc="E70670AC">
      <w:start w:val="1"/>
      <w:numFmt w:val="bullet"/>
      <w:lvlText w:val="•"/>
      <w:lvlJc w:val="left"/>
      <w:pPr>
        <w:ind w:left="1423" w:hanging="120"/>
      </w:pPr>
      <w:rPr>
        <w:rFonts w:hint="default"/>
      </w:rPr>
    </w:lvl>
    <w:lvl w:ilvl="7" w:tplc="FA80A492">
      <w:start w:val="1"/>
      <w:numFmt w:val="bullet"/>
      <w:lvlText w:val="•"/>
      <w:lvlJc w:val="left"/>
      <w:pPr>
        <w:ind w:left="1631" w:hanging="120"/>
      </w:pPr>
      <w:rPr>
        <w:rFonts w:hint="default"/>
      </w:rPr>
    </w:lvl>
    <w:lvl w:ilvl="8" w:tplc="211C7674">
      <w:start w:val="1"/>
      <w:numFmt w:val="bullet"/>
      <w:lvlText w:val="•"/>
      <w:lvlJc w:val="left"/>
      <w:pPr>
        <w:ind w:left="1840" w:hanging="120"/>
      </w:pPr>
      <w:rPr>
        <w:rFonts w:hint="default"/>
      </w:rPr>
    </w:lvl>
  </w:abstractNum>
  <w:abstractNum w:abstractNumId="580" w15:restartNumberingAfterBreak="0">
    <w:nsid w:val="75407020"/>
    <w:multiLevelType w:val="hybridMultilevel"/>
    <w:tmpl w:val="9C58436A"/>
    <w:lvl w:ilvl="0" w:tplc="AC082788">
      <w:start w:val="1"/>
      <w:numFmt w:val="bullet"/>
      <w:lvlText w:val="●"/>
      <w:lvlJc w:val="left"/>
      <w:pPr>
        <w:ind w:left="171" w:hanging="120"/>
      </w:pPr>
      <w:rPr>
        <w:rFonts w:ascii="Times New Roman" w:eastAsia="Times New Roman" w:hAnsi="Times New Roman" w:hint="default"/>
        <w:sz w:val="14"/>
        <w:szCs w:val="14"/>
      </w:rPr>
    </w:lvl>
    <w:lvl w:ilvl="1" w:tplc="070E24A8">
      <w:start w:val="1"/>
      <w:numFmt w:val="bullet"/>
      <w:lvlText w:val="•"/>
      <w:lvlJc w:val="left"/>
      <w:pPr>
        <w:ind w:left="323" w:hanging="120"/>
      </w:pPr>
      <w:rPr>
        <w:rFonts w:hint="default"/>
      </w:rPr>
    </w:lvl>
    <w:lvl w:ilvl="2" w:tplc="981861A6">
      <w:start w:val="1"/>
      <w:numFmt w:val="bullet"/>
      <w:lvlText w:val="•"/>
      <w:lvlJc w:val="left"/>
      <w:pPr>
        <w:ind w:left="475" w:hanging="120"/>
      </w:pPr>
      <w:rPr>
        <w:rFonts w:hint="default"/>
      </w:rPr>
    </w:lvl>
    <w:lvl w:ilvl="3" w:tplc="8AAA2DC8">
      <w:start w:val="1"/>
      <w:numFmt w:val="bullet"/>
      <w:lvlText w:val="•"/>
      <w:lvlJc w:val="left"/>
      <w:pPr>
        <w:ind w:left="627" w:hanging="120"/>
      </w:pPr>
      <w:rPr>
        <w:rFonts w:hint="default"/>
      </w:rPr>
    </w:lvl>
    <w:lvl w:ilvl="4" w:tplc="AAACF962">
      <w:start w:val="1"/>
      <w:numFmt w:val="bullet"/>
      <w:lvlText w:val="•"/>
      <w:lvlJc w:val="left"/>
      <w:pPr>
        <w:ind w:left="779" w:hanging="120"/>
      </w:pPr>
      <w:rPr>
        <w:rFonts w:hint="default"/>
      </w:rPr>
    </w:lvl>
    <w:lvl w:ilvl="5" w:tplc="C95420E6">
      <w:start w:val="1"/>
      <w:numFmt w:val="bullet"/>
      <w:lvlText w:val="•"/>
      <w:lvlJc w:val="left"/>
      <w:pPr>
        <w:ind w:left="931" w:hanging="120"/>
      </w:pPr>
      <w:rPr>
        <w:rFonts w:hint="default"/>
      </w:rPr>
    </w:lvl>
    <w:lvl w:ilvl="6" w:tplc="A2DC4510">
      <w:start w:val="1"/>
      <w:numFmt w:val="bullet"/>
      <w:lvlText w:val="•"/>
      <w:lvlJc w:val="left"/>
      <w:pPr>
        <w:ind w:left="1083" w:hanging="120"/>
      </w:pPr>
      <w:rPr>
        <w:rFonts w:hint="default"/>
      </w:rPr>
    </w:lvl>
    <w:lvl w:ilvl="7" w:tplc="DF86C29C">
      <w:start w:val="1"/>
      <w:numFmt w:val="bullet"/>
      <w:lvlText w:val="•"/>
      <w:lvlJc w:val="left"/>
      <w:pPr>
        <w:ind w:left="1234" w:hanging="120"/>
      </w:pPr>
      <w:rPr>
        <w:rFonts w:hint="default"/>
      </w:rPr>
    </w:lvl>
    <w:lvl w:ilvl="8" w:tplc="52E8F1C0">
      <w:start w:val="1"/>
      <w:numFmt w:val="bullet"/>
      <w:lvlText w:val="•"/>
      <w:lvlJc w:val="left"/>
      <w:pPr>
        <w:ind w:left="1386" w:hanging="120"/>
      </w:pPr>
      <w:rPr>
        <w:rFonts w:hint="default"/>
      </w:rPr>
    </w:lvl>
  </w:abstractNum>
  <w:abstractNum w:abstractNumId="581" w15:restartNumberingAfterBreak="0">
    <w:nsid w:val="75755E58"/>
    <w:multiLevelType w:val="hybridMultilevel"/>
    <w:tmpl w:val="4482B3D4"/>
    <w:lvl w:ilvl="0" w:tplc="47501B56">
      <w:start w:val="1"/>
      <w:numFmt w:val="bullet"/>
      <w:lvlText w:val="●"/>
      <w:lvlJc w:val="left"/>
      <w:pPr>
        <w:ind w:left="171" w:hanging="120"/>
      </w:pPr>
      <w:rPr>
        <w:rFonts w:ascii="Times New Roman" w:eastAsia="Times New Roman" w:hAnsi="Times New Roman" w:hint="default"/>
        <w:sz w:val="14"/>
        <w:szCs w:val="14"/>
      </w:rPr>
    </w:lvl>
    <w:lvl w:ilvl="1" w:tplc="3A204FB0">
      <w:start w:val="1"/>
      <w:numFmt w:val="bullet"/>
      <w:lvlText w:val="•"/>
      <w:lvlJc w:val="left"/>
      <w:pPr>
        <w:ind w:left="408" w:hanging="120"/>
      </w:pPr>
      <w:rPr>
        <w:rFonts w:hint="default"/>
      </w:rPr>
    </w:lvl>
    <w:lvl w:ilvl="2" w:tplc="72D86104">
      <w:start w:val="1"/>
      <w:numFmt w:val="bullet"/>
      <w:lvlText w:val="•"/>
      <w:lvlJc w:val="left"/>
      <w:pPr>
        <w:ind w:left="645" w:hanging="120"/>
      </w:pPr>
      <w:rPr>
        <w:rFonts w:hint="default"/>
      </w:rPr>
    </w:lvl>
    <w:lvl w:ilvl="3" w:tplc="73E82C78">
      <w:start w:val="1"/>
      <w:numFmt w:val="bullet"/>
      <w:lvlText w:val="•"/>
      <w:lvlJc w:val="left"/>
      <w:pPr>
        <w:ind w:left="882" w:hanging="120"/>
      </w:pPr>
      <w:rPr>
        <w:rFonts w:hint="default"/>
      </w:rPr>
    </w:lvl>
    <w:lvl w:ilvl="4" w:tplc="54F6C850">
      <w:start w:val="1"/>
      <w:numFmt w:val="bullet"/>
      <w:lvlText w:val="•"/>
      <w:lvlJc w:val="left"/>
      <w:pPr>
        <w:ind w:left="1119" w:hanging="120"/>
      </w:pPr>
      <w:rPr>
        <w:rFonts w:hint="default"/>
      </w:rPr>
    </w:lvl>
    <w:lvl w:ilvl="5" w:tplc="211817EC">
      <w:start w:val="1"/>
      <w:numFmt w:val="bullet"/>
      <w:lvlText w:val="•"/>
      <w:lvlJc w:val="left"/>
      <w:pPr>
        <w:ind w:left="1356" w:hanging="120"/>
      </w:pPr>
      <w:rPr>
        <w:rFonts w:hint="default"/>
      </w:rPr>
    </w:lvl>
    <w:lvl w:ilvl="6" w:tplc="167CE9CA">
      <w:start w:val="1"/>
      <w:numFmt w:val="bullet"/>
      <w:lvlText w:val="•"/>
      <w:lvlJc w:val="left"/>
      <w:pPr>
        <w:ind w:left="1593" w:hanging="120"/>
      </w:pPr>
      <w:rPr>
        <w:rFonts w:hint="default"/>
      </w:rPr>
    </w:lvl>
    <w:lvl w:ilvl="7" w:tplc="7CB80AFE">
      <w:start w:val="1"/>
      <w:numFmt w:val="bullet"/>
      <w:lvlText w:val="•"/>
      <w:lvlJc w:val="left"/>
      <w:pPr>
        <w:ind w:left="1830" w:hanging="120"/>
      </w:pPr>
      <w:rPr>
        <w:rFonts w:hint="default"/>
      </w:rPr>
    </w:lvl>
    <w:lvl w:ilvl="8" w:tplc="257C79B6">
      <w:start w:val="1"/>
      <w:numFmt w:val="bullet"/>
      <w:lvlText w:val="•"/>
      <w:lvlJc w:val="left"/>
      <w:pPr>
        <w:ind w:left="2067" w:hanging="120"/>
      </w:pPr>
      <w:rPr>
        <w:rFonts w:hint="default"/>
      </w:rPr>
    </w:lvl>
  </w:abstractNum>
  <w:abstractNum w:abstractNumId="582" w15:restartNumberingAfterBreak="0">
    <w:nsid w:val="75B90896"/>
    <w:multiLevelType w:val="hybridMultilevel"/>
    <w:tmpl w:val="22348D36"/>
    <w:lvl w:ilvl="0" w:tplc="F4002D14">
      <w:start w:val="1"/>
      <w:numFmt w:val="bullet"/>
      <w:lvlText w:val="●"/>
      <w:lvlJc w:val="left"/>
      <w:pPr>
        <w:ind w:left="171" w:hanging="120"/>
      </w:pPr>
      <w:rPr>
        <w:rFonts w:ascii="Times New Roman" w:eastAsia="Times New Roman" w:hAnsi="Times New Roman" w:hint="default"/>
        <w:sz w:val="14"/>
        <w:szCs w:val="14"/>
      </w:rPr>
    </w:lvl>
    <w:lvl w:ilvl="1" w:tplc="A35EBA6A">
      <w:start w:val="1"/>
      <w:numFmt w:val="bullet"/>
      <w:lvlText w:val="•"/>
      <w:lvlJc w:val="left"/>
      <w:pPr>
        <w:ind w:left="323" w:hanging="120"/>
      </w:pPr>
      <w:rPr>
        <w:rFonts w:hint="default"/>
      </w:rPr>
    </w:lvl>
    <w:lvl w:ilvl="2" w:tplc="15BC55DE">
      <w:start w:val="1"/>
      <w:numFmt w:val="bullet"/>
      <w:lvlText w:val="•"/>
      <w:lvlJc w:val="left"/>
      <w:pPr>
        <w:ind w:left="475" w:hanging="120"/>
      </w:pPr>
      <w:rPr>
        <w:rFonts w:hint="default"/>
      </w:rPr>
    </w:lvl>
    <w:lvl w:ilvl="3" w:tplc="B4BABD26">
      <w:start w:val="1"/>
      <w:numFmt w:val="bullet"/>
      <w:lvlText w:val="•"/>
      <w:lvlJc w:val="left"/>
      <w:pPr>
        <w:ind w:left="627" w:hanging="120"/>
      </w:pPr>
      <w:rPr>
        <w:rFonts w:hint="default"/>
      </w:rPr>
    </w:lvl>
    <w:lvl w:ilvl="4" w:tplc="15F25A30">
      <w:start w:val="1"/>
      <w:numFmt w:val="bullet"/>
      <w:lvlText w:val="•"/>
      <w:lvlJc w:val="left"/>
      <w:pPr>
        <w:ind w:left="779" w:hanging="120"/>
      </w:pPr>
      <w:rPr>
        <w:rFonts w:hint="default"/>
      </w:rPr>
    </w:lvl>
    <w:lvl w:ilvl="5" w:tplc="63C2862A">
      <w:start w:val="1"/>
      <w:numFmt w:val="bullet"/>
      <w:lvlText w:val="•"/>
      <w:lvlJc w:val="left"/>
      <w:pPr>
        <w:ind w:left="931" w:hanging="120"/>
      </w:pPr>
      <w:rPr>
        <w:rFonts w:hint="default"/>
      </w:rPr>
    </w:lvl>
    <w:lvl w:ilvl="6" w:tplc="5B0C2F2E">
      <w:start w:val="1"/>
      <w:numFmt w:val="bullet"/>
      <w:lvlText w:val="•"/>
      <w:lvlJc w:val="left"/>
      <w:pPr>
        <w:ind w:left="1083" w:hanging="120"/>
      </w:pPr>
      <w:rPr>
        <w:rFonts w:hint="default"/>
      </w:rPr>
    </w:lvl>
    <w:lvl w:ilvl="7" w:tplc="4EAEF0CC">
      <w:start w:val="1"/>
      <w:numFmt w:val="bullet"/>
      <w:lvlText w:val="•"/>
      <w:lvlJc w:val="left"/>
      <w:pPr>
        <w:ind w:left="1234" w:hanging="120"/>
      </w:pPr>
      <w:rPr>
        <w:rFonts w:hint="default"/>
      </w:rPr>
    </w:lvl>
    <w:lvl w:ilvl="8" w:tplc="6CA091A6">
      <w:start w:val="1"/>
      <w:numFmt w:val="bullet"/>
      <w:lvlText w:val="•"/>
      <w:lvlJc w:val="left"/>
      <w:pPr>
        <w:ind w:left="1386" w:hanging="120"/>
      </w:pPr>
      <w:rPr>
        <w:rFonts w:hint="default"/>
      </w:rPr>
    </w:lvl>
  </w:abstractNum>
  <w:abstractNum w:abstractNumId="583" w15:restartNumberingAfterBreak="0">
    <w:nsid w:val="75E80412"/>
    <w:multiLevelType w:val="hybridMultilevel"/>
    <w:tmpl w:val="B0D43E00"/>
    <w:lvl w:ilvl="0" w:tplc="CFDE0A7C">
      <w:start w:val="1"/>
      <w:numFmt w:val="bullet"/>
      <w:lvlText w:val="●"/>
      <w:lvlJc w:val="left"/>
      <w:pPr>
        <w:ind w:left="171" w:hanging="120"/>
      </w:pPr>
      <w:rPr>
        <w:rFonts w:ascii="Times New Roman" w:eastAsia="Times New Roman" w:hAnsi="Times New Roman" w:hint="default"/>
        <w:sz w:val="14"/>
        <w:szCs w:val="14"/>
      </w:rPr>
    </w:lvl>
    <w:lvl w:ilvl="1" w:tplc="BA84EACE">
      <w:start w:val="1"/>
      <w:numFmt w:val="bullet"/>
      <w:lvlText w:val="•"/>
      <w:lvlJc w:val="left"/>
      <w:pPr>
        <w:ind w:left="300" w:hanging="120"/>
      </w:pPr>
      <w:rPr>
        <w:rFonts w:hint="default"/>
      </w:rPr>
    </w:lvl>
    <w:lvl w:ilvl="2" w:tplc="66B2531E">
      <w:start w:val="1"/>
      <w:numFmt w:val="bullet"/>
      <w:lvlText w:val="•"/>
      <w:lvlJc w:val="left"/>
      <w:pPr>
        <w:ind w:left="429" w:hanging="120"/>
      </w:pPr>
      <w:rPr>
        <w:rFonts w:hint="default"/>
      </w:rPr>
    </w:lvl>
    <w:lvl w:ilvl="3" w:tplc="FFA046CA">
      <w:start w:val="1"/>
      <w:numFmt w:val="bullet"/>
      <w:lvlText w:val="•"/>
      <w:lvlJc w:val="left"/>
      <w:pPr>
        <w:ind w:left="559" w:hanging="120"/>
      </w:pPr>
      <w:rPr>
        <w:rFonts w:hint="default"/>
      </w:rPr>
    </w:lvl>
    <w:lvl w:ilvl="4" w:tplc="044E611E">
      <w:start w:val="1"/>
      <w:numFmt w:val="bullet"/>
      <w:lvlText w:val="•"/>
      <w:lvlJc w:val="left"/>
      <w:pPr>
        <w:ind w:left="688" w:hanging="120"/>
      </w:pPr>
      <w:rPr>
        <w:rFonts w:hint="default"/>
      </w:rPr>
    </w:lvl>
    <w:lvl w:ilvl="5" w:tplc="219CDBF2">
      <w:start w:val="1"/>
      <w:numFmt w:val="bullet"/>
      <w:lvlText w:val="•"/>
      <w:lvlJc w:val="left"/>
      <w:pPr>
        <w:ind w:left="817" w:hanging="120"/>
      </w:pPr>
      <w:rPr>
        <w:rFonts w:hint="default"/>
      </w:rPr>
    </w:lvl>
    <w:lvl w:ilvl="6" w:tplc="5E74E076">
      <w:start w:val="1"/>
      <w:numFmt w:val="bullet"/>
      <w:lvlText w:val="•"/>
      <w:lvlJc w:val="left"/>
      <w:pPr>
        <w:ind w:left="946" w:hanging="120"/>
      </w:pPr>
      <w:rPr>
        <w:rFonts w:hint="default"/>
      </w:rPr>
    </w:lvl>
    <w:lvl w:ilvl="7" w:tplc="B6CC41B6">
      <w:start w:val="1"/>
      <w:numFmt w:val="bullet"/>
      <w:lvlText w:val="•"/>
      <w:lvlJc w:val="left"/>
      <w:pPr>
        <w:ind w:left="1076" w:hanging="120"/>
      </w:pPr>
      <w:rPr>
        <w:rFonts w:hint="default"/>
      </w:rPr>
    </w:lvl>
    <w:lvl w:ilvl="8" w:tplc="3A146EFC">
      <w:start w:val="1"/>
      <w:numFmt w:val="bullet"/>
      <w:lvlText w:val="•"/>
      <w:lvlJc w:val="left"/>
      <w:pPr>
        <w:ind w:left="1205" w:hanging="120"/>
      </w:pPr>
      <w:rPr>
        <w:rFonts w:hint="default"/>
      </w:rPr>
    </w:lvl>
  </w:abstractNum>
  <w:abstractNum w:abstractNumId="584" w15:restartNumberingAfterBreak="0">
    <w:nsid w:val="760B54E6"/>
    <w:multiLevelType w:val="hybridMultilevel"/>
    <w:tmpl w:val="93A8290A"/>
    <w:lvl w:ilvl="0" w:tplc="C130CFD8">
      <w:start w:val="1"/>
      <w:numFmt w:val="bullet"/>
      <w:lvlText w:val="●"/>
      <w:lvlJc w:val="left"/>
      <w:pPr>
        <w:ind w:left="171" w:hanging="120"/>
      </w:pPr>
      <w:rPr>
        <w:rFonts w:ascii="Times New Roman" w:eastAsia="Times New Roman" w:hAnsi="Times New Roman" w:hint="default"/>
        <w:sz w:val="14"/>
        <w:szCs w:val="14"/>
      </w:rPr>
    </w:lvl>
    <w:lvl w:ilvl="1" w:tplc="2CD2EAEC">
      <w:start w:val="1"/>
      <w:numFmt w:val="bullet"/>
      <w:lvlText w:val="•"/>
      <w:lvlJc w:val="left"/>
      <w:pPr>
        <w:ind w:left="379" w:hanging="120"/>
      </w:pPr>
      <w:rPr>
        <w:rFonts w:hint="default"/>
      </w:rPr>
    </w:lvl>
    <w:lvl w:ilvl="2" w:tplc="1CFEBD40">
      <w:start w:val="1"/>
      <w:numFmt w:val="bullet"/>
      <w:lvlText w:val="•"/>
      <w:lvlJc w:val="left"/>
      <w:pPr>
        <w:ind w:left="588" w:hanging="120"/>
      </w:pPr>
      <w:rPr>
        <w:rFonts w:hint="default"/>
      </w:rPr>
    </w:lvl>
    <w:lvl w:ilvl="3" w:tplc="E656ECBC">
      <w:start w:val="1"/>
      <w:numFmt w:val="bullet"/>
      <w:lvlText w:val="•"/>
      <w:lvlJc w:val="left"/>
      <w:pPr>
        <w:ind w:left="797" w:hanging="120"/>
      </w:pPr>
      <w:rPr>
        <w:rFonts w:hint="default"/>
      </w:rPr>
    </w:lvl>
    <w:lvl w:ilvl="4" w:tplc="6BE0F950">
      <w:start w:val="1"/>
      <w:numFmt w:val="bullet"/>
      <w:lvlText w:val="•"/>
      <w:lvlJc w:val="left"/>
      <w:pPr>
        <w:ind w:left="1005" w:hanging="120"/>
      </w:pPr>
      <w:rPr>
        <w:rFonts w:hint="default"/>
      </w:rPr>
    </w:lvl>
    <w:lvl w:ilvl="5" w:tplc="F9060960">
      <w:start w:val="1"/>
      <w:numFmt w:val="bullet"/>
      <w:lvlText w:val="•"/>
      <w:lvlJc w:val="left"/>
      <w:pPr>
        <w:ind w:left="1214" w:hanging="120"/>
      </w:pPr>
      <w:rPr>
        <w:rFonts w:hint="default"/>
      </w:rPr>
    </w:lvl>
    <w:lvl w:ilvl="6" w:tplc="2990F56E">
      <w:start w:val="1"/>
      <w:numFmt w:val="bullet"/>
      <w:lvlText w:val="•"/>
      <w:lvlJc w:val="left"/>
      <w:pPr>
        <w:ind w:left="1423" w:hanging="120"/>
      </w:pPr>
      <w:rPr>
        <w:rFonts w:hint="default"/>
      </w:rPr>
    </w:lvl>
    <w:lvl w:ilvl="7" w:tplc="28ACBBFA">
      <w:start w:val="1"/>
      <w:numFmt w:val="bullet"/>
      <w:lvlText w:val="•"/>
      <w:lvlJc w:val="left"/>
      <w:pPr>
        <w:ind w:left="1631" w:hanging="120"/>
      </w:pPr>
      <w:rPr>
        <w:rFonts w:hint="default"/>
      </w:rPr>
    </w:lvl>
    <w:lvl w:ilvl="8" w:tplc="0DBC416E">
      <w:start w:val="1"/>
      <w:numFmt w:val="bullet"/>
      <w:lvlText w:val="•"/>
      <w:lvlJc w:val="left"/>
      <w:pPr>
        <w:ind w:left="1840" w:hanging="120"/>
      </w:pPr>
      <w:rPr>
        <w:rFonts w:hint="default"/>
      </w:rPr>
    </w:lvl>
  </w:abstractNum>
  <w:abstractNum w:abstractNumId="585" w15:restartNumberingAfterBreak="0">
    <w:nsid w:val="76420FEB"/>
    <w:multiLevelType w:val="hybridMultilevel"/>
    <w:tmpl w:val="C1E875F4"/>
    <w:lvl w:ilvl="0" w:tplc="7B2CC2B4">
      <w:start w:val="1"/>
      <w:numFmt w:val="bullet"/>
      <w:lvlText w:val="●"/>
      <w:lvlJc w:val="left"/>
      <w:pPr>
        <w:ind w:left="171" w:hanging="120"/>
      </w:pPr>
      <w:rPr>
        <w:rFonts w:ascii="Times New Roman" w:eastAsia="Times New Roman" w:hAnsi="Times New Roman" w:hint="default"/>
        <w:sz w:val="14"/>
        <w:szCs w:val="14"/>
      </w:rPr>
    </w:lvl>
    <w:lvl w:ilvl="1" w:tplc="21E6F260">
      <w:start w:val="1"/>
      <w:numFmt w:val="bullet"/>
      <w:lvlText w:val="•"/>
      <w:lvlJc w:val="left"/>
      <w:pPr>
        <w:ind w:left="408" w:hanging="120"/>
      </w:pPr>
      <w:rPr>
        <w:rFonts w:hint="default"/>
      </w:rPr>
    </w:lvl>
    <w:lvl w:ilvl="2" w:tplc="F2F2DD60">
      <w:start w:val="1"/>
      <w:numFmt w:val="bullet"/>
      <w:lvlText w:val="•"/>
      <w:lvlJc w:val="left"/>
      <w:pPr>
        <w:ind w:left="645" w:hanging="120"/>
      </w:pPr>
      <w:rPr>
        <w:rFonts w:hint="default"/>
      </w:rPr>
    </w:lvl>
    <w:lvl w:ilvl="3" w:tplc="3B98A4C6">
      <w:start w:val="1"/>
      <w:numFmt w:val="bullet"/>
      <w:lvlText w:val="•"/>
      <w:lvlJc w:val="left"/>
      <w:pPr>
        <w:ind w:left="882" w:hanging="120"/>
      </w:pPr>
      <w:rPr>
        <w:rFonts w:hint="default"/>
      </w:rPr>
    </w:lvl>
    <w:lvl w:ilvl="4" w:tplc="ABCC3C74">
      <w:start w:val="1"/>
      <w:numFmt w:val="bullet"/>
      <w:lvlText w:val="•"/>
      <w:lvlJc w:val="left"/>
      <w:pPr>
        <w:ind w:left="1119" w:hanging="120"/>
      </w:pPr>
      <w:rPr>
        <w:rFonts w:hint="default"/>
      </w:rPr>
    </w:lvl>
    <w:lvl w:ilvl="5" w:tplc="9F58982E">
      <w:start w:val="1"/>
      <w:numFmt w:val="bullet"/>
      <w:lvlText w:val="•"/>
      <w:lvlJc w:val="left"/>
      <w:pPr>
        <w:ind w:left="1356" w:hanging="120"/>
      </w:pPr>
      <w:rPr>
        <w:rFonts w:hint="default"/>
      </w:rPr>
    </w:lvl>
    <w:lvl w:ilvl="6" w:tplc="A5F4FBCA">
      <w:start w:val="1"/>
      <w:numFmt w:val="bullet"/>
      <w:lvlText w:val="•"/>
      <w:lvlJc w:val="left"/>
      <w:pPr>
        <w:ind w:left="1593" w:hanging="120"/>
      </w:pPr>
      <w:rPr>
        <w:rFonts w:hint="default"/>
      </w:rPr>
    </w:lvl>
    <w:lvl w:ilvl="7" w:tplc="3D6252E8">
      <w:start w:val="1"/>
      <w:numFmt w:val="bullet"/>
      <w:lvlText w:val="•"/>
      <w:lvlJc w:val="left"/>
      <w:pPr>
        <w:ind w:left="1830" w:hanging="120"/>
      </w:pPr>
      <w:rPr>
        <w:rFonts w:hint="default"/>
      </w:rPr>
    </w:lvl>
    <w:lvl w:ilvl="8" w:tplc="02D88988">
      <w:start w:val="1"/>
      <w:numFmt w:val="bullet"/>
      <w:lvlText w:val="•"/>
      <w:lvlJc w:val="left"/>
      <w:pPr>
        <w:ind w:left="2067" w:hanging="120"/>
      </w:pPr>
      <w:rPr>
        <w:rFonts w:hint="default"/>
      </w:rPr>
    </w:lvl>
  </w:abstractNum>
  <w:abstractNum w:abstractNumId="586" w15:restartNumberingAfterBreak="0">
    <w:nsid w:val="765C783A"/>
    <w:multiLevelType w:val="hybridMultilevel"/>
    <w:tmpl w:val="4920B052"/>
    <w:lvl w:ilvl="0" w:tplc="F0F81738">
      <w:start w:val="1"/>
      <w:numFmt w:val="bullet"/>
      <w:lvlText w:val="●"/>
      <w:lvlJc w:val="left"/>
      <w:pPr>
        <w:ind w:left="171" w:hanging="120"/>
      </w:pPr>
      <w:rPr>
        <w:rFonts w:ascii="Times New Roman" w:eastAsia="Times New Roman" w:hAnsi="Times New Roman" w:hint="default"/>
        <w:sz w:val="14"/>
        <w:szCs w:val="14"/>
      </w:rPr>
    </w:lvl>
    <w:lvl w:ilvl="1" w:tplc="20163754">
      <w:start w:val="1"/>
      <w:numFmt w:val="bullet"/>
      <w:lvlText w:val="•"/>
      <w:lvlJc w:val="left"/>
      <w:pPr>
        <w:ind w:left="408" w:hanging="120"/>
      </w:pPr>
      <w:rPr>
        <w:rFonts w:hint="default"/>
      </w:rPr>
    </w:lvl>
    <w:lvl w:ilvl="2" w:tplc="200CC84C">
      <w:start w:val="1"/>
      <w:numFmt w:val="bullet"/>
      <w:lvlText w:val="•"/>
      <w:lvlJc w:val="left"/>
      <w:pPr>
        <w:ind w:left="645" w:hanging="120"/>
      </w:pPr>
      <w:rPr>
        <w:rFonts w:hint="default"/>
      </w:rPr>
    </w:lvl>
    <w:lvl w:ilvl="3" w:tplc="B2888ABC">
      <w:start w:val="1"/>
      <w:numFmt w:val="bullet"/>
      <w:lvlText w:val="•"/>
      <w:lvlJc w:val="left"/>
      <w:pPr>
        <w:ind w:left="882" w:hanging="120"/>
      </w:pPr>
      <w:rPr>
        <w:rFonts w:hint="default"/>
      </w:rPr>
    </w:lvl>
    <w:lvl w:ilvl="4" w:tplc="C6ECCD92">
      <w:start w:val="1"/>
      <w:numFmt w:val="bullet"/>
      <w:lvlText w:val="•"/>
      <w:lvlJc w:val="left"/>
      <w:pPr>
        <w:ind w:left="1119" w:hanging="120"/>
      </w:pPr>
      <w:rPr>
        <w:rFonts w:hint="default"/>
      </w:rPr>
    </w:lvl>
    <w:lvl w:ilvl="5" w:tplc="CE3213D6">
      <w:start w:val="1"/>
      <w:numFmt w:val="bullet"/>
      <w:lvlText w:val="•"/>
      <w:lvlJc w:val="left"/>
      <w:pPr>
        <w:ind w:left="1356" w:hanging="120"/>
      </w:pPr>
      <w:rPr>
        <w:rFonts w:hint="default"/>
      </w:rPr>
    </w:lvl>
    <w:lvl w:ilvl="6" w:tplc="506489E6">
      <w:start w:val="1"/>
      <w:numFmt w:val="bullet"/>
      <w:lvlText w:val="•"/>
      <w:lvlJc w:val="left"/>
      <w:pPr>
        <w:ind w:left="1593" w:hanging="120"/>
      </w:pPr>
      <w:rPr>
        <w:rFonts w:hint="default"/>
      </w:rPr>
    </w:lvl>
    <w:lvl w:ilvl="7" w:tplc="B26A4110">
      <w:start w:val="1"/>
      <w:numFmt w:val="bullet"/>
      <w:lvlText w:val="•"/>
      <w:lvlJc w:val="left"/>
      <w:pPr>
        <w:ind w:left="1830" w:hanging="120"/>
      </w:pPr>
      <w:rPr>
        <w:rFonts w:hint="default"/>
      </w:rPr>
    </w:lvl>
    <w:lvl w:ilvl="8" w:tplc="7F86A2A6">
      <w:start w:val="1"/>
      <w:numFmt w:val="bullet"/>
      <w:lvlText w:val="•"/>
      <w:lvlJc w:val="left"/>
      <w:pPr>
        <w:ind w:left="2067" w:hanging="120"/>
      </w:pPr>
      <w:rPr>
        <w:rFonts w:hint="default"/>
      </w:rPr>
    </w:lvl>
  </w:abstractNum>
  <w:abstractNum w:abstractNumId="587" w15:restartNumberingAfterBreak="0">
    <w:nsid w:val="76921FA7"/>
    <w:multiLevelType w:val="hybridMultilevel"/>
    <w:tmpl w:val="1B88790E"/>
    <w:lvl w:ilvl="0" w:tplc="8C0E59DA">
      <w:start w:val="1"/>
      <w:numFmt w:val="decimal"/>
      <w:lvlText w:val="%1."/>
      <w:lvlJc w:val="left"/>
      <w:pPr>
        <w:ind w:left="51" w:hanging="140"/>
        <w:jc w:val="left"/>
      </w:pPr>
      <w:rPr>
        <w:rFonts w:ascii="Times New Roman" w:eastAsia="Times New Roman" w:hAnsi="Times New Roman" w:hint="default"/>
        <w:sz w:val="14"/>
        <w:szCs w:val="14"/>
      </w:rPr>
    </w:lvl>
    <w:lvl w:ilvl="1" w:tplc="539E2DA6">
      <w:start w:val="1"/>
      <w:numFmt w:val="bullet"/>
      <w:lvlText w:val="•"/>
      <w:lvlJc w:val="left"/>
      <w:pPr>
        <w:ind w:left="340" w:hanging="140"/>
      </w:pPr>
      <w:rPr>
        <w:rFonts w:hint="default"/>
      </w:rPr>
    </w:lvl>
    <w:lvl w:ilvl="2" w:tplc="C8863DFA">
      <w:start w:val="1"/>
      <w:numFmt w:val="bullet"/>
      <w:lvlText w:val="•"/>
      <w:lvlJc w:val="left"/>
      <w:pPr>
        <w:ind w:left="628" w:hanging="140"/>
      </w:pPr>
      <w:rPr>
        <w:rFonts w:hint="default"/>
      </w:rPr>
    </w:lvl>
    <w:lvl w:ilvl="3" w:tplc="E8886E86">
      <w:start w:val="1"/>
      <w:numFmt w:val="bullet"/>
      <w:lvlText w:val="•"/>
      <w:lvlJc w:val="left"/>
      <w:pPr>
        <w:ind w:left="917" w:hanging="140"/>
      </w:pPr>
      <w:rPr>
        <w:rFonts w:hint="default"/>
      </w:rPr>
    </w:lvl>
    <w:lvl w:ilvl="4" w:tplc="6CE0375A">
      <w:start w:val="1"/>
      <w:numFmt w:val="bullet"/>
      <w:lvlText w:val="•"/>
      <w:lvlJc w:val="left"/>
      <w:pPr>
        <w:ind w:left="1206" w:hanging="140"/>
      </w:pPr>
      <w:rPr>
        <w:rFonts w:hint="default"/>
      </w:rPr>
    </w:lvl>
    <w:lvl w:ilvl="5" w:tplc="F502D29C">
      <w:start w:val="1"/>
      <w:numFmt w:val="bullet"/>
      <w:lvlText w:val="•"/>
      <w:lvlJc w:val="left"/>
      <w:pPr>
        <w:ind w:left="1494" w:hanging="140"/>
      </w:pPr>
      <w:rPr>
        <w:rFonts w:hint="default"/>
      </w:rPr>
    </w:lvl>
    <w:lvl w:ilvl="6" w:tplc="387A2922">
      <w:start w:val="1"/>
      <w:numFmt w:val="bullet"/>
      <w:lvlText w:val="•"/>
      <w:lvlJc w:val="left"/>
      <w:pPr>
        <w:ind w:left="1783" w:hanging="140"/>
      </w:pPr>
      <w:rPr>
        <w:rFonts w:hint="default"/>
      </w:rPr>
    </w:lvl>
    <w:lvl w:ilvl="7" w:tplc="4500A582">
      <w:start w:val="1"/>
      <w:numFmt w:val="bullet"/>
      <w:lvlText w:val="•"/>
      <w:lvlJc w:val="left"/>
      <w:pPr>
        <w:ind w:left="2072" w:hanging="140"/>
      </w:pPr>
      <w:rPr>
        <w:rFonts w:hint="default"/>
      </w:rPr>
    </w:lvl>
    <w:lvl w:ilvl="8" w:tplc="FAD2F8CE">
      <w:start w:val="1"/>
      <w:numFmt w:val="bullet"/>
      <w:lvlText w:val="•"/>
      <w:lvlJc w:val="left"/>
      <w:pPr>
        <w:ind w:left="2360" w:hanging="140"/>
      </w:pPr>
      <w:rPr>
        <w:rFonts w:hint="default"/>
      </w:rPr>
    </w:lvl>
  </w:abstractNum>
  <w:abstractNum w:abstractNumId="588" w15:restartNumberingAfterBreak="0">
    <w:nsid w:val="76B1291A"/>
    <w:multiLevelType w:val="hybridMultilevel"/>
    <w:tmpl w:val="FBD49972"/>
    <w:lvl w:ilvl="0" w:tplc="4CD04054">
      <w:start w:val="1"/>
      <w:numFmt w:val="decimal"/>
      <w:lvlText w:val="%1)"/>
      <w:lvlJc w:val="left"/>
      <w:pPr>
        <w:ind w:left="692" w:hanging="195"/>
        <w:jc w:val="left"/>
      </w:pPr>
      <w:rPr>
        <w:rFonts w:ascii="Times New Roman" w:eastAsia="Times New Roman" w:hAnsi="Times New Roman" w:hint="default"/>
        <w:sz w:val="18"/>
        <w:szCs w:val="18"/>
      </w:rPr>
    </w:lvl>
    <w:lvl w:ilvl="1" w:tplc="28B4EC44">
      <w:start w:val="1"/>
      <w:numFmt w:val="bullet"/>
      <w:lvlText w:val="•"/>
      <w:lvlJc w:val="left"/>
      <w:pPr>
        <w:ind w:left="1697" w:hanging="195"/>
      </w:pPr>
      <w:rPr>
        <w:rFonts w:hint="default"/>
      </w:rPr>
    </w:lvl>
    <w:lvl w:ilvl="2" w:tplc="80966C6A">
      <w:start w:val="1"/>
      <w:numFmt w:val="bullet"/>
      <w:lvlText w:val="•"/>
      <w:lvlJc w:val="left"/>
      <w:pPr>
        <w:ind w:left="2702" w:hanging="195"/>
      </w:pPr>
      <w:rPr>
        <w:rFonts w:hint="default"/>
      </w:rPr>
    </w:lvl>
    <w:lvl w:ilvl="3" w:tplc="9B28D674">
      <w:start w:val="1"/>
      <w:numFmt w:val="bullet"/>
      <w:lvlText w:val="•"/>
      <w:lvlJc w:val="left"/>
      <w:pPr>
        <w:ind w:left="3708" w:hanging="195"/>
      </w:pPr>
      <w:rPr>
        <w:rFonts w:hint="default"/>
      </w:rPr>
    </w:lvl>
    <w:lvl w:ilvl="4" w:tplc="D3D2B62A">
      <w:start w:val="1"/>
      <w:numFmt w:val="bullet"/>
      <w:lvlText w:val="•"/>
      <w:lvlJc w:val="left"/>
      <w:pPr>
        <w:ind w:left="4713" w:hanging="195"/>
      </w:pPr>
      <w:rPr>
        <w:rFonts w:hint="default"/>
      </w:rPr>
    </w:lvl>
    <w:lvl w:ilvl="5" w:tplc="F88225A6">
      <w:start w:val="1"/>
      <w:numFmt w:val="bullet"/>
      <w:lvlText w:val="•"/>
      <w:lvlJc w:val="left"/>
      <w:pPr>
        <w:ind w:left="5718" w:hanging="195"/>
      </w:pPr>
      <w:rPr>
        <w:rFonts w:hint="default"/>
      </w:rPr>
    </w:lvl>
    <w:lvl w:ilvl="6" w:tplc="A09AC6D8">
      <w:start w:val="1"/>
      <w:numFmt w:val="bullet"/>
      <w:lvlText w:val="•"/>
      <w:lvlJc w:val="left"/>
      <w:pPr>
        <w:ind w:left="6724" w:hanging="195"/>
      </w:pPr>
      <w:rPr>
        <w:rFonts w:hint="default"/>
      </w:rPr>
    </w:lvl>
    <w:lvl w:ilvl="7" w:tplc="CAB62A5E">
      <w:start w:val="1"/>
      <w:numFmt w:val="bullet"/>
      <w:lvlText w:val="•"/>
      <w:lvlJc w:val="left"/>
      <w:pPr>
        <w:ind w:left="7729" w:hanging="195"/>
      </w:pPr>
      <w:rPr>
        <w:rFonts w:hint="default"/>
      </w:rPr>
    </w:lvl>
    <w:lvl w:ilvl="8" w:tplc="B922F646">
      <w:start w:val="1"/>
      <w:numFmt w:val="bullet"/>
      <w:lvlText w:val="•"/>
      <w:lvlJc w:val="left"/>
      <w:pPr>
        <w:ind w:left="8734" w:hanging="195"/>
      </w:pPr>
      <w:rPr>
        <w:rFonts w:hint="default"/>
      </w:rPr>
    </w:lvl>
  </w:abstractNum>
  <w:abstractNum w:abstractNumId="589" w15:restartNumberingAfterBreak="0">
    <w:nsid w:val="77007E7D"/>
    <w:multiLevelType w:val="hybridMultilevel"/>
    <w:tmpl w:val="931E8BA4"/>
    <w:lvl w:ilvl="0" w:tplc="944CCC14">
      <w:start w:val="1"/>
      <w:numFmt w:val="bullet"/>
      <w:lvlText w:val="●"/>
      <w:lvlJc w:val="left"/>
      <w:pPr>
        <w:ind w:left="171" w:hanging="120"/>
      </w:pPr>
      <w:rPr>
        <w:rFonts w:ascii="Times New Roman" w:eastAsia="Times New Roman" w:hAnsi="Times New Roman" w:hint="default"/>
        <w:sz w:val="14"/>
        <w:szCs w:val="14"/>
      </w:rPr>
    </w:lvl>
    <w:lvl w:ilvl="1" w:tplc="924CDE80">
      <w:start w:val="1"/>
      <w:numFmt w:val="bullet"/>
      <w:lvlText w:val="•"/>
      <w:lvlJc w:val="left"/>
      <w:pPr>
        <w:ind w:left="323" w:hanging="120"/>
      </w:pPr>
      <w:rPr>
        <w:rFonts w:hint="default"/>
      </w:rPr>
    </w:lvl>
    <w:lvl w:ilvl="2" w:tplc="510C8F2C">
      <w:start w:val="1"/>
      <w:numFmt w:val="bullet"/>
      <w:lvlText w:val="•"/>
      <w:lvlJc w:val="left"/>
      <w:pPr>
        <w:ind w:left="475" w:hanging="120"/>
      </w:pPr>
      <w:rPr>
        <w:rFonts w:hint="default"/>
      </w:rPr>
    </w:lvl>
    <w:lvl w:ilvl="3" w:tplc="F8B85792">
      <w:start w:val="1"/>
      <w:numFmt w:val="bullet"/>
      <w:lvlText w:val="•"/>
      <w:lvlJc w:val="left"/>
      <w:pPr>
        <w:ind w:left="627" w:hanging="120"/>
      </w:pPr>
      <w:rPr>
        <w:rFonts w:hint="default"/>
      </w:rPr>
    </w:lvl>
    <w:lvl w:ilvl="4" w:tplc="EC2E4D4E">
      <w:start w:val="1"/>
      <w:numFmt w:val="bullet"/>
      <w:lvlText w:val="•"/>
      <w:lvlJc w:val="left"/>
      <w:pPr>
        <w:ind w:left="779" w:hanging="120"/>
      </w:pPr>
      <w:rPr>
        <w:rFonts w:hint="default"/>
      </w:rPr>
    </w:lvl>
    <w:lvl w:ilvl="5" w:tplc="1B201B76">
      <w:start w:val="1"/>
      <w:numFmt w:val="bullet"/>
      <w:lvlText w:val="•"/>
      <w:lvlJc w:val="left"/>
      <w:pPr>
        <w:ind w:left="931" w:hanging="120"/>
      </w:pPr>
      <w:rPr>
        <w:rFonts w:hint="default"/>
      </w:rPr>
    </w:lvl>
    <w:lvl w:ilvl="6" w:tplc="CD163896">
      <w:start w:val="1"/>
      <w:numFmt w:val="bullet"/>
      <w:lvlText w:val="•"/>
      <w:lvlJc w:val="left"/>
      <w:pPr>
        <w:ind w:left="1083" w:hanging="120"/>
      </w:pPr>
      <w:rPr>
        <w:rFonts w:hint="default"/>
      </w:rPr>
    </w:lvl>
    <w:lvl w:ilvl="7" w:tplc="4DFC4864">
      <w:start w:val="1"/>
      <w:numFmt w:val="bullet"/>
      <w:lvlText w:val="•"/>
      <w:lvlJc w:val="left"/>
      <w:pPr>
        <w:ind w:left="1234" w:hanging="120"/>
      </w:pPr>
      <w:rPr>
        <w:rFonts w:hint="default"/>
      </w:rPr>
    </w:lvl>
    <w:lvl w:ilvl="8" w:tplc="9EFA7E1C">
      <w:start w:val="1"/>
      <w:numFmt w:val="bullet"/>
      <w:lvlText w:val="•"/>
      <w:lvlJc w:val="left"/>
      <w:pPr>
        <w:ind w:left="1386" w:hanging="120"/>
      </w:pPr>
      <w:rPr>
        <w:rFonts w:hint="default"/>
      </w:rPr>
    </w:lvl>
  </w:abstractNum>
  <w:abstractNum w:abstractNumId="590" w15:restartNumberingAfterBreak="0">
    <w:nsid w:val="77247096"/>
    <w:multiLevelType w:val="hybridMultilevel"/>
    <w:tmpl w:val="E6B2F1BA"/>
    <w:lvl w:ilvl="0" w:tplc="FE08262A">
      <w:start w:val="1"/>
      <w:numFmt w:val="bullet"/>
      <w:lvlText w:val="●"/>
      <w:lvlJc w:val="left"/>
      <w:pPr>
        <w:ind w:left="171" w:hanging="120"/>
      </w:pPr>
      <w:rPr>
        <w:rFonts w:ascii="Times New Roman" w:eastAsia="Times New Roman" w:hAnsi="Times New Roman" w:hint="default"/>
        <w:sz w:val="14"/>
        <w:szCs w:val="14"/>
      </w:rPr>
    </w:lvl>
    <w:lvl w:ilvl="1" w:tplc="80B878AC">
      <w:start w:val="1"/>
      <w:numFmt w:val="bullet"/>
      <w:lvlText w:val="•"/>
      <w:lvlJc w:val="left"/>
      <w:pPr>
        <w:ind w:left="408" w:hanging="120"/>
      </w:pPr>
      <w:rPr>
        <w:rFonts w:hint="default"/>
      </w:rPr>
    </w:lvl>
    <w:lvl w:ilvl="2" w:tplc="F0B28A78">
      <w:start w:val="1"/>
      <w:numFmt w:val="bullet"/>
      <w:lvlText w:val="•"/>
      <w:lvlJc w:val="left"/>
      <w:pPr>
        <w:ind w:left="645" w:hanging="120"/>
      </w:pPr>
      <w:rPr>
        <w:rFonts w:hint="default"/>
      </w:rPr>
    </w:lvl>
    <w:lvl w:ilvl="3" w:tplc="8844FD36">
      <w:start w:val="1"/>
      <w:numFmt w:val="bullet"/>
      <w:lvlText w:val="•"/>
      <w:lvlJc w:val="left"/>
      <w:pPr>
        <w:ind w:left="882" w:hanging="120"/>
      </w:pPr>
      <w:rPr>
        <w:rFonts w:hint="default"/>
      </w:rPr>
    </w:lvl>
    <w:lvl w:ilvl="4" w:tplc="9E000F5A">
      <w:start w:val="1"/>
      <w:numFmt w:val="bullet"/>
      <w:lvlText w:val="•"/>
      <w:lvlJc w:val="left"/>
      <w:pPr>
        <w:ind w:left="1119" w:hanging="120"/>
      </w:pPr>
      <w:rPr>
        <w:rFonts w:hint="default"/>
      </w:rPr>
    </w:lvl>
    <w:lvl w:ilvl="5" w:tplc="2E6C57A0">
      <w:start w:val="1"/>
      <w:numFmt w:val="bullet"/>
      <w:lvlText w:val="•"/>
      <w:lvlJc w:val="left"/>
      <w:pPr>
        <w:ind w:left="1356" w:hanging="120"/>
      </w:pPr>
      <w:rPr>
        <w:rFonts w:hint="default"/>
      </w:rPr>
    </w:lvl>
    <w:lvl w:ilvl="6" w:tplc="FBC4122C">
      <w:start w:val="1"/>
      <w:numFmt w:val="bullet"/>
      <w:lvlText w:val="•"/>
      <w:lvlJc w:val="left"/>
      <w:pPr>
        <w:ind w:left="1593" w:hanging="120"/>
      </w:pPr>
      <w:rPr>
        <w:rFonts w:hint="default"/>
      </w:rPr>
    </w:lvl>
    <w:lvl w:ilvl="7" w:tplc="9B627636">
      <w:start w:val="1"/>
      <w:numFmt w:val="bullet"/>
      <w:lvlText w:val="•"/>
      <w:lvlJc w:val="left"/>
      <w:pPr>
        <w:ind w:left="1830" w:hanging="120"/>
      </w:pPr>
      <w:rPr>
        <w:rFonts w:hint="default"/>
      </w:rPr>
    </w:lvl>
    <w:lvl w:ilvl="8" w:tplc="5EC64AAA">
      <w:start w:val="1"/>
      <w:numFmt w:val="bullet"/>
      <w:lvlText w:val="•"/>
      <w:lvlJc w:val="left"/>
      <w:pPr>
        <w:ind w:left="2067" w:hanging="120"/>
      </w:pPr>
      <w:rPr>
        <w:rFonts w:hint="default"/>
      </w:rPr>
    </w:lvl>
  </w:abstractNum>
  <w:abstractNum w:abstractNumId="591" w15:restartNumberingAfterBreak="0">
    <w:nsid w:val="77681D35"/>
    <w:multiLevelType w:val="hybridMultilevel"/>
    <w:tmpl w:val="846A50A4"/>
    <w:lvl w:ilvl="0" w:tplc="147671B6">
      <w:start w:val="1"/>
      <w:numFmt w:val="decimal"/>
      <w:lvlText w:val="%1."/>
      <w:lvlJc w:val="left"/>
      <w:pPr>
        <w:ind w:left="191" w:hanging="140"/>
        <w:jc w:val="left"/>
      </w:pPr>
      <w:rPr>
        <w:rFonts w:ascii="Times New Roman" w:eastAsia="Times New Roman" w:hAnsi="Times New Roman" w:hint="default"/>
        <w:sz w:val="14"/>
        <w:szCs w:val="14"/>
      </w:rPr>
    </w:lvl>
    <w:lvl w:ilvl="1" w:tplc="EFD662BA">
      <w:start w:val="1"/>
      <w:numFmt w:val="bullet"/>
      <w:lvlText w:val="•"/>
      <w:lvlJc w:val="left"/>
      <w:pPr>
        <w:ind w:left="426" w:hanging="140"/>
      </w:pPr>
      <w:rPr>
        <w:rFonts w:hint="default"/>
      </w:rPr>
    </w:lvl>
    <w:lvl w:ilvl="2" w:tplc="D9A87E06">
      <w:start w:val="1"/>
      <w:numFmt w:val="bullet"/>
      <w:lvlText w:val="•"/>
      <w:lvlJc w:val="left"/>
      <w:pPr>
        <w:ind w:left="661" w:hanging="140"/>
      </w:pPr>
      <w:rPr>
        <w:rFonts w:hint="default"/>
      </w:rPr>
    </w:lvl>
    <w:lvl w:ilvl="3" w:tplc="0BD8BDB6">
      <w:start w:val="1"/>
      <w:numFmt w:val="bullet"/>
      <w:lvlText w:val="•"/>
      <w:lvlJc w:val="left"/>
      <w:pPr>
        <w:ind w:left="896" w:hanging="140"/>
      </w:pPr>
      <w:rPr>
        <w:rFonts w:hint="default"/>
      </w:rPr>
    </w:lvl>
    <w:lvl w:ilvl="4" w:tplc="67F0F5BC">
      <w:start w:val="1"/>
      <w:numFmt w:val="bullet"/>
      <w:lvlText w:val="•"/>
      <w:lvlJc w:val="left"/>
      <w:pPr>
        <w:ind w:left="1131" w:hanging="140"/>
      </w:pPr>
      <w:rPr>
        <w:rFonts w:hint="default"/>
      </w:rPr>
    </w:lvl>
    <w:lvl w:ilvl="5" w:tplc="EA76728E">
      <w:start w:val="1"/>
      <w:numFmt w:val="bullet"/>
      <w:lvlText w:val="•"/>
      <w:lvlJc w:val="left"/>
      <w:pPr>
        <w:ind w:left="1366" w:hanging="140"/>
      </w:pPr>
      <w:rPr>
        <w:rFonts w:hint="default"/>
      </w:rPr>
    </w:lvl>
    <w:lvl w:ilvl="6" w:tplc="0B7046B6">
      <w:start w:val="1"/>
      <w:numFmt w:val="bullet"/>
      <w:lvlText w:val="•"/>
      <w:lvlJc w:val="left"/>
      <w:pPr>
        <w:ind w:left="1601" w:hanging="140"/>
      </w:pPr>
      <w:rPr>
        <w:rFonts w:hint="default"/>
      </w:rPr>
    </w:lvl>
    <w:lvl w:ilvl="7" w:tplc="28F6B916">
      <w:start w:val="1"/>
      <w:numFmt w:val="bullet"/>
      <w:lvlText w:val="•"/>
      <w:lvlJc w:val="left"/>
      <w:pPr>
        <w:ind w:left="1836" w:hanging="140"/>
      </w:pPr>
      <w:rPr>
        <w:rFonts w:hint="default"/>
      </w:rPr>
    </w:lvl>
    <w:lvl w:ilvl="8" w:tplc="155003BC">
      <w:start w:val="1"/>
      <w:numFmt w:val="bullet"/>
      <w:lvlText w:val="•"/>
      <w:lvlJc w:val="left"/>
      <w:pPr>
        <w:ind w:left="2071" w:hanging="140"/>
      </w:pPr>
      <w:rPr>
        <w:rFonts w:hint="default"/>
      </w:rPr>
    </w:lvl>
  </w:abstractNum>
  <w:abstractNum w:abstractNumId="592" w15:restartNumberingAfterBreak="0">
    <w:nsid w:val="776F360D"/>
    <w:multiLevelType w:val="hybridMultilevel"/>
    <w:tmpl w:val="7CDC7624"/>
    <w:lvl w:ilvl="0" w:tplc="D1ECCA4A">
      <w:start w:val="1"/>
      <w:numFmt w:val="bullet"/>
      <w:lvlText w:val="●"/>
      <w:lvlJc w:val="left"/>
      <w:pPr>
        <w:ind w:left="171" w:hanging="120"/>
      </w:pPr>
      <w:rPr>
        <w:rFonts w:ascii="Times New Roman" w:eastAsia="Times New Roman" w:hAnsi="Times New Roman" w:hint="default"/>
        <w:sz w:val="14"/>
        <w:szCs w:val="14"/>
      </w:rPr>
    </w:lvl>
    <w:lvl w:ilvl="1" w:tplc="18D2B6DC">
      <w:start w:val="1"/>
      <w:numFmt w:val="bullet"/>
      <w:lvlText w:val="•"/>
      <w:lvlJc w:val="left"/>
      <w:pPr>
        <w:ind w:left="379" w:hanging="120"/>
      </w:pPr>
      <w:rPr>
        <w:rFonts w:hint="default"/>
      </w:rPr>
    </w:lvl>
    <w:lvl w:ilvl="2" w:tplc="BEA20222">
      <w:start w:val="1"/>
      <w:numFmt w:val="bullet"/>
      <w:lvlText w:val="•"/>
      <w:lvlJc w:val="left"/>
      <w:pPr>
        <w:ind w:left="588" w:hanging="120"/>
      </w:pPr>
      <w:rPr>
        <w:rFonts w:hint="default"/>
      </w:rPr>
    </w:lvl>
    <w:lvl w:ilvl="3" w:tplc="4D8A1364">
      <w:start w:val="1"/>
      <w:numFmt w:val="bullet"/>
      <w:lvlText w:val="•"/>
      <w:lvlJc w:val="left"/>
      <w:pPr>
        <w:ind w:left="797" w:hanging="120"/>
      </w:pPr>
      <w:rPr>
        <w:rFonts w:hint="default"/>
      </w:rPr>
    </w:lvl>
    <w:lvl w:ilvl="4" w:tplc="4CACD474">
      <w:start w:val="1"/>
      <w:numFmt w:val="bullet"/>
      <w:lvlText w:val="•"/>
      <w:lvlJc w:val="left"/>
      <w:pPr>
        <w:ind w:left="1005" w:hanging="120"/>
      </w:pPr>
      <w:rPr>
        <w:rFonts w:hint="default"/>
      </w:rPr>
    </w:lvl>
    <w:lvl w:ilvl="5" w:tplc="246E0DC2">
      <w:start w:val="1"/>
      <w:numFmt w:val="bullet"/>
      <w:lvlText w:val="•"/>
      <w:lvlJc w:val="left"/>
      <w:pPr>
        <w:ind w:left="1214" w:hanging="120"/>
      </w:pPr>
      <w:rPr>
        <w:rFonts w:hint="default"/>
      </w:rPr>
    </w:lvl>
    <w:lvl w:ilvl="6" w:tplc="4F3C22E2">
      <w:start w:val="1"/>
      <w:numFmt w:val="bullet"/>
      <w:lvlText w:val="•"/>
      <w:lvlJc w:val="left"/>
      <w:pPr>
        <w:ind w:left="1423" w:hanging="120"/>
      </w:pPr>
      <w:rPr>
        <w:rFonts w:hint="default"/>
      </w:rPr>
    </w:lvl>
    <w:lvl w:ilvl="7" w:tplc="8A961832">
      <w:start w:val="1"/>
      <w:numFmt w:val="bullet"/>
      <w:lvlText w:val="•"/>
      <w:lvlJc w:val="left"/>
      <w:pPr>
        <w:ind w:left="1631" w:hanging="120"/>
      </w:pPr>
      <w:rPr>
        <w:rFonts w:hint="default"/>
      </w:rPr>
    </w:lvl>
    <w:lvl w:ilvl="8" w:tplc="A64417D4">
      <w:start w:val="1"/>
      <w:numFmt w:val="bullet"/>
      <w:lvlText w:val="•"/>
      <w:lvlJc w:val="left"/>
      <w:pPr>
        <w:ind w:left="1840" w:hanging="120"/>
      </w:pPr>
      <w:rPr>
        <w:rFonts w:hint="default"/>
      </w:rPr>
    </w:lvl>
  </w:abstractNum>
  <w:abstractNum w:abstractNumId="593" w15:restartNumberingAfterBreak="0">
    <w:nsid w:val="777346B6"/>
    <w:multiLevelType w:val="hybridMultilevel"/>
    <w:tmpl w:val="D1DED564"/>
    <w:lvl w:ilvl="0" w:tplc="0512BE7C">
      <w:start w:val="1"/>
      <w:numFmt w:val="bullet"/>
      <w:lvlText w:val="●"/>
      <w:lvlJc w:val="left"/>
      <w:pPr>
        <w:ind w:left="171" w:hanging="120"/>
      </w:pPr>
      <w:rPr>
        <w:rFonts w:ascii="Times New Roman" w:eastAsia="Times New Roman" w:hAnsi="Times New Roman" w:hint="default"/>
        <w:sz w:val="14"/>
        <w:szCs w:val="14"/>
      </w:rPr>
    </w:lvl>
    <w:lvl w:ilvl="1" w:tplc="18303476">
      <w:start w:val="1"/>
      <w:numFmt w:val="bullet"/>
      <w:lvlText w:val="•"/>
      <w:lvlJc w:val="left"/>
      <w:pPr>
        <w:ind w:left="323" w:hanging="120"/>
      </w:pPr>
      <w:rPr>
        <w:rFonts w:hint="default"/>
      </w:rPr>
    </w:lvl>
    <w:lvl w:ilvl="2" w:tplc="DCA6852C">
      <w:start w:val="1"/>
      <w:numFmt w:val="bullet"/>
      <w:lvlText w:val="•"/>
      <w:lvlJc w:val="left"/>
      <w:pPr>
        <w:ind w:left="475" w:hanging="120"/>
      </w:pPr>
      <w:rPr>
        <w:rFonts w:hint="default"/>
      </w:rPr>
    </w:lvl>
    <w:lvl w:ilvl="3" w:tplc="800CE03A">
      <w:start w:val="1"/>
      <w:numFmt w:val="bullet"/>
      <w:lvlText w:val="•"/>
      <w:lvlJc w:val="left"/>
      <w:pPr>
        <w:ind w:left="627" w:hanging="120"/>
      </w:pPr>
      <w:rPr>
        <w:rFonts w:hint="default"/>
      </w:rPr>
    </w:lvl>
    <w:lvl w:ilvl="4" w:tplc="A15CBAE8">
      <w:start w:val="1"/>
      <w:numFmt w:val="bullet"/>
      <w:lvlText w:val="•"/>
      <w:lvlJc w:val="left"/>
      <w:pPr>
        <w:ind w:left="779" w:hanging="120"/>
      </w:pPr>
      <w:rPr>
        <w:rFonts w:hint="default"/>
      </w:rPr>
    </w:lvl>
    <w:lvl w:ilvl="5" w:tplc="DE7486A8">
      <w:start w:val="1"/>
      <w:numFmt w:val="bullet"/>
      <w:lvlText w:val="•"/>
      <w:lvlJc w:val="left"/>
      <w:pPr>
        <w:ind w:left="931" w:hanging="120"/>
      </w:pPr>
      <w:rPr>
        <w:rFonts w:hint="default"/>
      </w:rPr>
    </w:lvl>
    <w:lvl w:ilvl="6" w:tplc="732CEDD8">
      <w:start w:val="1"/>
      <w:numFmt w:val="bullet"/>
      <w:lvlText w:val="•"/>
      <w:lvlJc w:val="left"/>
      <w:pPr>
        <w:ind w:left="1083" w:hanging="120"/>
      </w:pPr>
      <w:rPr>
        <w:rFonts w:hint="default"/>
      </w:rPr>
    </w:lvl>
    <w:lvl w:ilvl="7" w:tplc="2862B5FC">
      <w:start w:val="1"/>
      <w:numFmt w:val="bullet"/>
      <w:lvlText w:val="•"/>
      <w:lvlJc w:val="left"/>
      <w:pPr>
        <w:ind w:left="1234" w:hanging="120"/>
      </w:pPr>
      <w:rPr>
        <w:rFonts w:hint="default"/>
      </w:rPr>
    </w:lvl>
    <w:lvl w:ilvl="8" w:tplc="34AE63B4">
      <w:start w:val="1"/>
      <w:numFmt w:val="bullet"/>
      <w:lvlText w:val="•"/>
      <w:lvlJc w:val="left"/>
      <w:pPr>
        <w:ind w:left="1386" w:hanging="120"/>
      </w:pPr>
      <w:rPr>
        <w:rFonts w:hint="default"/>
      </w:rPr>
    </w:lvl>
  </w:abstractNum>
  <w:abstractNum w:abstractNumId="594" w15:restartNumberingAfterBreak="0">
    <w:nsid w:val="77927AF5"/>
    <w:multiLevelType w:val="hybridMultilevel"/>
    <w:tmpl w:val="D8AE414C"/>
    <w:lvl w:ilvl="0" w:tplc="58865D6A">
      <w:start w:val="1"/>
      <w:numFmt w:val="bullet"/>
      <w:lvlText w:val="●"/>
      <w:lvlJc w:val="left"/>
      <w:pPr>
        <w:ind w:left="171" w:hanging="120"/>
      </w:pPr>
      <w:rPr>
        <w:rFonts w:ascii="Times New Roman" w:eastAsia="Times New Roman" w:hAnsi="Times New Roman" w:hint="default"/>
        <w:sz w:val="14"/>
        <w:szCs w:val="14"/>
      </w:rPr>
    </w:lvl>
    <w:lvl w:ilvl="1" w:tplc="3A4A8B16">
      <w:start w:val="1"/>
      <w:numFmt w:val="bullet"/>
      <w:lvlText w:val="•"/>
      <w:lvlJc w:val="left"/>
      <w:pPr>
        <w:ind w:left="408" w:hanging="120"/>
      </w:pPr>
      <w:rPr>
        <w:rFonts w:hint="default"/>
      </w:rPr>
    </w:lvl>
    <w:lvl w:ilvl="2" w:tplc="4224BDEA">
      <w:start w:val="1"/>
      <w:numFmt w:val="bullet"/>
      <w:lvlText w:val="•"/>
      <w:lvlJc w:val="left"/>
      <w:pPr>
        <w:ind w:left="645" w:hanging="120"/>
      </w:pPr>
      <w:rPr>
        <w:rFonts w:hint="default"/>
      </w:rPr>
    </w:lvl>
    <w:lvl w:ilvl="3" w:tplc="2E3616FE">
      <w:start w:val="1"/>
      <w:numFmt w:val="bullet"/>
      <w:lvlText w:val="•"/>
      <w:lvlJc w:val="left"/>
      <w:pPr>
        <w:ind w:left="882" w:hanging="120"/>
      </w:pPr>
      <w:rPr>
        <w:rFonts w:hint="default"/>
      </w:rPr>
    </w:lvl>
    <w:lvl w:ilvl="4" w:tplc="7D54A306">
      <w:start w:val="1"/>
      <w:numFmt w:val="bullet"/>
      <w:lvlText w:val="•"/>
      <w:lvlJc w:val="left"/>
      <w:pPr>
        <w:ind w:left="1119" w:hanging="120"/>
      </w:pPr>
      <w:rPr>
        <w:rFonts w:hint="default"/>
      </w:rPr>
    </w:lvl>
    <w:lvl w:ilvl="5" w:tplc="9800C2C2">
      <w:start w:val="1"/>
      <w:numFmt w:val="bullet"/>
      <w:lvlText w:val="•"/>
      <w:lvlJc w:val="left"/>
      <w:pPr>
        <w:ind w:left="1356" w:hanging="120"/>
      </w:pPr>
      <w:rPr>
        <w:rFonts w:hint="default"/>
      </w:rPr>
    </w:lvl>
    <w:lvl w:ilvl="6" w:tplc="04105362">
      <w:start w:val="1"/>
      <w:numFmt w:val="bullet"/>
      <w:lvlText w:val="•"/>
      <w:lvlJc w:val="left"/>
      <w:pPr>
        <w:ind w:left="1593" w:hanging="120"/>
      </w:pPr>
      <w:rPr>
        <w:rFonts w:hint="default"/>
      </w:rPr>
    </w:lvl>
    <w:lvl w:ilvl="7" w:tplc="37144A60">
      <w:start w:val="1"/>
      <w:numFmt w:val="bullet"/>
      <w:lvlText w:val="•"/>
      <w:lvlJc w:val="left"/>
      <w:pPr>
        <w:ind w:left="1830" w:hanging="120"/>
      </w:pPr>
      <w:rPr>
        <w:rFonts w:hint="default"/>
      </w:rPr>
    </w:lvl>
    <w:lvl w:ilvl="8" w:tplc="B9CE9F2A">
      <w:start w:val="1"/>
      <w:numFmt w:val="bullet"/>
      <w:lvlText w:val="•"/>
      <w:lvlJc w:val="left"/>
      <w:pPr>
        <w:ind w:left="2067" w:hanging="120"/>
      </w:pPr>
      <w:rPr>
        <w:rFonts w:hint="default"/>
      </w:rPr>
    </w:lvl>
  </w:abstractNum>
  <w:abstractNum w:abstractNumId="595" w15:restartNumberingAfterBreak="0">
    <w:nsid w:val="77FE1019"/>
    <w:multiLevelType w:val="hybridMultilevel"/>
    <w:tmpl w:val="5FF83DD0"/>
    <w:lvl w:ilvl="0" w:tplc="B394B768">
      <w:start w:val="1"/>
      <w:numFmt w:val="decimal"/>
      <w:lvlText w:val="%1."/>
      <w:lvlJc w:val="left"/>
      <w:pPr>
        <w:ind w:left="191" w:hanging="140"/>
        <w:jc w:val="left"/>
      </w:pPr>
      <w:rPr>
        <w:rFonts w:ascii="Times New Roman" w:eastAsia="Times New Roman" w:hAnsi="Times New Roman" w:hint="default"/>
        <w:sz w:val="14"/>
        <w:szCs w:val="14"/>
      </w:rPr>
    </w:lvl>
    <w:lvl w:ilvl="1" w:tplc="9B8A8082">
      <w:start w:val="1"/>
      <w:numFmt w:val="bullet"/>
      <w:lvlText w:val="•"/>
      <w:lvlJc w:val="left"/>
      <w:pPr>
        <w:ind w:left="426" w:hanging="140"/>
      </w:pPr>
      <w:rPr>
        <w:rFonts w:hint="default"/>
      </w:rPr>
    </w:lvl>
    <w:lvl w:ilvl="2" w:tplc="7D3839FC">
      <w:start w:val="1"/>
      <w:numFmt w:val="bullet"/>
      <w:lvlText w:val="•"/>
      <w:lvlJc w:val="left"/>
      <w:pPr>
        <w:ind w:left="661" w:hanging="140"/>
      </w:pPr>
      <w:rPr>
        <w:rFonts w:hint="default"/>
      </w:rPr>
    </w:lvl>
    <w:lvl w:ilvl="3" w:tplc="ED5A3780">
      <w:start w:val="1"/>
      <w:numFmt w:val="bullet"/>
      <w:lvlText w:val="•"/>
      <w:lvlJc w:val="left"/>
      <w:pPr>
        <w:ind w:left="896" w:hanging="140"/>
      </w:pPr>
      <w:rPr>
        <w:rFonts w:hint="default"/>
      </w:rPr>
    </w:lvl>
    <w:lvl w:ilvl="4" w:tplc="A0EE3610">
      <w:start w:val="1"/>
      <w:numFmt w:val="bullet"/>
      <w:lvlText w:val="•"/>
      <w:lvlJc w:val="left"/>
      <w:pPr>
        <w:ind w:left="1131" w:hanging="140"/>
      </w:pPr>
      <w:rPr>
        <w:rFonts w:hint="default"/>
      </w:rPr>
    </w:lvl>
    <w:lvl w:ilvl="5" w:tplc="6ABE5948">
      <w:start w:val="1"/>
      <w:numFmt w:val="bullet"/>
      <w:lvlText w:val="•"/>
      <w:lvlJc w:val="left"/>
      <w:pPr>
        <w:ind w:left="1366" w:hanging="140"/>
      </w:pPr>
      <w:rPr>
        <w:rFonts w:hint="default"/>
      </w:rPr>
    </w:lvl>
    <w:lvl w:ilvl="6" w:tplc="A11C1856">
      <w:start w:val="1"/>
      <w:numFmt w:val="bullet"/>
      <w:lvlText w:val="•"/>
      <w:lvlJc w:val="left"/>
      <w:pPr>
        <w:ind w:left="1601" w:hanging="140"/>
      </w:pPr>
      <w:rPr>
        <w:rFonts w:hint="default"/>
      </w:rPr>
    </w:lvl>
    <w:lvl w:ilvl="7" w:tplc="E67CB1E4">
      <w:start w:val="1"/>
      <w:numFmt w:val="bullet"/>
      <w:lvlText w:val="•"/>
      <w:lvlJc w:val="left"/>
      <w:pPr>
        <w:ind w:left="1836" w:hanging="140"/>
      </w:pPr>
      <w:rPr>
        <w:rFonts w:hint="default"/>
      </w:rPr>
    </w:lvl>
    <w:lvl w:ilvl="8" w:tplc="137015A0">
      <w:start w:val="1"/>
      <w:numFmt w:val="bullet"/>
      <w:lvlText w:val="•"/>
      <w:lvlJc w:val="left"/>
      <w:pPr>
        <w:ind w:left="2071" w:hanging="140"/>
      </w:pPr>
      <w:rPr>
        <w:rFonts w:hint="default"/>
      </w:rPr>
    </w:lvl>
  </w:abstractNum>
  <w:abstractNum w:abstractNumId="596" w15:restartNumberingAfterBreak="0">
    <w:nsid w:val="781048B3"/>
    <w:multiLevelType w:val="hybridMultilevel"/>
    <w:tmpl w:val="9AB82B1A"/>
    <w:lvl w:ilvl="0" w:tplc="F83A6F4A">
      <w:start w:val="1"/>
      <w:numFmt w:val="bullet"/>
      <w:lvlText w:val="●"/>
      <w:lvlJc w:val="left"/>
      <w:pPr>
        <w:ind w:left="171" w:hanging="120"/>
      </w:pPr>
      <w:rPr>
        <w:rFonts w:ascii="Times New Roman" w:eastAsia="Times New Roman" w:hAnsi="Times New Roman" w:hint="default"/>
        <w:sz w:val="14"/>
        <w:szCs w:val="14"/>
      </w:rPr>
    </w:lvl>
    <w:lvl w:ilvl="1" w:tplc="F4F4CFD2">
      <w:start w:val="1"/>
      <w:numFmt w:val="bullet"/>
      <w:lvlText w:val="•"/>
      <w:lvlJc w:val="left"/>
      <w:pPr>
        <w:ind w:left="323" w:hanging="120"/>
      </w:pPr>
      <w:rPr>
        <w:rFonts w:hint="default"/>
      </w:rPr>
    </w:lvl>
    <w:lvl w:ilvl="2" w:tplc="2782EE40">
      <w:start w:val="1"/>
      <w:numFmt w:val="bullet"/>
      <w:lvlText w:val="•"/>
      <w:lvlJc w:val="left"/>
      <w:pPr>
        <w:ind w:left="475" w:hanging="120"/>
      </w:pPr>
      <w:rPr>
        <w:rFonts w:hint="default"/>
      </w:rPr>
    </w:lvl>
    <w:lvl w:ilvl="3" w:tplc="AEE067C8">
      <w:start w:val="1"/>
      <w:numFmt w:val="bullet"/>
      <w:lvlText w:val="•"/>
      <w:lvlJc w:val="left"/>
      <w:pPr>
        <w:ind w:left="627" w:hanging="120"/>
      </w:pPr>
      <w:rPr>
        <w:rFonts w:hint="default"/>
      </w:rPr>
    </w:lvl>
    <w:lvl w:ilvl="4" w:tplc="EE0013A0">
      <w:start w:val="1"/>
      <w:numFmt w:val="bullet"/>
      <w:lvlText w:val="•"/>
      <w:lvlJc w:val="left"/>
      <w:pPr>
        <w:ind w:left="779" w:hanging="120"/>
      </w:pPr>
      <w:rPr>
        <w:rFonts w:hint="default"/>
      </w:rPr>
    </w:lvl>
    <w:lvl w:ilvl="5" w:tplc="50E02FE0">
      <w:start w:val="1"/>
      <w:numFmt w:val="bullet"/>
      <w:lvlText w:val="•"/>
      <w:lvlJc w:val="left"/>
      <w:pPr>
        <w:ind w:left="931" w:hanging="120"/>
      </w:pPr>
      <w:rPr>
        <w:rFonts w:hint="default"/>
      </w:rPr>
    </w:lvl>
    <w:lvl w:ilvl="6" w:tplc="2790118C">
      <w:start w:val="1"/>
      <w:numFmt w:val="bullet"/>
      <w:lvlText w:val="•"/>
      <w:lvlJc w:val="left"/>
      <w:pPr>
        <w:ind w:left="1082" w:hanging="120"/>
      </w:pPr>
      <w:rPr>
        <w:rFonts w:hint="default"/>
      </w:rPr>
    </w:lvl>
    <w:lvl w:ilvl="7" w:tplc="9DF40872">
      <w:start w:val="1"/>
      <w:numFmt w:val="bullet"/>
      <w:lvlText w:val="•"/>
      <w:lvlJc w:val="left"/>
      <w:pPr>
        <w:ind w:left="1234" w:hanging="120"/>
      </w:pPr>
      <w:rPr>
        <w:rFonts w:hint="default"/>
      </w:rPr>
    </w:lvl>
    <w:lvl w:ilvl="8" w:tplc="69F42474">
      <w:start w:val="1"/>
      <w:numFmt w:val="bullet"/>
      <w:lvlText w:val="•"/>
      <w:lvlJc w:val="left"/>
      <w:pPr>
        <w:ind w:left="1386" w:hanging="120"/>
      </w:pPr>
      <w:rPr>
        <w:rFonts w:hint="default"/>
      </w:rPr>
    </w:lvl>
  </w:abstractNum>
  <w:abstractNum w:abstractNumId="597" w15:restartNumberingAfterBreak="0">
    <w:nsid w:val="78174C5B"/>
    <w:multiLevelType w:val="hybridMultilevel"/>
    <w:tmpl w:val="19D20A9A"/>
    <w:lvl w:ilvl="0" w:tplc="0DF0352A">
      <w:start w:val="1"/>
      <w:numFmt w:val="bullet"/>
      <w:lvlText w:val="●"/>
      <w:lvlJc w:val="left"/>
      <w:pPr>
        <w:ind w:left="171" w:hanging="120"/>
      </w:pPr>
      <w:rPr>
        <w:rFonts w:ascii="Times New Roman" w:eastAsia="Times New Roman" w:hAnsi="Times New Roman" w:hint="default"/>
        <w:sz w:val="14"/>
        <w:szCs w:val="14"/>
      </w:rPr>
    </w:lvl>
    <w:lvl w:ilvl="1" w:tplc="D34C8A34">
      <w:start w:val="1"/>
      <w:numFmt w:val="bullet"/>
      <w:lvlText w:val="•"/>
      <w:lvlJc w:val="left"/>
      <w:pPr>
        <w:ind w:left="408" w:hanging="120"/>
      </w:pPr>
      <w:rPr>
        <w:rFonts w:hint="default"/>
      </w:rPr>
    </w:lvl>
    <w:lvl w:ilvl="2" w:tplc="9632689A">
      <w:start w:val="1"/>
      <w:numFmt w:val="bullet"/>
      <w:lvlText w:val="•"/>
      <w:lvlJc w:val="left"/>
      <w:pPr>
        <w:ind w:left="645" w:hanging="120"/>
      </w:pPr>
      <w:rPr>
        <w:rFonts w:hint="default"/>
      </w:rPr>
    </w:lvl>
    <w:lvl w:ilvl="3" w:tplc="6778FE06">
      <w:start w:val="1"/>
      <w:numFmt w:val="bullet"/>
      <w:lvlText w:val="•"/>
      <w:lvlJc w:val="left"/>
      <w:pPr>
        <w:ind w:left="882" w:hanging="120"/>
      </w:pPr>
      <w:rPr>
        <w:rFonts w:hint="default"/>
      </w:rPr>
    </w:lvl>
    <w:lvl w:ilvl="4" w:tplc="CCF44D42">
      <w:start w:val="1"/>
      <w:numFmt w:val="bullet"/>
      <w:lvlText w:val="•"/>
      <w:lvlJc w:val="left"/>
      <w:pPr>
        <w:ind w:left="1119" w:hanging="120"/>
      </w:pPr>
      <w:rPr>
        <w:rFonts w:hint="default"/>
      </w:rPr>
    </w:lvl>
    <w:lvl w:ilvl="5" w:tplc="7134364A">
      <w:start w:val="1"/>
      <w:numFmt w:val="bullet"/>
      <w:lvlText w:val="•"/>
      <w:lvlJc w:val="left"/>
      <w:pPr>
        <w:ind w:left="1356" w:hanging="120"/>
      </w:pPr>
      <w:rPr>
        <w:rFonts w:hint="default"/>
      </w:rPr>
    </w:lvl>
    <w:lvl w:ilvl="6" w:tplc="27926D90">
      <w:start w:val="1"/>
      <w:numFmt w:val="bullet"/>
      <w:lvlText w:val="•"/>
      <w:lvlJc w:val="left"/>
      <w:pPr>
        <w:ind w:left="1593" w:hanging="120"/>
      </w:pPr>
      <w:rPr>
        <w:rFonts w:hint="default"/>
      </w:rPr>
    </w:lvl>
    <w:lvl w:ilvl="7" w:tplc="BCF6C09E">
      <w:start w:val="1"/>
      <w:numFmt w:val="bullet"/>
      <w:lvlText w:val="•"/>
      <w:lvlJc w:val="left"/>
      <w:pPr>
        <w:ind w:left="1830" w:hanging="120"/>
      </w:pPr>
      <w:rPr>
        <w:rFonts w:hint="default"/>
      </w:rPr>
    </w:lvl>
    <w:lvl w:ilvl="8" w:tplc="1248CCEA">
      <w:start w:val="1"/>
      <w:numFmt w:val="bullet"/>
      <w:lvlText w:val="•"/>
      <w:lvlJc w:val="left"/>
      <w:pPr>
        <w:ind w:left="2067" w:hanging="120"/>
      </w:pPr>
      <w:rPr>
        <w:rFonts w:hint="default"/>
      </w:rPr>
    </w:lvl>
  </w:abstractNum>
  <w:abstractNum w:abstractNumId="598" w15:restartNumberingAfterBreak="0">
    <w:nsid w:val="78425BDA"/>
    <w:multiLevelType w:val="hybridMultilevel"/>
    <w:tmpl w:val="06402A52"/>
    <w:lvl w:ilvl="0" w:tplc="D464B412">
      <w:start w:val="1"/>
      <w:numFmt w:val="bullet"/>
      <w:lvlText w:val="●"/>
      <w:lvlJc w:val="left"/>
      <w:pPr>
        <w:ind w:left="171" w:hanging="120"/>
      </w:pPr>
      <w:rPr>
        <w:rFonts w:ascii="Times New Roman" w:eastAsia="Times New Roman" w:hAnsi="Times New Roman" w:hint="default"/>
        <w:sz w:val="14"/>
        <w:szCs w:val="14"/>
      </w:rPr>
    </w:lvl>
    <w:lvl w:ilvl="1" w:tplc="9702A940">
      <w:start w:val="1"/>
      <w:numFmt w:val="bullet"/>
      <w:lvlText w:val="•"/>
      <w:lvlJc w:val="left"/>
      <w:pPr>
        <w:ind w:left="408" w:hanging="120"/>
      </w:pPr>
      <w:rPr>
        <w:rFonts w:hint="default"/>
      </w:rPr>
    </w:lvl>
    <w:lvl w:ilvl="2" w:tplc="9572AFA0">
      <w:start w:val="1"/>
      <w:numFmt w:val="bullet"/>
      <w:lvlText w:val="•"/>
      <w:lvlJc w:val="left"/>
      <w:pPr>
        <w:ind w:left="645" w:hanging="120"/>
      </w:pPr>
      <w:rPr>
        <w:rFonts w:hint="default"/>
      </w:rPr>
    </w:lvl>
    <w:lvl w:ilvl="3" w:tplc="32BCCA1E">
      <w:start w:val="1"/>
      <w:numFmt w:val="bullet"/>
      <w:lvlText w:val="•"/>
      <w:lvlJc w:val="left"/>
      <w:pPr>
        <w:ind w:left="882" w:hanging="120"/>
      </w:pPr>
      <w:rPr>
        <w:rFonts w:hint="default"/>
      </w:rPr>
    </w:lvl>
    <w:lvl w:ilvl="4" w:tplc="9AD0A308">
      <w:start w:val="1"/>
      <w:numFmt w:val="bullet"/>
      <w:lvlText w:val="•"/>
      <w:lvlJc w:val="left"/>
      <w:pPr>
        <w:ind w:left="1119" w:hanging="120"/>
      </w:pPr>
      <w:rPr>
        <w:rFonts w:hint="default"/>
      </w:rPr>
    </w:lvl>
    <w:lvl w:ilvl="5" w:tplc="FCC83886">
      <w:start w:val="1"/>
      <w:numFmt w:val="bullet"/>
      <w:lvlText w:val="•"/>
      <w:lvlJc w:val="left"/>
      <w:pPr>
        <w:ind w:left="1356" w:hanging="120"/>
      </w:pPr>
      <w:rPr>
        <w:rFonts w:hint="default"/>
      </w:rPr>
    </w:lvl>
    <w:lvl w:ilvl="6" w:tplc="D99263A8">
      <w:start w:val="1"/>
      <w:numFmt w:val="bullet"/>
      <w:lvlText w:val="•"/>
      <w:lvlJc w:val="left"/>
      <w:pPr>
        <w:ind w:left="1593" w:hanging="120"/>
      </w:pPr>
      <w:rPr>
        <w:rFonts w:hint="default"/>
      </w:rPr>
    </w:lvl>
    <w:lvl w:ilvl="7" w:tplc="BB7C2EDE">
      <w:start w:val="1"/>
      <w:numFmt w:val="bullet"/>
      <w:lvlText w:val="•"/>
      <w:lvlJc w:val="left"/>
      <w:pPr>
        <w:ind w:left="1830" w:hanging="120"/>
      </w:pPr>
      <w:rPr>
        <w:rFonts w:hint="default"/>
      </w:rPr>
    </w:lvl>
    <w:lvl w:ilvl="8" w:tplc="72B043E4">
      <w:start w:val="1"/>
      <w:numFmt w:val="bullet"/>
      <w:lvlText w:val="•"/>
      <w:lvlJc w:val="left"/>
      <w:pPr>
        <w:ind w:left="2067" w:hanging="120"/>
      </w:pPr>
      <w:rPr>
        <w:rFonts w:hint="default"/>
      </w:rPr>
    </w:lvl>
  </w:abstractNum>
  <w:abstractNum w:abstractNumId="599" w15:restartNumberingAfterBreak="0">
    <w:nsid w:val="7849569E"/>
    <w:multiLevelType w:val="hybridMultilevel"/>
    <w:tmpl w:val="70968372"/>
    <w:lvl w:ilvl="0" w:tplc="25EAF5FA">
      <w:start w:val="1"/>
      <w:numFmt w:val="bullet"/>
      <w:lvlText w:val="●"/>
      <w:lvlJc w:val="left"/>
      <w:pPr>
        <w:ind w:left="171" w:hanging="120"/>
      </w:pPr>
      <w:rPr>
        <w:rFonts w:ascii="Times New Roman" w:eastAsia="Times New Roman" w:hAnsi="Times New Roman" w:hint="default"/>
        <w:b/>
        <w:bCs/>
        <w:sz w:val="14"/>
        <w:szCs w:val="14"/>
      </w:rPr>
    </w:lvl>
    <w:lvl w:ilvl="1" w:tplc="258E32F0">
      <w:start w:val="1"/>
      <w:numFmt w:val="bullet"/>
      <w:lvlText w:val="•"/>
      <w:lvlJc w:val="left"/>
      <w:pPr>
        <w:ind w:left="408" w:hanging="120"/>
      </w:pPr>
      <w:rPr>
        <w:rFonts w:hint="default"/>
      </w:rPr>
    </w:lvl>
    <w:lvl w:ilvl="2" w:tplc="B0647400">
      <w:start w:val="1"/>
      <w:numFmt w:val="bullet"/>
      <w:lvlText w:val="•"/>
      <w:lvlJc w:val="left"/>
      <w:pPr>
        <w:ind w:left="645" w:hanging="120"/>
      </w:pPr>
      <w:rPr>
        <w:rFonts w:hint="default"/>
      </w:rPr>
    </w:lvl>
    <w:lvl w:ilvl="3" w:tplc="B456C770">
      <w:start w:val="1"/>
      <w:numFmt w:val="bullet"/>
      <w:lvlText w:val="•"/>
      <w:lvlJc w:val="left"/>
      <w:pPr>
        <w:ind w:left="882" w:hanging="120"/>
      </w:pPr>
      <w:rPr>
        <w:rFonts w:hint="default"/>
      </w:rPr>
    </w:lvl>
    <w:lvl w:ilvl="4" w:tplc="89169B6C">
      <w:start w:val="1"/>
      <w:numFmt w:val="bullet"/>
      <w:lvlText w:val="•"/>
      <w:lvlJc w:val="left"/>
      <w:pPr>
        <w:ind w:left="1119" w:hanging="120"/>
      </w:pPr>
      <w:rPr>
        <w:rFonts w:hint="default"/>
      </w:rPr>
    </w:lvl>
    <w:lvl w:ilvl="5" w:tplc="2D4C18F0">
      <w:start w:val="1"/>
      <w:numFmt w:val="bullet"/>
      <w:lvlText w:val="•"/>
      <w:lvlJc w:val="left"/>
      <w:pPr>
        <w:ind w:left="1356" w:hanging="120"/>
      </w:pPr>
      <w:rPr>
        <w:rFonts w:hint="default"/>
      </w:rPr>
    </w:lvl>
    <w:lvl w:ilvl="6" w:tplc="2214C516">
      <w:start w:val="1"/>
      <w:numFmt w:val="bullet"/>
      <w:lvlText w:val="•"/>
      <w:lvlJc w:val="left"/>
      <w:pPr>
        <w:ind w:left="1593" w:hanging="120"/>
      </w:pPr>
      <w:rPr>
        <w:rFonts w:hint="default"/>
      </w:rPr>
    </w:lvl>
    <w:lvl w:ilvl="7" w:tplc="513842A2">
      <w:start w:val="1"/>
      <w:numFmt w:val="bullet"/>
      <w:lvlText w:val="•"/>
      <w:lvlJc w:val="left"/>
      <w:pPr>
        <w:ind w:left="1830" w:hanging="120"/>
      </w:pPr>
      <w:rPr>
        <w:rFonts w:hint="default"/>
      </w:rPr>
    </w:lvl>
    <w:lvl w:ilvl="8" w:tplc="8D52166A">
      <w:start w:val="1"/>
      <w:numFmt w:val="bullet"/>
      <w:lvlText w:val="•"/>
      <w:lvlJc w:val="left"/>
      <w:pPr>
        <w:ind w:left="2067" w:hanging="120"/>
      </w:pPr>
      <w:rPr>
        <w:rFonts w:hint="default"/>
      </w:rPr>
    </w:lvl>
  </w:abstractNum>
  <w:abstractNum w:abstractNumId="600" w15:restartNumberingAfterBreak="0">
    <w:nsid w:val="78884C5F"/>
    <w:multiLevelType w:val="hybridMultilevel"/>
    <w:tmpl w:val="4F307A6C"/>
    <w:lvl w:ilvl="0" w:tplc="1342500E">
      <w:start w:val="1"/>
      <w:numFmt w:val="bullet"/>
      <w:lvlText w:val="–"/>
      <w:lvlJc w:val="left"/>
      <w:pPr>
        <w:ind w:left="156" w:hanging="105"/>
      </w:pPr>
      <w:rPr>
        <w:rFonts w:ascii="Times New Roman" w:eastAsia="Times New Roman" w:hAnsi="Times New Roman" w:hint="default"/>
        <w:sz w:val="14"/>
        <w:szCs w:val="14"/>
      </w:rPr>
    </w:lvl>
    <w:lvl w:ilvl="1" w:tplc="877C2274">
      <w:start w:val="1"/>
      <w:numFmt w:val="bullet"/>
      <w:lvlText w:val="•"/>
      <w:lvlJc w:val="left"/>
      <w:pPr>
        <w:ind w:left="395" w:hanging="105"/>
      </w:pPr>
      <w:rPr>
        <w:rFonts w:hint="default"/>
      </w:rPr>
    </w:lvl>
    <w:lvl w:ilvl="2" w:tplc="28E66C48">
      <w:start w:val="1"/>
      <w:numFmt w:val="bullet"/>
      <w:lvlText w:val="•"/>
      <w:lvlJc w:val="left"/>
      <w:pPr>
        <w:ind w:left="633" w:hanging="105"/>
      </w:pPr>
      <w:rPr>
        <w:rFonts w:hint="default"/>
      </w:rPr>
    </w:lvl>
    <w:lvl w:ilvl="3" w:tplc="680AE4CE">
      <w:start w:val="1"/>
      <w:numFmt w:val="bullet"/>
      <w:lvlText w:val="•"/>
      <w:lvlJc w:val="left"/>
      <w:pPr>
        <w:ind w:left="872" w:hanging="105"/>
      </w:pPr>
      <w:rPr>
        <w:rFonts w:hint="default"/>
      </w:rPr>
    </w:lvl>
    <w:lvl w:ilvl="4" w:tplc="74487494">
      <w:start w:val="1"/>
      <w:numFmt w:val="bullet"/>
      <w:lvlText w:val="•"/>
      <w:lvlJc w:val="left"/>
      <w:pPr>
        <w:ind w:left="1110" w:hanging="105"/>
      </w:pPr>
      <w:rPr>
        <w:rFonts w:hint="default"/>
      </w:rPr>
    </w:lvl>
    <w:lvl w:ilvl="5" w:tplc="BDDA0BFC">
      <w:start w:val="1"/>
      <w:numFmt w:val="bullet"/>
      <w:lvlText w:val="•"/>
      <w:lvlJc w:val="left"/>
      <w:pPr>
        <w:ind w:left="1348" w:hanging="105"/>
      </w:pPr>
      <w:rPr>
        <w:rFonts w:hint="default"/>
      </w:rPr>
    </w:lvl>
    <w:lvl w:ilvl="6" w:tplc="40FA107C">
      <w:start w:val="1"/>
      <w:numFmt w:val="bullet"/>
      <w:lvlText w:val="•"/>
      <w:lvlJc w:val="left"/>
      <w:pPr>
        <w:ind w:left="1587" w:hanging="105"/>
      </w:pPr>
      <w:rPr>
        <w:rFonts w:hint="default"/>
      </w:rPr>
    </w:lvl>
    <w:lvl w:ilvl="7" w:tplc="A86E205A">
      <w:start w:val="1"/>
      <w:numFmt w:val="bullet"/>
      <w:lvlText w:val="•"/>
      <w:lvlJc w:val="left"/>
      <w:pPr>
        <w:ind w:left="1825" w:hanging="105"/>
      </w:pPr>
      <w:rPr>
        <w:rFonts w:hint="default"/>
      </w:rPr>
    </w:lvl>
    <w:lvl w:ilvl="8" w:tplc="78C0D166">
      <w:start w:val="1"/>
      <w:numFmt w:val="bullet"/>
      <w:lvlText w:val="•"/>
      <w:lvlJc w:val="left"/>
      <w:pPr>
        <w:ind w:left="2064" w:hanging="105"/>
      </w:pPr>
      <w:rPr>
        <w:rFonts w:hint="default"/>
      </w:rPr>
    </w:lvl>
  </w:abstractNum>
  <w:abstractNum w:abstractNumId="601" w15:restartNumberingAfterBreak="0">
    <w:nsid w:val="78C26E11"/>
    <w:multiLevelType w:val="hybridMultilevel"/>
    <w:tmpl w:val="91EC8536"/>
    <w:lvl w:ilvl="0" w:tplc="04DCC106">
      <w:start w:val="1"/>
      <w:numFmt w:val="bullet"/>
      <w:lvlText w:val="●"/>
      <w:lvlJc w:val="left"/>
      <w:pPr>
        <w:ind w:left="171" w:hanging="120"/>
      </w:pPr>
      <w:rPr>
        <w:rFonts w:ascii="Times New Roman" w:eastAsia="Times New Roman" w:hAnsi="Times New Roman" w:hint="default"/>
        <w:sz w:val="14"/>
        <w:szCs w:val="14"/>
      </w:rPr>
    </w:lvl>
    <w:lvl w:ilvl="1" w:tplc="7C9CF710">
      <w:start w:val="1"/>
      <w:numFmt w:val="bullet"/>
      <w:lvlText w:val="•"/>
      <w:lvlJc w:val="left"/>
      <w:pPr>
        <w:ind w:left="379" w:hanging="120"/>
      </w:pPr>
      <w:rPr>
        <w:rFonts w:hint="default"/>
      </w:rPr>
    </w:lvl>
    <w:lvl w:ilvl="2" w:tplc="CE1EEE2C">
      <w:start w:val="1"/>
      <w:numFmt w:val="bullet"/>
      <w:lvlText w:val="•"/>
      <w:lvlJc w:val="left"/>
      <w:pPr>
        <w:ind w:left="588" w:hanging="120"/>
      </w:pPr>
      <w:rPr>
        <w:rFonts w:hint="default"/>
      </w:rPr>
    </w:lvl>
    <w:lvl w:ilvl="3" w:tplc="AF26D4A6">
      <w:start w:val="1"/>
      <w:numFmt w:val="bullet"/>
      <w:lvlText w:val="•"/>
      <w:lvlJc w:val="left"/>
      <w:pPr>
        <w:ind w:left="797" w:hanging="120"/>
      </w:pPr>
      <w:rPr>
        <w:rFonts w:hint="default"/>
      </w:rPr>
    </w:lvl>
    <w:lvl w:ilvl="4" w:tplc="61B01FD6">
      <w:start w:val="1"/>
      <w:numFmt w:val="bullet"/>
      <w:lvlText w:val="•"/>
      <w:lvlJc w:val="left"/>
      <w:pPr>
        <w:ind w:left="1005" w:hanging="120"/>
      </w:pPr>
      <w:rPr>
        <w:rFonts w:hint="default"/>
      </w:rPr>
    </w:lvl>
    <w:lvl w:ilvl="5" w:tplc="D9C62E30">
      <w:start w:val="1"/>
      <w:numFmt w:val="bullet"/>
      <w:lvlText w:val="•"/>
      <w:lvlJc w:val="left"/>
      <w:pPr>
        <w:ind w:left="1214" w:hanging="120"/>
      </w:pPr>
      <w:rPr>
        <w:rFonts w:hint="default"/>
      </w:rPr>
    </w:lvl>
    <w:lvl w:ilvl="6" w:tplc="7022418C">
      <w:start w:val="1"/>
      <w:numFmt w:val="bullet"/>
      <w:lvlText w:val="•"/>
      <w:lvlJc w:val="left"/>
      <w:pPr>
        <w:ind w:left="1423" w:hanging="120"/>
      </w:pPr>
      <w:rPr>
        <w:rFonts w:hint="default"/>
      </w:rPr>
    </w:lvl>
    <w:lvl w:ilvl="7" w:tplc="EB302518">
      <w:start w:val="1"/>
      <w:numFmt w:val="bullet"/>
      <w:lvlText w:val="•"/>
      <w:lvlJc w:val="left"/>
      <w:pPr>
        <w:ind w:left="1631" w:hanging="120"/>
      </w:pPr>
      <w:rPr>
        <w:rFonts w:hint="default"/>
      </w:rPr>
    </w:lvl>
    <w:lvl w:ilvl="8" w:tplc="7C36C5BA">
      <w:start w:val="1"/>
      <w:numFmt w:val="bullet"/>
      <w:lvlText w:val="•"/>
      <w:lvlJc w:val="left"/>
      <w:pPr>
        <w:ind w:left="1840" w:hanging="120"/>
      </w:pPr>
      <w:rPr>
        <w:rFonts w:hint="default"/>
      </w:rPr>
    </w:lvl>
  </w:abstractNum>
  <w:abstractNum w:abstractNumId="602" w15:restartNumberingAfterBreak="0">
    <w:nsid w:val="78D97B8E"/>
    <w:multiLevelType w:val="hybridMultilevel"/>
    <w:tmpl w:val="AE801472"/>
    <w:lvl w:ilvl="0" w:tplc="C21E8380">
      <w:start w:val="1"/>
      <w:numFmt w:val="bullet"/>
      <w:lvlText w:val="●"/>
      <w:lvlJc w:val="left"/>
      <w:pPr>
        <w:ind w:left="171" w:hanging="120"/>
      </w:pPr>
      <w:rPr>
        <w:rFonts w:ascii="Times New Roman" w:eastAsia="Times New Roman" w:hAnsi="Times New Roman" w:hint="default"/>
        <w:sz w:val="14"/>
        <w:szCs w:val="14"/>
      </w:rPr>
    </w:lvl>
    <w:lvl w:ilvl="1" w:tplc="60808F9A">
      <w:start w:val="1"/>
      <w:numFmt w:val="bullet"/>
      <w:lvlText w:val="•"/>
      <w:lvlJc w:val="left"/>
      <w:pPr>
        <w:ind w:left="323" w:hanging="120"/>
      </w:pPr>
      <w:rPr>
        <w:rFonts w:hint="default"/>
      </w:rPr>
    </w:lvl>
    <w:lvl w:ilvl="2" w:tplc="A26481A6">
      <w:start w:val="1"/>
      <w:numFmt w:val="bullet"/>
      <w:lvlText w:val="•"/>
      <w:lvlJc w:val="left"/>
      <w:pPr>
        <w:ind w:left="475" w:hanging="120"/>
      </w:pPr>
      <w:rPr>
        <w:rFonts w:hint="default"/>
      </w:rPr>
    </w:lvl>
    <w:lvl w:ilvl="3" w:tplc="2C2630D2">
      <w:start w:val="1"/>
      <w:numFmt w:val="bullet"/>
      <w:lvlText w:val="•"/>
      <w:lvlJc w:val="left"/>
      <w:pPr>
        <w:ind w:left="627" w:hanging="120"/>
      </w:pPr>
      <w:rPr>
        <w:rFonts w:hint="default"/>
      </w:rPr>
    </w:lvl>
    <w:lvl w:ilvl="4" w:tplc="730E3F2E">
      <w:start w:val="1"/>
      <w:numFmt w:val="bullet"/>
      <w:lvlText w:val="•"/>
      <w:lvlJc w:val="left"/>
      <w:pPr>
        <w:ind w:left="779" w:hanging="120"/>
      </w:pPr>
      <w:rPr>
        <w:rFonts w:hint="default"/>
      </w:rPr>
    </w:lvl>
    <w:lvl w:ilvl="5" w:tplc="47086746">
      <w:start w:val="1"/>
      <w:numFmt w:val="bullet"/>
      <w:lvlText w:val="•"/>
      <w:lvlJc w:val="left"/>
      <w:pPr>
        <w:ind w:left="931" w:hanging="120"/>
      </w:pPr>
      <w:rPr>
        <w:rFonts w:hint="default"/>
      </w:rPr>
    </w:lvl>
    <w:lvl w:ilvl="6" w:tplc="6F94E1B2">
      <w:start w:val="1"/>
      <w:numFmt w:val="bullet"/>
      <w:lvlText w:val="•"/>
      <w:lvlJc w:val="left"/>
      <w:pPr>
        <w:ind w:left="1083" w:hanging="120"/>
      </w:pPr>
      <w:rPr>
        <w:rFonts w:hint="default"/>
      </w:rPr>
    </w:lvl>
    <w:lvl w:ilvl="7" w:tplc="1698243E">
      <w:start w:val="1"/>
      <w:numFmt w:val="bullet"/>
      <w:lvlText w:val="•"/>
      <w:lvlJc w:val="left"/>
      <w:pPr>
        <w:ind w:left="1234" w:hanging="120"/>
      </w:pPr>
      <w:rPr>
        <w:rFonts w:hint="default"/>
      </w:rPr>
    </w:lvl>
    <w:lvl w:ilvl="8" w:tplc="B58AFA4C">
      <w:start w:val="1"/>
      <w:numFmt w:val="bullet"/>
      <w:lvlText w:val="•"/>
      <w:lvlJc w:val="left"/>
      <w:pPr>
        <w:ind w:left="1386" w:hanging="120"/>
      </w:pPr>
      <w:rPr>
        <w:rFonts w:hint="default"/>
      </w:rPr>
    </w:lvl>
  </w:abstractNum>
  <w:abstractNum w:abstractNumId="603" w15:restartNumberingAfterBreak="0">
    <w:nsid w:val="790A504F"/>
    <w:multiLevelType w:val="hybridMultilevel"/>
    <w:tmpl w:val="687E3444"/>
    <w:lvl w:ilvl="0" w:tplc="5FBE83DA">
      <w:start w:val="1"/>
      <w:numFmt w:val="bullet"/>
      <w:lvlText w:val="●"/>
      <w:lvlJc w:val="left"/>
      <w:pPr>
        <w:ind w:left="171" w:hanging="120"/>
      </w:pPr>
      <w:rPr>
        <w:rFonts w:ascii="Times New Roman" w:eastAsia="Times New Roman" w:hAnsi="Times New Roman" w:hint="default"/>
        <w:sz w:val="14"/>
        <w:szCs w:val="14"/>
      </w:rPr>
    </w:lvl>
    <w:lvl w:ilvl="1" w:tplc="E062B97C">
      <w:start w:val="1"/>
      <w:numFmt w:val="bullet"/>
      <w:lvlText w:val="•"/>
      <w:lvlJc w:val="left"/>
      <w:pPr>
        <w:ind w:left="323" w:hanging="120"/>
      </w:pPr>
      <w:rPr>
        <w:rFonts w:hint="default"/>
      </w:rPr>
    </w:lvl>
    <w:lvl w:ilvl="2" w:tplc="78CA7536">
      <w:start w:val="1"/>
      <w:numFmt w:val="bullet"/>
      <w:lvlText w:val="•"/>
      <w:lvlJc w:val="left"/>
      <w:pPr>
        <w:ind w:left="475" w:hanging="120"/>
      </w:pPr>
      <w:rPr>
        <w:rFonts w:hint="default"/>
      </w:rPr>
    </w:lvl>
    <w:lvl w:ilvl="3" w:tplc="22B4A61E">
      <w:start w:val="1"/>
      <w:numFmt w:val="bullet"/>
      <w:lvlText w:val="•"/>
      <w:lvlJc w:val="left"/>
      <w:pPr>
        <w:ind w:left="627" w:hanging="120"/>
      </w:pPr>
      <w:rPr>
        <w:rFonts w:hint="default"/>
      </w:rPr>
    </w:lvl>
    <w:lvl w:ilvl="4" w:tplc="3E025E40">
      <w:start w:val="1"/>
      <w:numFmt w:val="bullet"/>
      <w:lvlText w:val="•"/>
      <w:lvlJc w:val="left"/>
      <w:pPr>
        <w:ind w:left="779" w:hanging="120"/>
      </w:pPr>
      <w:rPr>
        <w:rFonts w:hint="default"/>
      </w:rPr>
    </w:lvl>
    <w:lvl w:ilvl="5" w:tplc="5322C608">
      <w:start w:val="1"/>
      <w:numFmt w:val="bullet"/>
      <w:lvlText w:val="•"/>
      <w:lvlJc w:val="left"/>
      <w:pPr>
        <w:ind w:left="931" w:hanging="120"/>
      </w:pPr>
      <w:rPr>
        <w:rFonts w:hint="default"/>
      </w:rPr>
    </w:lvl>
    <w:lvl w:ilvl="6" w:tplc="9808CFC0">
      <w:start w:val="1"/>
      <w:numFmt w:val="bullet"/>
      <w:lvlText w:val="•"/>
      <w:lvlJc w:val="left"/>
      <w:pPr>
        <w:ind w:left="1083" w:hanging="120"/>
      </w:pPr>
      <w:rPr>
        <w:rFonts w:hint="default"/>
      </w:rPr>
    </w:lvl>
    <w:lvl w:ilvl="7" w:tplc="A9C46152">
      <w:start w:val="1"/>
      <w:numFmt w:val="bullet"/>
      <w:lvlText w:val="•"/>
      <w:lvlJc w:val="left"/>
      <w:pPr>
        <w:ind w:left="1234" w:hanging="120"/>
      </w:pPr>
      <w:rPr>
        <w:rFonts w:hint="default"/>
      </w:rPr>
    </w:lvl>
    <w:lvl w:ilvl="8" w:tplc="E042FDDE">
      <w:start w:val="1"/>
      <w:numFmt w:val="bullet"/>
      <w:lvlText w:val="•"/>
      <w:lvlJc w:val="left"/>
      <w:pPr>
        <w:ind w:left="1386" w:hanging="120"/>
      </w:pPr>
      <w:rPr>
        <w:rFonts w:hint="default"/>
      </w:rPr>
    </w:lvl>
  </w:abstractNum>
  <w:abstractNum w:abstractNumId="604" w15:restartNumberingAfterBreak="0">
    <w:nsid w:val="793C48A2"/>
    <w:multiLevelType w:val="hybridMultilevel"/>
    <w:tmpl w:val="3FDC53A8"/>
    <w:lvl w:ilvl="0" w:tplc="AEAA6496">
      <w:start w:val="1"/>
      <w:numFmt w:val="bullet"/>
      <w:lvlText w:val="●"/>
      <w:lvlJc w:val="left"/>
      <w:pPr>
        <w:ind w:left="171" w:hanging="120"/>
      </w:pPr>
      <w:rPr>
        <w:rFonts w:ascii="Times New Roman" w:eastAsia="Times New Roman" w:hAnsi="Times New Roman" w:hint="default"/>
        <w:sz w:val="14"/>
        <w:szCs w:val="14"/>
      </w:rPr>
    </w:lvl>
    <w:lvl w:ilvl="1" w:tplc="51EA0AAE">
      <w:start w:val="1"/>
      <w:numFmt w:val="bullet"/>
      <w:lvlText w:val="•"/>
      <w:lvlJc w:val="left"/>
      <w:pPr>
        <w:ind w:left="408" w:hanging="120"/>
      </w:pPr>
      <w:rPr>
        <w:rFonts w:hint="default"/>
      </w:rPr>
    </w:lvl>
    <w:lvl w:ilvl="2" w:tplc="FDB25766">
      <w:start w:val="1"/>
      <w:numFmt w:val="bullet"/>
      <w:lvlText w:val="•"/>
      <w:lvlJc w:val="left"/>
      <w:pPr>
        <w:ind w:left="645" w:hanging="120"/>
      </w:pPr>
      <w:rPr>
        <w:rFonts w:hint="default"/>
      </w:rPr>
    </w:lvl>
    <w:lvl w:ilvl="3" w:tplc="5038E86C">
      <w:start w:val="1"/>
      <w:numFmt w:val="bullet"/>
      <w:lvlText w:val="•"/>
      <w:lvlJc w:val="left"/>
      <w:pPr>
        <w:ind w:left="882" w:hanging="120"/>
      </w:pPr>
      <w:rPr>
        <w:rFonts w:hint="default"/>
      </w:rPr>
    </w:lvl>
    <w:lvl w:ilvl="4" w:tplc="13726214">
      <w:start w:val="1"/>
      <w:numFmt w:val="bullet"/>
      <w:lvlText w:val="•"/>
      <w:lvlJc w:val="left"/>
      <w:pPr>
        <w:ind w:left="1119" w:hanging="120"/>
      </w:pPr>
      <w:rPr>
        <w:rFonts w:hint="default"/>
      </w:rPr>
    </w:lvl>
    <w:lvl w:ilvl="5" w:tplc="F85C6A76">
      <w:start w:val="1"/>
      <w:numFmt w:val="bullet"/>
      <w:lvlText w:val="•"/>
      <w:lvlJc w:val="left"/>
      <w:pPr>
        <w:ind w:left="1356" w:hanging="120"/>
      </w:pPr>
      <w:rPr>
        <w:rFonts w:hint="default"/>
      </w:rPr>
    </w:lvl>
    <w:lvl w:ilvl="6" w:tplc="CC9625A6">
      <w:start w:val="1"/>
      <w:numFmt w:val="bullet"/>
      <w:lvlText w:val="•"/>
      <w:lvlJc w:val="left"/>
      <w:pPr>
        <w:ind w:left="1593" w:hanging="120"/>
      </w:pPr>
      <w:rPr>
        <w:rFonts w:hint="default"/>
      </w:rPr>
    </w:lvl>
    <w:lvl w:ilvl="7" w:tplc="DAE63EB4">
      <w:start w:val="1"/>
      <w:numFmt w:val="bullet"/>
      <w:lvlText w:val="•"/>
      <w:lvlJc w:val="left"/>
      <w:pPr>
        <w:ind w:left="1830" w:hanging="120"/>
      </w:pPr>
      <w:rPr>
        <w:rFonts w:hint="default"/>
      </w:rPr>
    </w:lvl>
    <w:lvl w:ilvl="8" w:tplc="03309418">
      <w:start w:val="1"/>
      <w:numFmt w:val="bullet"/>
      <w:lvlText w:val="•"/>
      <w:lvlJc w:val="left"/>
      <w:pPr>
        <w:ind w:left="2067" w:hanging="120"/>
      </w:pPr>
      <w:rPr>
        <w:rFonts w:hint="default"/>
      </w:rPr>
    </w:lvl>
  </w:abstractNum>
  <w:abstractNum w:abstractNumId="605" w15:restartNumberingAfterBreak="0">
    <w:nsid w:val="79A76176"/>
    <w:multiLevelType w:val="hybridMultilevel"/>
    <w:tmpl w:val="5F689868"/>
    <w:lvl w:ilvl="0" w:tplc="6AD0368C">
      <w:start w:val="1"/>
      <w:numFmt w:val="bullet"/>
      <w:lvlText w:val="●"/>
      <w:lvlJc w:val="left"/>
      <w:pPr>
        <w:ind w:left="171" w:hanging="120"/>
      </w:pPr>
      <w:rPr>
        <w:rFonts w:ascii="Times New Roman" w:eastAsia="Times New Roman" w:hAnsi="Times New Roman" w:hint="default"/>
        <w:sz w:val="14"/>
        <w:szCs w:val="14"/>
      </w:rPr>
    </w:lvl>
    <w:lvl w:ilvl="1" w:tplc="1C72AA2E">
      <w:start w:val="1"/>
      <w:numFmt w:val="bullet"/>
      <w:lvlText w:val="•"/>
      <w:lvlJc w:val="left"/>
      <w:pPr>
        <w:ind w:left="379" w:hanging="120"/>
      </w:pPr>
      <w:rPr>
        <w:rFonts w:hint="default"/>
      </w:rPr>
    </w:lvl>
    <w:lvl w:ilvl="2" w:tplc="2D7C3E7E">
      <w:start w:val="1"/>
      <w:numFmt w:val="bullet"/>
      <w:lvlText w:val="•"/>
      <w:lvlJc w:val="left"/>
      <w:pPr>
        <w:ind w:left="588" w:hanging="120"/>
      </w:pPr>
      <w:rPr>
        <w:rFonts w:hint="default"/>
      </w:rPr>
    </w:lvl>
    <w:lvl w:ilvl="3" w:tplc="F586956A">
      <w:start w:val="1"/>
      <w:numFmt w:val="bullet"/>
      <w:lvlText w:val="•"/>
      <w:lvlJc w:val="left"/>
      <w:pPr>
        <w:ind w:left="797" w:hanging="120"/>
      </w:pPr>
      <w:rPr>
        <w:rFonts w:hint="default"/>
      </w:rPr>
    </w:lvl>
    <w:lvl w:ilvl="4" w:tplc="ADD2038A">
      <w:start w:val="1"/>
      <w:numFmt w:val="bullet"/>
      <w:lvlText w:val="•"/>
      <w:lvlJc w:val="left"/>
      <w:pPr>
        <w:ind w:left="1005" w:hanging="120"/>
      </w:pPr>
      <w:rPr>
        <w:rFonts w:hint="default"/>
      </w:rPr>
    </w:lvl>
    <w:lvl w:ilvl="5" w:tplc="2C50496A">
      <w:start w:val="1"/>
      <w:numFmt w:val="bullet"/>
      <w:lvlText w:val="•"/>
      <w:lvlJc w:val="left"/>
      <w:pPr>
        <w:ind w:left="1214" w:hanging="120"/>
      </w:pPr>
      <w:rPr>
        <w:rFonts w:hint="default"/>
      </w:rPr>
    </w:lvl>
    <w:lvl w:ilvl="6" w:tplc="EFAA13AA">
      <w:start w:val="1"/>
      <w:numFmt w:val="bullet"/>
      <w:lvlText w:val="•"/>
      <w:lvlJc w:val="left"/>
      <w:pPr>
        <w:ind w:left="1423" w:hanging="120"/>
      </w:pPr>
      <w:rPr>
        <w:rFonts w:hint="default"/>
      </w:rPr>
    </w:lvl>
    <w:lvl w:ilvl="7" w:tplc="B1D48FB6">
      <w:start w:val="1"/>
      <w:numFmt w:val="bullet"/>
      <w:lvlText w:val="•"/>
      <w:lvlJc w:val="left"/>
      <w:pPr>
        <w:ind w:left="1631" w:hanging="120"/>
      </w:pPr>
      <w:rPr>
        <w:rFonts w:hint="default"/>
      </w:rPr>
    </w:lvl>
    <w:lvl w:ilvl="8" w:tplc="9E825C98">
      <w:start w:val="1"/>
      <w:numFmt w:val="bullet"/>
      <w:lvlText w:val="•"/>
      <w:lvlJc w:val="left"/>
      <w:pPr>
        <w:ind w:left="1840" w:hanging="120"/>
      </w:pPr>
      <w:rPr>
        <w:rFonts w:hint="default"/>
      </w:rPr>
    </w:lvl>
  </w:abstractNum>
  <w:abstractNum w:abstractNumId="606" w15:restartNumberingAfterBreak="0">
    <w:nsid w:val="7A0B553B"/>
    <w:multiLevelType w:val="hybridMultilevel"/>
    <w:tmpl w:val="18FA9F34"/>
    <w:lvl w:ilvl="0" w:tplc="3EE64A82">
      <w:start w:val="1"/>
      <w:numFmt w:val="bullet"/>
      <w:lvlText w:val="●"/>
      <w:lvlJc w:val="left"/>
      <w:pPr>
        <w:ind w:left="171" w:hanging="120"/>
      </w:pPr>
      <w:rPr>
        <w:rFonts w:ascii="Times New Roman" w:eastAsia="Times New Roman" w:hAnsi="Times New Roman" w:hint="default"/>
        <w:sz w:val="14"/>
        <w:szCs w:val="14"/>
      </w:rPr>
    </w:lvl>
    <w:lvl w:ilvl="1" w:tplc="F27C068A">
      <w:start w:val="1"/>
      <w:numFmt w:val="bullet"/>
      <w:lvlText w:val="•"/>
      <w:lvlJc w:val="left"/>
      <w:pPr>
        <w:ind w:left="408" w:hanging="120"/>
      </w:pPr>
      <w:rPr>
        <w:rFonts w:hint="default"/>
      </w:rPr>
    </w:lvl>
    <w:lvl w:ilvl="2" w:tplc="319C7F9A">
      <w:start w:val="1"/>
      <w:numFmt w:val="bullet"/>
      <w:lvlText w:val="•"/>
      <w:lvlJc w:val="left"/>
      <w:pPr>
        <w:ind w:left="645" w:hanging="120"/>
      </w:pPr>
      <w:rPr>
        <w:rFonts w:hint="default"/>
      </w:rPr>
    </w:lvl>
    <w:lvl w:ilvl="3" w:tplc="D7A67914">
      <w:start w:val="1"/>
      <w:numFmt w:val="bullet"/>
      <w:lvlText w:val="•"/>
      <w:lvlJc w:val="left"/>
      <w:pPr>
        <w:ind w:left="882" w:hanging="120"/>
      </w:pPr>
      <w:rPr>
        <w:rFonts w:hint="default"/>
      </w:rPr>
    </w:lvl>
    <w:lvl w:ilvl="4" w:tplc="841467D0">
      <w:start w:val="1"/>
      <w:numFmt w:val="bullet"/>
      <w:lvlText w:val="•"/>
      <w:lvlJc w:val="left"/>
      <w:pPr>
        <w:ind w:left="1119" w:hanging="120"/>
      </w:pPr>
      <w:rPr>
        <w:rFonts w:hint="default"/>
      </w:rPr>
    </w:lvl>
    <w:lvl w:ilvl="5" w:tplc="FAFC308C">
      <w:start w:val="1"/>
      <w:numFmt w:val="bullet"/>
      <w:lvlText w:val="•"/>
      <w:lvlJc w:val="left"/>
      <w:pPr>
        <w:ind w:left="1356" w:hanging="120"/>
      </w:pPr>
      <w:rPr>
        <w:rFonts w:hint="default"/>
      </w:rPr>
    </w:lvl>
    <w:lvl w:ilvl="6" w:tplc="D41CE79A">
      <w:start w:val="1"/>
      <w:numFmt w:val="bullet"/>
      <w:lvlText w:val="•"/>
      <w:lvlJc w:val="left"/>
      <w:pPr>
        <w:ind w:left="1593" w:hanging="120"/>
      </w:pPr>
      <w:rPr>
        <w:rFonts w:hint="default"/>
      </w:rPr>
    </w:lvl>
    <w:lvl w:ilvl="7" w:tplc="94B8DB76">
      <w:start w:val="1"/>
      <w:numFmt w:val="bullet"/>
      <w:lvlText w:val="•"/>
      <w:lvlJc w:val="left"/>
      <w:pPr>
        <w:ind w:left="1830" w:hanging="120"/>
      </w:pPr>
      <w:rPr>
        <w:rFonts w:hint="default"/>
      </w:rPr>
    </w:lvl>
    <w:lvl w:ilvl="8" w:tplc="EB80309C">
      <w:start w:val="1"/>
      <w:numFmt w:val="bullet"/>
      <w:lvlText w:val="•"/>
      <w:lvlJc w:val="left"/>
      <w:pPr>
        <w:ind w:left="2067" w:hanging="120"/>
      </w:pPr>
      <w:rPr>
        <w:rFonts w:hint="default"/>
      </w:rPr>
    </w:lvl>
  </w:abstractNum>
  <w:abstractNum w:abstractNumId="607" w15:restartNumberingAfterBreak="0">
    <w:nsid w:val="7A6F4728"/>
    <w:multiLevelType w:val="hybridMultilevel"/>
    <w:tmpl w:val="23840AC8"/>
    <w:lvl w:ilvl="0" w:tplc="0E04201A">
      <w:start w:val="1"/>
      <w:numFmt w:val="bullet"/>
      <w:lvlText w:val="●"/>
      <w:lvlJc w:val="left"/>
      <w:pPr>
        <w:ind w:left="171" w:hanging="120"/>
      </w:pPr>
      <w:rPr>
        <w:rFonts w:ascii="Times New Roman" w:eastAsia="Times New Roman" w:hAnsi="Times New Roman" w:hint="default"/>
        <w:sz w:val="14"/>
        <w:szCs w:val="14"/>
      </w:rPr>
    </w:lvl>
    <w:lvl w:ilvl="1" w:tplc="F6582848">
      <w:start w:val="1"/>
      <w:numFmt w:val="bullet"/>
      <w:lvlText w:val="•"/>
      <w:lvlJc w:val="left"/>
      <w:pPr>
        <w:ind w:left="323" w:hanging="120"/>
      </w:pPr>
      <w:rPr>
        <w:rFonts w:hint="default"/>
      </w:rPr>
    </w:lvl>
    <w:lvl w:ilvl="2" w:tplc="9CCCCF06">
      <w:start w:val="1"/>
      <w:numFmt w:val="bullet"/>
      <w:lvlText w:val="•"/>
      <w:lvlJc w:val="left"/>
      <w:pPr>
        <w:ind w:left="475" w:hanging="120"/>
      </w:pPr>
      <w:rPr>
        <w:rFonts w:hint="default"/>
      </w:rPr>
    </w:lvl>
    <w:lvl w:ilvl="3" w:tplc="BCD84492">
      <w:start w:val="1"/>
      <w:numFmt w:val="bullet"/>
      <w:lvlText w:val="•"/>
      <w:lvlJc w:val="left"/>
      <w:pPr>
        <w:ind w:left="627" w:hanging="120"/>
      </w:pPr>
      <w:rPr>
        <w:rFonts w:hint="default"/>
      </w:rPr>
    </w:lvl>
    <w:lvl w:ilvl="4" w:tplc="2B6AE442">
      <w:start w:val="1"/>
      <w:numFmt w:val="bullet"/>
      <w:lvlText w:val="•"/>
      <w:lvlJc w:val="left"/>
      <w:pPr>
        <w:ind w:left="779" w:hanging="120"/>
      </w:pPr>
      <w:rPr>
        <w:rFonts w:hint="default"/>
      </w:rPr>
    </w:lvl>
    <w:lvl w:ilvl="5" w:tplc="47B0B9EE">
      <w:start w:val="1"/>
      <w:numFmt w:val="bullet"/>
      <w:lvlText w:val="•"/>
      <w:lvlJc w:val="left"/>
      <w:pPr>
        <w:ind w:left="931" w:hanging="120"/>
      </w:pPr>
      <w:rPr>
        <w:rFonts w:hint="default"/>
      </w:rPr>
    </w:lvl>
    <w:lvl w:ilvl="6" w:tplc="7166F940">
      <w:start w:val="1"/>
      <w:numFmt w:val="bullet"/>
      <w:lvlText w:val="•"/>
      <w:lvlJc w:val="left"/>
      <w:pPr>
        <w:ind w:left="1082" w:hanging="120"/>
      </w:pPr>
      <w:rPr>
        <w:rFonts w:hint="default"/>
      </w:rPr>
    </w:lvl>
    <w:lvl w:ilvl="7" w:tplc="D89C7CCA">
      <w:start w:val="1"/>
      <w:numFmt w:val="bullet"/>
      <w:lvlText w:val="•"/>
      <w:lvlJc w:val="left"/>
      <w:pPr>
        <w:ind w:left="1234" w:hanging="120"/>
      </w:pPr>
      <w:rPr>
        <w:rFonts w:hint="default"/>
      </w:rPr>
    </w:lvl>
    <w:lvl w:ilvl="8" w:tplc="BCD84F8E">
      <w:start w:val="1"/>
      <w:numFmt w:val="bullet"/>
      <w:lvlText w:val="•"/>
      <w:lvlJc w:val="left"/>
      <w:pPr>
        <w:ind w:left="1386" w:hanging="120"/>
      </w:pPr>
      <w:rPr>
        <w:rFonts w:hint="default"/>
      </w:rPr>
    </w:lvl>
  </w:abstractNum>
  <w:abstractNum w:abstractNumId="608" w15:restartNumberingAfterBreak="0">
    <w:nsid w:val="7A73657A"/>
    <w:multiLevelType w:val="hybridMultilevel"/>
    <w:tmpl w:val="9E84A054"/>
    <w:lvl w:ilvl="0" w:tplc="564AEF3A">
      <w:start w:val="1"/>
      <w:numFmt w:val="bullet"/>
      <w:lvlText w:val="●"/>
      <w:lvlJc w:val="left"/>
      <w:pPr>
        <w:ind w:left="171" w:hanging="120"/>
      </w:pPr>
      <w:rPr>
        <w:rFonts w:ascii="Times New Roman" w:eastAsia="Times New Roman" w:hAnsi="Times New Roman" w:hint="default"/>
        <w:sz w:val="14"/>
        <w:szCs w:val="14"/>
      </w:rPr>
    </w:lvl>
    <w:lvl w:ilvl="1" w:tplc="43E2C2F6">
      <w:start w:val="1"/>
      <w:numFmt w:val="bullet"/>
      <w:lvlText w:val="•"/>
      <w:lvlJc w:val="left"/>
      <w:pPr>
        <w:ind w:left="323" w:hanging="120"/>
      </w:pPr>
      <w:rPr>
        <w:rFonts w:hint="default"/>
      </w:rPr>
    </w:lvl>
    <w:lvl w:ilvl="2" w:tplc="020A8D46">
      <w:start w:val="1"/>
      <w:numFmt w:val="bullet"/>
      <w:lvlText w:val="•"/>
      <w:lvlJc w:val="left"/>
      <w:pPr>
        <w:ind w:left="475" w:hanging="120"/>
      </w:pPr>
      <w:rPr>
        <w:rFonts w:hint="default"/>
      </w:rPr>
    </w:lvl>
    <w:lvl w:ilvl="3" w:tplc="5F62CBBA">
      <w:start w:val="1"/>
      <w:numFmt w:val="bullet"/>
      <w:lvlText w:val="•"/>
      <w:lvlJc w:val="left"/>
      <w:pPr>
        <w:ind w:left="627" w:hanging="120"/>
      </w:pPr>
      <w:rPr>
        <w:rFonts w:hint="default"/>
      </w:rPr>
    </w:lvl>
    <w:lvl w:ilvl="4" w:tplc="43BE52BC">
      <w:start w:val="1"/>
      <w:numFmt w:val="bullet"/>
      <w:lvlText w:val="•"/>
      <w:lvlJc w:val="left"/>
      <w:pPr>
        <w:ind w:left="779" w:hanging="120"/>
      </w:pPr>
      <w:rPr>
        <w:rFonts w:hint="default"/>
      </w:rPr>
    </w:lvl>
    <w:lvl w:ilvl="5" w:tplc="4C2A3D0E">
      <w:start w:val="1"/>
      <w:numFmt w:val="bullet"/>
      <w:lvlText w:val="•"/>
      <w:lvlJc w:val="left"/>
      <w:pPr>
        <w:ind w:left="931" w:hanging="120"/>
      </w:pPr>
      <w:rPr>
        <w:rFonts w:hint="default"/>
      </w:rPr>
    </w:lvl>
    <w:lvl w:ilvl="6" w:tplc="B1F0DFFC">
      <w:start w:val="1"/>
      <w:numFmt w:val="bullet"/>
      <w:lvlText w:val="•"/>
      <w:lvlJc w:val="left"/>
      <w:pPr>
        <w:ind w:left="1083" w:hanging="120"/>
      </w:pPr>
      <w:rPr>
        <w:rFonts w:hint="default"/>
      </w:rPr>
    </w:lvl>
    <w:lvl w:ilvl="7" w:tplc="5DE6D802">
      <w:start w:val="1"/>
      <w:numFmt w:val="bullet"/>
      <w:lvlText w:val="•"/>
      <w:lvlJc w:val="left"/>
      <w:pPr>
        <w:ind w:left="1234" w:hanging="120"/>
      </w:pPr>
      <w:rPr>
        <w:rFonts w:hint="default"/>
      </w:rPr>
    </w:lvl>
    <w:lvl w:ilvl="8" w:tplc="6CA0C662">
      <w:start w:val="1"/>
      <w:numFmt w:val="bullet"/>
      <w:lvlText w:val="•"/>
      <w:lvlJc w:val="left"/>
      <w:pPr>
        <w:ind w:left="1386" w:hanging="120"/>
      </w:pPr>
      <w:rPr>
        <w:rFonts w:hint="default"/>
      </w:rPr>
    </w:lvl>
  </w:abstractNum>
  <w:abstractNum w:abstractNumId="609" w15:restartNumberingAfterBreak="0">
    <w:nsid w:val="7A770AFD"/>
    <w:multiLevelType w:val="hybridMultilevel"/>
    <w:tmpl w:val="81A4FCEA"/>
    <w:lvl w:ilvl="0" w:tplc="26444E30">
      <w:start w:val="1"/>
      <w:numFmt w:val="bullet"/>
      <w:lvlText w:val="●"/>
      <w:lvlJc w:val="left"/>
      <w:pPr>
        <w:ind w:left="171" w:hanging="120"/>
      </w:pPr>
      <w:rPr>
        <w:rFonts w:ascii="Times New Roman" w:eastAsia="Times New Roman" w:hAnsi="Times New Roman" w:hint="default"/>
        <w:sz w:val="14"/>
        <w:szCs w:val="14"/>
      </w:rPr>
    </w:lvl>
    <w:lvl w:ilvl="1" w:tplc="FAC02BFC">
      <w:start w:val="1"/>
      <w:numFmt w:val="bullet"/>
      <w:lvlText w:val="•"/>
      <w:lvlJc w:val="left"/>
      <w:pPr>
        <w:ind w:left="323" w:hanging="120"/>
      </w:pPr>
      <w:rPr>
        <w:rFonts w:hint="default"/>
      </w:rPr>
    </w:lvl>
    <w:lvl w:ilvl="2" w:tplc="CE1CA920">
      <w:start w:val="1"/>
      <w:numFmt w:val="bullet"/>
      <w:lvlText w:val="•"/>
      <w:lvlJc w:val="left"/>
      <w:pPr>
        <w:ind w:left="475" w:hanging="120"/>
      </w:pPr>
      <w:rPr>
        <w:rFonts w:hint="default"/>
      </w:rPr>
    </w:lvl>
    <w:lvl w:ilvl="3" w:tplc="C48E3346">
      <w:start w:val="1"/>
      <w:numFmt w:val="bullet"/>
      <w:lvlText w:val="•"/>
      <w:lvlJc w:val="left"/>
      <w:pPr>
        <w:ind w:left="627" w:hanging="120"/>
      </w:pPr>
      <w:rPr>
        <w:rFonts w:hint="default"/>
      </w:rPr>
    </w:lvl>
    <w:lvl w:ilvl="4" w:tplc="4D40EB5A">
      <w:start w:val="1"/>
      <w:numFmt w:val="bullet"/>
      <w:lvlText w:val="•"/>
      <w:lvlJc w:val="left"/>
      <w:pPr>
        <w:ind w:left="779" w:hanging="120"/>
      </w:pPr>
      <w:rPr>
        <w:rFonts w:hint="default"/>
      </w:rPr>
    </w:lvl>
    <w:lvl w:ilvl="5" w:tplc="9B8CE59E">
      <w:start w:val="1"/>
      <w:numFmt w:val="bullet"/>
      <w:lvlText w:val="•"/>
      <w:lvlJc w:val="left"/>
      <w:pPr>
        <w:ind w:left="931" w:hanging="120"/>
      </w:pPr>
      <w:rPr>
        <w:rFonts w:hint="default"/>
      </w:rPr>
    </w:lvl>
    <w:lvl w:ilvl="6" w:tplc="A0A4614C">
      <w:start w:val="1"/>
      <w:numFmt w:val="bullet"/>
      <w:lvlText w:val="•"/>
      <w:lvlJc w:val="left"/>
      <w:pPr>
        <w:ind w:left="1083" w:hanging="120"/>
      </w:pPr>
      <w:rPr>
        <w:rFonts w:hint="default"/>
      </w:rPr>
    </w:lvl>
    <w:lvl w:ilvl="7" w:tplc="F4DA0948">
      <w:start w:val="1"/>
      <w:numFmt w:val="bullet"/>
      <w:lvlText w:val="•"/>
      <w:lvlJc w:val="left"/>
      <w:pPr>
        <w:ind w:left="1234" w:hanging="120"/>
      </w:pPr>
      <w:rPr>
        <w:rFonts w:hint="default"/>
      </w:rPr>
    </w:lvl>
    <w:lvl w:ilvl="8" w:tplc="88ACCE94">
      <w:start w:val="1"/>
      <w:numFmt w:val="bullet"/>
      <w:lvlText w:val="•"/>
      <w:lvlJc w:val="left"/>
      <w:pPr>
        <w:ind w:left="1386" w:hanging="120"/>
      </w:pPr>
      <w:rPr>
        <w:rFonts w:hint="default"/>
      </w:rPr>
    </w:lvl>
  </w:abstractNum>
  <w:abstractNum w:abstractNumId="610" w15:restartNumberingAfterBreak="0">
    <w:nsid w:val="7AFD045F"/>
    <w:multiLevelType w:val="hybridMultilevel"/>
    <w:tmpl w:val="C308ADB2"/>
    <w:lvl w:ilvl="0" w:tplc="0C72C9EE">
      <w:start w:val="1"/>
      <w:numFmt w:val="bullet"/>
      <w:lvlText w:val="●"/>
      <w:lvlJc w:val="left"/>
      <w:pPr>
        <w:ind w:left="171" w:hanging="120"/>
      </w:pPr>
      <w:rPr>
        <w:rFonts w:ascii="Times New Roman" w:eastAsia="Times New Roman" w:hAnsi="Times New Roman" w:hint="default"/>
        <w:sz w:val="14"/>
        <w:szCs w:val="14"/>
      </w:rPr>
    </w:lvl>
    <w:lvl w:ilvl="1" w:tplc="444EDB6C">
      <w:start w:val="1"/>
      <w:numFmt w:val="bullet"/>
      <w:lvlText w:val="•"/>
      <w:lvlJc w:val="left"/>
      <w:pPr>
        <w:ind w:left="408" w:hanging="120"/>
      </w:pPr>
      <w:rPr>
        <w:rFonts w:hint="default"/>
      </w:rPr>
    </w:lvl>
    <w:lvl w:ilvl="2" w:tplc="67D86418">
      <w:start w:val="1"/>
      <w:numFmt w:val="bullet"/>
      <w:lvlText w:val="•"/>
      <w:lvlJc w:val="left"/>
      <w:pPr>
        <w:ind w:left="645" w:hanging="120"/>
      </w:pPr>
      <w:rPr>
        <w:rFonts w:hint="default"/>
      </w:rPr>
    </w:lvl>
    <w:lvl w:ilvl="3" w:tplc="5D34FD36">
      <w:start w:val="1"/>
      <w:numFmt w:val="bullet"/>
      <w:lvlText w:val="•"/>
      <w:lvlJc w:val="left"/>
      <w:pPr>
        <w:ind w:left="882" w:hanging="120"/>
      </w:pPr>
      <w:rPr>
        <w:rFonts w:hint="default"/>
      </w:rPr>
    </w:lvl>
    <w:lvl w:ilvl="4" w:tplc="A7B089A0">
      <w:start w:val="1"/>
      <w:numFmt w:val="bullet"/>
      <w:lvlText w:val="•"/>
      <w:lvlJc w:val="left"/>
      <w:pPr>
        <w:ind w:left="1119" w:hanging="120"/>
      </w:pPr>
      <w:rPr>
        <w:rFonts w:hint="default"/>
      </w:rPr>
    </w:lvl>
    <w:lvl w:ilvl="5" w:tplc="524CC72E">
      <w:start w:val="1"/>
      <w:numFmt w:val="bullet"/>
      <w:lvlText w:val="•"/>
      <w:lvlJc w:val="left"/>
      <w:pPr>
        <w:ind w:left="1356" w:hanging="120"/>
      </w:pPr>
      <w:rPr>
        <w:rFonts w:hint="default"/>
      </w:rPr>
    </w:lvl>
    <w:lvl w:ilvl="6" w:tplc="C340E882">
      <w:start w:val="1"/>
      <w:numFmt w:val="bullet"/>
      <w:lvlText w:val="•"/>
      <w:lvlJc w:val="left"/>
      <w:pPr>
        <w:ind w:left="1593" w:hanging="120"/>
      </w:pPr>
      <w:rPr>
        <w:rFonts w:hint="default"/>
      </w:rPr>
    </w:lvl>
    <w:lvl w:ilvl="7" w:tplc="7048F1C0">
      <w:start w:val="1"/>
      <w:numFmt w:val="bullet"/>
      <w:lvlText w:val="•"/>
      <w:lvlJc w:val="left"/>
      <w:pPr>
        <w:ind w:left="1830" w:hanging="120"/>
      </w:pPr>
      <w:rPr>
        <w:rFonts w:hint="default"/>
      </w:rPr>
    </w:lvl>
    <w:lvl w:ilvl="8" w:tplc="E98AF616">
      <w:start w:val="1"/>
      <w:numFmt w:val="bullet"/>
      <w:lvlText w:val="•"/>
      <w:lvlJc w:val="left"/>
      <w:pPr>
        <w:ind w:left="2067" w:hanging="120"/>
      </w:pPr>
      <w:rPr>
        <w:rFonts w:hint="default"/>
      </w:rPr>
    </w:lvl>
  </w:abstractNum>
  <w:abstractNum w:abstractNumId="611" w15:restartNumberingAfterBreak="0">
    <w:nsid w:val="7B193510"/>
    <w:multiLevelType w:val="hybridMultilevel"/>
    <w:tmpl w:val="E500EDD4"/>
    <w:lvl w:ilvl="0" w:tplc="7146285E">
      <w:start w:val="1"/>
      <w:numFmt w:val="bullet"/>
      <w:lvlText w:val="●"/>
      <w:lvlJc w:val="left"/>
      <w:pPr>
        <w:ind w:left="171" w:hanging="120"/>
      </w:pPr>
      <w:rPr>
        <w:rFonts w:ascii="Times New Roman" w:eastAsia="Times New Roman" w:hAnsi="Times New Roman" w:hint="default"/>
        <w:sz w:val="14"/>
        <w:szCs w:val="14"/>
      </w:rPr>
    </w:lvl>
    <w:lvl w:ilvl="1" w:tplc="21AAE012">
      <w:start w:val="1"/>
      <w:numFmt w:val="bullet"/>
      <w:lvlText w:val="•"/>
      <w:lvlJc w:val="left"/>
      <w:pPr>
        <w:ind w:left="448" w:hanging="120"/>
      </w:pPr>
      <w:rPr>
        <w:rFonts w:hint="default"/>
      </w:rPr>
    </w:lvl>
    <w:lvl w:ilvl="2" w:tplc="A48E7CC4">
      <w:start w:val="1"/>
      <w:numFmt w:val="bullet"/>
      <w:lvlText w:val="•"/>
      <w:lvlJc w:val="left"/>
      <w:pPr>
        <w:ind w:left="724" w:hanging="120"/>
      </w:pPr>
      <w:rPr>
        <w:rFonts w:hint="default"/>
      </w:rPr>
    </w:lvl>
    <w:lvl w:ilvl="3" w:tplc="00C02036">
      <w:start w:val="1"/>
      <w:numFmt w:val="bullet"/>
      <w:lvlText w:val="•"/>
      <w:lvlJc w:val="left"/>
      <w:pPr>
        <w:ind w:left="1001" w:hanging="120"/>
      </w:pPr>
      <w:rPr>
        <w:rFonts w:hint="default"/>
      </w:rPr>
    </w:lvl>
    <w:lvl w:ilvl="4" w:tplc="0F1AA7D6">
      <w:start w:val="1"/>
      <w:numFmt w:val="bullet"/>
      <w:lvlText w:val="•"/>
      <w:lvlJc w:val="left"/>
      <w:pPr>
        <w:ind w:left="1278" w:hanging="120"/>
      </w:pPr>
      <w:rPr>
        <w:rFonts w:hint="default"/>
      </w:rPr>
    </w:lvl>
    <w:lvl w:ilvl="5" w:tplc="2FFE7D8E">
      <w:start w:val="1"/>
      <w:numFmt w:val="bullet"/>
      <w:lvlText w:val="•"/>
      <w:lvlJc w:val="left"/>
      <w:pPr>
        <w:ind w:left="1554" w:hanging="120"/>
      </w:pPr>
      <w:rPr>
        <w:rFonts w:hint="default"/>
      </w:rPr>
    </w:lvl>
    <w:lvl w:ilvl="6" w:tplc="43E4D90E">
      <w:start w:val="1"/>
      <w:numFmt w:val="bullet"/>
      <w:lvlText w:val="•"/>
      <w:lvlJc w:val="left"/>
      <w:pPr>
        <w:ind w:left="1831" w:hanging="120"/>
      </w:pPr>
      <w:rPr>
        <w:rFonts w:hint="default"/>
      </w:rPr>
    </w:lvl>
    <w:lvl w:ilvl="7" w:tplc="8D2C4300">
      <w:start w:val="1"/>
      <w:numFmt w:val="bullet"/>
      <w:lvlText w:val="•"/>
      <w:lvlJc w:val="left"/>
      <w:pPr>
        <w:ind w:left="2108" w:hanging="120"/>
      </w:pPr>
      <w:rPr>
        <w:rFonts w:hint="default"/>
      </w:rPr>
    </w:lvl>
    <w:lvl w:ilvl="8" w:tplc="C3F2AEAE">
      <w:start w:val="1"/>
      <w:numFmt w:val="bullet"/>
      <w:lvlText w:val="•"/>
      <w:lvlJc w:val="left"/>
      <w:pPr>
        <w:ind w:left="2384" w:hanging="120"/>
      </w:pPr>
      <w:rPr>
        <w:rFonts w:hint="default"/>
      </w:rPr>
    </w:lvl>
  </w:abstractNum>
  <w:abstractNum w:abstractNumId="612" w15:restartNumberingAfterBreak="0">
    <w:nsid w:val="7B7D411A"/>
    <w:multiLevelType w:val="hybridMultilevel"/>
    <w:tmpl w:val="AD58B588"/>
    <w:lvl w:ilvl="0" w:tplc="A96662D2">
      <w:start w:val="1"/>
      <w:numFmt w:val="bullet"/>
      <w:lvlText w:val="●"/>
      <w:lvlJc w:val="left"/>
      <w:pPr>
        <w:ind w:left="171" w:hanging="120"/>
      </w:pPr>
      <w:rPr>
        <w:rFonts w:ascii="Times New Roman" w:eastAsia="Times New Roman" w:hAnsi="Times New Roman" w:hint="default"/>
        <w:sz w:val="14"/>
        <w:szCs w:val="14"/>
      </w:rPr>
    </w:lvl>
    <w:lvl w:ilvl="1" w:tplc="998C1A5A">
      <w:start w:val="1"/>
      <w:numFmt w:val="bullet"/>
      <w:lvlText w:val="•"/>
      <w:lvlJc w:val="left"/>
      <w:pPr>
        <w:ind w:left="379" w:hanging="120"/>
      </w:pPr>
      <w:rPr>
        <w:rFonts w:hint="default"/>
      </w:rPr>
    </w:lvl>
    <w:lvl w:ilvl="2" w:tplc="7744FC6A">
      <w:start w:val="1"/>
      <w:numFmt w:val="bullet"/>
      <w:lvlText w:val="•"/>
      <w:lvlJc w:val="left"/>
      <w:pPr>
        <w:ind w:left="588" w:hanging="120"/>
      </w:pPr>
      <w:rPr>
        <w:rFonts w:hint="default"/>
      </w:rPr>
    </w:lvl>
    <w:lvl w:ilvl="3" w:tplc="28664E76">
      <w:start w:val="1"/>
      <w:numFmt w:val="bullet"/>
      <w:lvlText w:val="•"/>
      <w:lvlJc w:val="left"/>
      <w:pPr>
        <w:ind w:left="797" w:hanging="120"/>
      </w:pPr>
      <w:rPr>
        <w:rFonts w:hint="default"/>
      </w:rPr>
    </w:lvl>
    <w:lvl w:ilvl="4" w:tplc="70365E10">
      <w:start w:val="1"/>
      <w:numFmt w:val="bullet"/>
      <w:lvlText w:val="•"/>
      <w:lvlJc w:val="left"/>
      <w:pPr>
        <w:ind w:left="1005" w:hanging="120"/>
      </w:pPr>
      <w:rPr>
        <w:rFonts w:hint="default"/>
      </w:rPr>
    </w:lvl>
    <w:lvl w:ilvl="5" w:tplc="E18C6E9C">
      <w:start w:val="1"/>
      <w:numFmt w:val="bullet"/>
      <w:lvlText w:val="•"/>
      <w:lvlJc w:val="left"/>
      <w:pPr>
        <w:ind w:left="1214" w:hanging="120"/>
      </w:pPr>
      <w:rPr>
        <w:rFonts w:hint="default"/>
      </w:rPr>
    </w:lvl>
    <w:lvl w:ilvl="6" w:tplc="B61A9706">
      <w:start w:val="1"/>
      <w:numFmt w:val="bullet"/>
      <w:lvlText w:val="•"/>
      <w:lvlJc w:val="left"/>
      <w:pPr>
        <w:ind w:left="1423" w:hanging="120"/>
      </w:pPr>
      <w:rPr>
        <w:rFonts w:hint="default"/>
      </w:rPr>
    </w:lvl>
    <w:lvl w:ilvl="7" w:tplc="4398A00C">
      <w:start w:val="1"/>
      <w:numFmt w:val="bullet"/>
      <w:lvlText w:val="•"/>
      <w:lvlJc w:val="left"/>
      <w:pPr>
        <w:ind w:left="1631" w:hanging="120"/>
      </w:pPr>
      <w:rPr>
        <w:rFonts w:hint="default"/>
      </w:rPr>
    </w:lvl>
    <w:lvl w:ilvl="8" w:tplc="79B0D424">
      <w:start w:val="1"/>
      <w:numFmt w:val="bullet"/>
      <w:lvlText w:val="•"/>
      <w:lvlJc w:val="left"/>
      <w:pPr>
        <w:ind w:left="1840" w:hanging="120"/>
      </w:pPr>
      <w:rPr>
        <w:rFonts w:hint="default"/>
      </w:rPr>
    </w:lvl>
  </w:abstractNum>
  <w:abstractNum w:abstractNumId="613" w15:restartNumberingAfterBreak="0">
    <w:nsid w:val="7BCE6BBD"/>
    <w:multiLevelType w:val="hybridMultilevel"/>
    <w:tmpl w:val="182CB26C"/>
    <w:lvl w:ilvl="0" w:tplc="613E1D48">
      <w:start w:val="1"/>
      <w:numFmt w:val="bullet"/>
      <w:lvlText w:val="●"/>
      <w:lvlJc w:val="left"/>
      <w:pPr>
        <w:ind w:left="171" w:hanging="120"/>
      </w:pPr>
      <w:rPr>
        <w:rFonts w:ascii="Times New Roman" w:eastAsia="Times New Roman" w:hAnsi="Times New Roman" w:hint="default"/>
        <w:sz w:val="14"/>
        <w:szCs w:val="14"/>
      </w:rPr>
    </w:lvl>
    <w:lvl w:ilvl="1" w:tplc="9C841114">
      <w:start w:val="1"/>
      <w:numFmt w:val="bullet"/>
      <w:lvlText w:val="•"/>
      <w:lvlJc w:val="left"/>
      <w:pPr>
        <w:ind w:left="408" w:hanging="120"/>
      </w:pPr>
      <w:rPr>
        <w:rFonts w:hint="default"/>
      </w:rPr>
    </w:lvl>
    <w:lvl w:ilvl="2" w:tplc="8FC4CCAE">
      <w:start w:val="1"/>
      <w:numFmt w:val="bullet"/>
      <w:lvlText w:val="•"/>
      <w:lvlJc w:val="left"/>
      <w:pPr>
        <w:ind w:left="645" w:hanging="120"/>
      </w:pPr>
      <w:rPr>
        <w:rFonts w:hint="default"/>
      </w:rPr>
    </w:lvl>
    <w:lvl w:ilvl="3" w:tplc="AD7E3066">
      <w:start w:val="1"/>
      <w:numFmt w:val="bullet"/>
      <w:lvlText w:val="•"/>
      <w:lvlJc w:val="left"/>
      <w:pPr>
        <w:ind w:left="882" w:hanging="120"/>
      </w:pPr>
      <w:rPr>
        <w:rFonts w:hint="default"/>
      </w:rPr>
    </w:lvl>
    <w:lvl w:ilvl="4" w:tplc="42A083C4">
      <w:start w:val="1"/>
      <w:numFmt w:val="bullet"/>
      <w:lvlText w:val="•"/>
      <w:lvlJc w:val="left"/>
      <w:pPr>
        <w:ind w:left="1119" w:hanging="120"/>
      </w:pPr>
      <w:rPr>
        <w:rFonts w:hint="default"/>
      </w:rPr>
    </w:lvl>
    <w:lvl w:ilvl="5" w:tplc="87902FC0">
      <w:start w:val="1"/>
      <w:numFmt w:val="bullet"/>
      <w:lvlText w:val="•"/>
      <w:lvlJc w:val="left"/>
      <w:pPr>
        <w:ind w:left="1356" w:hanging="120"/>
      </w:pPr>
      <w:rPr>
        <w:rFonts w:hint="default"/>
      </w:rPr>
    </w:lvl>
    <w:lvl w:ilvl="6" w:tplc="63925CA2">
      <w:start w:val="1"/>
      <w:numFmt w:val="bullet"/>
      <w:lvlText w:val="•"/>
      <w:lvlJc w:val="left"/>
      <w:pPr>
        <w:ind w:left="1593" w:hanging="120"/>
      </w:pPr>
      <w:rPr>
        <w:rFonts w:hint="default"/>
      </w:rPr>
    </w:lvl>
    <w:lvl w:ilvl="7" w:tplc="24B48BE4">
      <w:start w:val="1"/>
      <w:numFmt w:val="bullet"/>
      <w:lvlText w:val="•"/>
      <w:lvlJc w:val="left"/>
      <w:pPr>
        <w:ind w:left="1830" w:hanging="120"/>
      </w:pPr>
      <w:rPr>
        <w:rFonts w:hint="default"/>
      </w:rPr>
    </w:lvl>
    <w:lvl w:ilvl="8" w:tplc="28942008">
      <w:start w:val="1"/>
      <w:numFmt w:val="bullet"/>
      <w:lvlText w:val="•"/>
      <w:lvlJc w:val="left"/>
      <w:pPr>
        <w:ind w:left="2067" w:hanging="120"/>
      </w:pPr>
      <w:rPr>
        <w:rFonts w:hint="default"/>
      </w:rPr>
    </w:lvl>
  </w:abstractNum>
  <w:abstractNum w:abstractNumId="614" w15:restartNumberingAfterBreak="0">
    <w:nsid w:val="7C62123A"/>
    <w:multiLevelType w:val="hybridMultilevel"/>
    <w:tmpl w:val="EFCC1CC6"/>
    <w:lvl w:ilvl="0" w:tplc="227EC7E2">
      <w:start w:val="1"/>
      <w:numFmt w:val="bullet"/>
      <w:lvlText w:val="●"/>
      <w:lvlJc w:val="left"/>
      <w:pPr>
        <w:ind w:left="171" w:hanging="120"/>
      </w:pPr>
      <w:rPr>
        <w:rFonts w:ascii="Times New Roman" w:eastAsia="Times New Roman" w:hAnsi="Times New Roman" w:hint="default"/>
        <w:sz w:val="14"/>
        <w:szCs w:val="14"/>
      </w:rPr>
    </w:lvl>
    <w:lvl w:ilvl="1" w:tplc="C2A4B82A">
      <w:start w:val="1"/>
      <w:numFmt w:val="bullet"/>
      <w:lvlText w:val="•"/>
      <w:lvlJc w:val="left"/>
      <w:pPr>
        <w:ind w:left="379" w:hanging="120"/>
      </w:pPr>
      <w:rPr>
        <w:rFonts w:hint="default"/>
      </w:rPr>
    </w:lvl>
    <w:lvl w:ilvl="2" w:tplc="BB1819CE">
      <w:start w:val="1"/>
      <w:numFmt w:val="bullet"/>
      <w:lvlText w:val="•"/>
      <w:lvlJc w:val="left"/>
      <w:pPr>
        <w:ind w:left="588" w:hanging="120"/>
      </w:pPr>
      <w:rPr>
        <w:rFonts w:hint="default"/>
      </w:rPr>
    </w:lvl>
    <w:lvl w:ilvl="3" w:tplc="6A8AD2D6">
      <w:start w:val="1"/>
      <w:numFmt w:val="bullet"/>
      <w:lvlText w:val="•"/>
      <w:lvlJc w:val="left"/>
      <w:pPr>
        <w:ind w:left="797" w:hanging="120"/>
      </w:pPr>
      <w:rPr>
        <w:rFonts w:hint="default"/>
      </w:rPr>
    </w:lvl>
    <w:lvl w:ilvl="4" w:tplc="EB2C99D2">
      <w:start w:val="1"/>
      <w:numFmt w:val="bullet"/>
      <w:lvlText w:val="•"/>
      <w:lvlJc w:val="left"/>
      <w:pPr>
        <w:ind w:left="1005" w:hanging="120"/>
      </w:pPr>
      <w:rPr>
        <w:rFonts w:hint="default"/>
      </w:rPr>
    </w:lvl>
    <w:lvl w:ilvl="5" w:tplc="9A90FF80">
      <w:start w:val="1"/>
      <w:numFmt w:val="bullet"/>
      <w:lvlText w:val="•"/>
      <w:lvlJc w:val="left"/>
      <w:pPr>
        <w:ind w:left="1214" w:hanging="120"/>
      </w:pPr>
      <w:rPr>
        <w:rFonts w:hint="default"/>
      </w:rPr>
    </w:lvl>
    <w:lvl w:ilvl="6" w:tplc="9D08D23E">
      <w:start w:val="1"/>
      <w:numFmt w:val="bullet"/>
      <w:lvlText w:val="•"/>
      <w:lvlJc w:val="left"/>
      <w:pPr>
        <w:ind w:left="1423" w:hanging="120"/>
      </w:pPr>
      <w:rPr>
        <w:rFonts w:hint="default"/>
      </w:rPr>
    </w:lvl>
    <w:lvl w:ilvl="7" w:tplc="4448F2D6">
      <w:start w:val="1"/>
      <w:numFmt w:val="bullet"/>
      <w:lvlText w:val="•"/>
      <w:lvlJc w:val="left"/>
      <w:pPr>
        <w:ind w:left="1631" w:hanging="120"/>
      </w:pPr>
      <w:rPr>
        <w:rFonts w:hint="default"/>
      </w:rPr>
    </w:lvl>
    <w:lvl w:ilvl="8" w:tplc="9BC8F160">
      <w:start w:val="1"/>
      <w:numFmt w:val="bullet"/>
      <w:lvlText w:val="•"/>
      <w:lvlJc w:val="left"/>
      <w:pPr>
        <w:ind w:left="1840" w:hanging="120"/>
      </w:pPr>
      <w:rPr>
        <w:rFonts w:hint="default"/>
      </w:rPr>
    </w:lvl>
  </w:abstractNum>
  <w:abstractNum w:abstractNumId="615" w15:restartNumberingAfterBreak="0">
    <w:nsid w:val="7C941FA4"/>
    <w:multiLevelType w:val="hybridMultilevel"/>
    <w:tmpl w:val="42ECAC2C"/>
    <w:lvl w:ilvl="0" w:tplc="C6309B10">
      <w:start w:val="1"/>
      <w:numFmt w:val="bullet"/>
      <w:lvlText w:val="●"/>
      <w:lvlJc w:val="left"/>
      <w:pPr>
        <w:ind w:left="171" w:hanging="120"/>
      </w:pPr>
      <w:rPr>
        <w:rFonts w:ascii="Times New Roman" w:eastAsia="Times New Roman" w:hAnsi="Times New Roman" w:hint="default"/>
        <w:sz w:val="14"/>
        <w:szCs w:val="14"/>
      </w:rPr>
    </w:lvl>
    <w:lvl w:ilvl="1" w:tplc="2D24103C">
      <w:start w:val="1"/>
      <w:numFmt w:val="bullet"/>
      <w:lvlText w:val="•"/>
      <w:lvlJc w:val="left"/>
      <w:pPr>
        <w:ind w:left="408" w:hanging="120"/>
      </w:pPr>
      <w:rPr>
        <w:rFonts w:hint="default"/>
      </w:rPr>
    </w:lvl>
    <w:lvl w:ilvl="2" w:tplc="3B1639C2">
      <w:start w:val="1"/>
      <w:numFmt w:val="bullet"/>
      <w:lvlText w:val="•"/>
      <w:lvlJc w:val="left"/>
      <w:pPr>
        <w:ind w:left="645" w:hanging="120"/>
      </w:pPr>
      <w:rPr>
        <w:rFonts w:hint="default"/>
      </w:rPr>
    </w:lvl>
    <w:lvl w:ilvl="3" w:tplc="146275D4">
      <w:start w:val="1"/>
      <w:numFmt w:val="bullet"/>
      <w:lvlText w:val="•"/>
      <w:lvlJc w:val="left"/>
      <w:pPr>
        <w:ind w:left="882" w:hanging="120"/>
      </w:pPr>
      <w:rPr>
        <w:rFonts w:hint="default"/>
      </w:rPr>
    </w:lvl>
    <w:lvl w:ilvl="4" w:tplc="D9B47A30">
      <w:start w:val="1"/>
      <w:numFmt w:val="bullet"/>
      <w:lvlText w:val="•"/>
      <w:lvlJc w:val="left"/>
      <w:pPr>
        <w:ind w:left="1119" w:hanging="120"/>
      </w:pPr>
      <w:rPr>
        <w:rFonts w:hint="default"/>
      </w:rPr>
    </w:lvl>
    <w:lvl w:ilvl="5" w:tplc="E138C8A6">
      <w:start w:val="1"/>
      <w:numFmt w:val="bullet"/>
      <w:lvlText w:val="•"/>
      <w:lvlJc w:val="left"/>
      <w:pPr>
        <w:ind w:left="1356" w:hanging="120"/>
      </w:pPr>
      <w:rPr>
        <w:rFonts w:hint="default"/>
      </w:rPr>
    </w:lvl>
    <w:lvl w:ilvl="6" w:tplc="43963358">
      <w:start w:val="1"/>
      <w:numFmt w:val="bullet"/>
      <w:lvlText w:val="•"/>
      <w:lvlJc w:val="left"/>
      <w:pPr>
        <w:ind w:left="1593" w:hanging="120"/>
      </w:pPr>
      <w:rPr>
        <w:rFonts w:hint="default"/>
      </w:rPr>
    </w:lvl>
    <w:lvl w:ilvl="7" w:tplc="406CBB80">
      <w:start w:val="1"/>
      <w:numFmt w:val="bullet"/>
      <w:lvlText w:val="•"/>
      <w:lvlJc w:val="left"/>
      <w:pPr>
        <w:ind w:left="1830" w:hanging="120"/>
      </w:pPr>
      <w:rPr>
        <w:rFonts w:hint="default"/>
      </w:rPr>
    </w:lvl>
    <w:lvl w:ilvl="8" w:tplc="D7902834">
      <w:start w:val="1"/>
      <w:numFmt w:val="bullet"/>
      <w:lvlText w:val="•"/>
      <w:lvlJc w:val="left"/>
      <w:pPr>
        <w:ind w:left="2067" w:hanging="120"/>
      </w:pPr>
      <w:rPr>
        <w:rFonts w:hint="default"/>
      </w:rPr>
    </w:lvl>
  </w:abstractNum>
  <w:abstractNum w:abstractNumId="616" w15:restartNumberingAfterBreak="0">
    <w:nsid w:val="7CCC6BF8"/>
    <w:multiLevelType w:val="hybridMultilevel"/>
    <w:tmpl w:val="9BDE005E"/>
    <w:lvl w:ilvl="0" w:tplc="5A90BE32">
      <w:start w:val="1"/>
      <w:numFmt w:val="bullet"/>
      <w:lvlText w:val="●"/>
      <w:lvlJc w:val="left"/>
      <w:pPr>
        <w:ind w:left="171" w:hanging="120"/>
      </w:pPr>
      <w:rPr>
        <w:rFonts w:ascii="Times New Roman" w:eastAsia="Times New Roman" w:hAnsi="Times New Roman" w:hint="default"/>
        <w:sz w:val="14"/>
        <w:szCs w:val="14"/>
      </w:rPr>
    </w:lvl>
    <w:lvl w:ilvl="1" w:tplc="3F562628">
      <w:start w:val="1"/>
      <w:numFmt w:val="bullet"/>
      <w:lvlText w:val="•"/>
      <w:lvlJc w:val="left"/>
      <w:pPr>
        <w:ind w:left="323" w:hanging="120"/>
      </w:pPr>
      <w:rPr>
        <w:rFonts w:hint="default"/>
      </w:rPr>
    </w:lvl>
    <w:lvl w:ilvl="2" w:tplc="0F9AD39C">
      <w:start w:val="1"/>
      <w:numFmt w:val="bullet"/>
      <w:lvlText w:val="•"/>
      <w:lvlJc w:val="left"/>
      <w:pPr>
        <w:ind w:left="475" w:hanging="120"/>
      </w:pPr>
      <w:rPr>
        <w:rFonts w:hint="default"/>
      </w:rPr>
    </w:lvl>
    <w:lvl w:ilvl="3" w:tplc="9078E792">
      <w:start w:val="1"/>
      <w:numFmt w:val="bullet"/>
      <w:lvlText w:val="•"/>
      <w:lvlJc w:val="left"/>
      <w:pPr>
        <w:ind w:left="627" w:hanging="120"/>
      </w:pPr>
      <w:rPr>
        <w:rFonts w:hint="default"/>
      </w:rPr>
    </w:lvl>
    <w:lvl w:ilvl="4" w:tplc="77F2007E">
      <w:start w:val="1"/>
      <w:numFmt w:val="bullet"/>
      <w:lvlText w:val="•"/>
      <w:lvlJc w:val="left"/>
      <w:pPr>
        <w:ind w:left="779" w:hanging="120"/>
      </w:pPr>
      <w:rPr>
        <w:rFonts w:hint="default"/>
      </w:rPr>
    </w:lvl>
    <w:lvl w:ilvl="5" w:tplc="2B9A2898">
      <w:start w:val="1"/>
      <w:numFmt w:val="bullet"/>
      <w:lvlText w:val="•"/>
      <w:lvlJc w:val="left"/>
      <w:pPr>
        <w:ind w:left="931" w:hanging="120"/>
      </w:pPr>
      <w:rPr>
        <w:rFonts w:hint="default"/>
      </w:rPr>
    </w:lvl>
    <w:lvl w:ilvl="6" w:tplc="925EC014">
      <w:start w:val="1"/>
      <w:numFmt w:val="bullet"/>
      <w:lvlText w:val="•"/>
      <w:lvlJc w:val="left"/>
      <w:pPr>
        <w:ind w:left="1083" w:hanging="120"/>
      </w:pPr>
      <w:rPr>
        <w:rFonts w:hint="default"/>
      </w:rPr>
    </w:lvl>
    <w:lvl w:ilvl="7" w:tplc="404293C2">
      <w:start w:val="1"/>
      <w:numFmt w:val="bullet"/>
      <w:lvlText w:val="•"/>
      <w:lvlJc w:val="left"/>
      <w:pPr>
        <w:ind w:left="1234" w:hanging="120"/>
      </w:pPr>
      <w:rPr>
        <w:rFonts w:hint="default"/>
      </w:rPr>
    </w:lvl>
    <w:lvl w:ilvl="8" w:tplc="ECE22D0E">
      <w:start w:val="1"/>
      <w:numFmt w:val="bullet"/>
      <w:lvlText w:val="•"/>
      <w:lvlJc w:val="left"/>
      <w:pPr>
        <w:ind w:left="1386" w:hanging="120"/>
      </w:pPr>
      <w:rPr>
        <w:rFonts w:hint="default"/>
      </w:rPr>
    </w:lvl>
  </w:abstractNum>
  <w:abstractNum w:abstractNumId="617" w15:restartNumberingAfterBreak="0">
    <w:nsid w:val="7D283238"/>
    <w:multiLevelType w:val="hybridMultilevel"/>
    <w:tmpl w:val="B9823FA4"/>
    <w:lvl w:ilvl="0" w:tplc="E3B4ED30">
      <w:start w:val="1"/>
      <w:numFmt w:val="bullet"/>
      <w:lvlText w:val="●"/>
      <w:lvlJc w:val="left"/>
      <w:pPr>
        <w:ind w:left="171" w:hanging="120"/>
      </w:pPr>
      <w:rPr>
        <w:rFonts w:ascii="Times New Roman" w:eastAsia="Times New Roman" w:hAnsi="Times New Roman" w:hint="default"/>
        <w:sz w:val="14"/>
        <w:szCs w:val="14"/>
      </w:rPr>
    </w:lvl>
    <w:lvl w:ilvl="1" w:tplc="D3F60D4A">
      <w:start w:val="1"/>
      <w:numFmt w:val="bullet"/>
      <w:lvlText w:val="•"/>
      <w:lvlJc w:val="left"/>
      <w:pPr>
        <w:ind w:left="379" w:hanging="120"/>
      </w:pPr>
      <w:rPr>
        <w:rFonts w:hint="default"/>
      </w:rPr>
    </w:lvl>
    <w:lvl w:ilvl="2" w:tplc="31DE88E6">
      <w:start w:val="1"/>
      <w:numFmt w:val="bullet"/>
      <w:lvlText w:val="•"/>
      <w:lvlJc w:val="left"/>
      <w:pPr>
        <w:ind w:left="588" w:hanging="120"/>
      </w:pPr>
      <w:rPr>
        <w:rFonts w:hint="default"/>
      </w:rPr>
    </w:lvl>
    <w:lvl w:ilvl="3" w:tplc="7DB8A0F2">
      <w:start w:val="1"/>
      <w:numFmt w:val="bullet"/>
      <w:lvlText w:val="•"/>
      <w:lvlJc w:val="left"/>
      <w:pPr>
        <w:ind w:left="797" w:hanging="120"/>
      </w:pPr>
      <w:rPr>
        <w:rFonts w:hint="default"/>
      </w:rPr>
    </w:lvl>
    <w:lvl w:ilvl="4" w:tplc="D242CFF2">
      <w:start w:val="1"/>
      <w:numFmt w:val="bullet"/>
      <w:lvlText w:val="•"/>
      <w:lvlJc w:val="left"/>
      <w:pPr>
        <w:ind w:left="1005" w:hanging="120"/>
      </w:pPr>
      <w:rPr>
        <w:rFonts w:hint="default"/>
      </w:rPr>
    </w:lvl>
    <w:lvl w:ilvl="5" w:tplc="1632C006">
      <w:start w:val="1"/>
      <w:numFmt w:val="bullet"/>
      <w:lvlText w:val="•"/>
      <w:lvlJc w:val="left"/>
      <w:pPr>
        <w:ind w:left="1214" w:hanging="120"/>
      </w:pPr>
      <w:rPr>
        <w:rFonts w:hint="default"/>
      </w:rPr>
    </w:lvl>
    <w:lvl w:ilvl="6" w:tplc="5748DDDA">
      <w:start w:val="1"/>
      <w:numFmt w:val="bullet"/>
      <w:lvlText w:val="•"/>
      <w:lvlJc w:val="left"/>
      <w:pPr>
        <w:ind w:left="1423" w:hanging="120"/>
      </w:pPr>
      <w:rPr>
        <w:rFonts w:hint="default"/>
      </w:rPr>
    </w:lvl>
    <w:lvl w:ilvl="7" w:tplc="8402E6E0">
      <w:start w:val="1"/>
      <w:numFmt w:val="bullet"/>
      <w:lvlText w:val="•"/>
      <w:lvlJc w:val="left"/>
      <w:pPr>
        <w:ind w:left="1631" w:hanging="120"/>
      </w:pPr>
      <w:rPr>
        <w:rFonts w:hint="default"/>
      </w:rPr>
    </w:lvl>
    <w:lvl w:ilvl="8" w:tplc="BE0A0B32">
      <w:start w:val="1"/>
      <w:numFmt w:val="bullet"/>
      <w:lvlText w:val="•"/>
      <w:lvlJc w:val="left"/>
      <w:pPr>
        <w:ind w:left="1840" w:hanging="120"/>
      </w:pPr>
      <w:rPr>
        <w:rFonts w:hint="default"/>
      </w:rPr>
    </w:lvl>
  </w:abstractNum>
  <w:abstractNum w:abstractNumId="618" w15:restartNumberingAfterBreak="0">
    <w:nsid w:val="7D601F5E"/>
    <w:multiLevelType w:val="hybridMultilevel"/>
    <w:tmpl w:val="1C461C20"/>
    <w:lvl w:ilvl="0" w:tplc="4BB6E116">
      <w:start w:val="1"/>
      <w:numFmt w:val="bullet"/>
      <w:lvlText w:val="●"/>
      <w:lvlJc w:val="left"/>
      <w:pPr>
        <w:ind w:left="171" w:hanging="120"/>
      </w:pPr>
      <w:rPr>
        <w:rFonts w:ascii="Times New Roman" w:eastAsia="Times New Roman" w:hAnsi="Times New Roman" w:hint="default"/>
        <w:sz w:val="14"/>
        <w:szCs w:val="14"/>
      </w:rPr>
    </w:lvl>
    <w:lvl w:ilvl="1" w:tplc="8370F998">
      <w:start w:val="1"/>
      <w:numFmt w:val="bullet"/>
      <w:lvlText w:val="•"/>
      <w:lvlJc w:val="left"/>
      <w:pPr>
        <w:ind w:left="323" w:hanging="120"/>
      </w:pPr>
      <w:rPr>
        <w:rFonts w:hint="default"/>
      </w:rPr>
    </w:lvl>
    <w:lvl w:ilvl="2" w:tplc="EDE612D0">
      <w:start w:val="1"/>
      <w:numFmt w:val="bullet"/>
      <w:lvlText w:val="•"/>
      <w:lvlJc w:val="left"/>
      <w:pPr>
        <w:ind w:left="475" w:hanging="120"/>
      </w:pPr>
      <w:rPr>
        <w:rFonts w:hint="default"/>
      </w:rPr>
    </w:lvl>
    <w:lvl w:ilvl="3" w:tplc="108C1686">
      <w:start w:val="1"/>
      <w:numFmt w:val="bullet"/>
      <w:lvlText w:val="•"/>
      <w:lvlJc w:val="left"/>
      <w:pPr>
        <w:ind w:left="627" w:hanging="120"/>
      </w:pPr>
      <w:rPr>
        <w:rFonts w:hint="default"/>
      </w:rPr>
    </w:lvl>
    <w:lvl w:ilvl="4" w:tplc="7EC609EE">
      <w:start w:val="1"/>
      <w:numFmt w:val="bullet"/>
      <w:lvlText w:val="•"/>
      <w:lvlJc w:val="left"/>
      <w:pPr>
        <w:ind w:left="779" w:hanging="120"/>
      </w:pPr>
      <w:rPr>
        <w:rFonts w:hint="default"/>
      </w:rPr>
    </w:lvl>
    <w:lvl w:ilvl="5" w:tplc="6376340A">
      <w:start w:val="1"/>
      <w:numFmt w:val="bullet"/>
      <w:lvlText w:val="•"/>
      <w:lvlJc w:val="left"/>
      <w:pPr>
        <w:ind w:left="931" w:hanging="120"/>
      </w:pPr>
      <w:rPr>
        <w:rFonts w:hint="default"/>
      </w:rPr>
    </w:lvl>
    <w:lvl w:ilvl="6" w:tplc="EBDE5F9E">
      <w:start w:val="1"/>
      <w:numFmt w:val="bullet"/>
      <w:lvlText w:val="•"/>
      <w:lvlJc w:val="left"/>
      <w:pPr>
        <w:ind w:left="1083" w:hanging="120"/>
      </w:pPr>
      <w:rPr>
        <w:rFonts w:hint="default"/>
      </w:rPr>
    </w:lvl>
    <w:lvl w:ilvl="7" w:tplc="89FE45A6">
      <w:start w:val="1"/>
      <w:numFmt w:val="bullet"/>
      <w:lvlText w:val="•"/>
      <w:lvlJc w:val="left"/>
      <w:pPr>
        <w:ind w:left="1234" w:hanging="120"/>
      </w:pPr>
      <w:rPr>
        <w:rFonts w:hint="default"/>
      </w:rPr>
    </w:lvl>
    <w:lvl w:ilvl="8" w:tplc="7C30CA58">
      <w:start w:val="1"/>
      <w:numFmt w:val="bullet"/>
      <w:lvlText w:val="•"/>
      <w:lvlJc w:val="left"/>
      <w:pPr>
        <w:ind w:left="1386" w:hanging="120"/>
      </w:pPr>
      <w:rPr>
        <w:rFonts w:hint="default"/>
      </w:rPr>
    </w:lvl>
  </w:abstractNum>
  <w:abstractNum w:abstractNumId="619" w15:restartNumberingAfterBreak="0">
    <w:nsid w:val="7D8646DC"/>
    <w:multiLevelType w:val="hybridMultilevel"/>
    <w:tmpl w:val="4CFE30B2"/>
    <w:lvl w:ilvl="0" w:tplc="74846538">
      <w:start w:val="1"/>
      <w:numFmt w:val="bullet"/>
      <w:lvlText w:val="●"/>
      <w:lvlJc w:val="left"/>
      <w:pPr>
        <w:ind w:left="171" w:hanging="120"/>
      </w:pPr>
      <w:rPr>
        <w:rFonts w:ascii="Times New Roman" w:eastAsia="Times New Roman" w:hAnsi="Times New Roman" w:hint="default"/>
        <w:sz w:val="14"/>
        <w:szCs w:val="14"/>
      </w:rPr>
    </w:lvl>
    <w:lvl w:ilvl="1" w:tplc="9C2843A0">
      <w:start w:val="1"/>
      <w:numFmt w:val="bullet"/>
      <w:lvlText w:val="•"/>
      <w:lvlJc w:val="left"/>
      <w:pPr>
        <w:ind w:left="408" w:hanging="120"/>
      </w:pPr>
      <w:rPr>
        <w:rFonts w:hint="default"/>
      </w:rPr>
    </w:lvl>
    <w:lvl w:ilvl="2" w:tplc="DDC8D420">
      <w:start w:val="1"/>
      <w:numFmt w:val="bullet"/>
      <w:lvlText w:val="•"/>
      <w:lvlJc w:val="left"/>
      <w:pPr>
        <w:ind w:left="645" w:hanging="120"/>
      </w:pPr>
      <w:rPr>
        <w:rFonts w:hint="default"/>
      </w:rPr>
    </w:lvl>
    <w:lvl w:ilvl="3" w:tplc="5120AFDC">
      <w:start w:val="1"/>
      <w:numFmt w:val="bullet"/>
      <w:lvlText w:val="•"/>
      <w:lvlJc w:val="left"/>
      <w:pPr>
        <w:ind w:left="882" w:hanging="120"/>
      </w:pPr>
      <w:rPr>
        <w:rFonts w:hint="default"/>
      </w:rPr>
    </w:lvl>
    <w:lvl w:ilvl="4" w:tplc="12DE19C0">
      <w:start w:val="1"/>
      <w:numFmt w:val="bullet"/>
      <w:lvlText w:val="•"/>
      <w:lvlJc w:val="left"/>
      <w:pPr>
        <w:ind w:left="1119" w:hanging="120"/>
      </w:pPr>
      <w:rPr>
        <w:rFonts w:hint="default"/>
      </w:rPr>
    </w:lvl>
    <w:lvl w:ilvl="5" w:tplc="53181DE2">
      <w:start w:val="1"/>
      <w:numFmt w:val="bullet"/>
      <w:lvlText w:val="•"/>
      <w:lvlJc w:val="left"/>
      <w:pPr>
        <w:ind w:left="1356" w:hanging="120"/>
      </w:pPr>
      <w:rPr>
        <w:rFonts w:hint="default"/>
      </w:rPr>
    </w:lvl>
    <w:lvl w:ilvl="6" w:tplc="E9B4503A">
      <w:start w:val="1"/>
      <w:numFmt w:val="bullet"/>
      <w:lvlText w:val="•"/>
      <w:lvlJc w:val="left"/>
      <w:pPr>
        <w:ind w:left="1593" w:hanging="120"/>
      </w:pPr>
      <w:rPr>
        <w:rFonts w:hint="default"/>
      </w:rPr>
    </w:lvl>
    <w:lvl w:ilvl="7" w:tplc="27C05370">
      <w:start w:val="1"/>
      <w:numFmt w:val="bullet"/>
      <w:lvlText w:val="•"/>
      <w:lvlJc w:val="left"/>
      <w:pPr>
        <w:ind w:left="1830" w:hanging="120"/>
      </w:pPr>
      <w:rPr>
        <w:rFonts w:hint="default"/>
      </w:rPr>
    </w:lvl>
    <w:lvl w:ilvl="8" w:tplc="689A5D32">
      <w:start w:val="1"/>
      <w:numFmt w:val="bullet"/>
      <w:lvlText w:val="•"/>
      <w:lvlJc w:val="left"/>
      <w:pPr>
        <w:ind w:left="2067" w:hanging="120"/>
      </w:pPr>
      <w:rPr>
        <w:rFonts w:hint="default"/>
      </w:rPr>
    </w:lvl>
  </w:abstractNum>
  <w:abstractNum w:abstractNumId="620" w15:restartNumberingAfterBreak="0">
    <w:nsid w:val="7DA2014D"/>
    <w:multiLevelType w:val="hybridMultilevel"/>
    <w:tmpl w:val="373435A6"/>
    <w:lvl w:ilvl="0" w:tplc="7DA6ABAC">
      <w:start w:val="1"/>
      <w:numFmt w:val="bullet"/>
      <w:lvlText w:val="●"/>
      <w:lvlJc w:val="left"/>
      <w:pPr>
        <w:ind w:left="171" w:hanging="120"/>
      </w:pPr>
      <w:rPr>
        <w:rFonts w:ascii="Times New Roman" w:eastAsia="Times New Roman" w:hAnsi="Times New Roman" w:hint="default"/>
        <w:sz w:val="14"/>
        <w:szCs w:val="14"/>
      </w:rPr>
    </w:lvl>
    <w:lvl w:ilvl="1" w:tplc="631EF4FE">
      <w:start w:val="1"/>
      <w:numFmt w:val="bullet"/>
      <w:lvlText w:val="•"/>
      <w:lvlJc w:val="left"/>
      <w:pPr>
        <w:ind w:left="408" w:hanging="120"/>
      </w:pPr>
      <w:rPr>
        <w:rFonts w:hint="default"/>
      </w:rPr>
    </w:lvl>
    <w:lvl w:ilvl="2" w:tplc="67A0DA34">
      <w:start w:val="1"/>
      <w:numFmt w:val="bullet"/>
      <w:lvlText w:val="•"/>
      <w:lvlJc w:val="left"/>
      <w:pPr>
        <w:ind w:left="645" w:hanging="120"/>
      </w:pPr>
      <w:rPr>
        <w:rFonts w:hint="default"/>
      </w:rPr>
    </w:lvl>
    <w:lvl w:ilvl="3" w:tplc="B2B42592">
      <w:start w:val="1"/>
      <w:numFmt w:val="bullet"/>
      <w:lvlText w:val="•"/>
      <w:lvlJc w:val="left"/>
      <w:pPr>
        <w:ind w:left="882" w:hanging="120"/>
      </w:pPr>
      <w:rPr>
        <w:rFonts w:hint="default"/>
      </w:rPr>
    </w:lvl>
    <w:lvl w:ilvl="4" w:tplc="96109160">
      <w:start w:val="1"/>
      <w:numFmt w:val="bullet"/>
      <w:lvlText w:val="•"/>
      <w:lvlJc w:val="left"/>
      <w:pPr>
        <w:ind w:left="1119" w:hanging="120"/>
      </w:pPr>
      <w:rPr>
        <w:rFonts w:hint="default"/>
      </w:rPr>
    </w:lvl>
    <w:lvl w:ilvl="5" w:tplc="856855C6">
      <w:start w:val="1"/>
      <w:numFmt w:val="bullet"/>
      <w:lvlText w:val="•"/>
      <w:lvlJc w:val="left"/>
      <w:pPr>
        <w:ind w:left="1356" w:hanging="120"/>
      </w:pPr>
      <w:rPr>
        <w:rFonts w:hint="default"/>
      </w:rPr>
    </w:lvl>
    <w:lvl w:ilvl="6" w:tplc="DE0899AA">
      <w:start w:val="1"/>
      <w:numFmt w:val="bullet"/>
      <w:lvlText w:val="•"/>
      <w:lvlJc w:val="left"/>
      <w:pPr>
        <w:ind w:left="1593" w:hanging="120"/>
      </w:pPr>
      <w:rPr>
        <w:rFonts w:hint="default"/>
      </w:rPr>
    </w:lvl>
    <w:lvl w:ilvl="7" w:tplc="BDFAAFF4">
      <w:start w:val="1"/>
      <w:numFmt w:val="bullet"/>
      <w:lvlText w:val="•"/>
      <w:lvlJc w:val="left"/>
      <w:pPr>
        <w:ind w:left="1830" w:hanging="120"/>
      </w:pPr>
      <w:rPr>
        <w:rFonts w:hint="default"/>
      </w:rPr>
    </w:lvl>
    <w:lvl w:ilvl="8" w:tplc="B8426482">
      <w:start w:val="1"/>
      <w:numFmt w:val="bullet"/>
      <w:lvlText w:val="•"/>
      <w:lvlJc w:val="left"/>
      <w:pPr>
        <w:ind w:left="2067" w:hanging="120"/>
      </w:pPr>
      <w:rPr>
        <w:rFonts w:hint="default"/>
      </w:rPr>
    </w:lvl>
  </w:abstractNum>
  <w:abstractNum w:abstractNumId="621" w15:restartNumberingAfterBreak="0">
    <w:nsid w:val="7DA32F2E"/>
    <w:multiLevelType w:val="hybridMultilevel"/>
    <w:tmpl w:val="58C4DE9C"/>
    <w:lvl w:ilvl="0" w:tplc="AE5A224C">
      <w:start w:val="1"/>
      <w:numFmt w:val="bullet"/>
      <w:lvlText w:val="●"/>
      <w:lvlJc w:val="left"/>
      <w:pPr>
        <w:ind w:left="171" w:hanging="120"/>
      </w:pPr>
      <w:rPr>
        <w:rFonts w:ascii="Times New Roman" w:eastAsia="Times New Roman" w:hAnsi="Times New Roman" w:hint="default"/>
        <w:sz w:val="14"/>
        <w:szCs w:val="14"/>
      </w:rPr>
    </w:lvl>
    <w:lvl w:ilvl="1" w:tplc="443C45F0">
      <w:start w:val="1"/>
      <w:numFmt w:val="bullet"/>
      <w:lvlText w:val="•"/>
      <w:lvlJc w:val="left"/>
      <w:pPr>
        <w:ind w:left="379" w:hanging="120"/>
      </w:pPr>
      <w:rPr>
        <w:rFonts w:hint="default"/>
      </w:rPr>
    </w:lvl>
    <w:lvl w:ilvl="2" w:tplc="8DF6C0AE">
      <w:start w:val="1"/>
      <w:numFmt w:val="bullet"/>
      <w:lvlText w:val="•"/>
      <w:lvlJc w:val="left"/>
      <w:pPr>
        <w:ind w:left="588" w:hanging="120"/>
      </w:pPr>
      <w:rPr>
        <w:rFonts w:hint="default"/>
      </w:rPr>
    </w:lvl>
    <w:lvl w:ilvl="3" w:tplc="7680A0AC">
      <w:start w:val="1"/>
      <w:numFmt w:val="bullet"/>
      <w:lvlText w:val="•"/>
      <w:lvlJc w:val="left"/>
      <w:pPr>
        <w:ind w:left="797" w:hanging="120"/>
      </w:pPr>
      <w:rPr>
        <w:rFonts w:hint="default"/>
      </w:rPr>
    </w:lvl>
    <w:lvl w:ilvl="4" w:tplc="5EA65C68">
      <w:start w:val="1"/>
      <w:numFmt w:val="bullet"/>
      <w:lvlText w:val="•"/>
      <w:lvlJc w:val="left"/>
      <w:pPr>
        <w:ind w:left="1005" w:hanging="120"/>
      </w:pPr>
      <w:rPr>
        <w:rFonts w:hint="default"/>
      </w:rPr>
    </w:lvl>
    <w:lvl w:ilvl="5" w:tplc="5E5C6476">
      <w:start w:val="1"/>
      <w:numFmt w:val="bullet"/>
      <w:lvlText w:val="•"/>
      <w:lvlJc w:val="left"/>
      <w:pPr>
        <w:ind w:left="1214" w:hanging="120"/>
      </w:pPr>
      <w:rPr>
        <w:rFonts w:hint="default"/>
      </w:rPr>
    </w:lvl>
    <w:lvl w:ilvl="6" w:tplc="89249530">
      <w:start w:val="1"/>
      <w:numFmt w:val="bullet"/>
      <w:lvlText w:val="•"/>
      <w:lvlJc w:val="left"/>
      <w:pPr>
        <w:ind w:left="1423" w:hanging="120"/>
      </w:pPr>
      <w:rPr>
        <w:rFonts w:hint="default"/>
      </w:rPr>
    </w:lvl>
    <w:lvl w:ilvl="7" w:tplc="F2821622">
      <w:start w:val="1"/>
      <w:numFmt w:val="bullet"/>
      <w:lvlText w:val="•"/>
      <w:lvlJc w:val="left"/>
      <w:pPr>
        <w:ind w:left="1631" w:hanging="120"/>
      </w:pPr>
      <w:rPr>
        <w:rFonts w:hint="default"/>
      </w:rPr>
    </w:lvl>
    <w:lvl w:ilvl="8" w:tplc="655E541C">
      <w:start w:val="1"/>
      <w:numFmt w:val="bullet"/>
      <w:lvlText w:val="•"/>
      <w:lvlJc w:val="left"/>
      <w:pPr>
        <w:ind w:left="1840" w:hanging="120"/>
      </w:pPr>
      <w:rPr>
        <w:rFonts w:hint="default"/>
      </w:rPr>
    </w:lvl>
  </w:abstractNum>
  <w:abstractNum w:abstractNumId="622" w15:restartNumberingAfterBreak="0">
    <w:nsid w:val="7DBC5B9C"/>
    <w:multiLevelType w:val="hybridMultilevel"/>
    <w:tmpl w:val="5CD868D0"/>
    <w:lvl w:ilvl="0" w:tplc="5B46E276">
      <w:start w:val="1"/>
      <w:numFmt w:val="bullet"/>
      <w:lvlText w:val="–"/>
      <w:lvlJc w:val="left"/>
      <w:pPr>
        <w:ind w:left="156" w:hanging="105"/>
      </w:pPr>
      <w:rPr>
        <w:rFonts w:ascii="Times New Roman" w:eastAsia="Times New Roman" w:hAnsi="Times New Roman" w:hint="default"/>
        <w:sz w:val="14"/>
        <w:szCs w:val="14"/>
      </w:rPr>
    </w:lvl>
    <w:lvl w:ilvl="1" w:tplc="8AEAB1BE">
      <w:start w:val="1"/>
      <w:numFmt w:val="bullet"/>
      <w:lvlText w:val="•"/>
      <w:lvlJc w:val="left"/>
      <w:pPr>
        <w:ind w:left="395" w:hanging="105"/>
      </w:pPr>
      <w:rPr>
        <w:rFonts w:hint="default"/>
      </w:rPr>
    </w:lvl>
    <w:lvl w:ilvl="2" w:tplc="46EE7CB6">
      <w:start w:val="1"/>
      <w:numFmt w:val="bullet"/>
      <w:lvlText w:val="•"/>
      <w:lvlJc w:val="left"/>
      <w:pPr>
        <w:ind w:left="633" w:hanging="105"/>
      </w:pPr>
      <w:rPr>
        <w:rFonts w:hint="default"/>
      </w:rPr>
    </w:lvl>
    <w:lvl w:ilvl="3" w:tplc="D8584618">
      <w:start w:val="1"/>
      <w:numFmt w:val="bullet"/>
      <w:lvlText w:val="•"/>
      <w:lvlJc w:val="left"/>
      <w:pPr>
        <w:ind w:left="872" w:hanging="105"/>
      </w:pPr>
      <w:rPr>
        <w:rFonts w:hint="default"/>
      </w:rPr>
    </w:lvl>
    <w:lvl w:ilvl="4" w:tplc="906CF6E8">
      <w:start w:val="1"/>
      <w:numFmt w:val="bullet"/>
      <w:lvlText w:val="•"/>
      <w:lvlJc w:val="left"/>
      <w:pPr>
        <w:ind w:left="1110" w:hanging="105"/>
      </w:pPr>
      <w:rPr>
        <w:rFonts w:hint="default"/>
      </w:rPr>
    </w:lvl>
    <w:lvl w:ilvl="5" w:tplc="CC5C9646">
      <w:start w:val="1"/>
      <w:numFmt w:val="bullet"/>
      <w:lvlText w:val="•"/>
      <w:lvlJc w:val="left"/>
      <w:pPr>
        <w:ind w:left="1348" w:hanging="105"/>
      </w:pPr>
      <w:rPr>
        <w:rFonts w:hint="default"/>
      </w:rPr>
    </w:lvl>
    <w:lvl w:ilvl="6" w:tplc="A0DED5CE">
      <w:start w:val="1"/>
      <w:numFmt w:val="bullet"/>
      <w:lvlText w:val="•"/>
      <w:lvlJc w:val="left"/>
      <w:pPr>
        <w:ind w:left="1587" w:hanging="105"/>
      </w:pPr>
      <w:rPr>
        <w:rFonts w:hint="default"/>
      </w:rPr>
    </w:lvl>
    <w:lvl w:ilvl="7" w:tplc="D5D6EE6A">
      <w:start w:val="1"/>
      <w:numFmt w:val="bullet"/>
      <w:lvlText w:val="•"/>
      <w:lvlJc w:val="left"/>
      <w:pPr>
        <w:ind w:left="1825" w:hanging="105"/>
      </w:pPr>
      <w:rPr>
        <w:rFonts w:hint="default"/>
      </w:rPr>
    </w:lvl>
    <w:lvl w:ilvl="8" w:tplc="F4A86D1A">
      <w:start w:val="1"/>
      <w:numFmt w:val="bullet"/>
      <w:lvlText w:val="•"/>
      <w:lvlJc w:val="left"/>
      <w:pPr>
        <w:ind w:left="2064" w:hanging="105"/>
      </w:pPr>
      <w:rPr>
        <w:rFonts w:hint="default"/>
      </w:rPr>
    </w:lvl>
  </w:abstractNum>
  <w:abstractNum w:abstractNumId="623" w15:restartNumberingAfterBreak="0">
    <w:nsid w:val="7DC37C4A"/>
    <w:multiLevelType w:val="hybridMultilevel"/>
    <w:tmpl w:val="CE1EF33E"/>
    <w:lvl w:ilvl="0" w:tplc="1388A102">
      <w:start w:val="1"/>
      <w:numFmt w:val="bullet"/>
      <w:lvlText w:val="●"/>
      <w:lvlJc w:val="left"/>
      <w:pPr>
        <w:ind w:left="171" w:hanging="120"/>
      </w:pPr>
      <w:rPr>
        <w:rFonts w:ascii="Times New Roman" w:eastAsia="Times New Roman" w:hAnsi="Times New Roman" w:hint="default"/>
        <w:sz w:val="14"/>
        <w:szCs w:val="14"/>
      </w:rPr>
    </w:lvl>
    <w:lvl w:ilvl="1" w:tplc="5B425418">
      <w:start w:val="1"/>
      <w:numFmt w:val="bullet"/>
      <w:lvlText w:val="•"/>
      <w:lvlJc w:val="left"/>
      <w:pPr>
        <w:ind w:left="379" w:hanging="120"/>
      </w:pPr>
      <w:rPr>
        <w:rFonts w:hint="default"/>
      </w:rPr>
    </w:lvl>
    <w:lvl w:ilvl="2" w:tplc="9B769F40">
      <w:start w:val="1"/>
      <w:numFmt w:val="bullet"/>
      <w:lvlText w:val="•"/>
      <w:lvlJc w:val="left"/>
      <w:pPr>
        <w:ind w:left="588" w:hanging="120"/>
      </w:pPr>
      <w:rPr>
        <w:rFonts w:hint="default"/>
      </w:rPr>
    </w:lvl>
    <w:lvl w:ilvl="3" w:tplc="F1C6E634">
      <w:start w:val="1"/>
      <w:numFmt w:val="bullet"/>
      <w:lvlText w:val="•"/>
      <w:lvlJc w:val="left"/>
      <w:pPr>
        <w:ind w:left="797" w:hanging="120"/>
      </w:pPr>
      <w:rPr>
        <w:rFonts w:hint="default"/>
      </w:rPr>
    </w:lvl>
    <w:lvl w:ilvl="4" w:tplc="20663312">
      <w:start w:val="1"/>
      <w:numFmt w:val="bullet"/>
      <w:lvlText w:val="•"/>
      <w:lvlJc w:val="left"/>
      <w:pPr>
        <w:ind w:left="1005" w:hanging="120"/>
      </w:pPr>
      <w:rPr>
        <w:rFonts w:hint="default"/>
      </w:rPr>
    </w:lvl>
    <w:lvl w:ilvl="5" w:tplc="A498E66E">
      <w:start w:val="1"/>
      <w:numFmt w:val="bullet"/>
      <w:lvlText w:val="•"/>
      <w:lvlJc w:val="left"/>
      <w:pPr>
        <w:ind w:left="1214" w:hanging="120"/>
      </w:pPr>
      <w:rPr>
        <w:rFonts w:hint="default"/>
      </w:rPr>
    </w:lvl>
    <w:lvl w:ilvl="6" w:tplc="C860B824">
      <w:start w:val="1"/>
      <w:numFmt w:val="bullet"/>
      <w:lvlText w:val="•"/>
      <w:lvlJc w:val="left"/>
      <w:pPr>
        <w:ind w:left="1423" w:hanging="120"/>
      </w:pPr>
      <w:rPr>
        <w:rFonts w:hint="default"/>
      </w:rPr>
    </w:lvl>
    <w:lvl w:ilvl="7" w:tplc="DDEC319C">
      <w:start w:val="1"/>
      <w:numFmt w:val="bullet"/>
      <w:lvlText w:val="•"/>
      <w:lvlJc w:val="left"/>
      <w:pPr>
        <w:ind w:left="1631" w:hanging="120"/>
      </w:pPr>
      <w:rPr>
        <w:rFonts w:hint="default"/>
      </w:rPr>
    </w:lvl>
    <w:lvl w:ilvl="8" w:tplc="8E7CB79C">
      <w:start w:val="1"/>
      <w:numFmt w:val="bullet"/>
      <w:lvlText w:val="•"/>
      <w:lvlJc w:val="left"/>
      <w:pPr>
        <w:ind w:left="1840" w:hanging="120"/>
      </w:pPr>
      <w:rPr>
        <w:rFonts w:hint="default"/>
      </w:rPr>
    </w:lvl>
  </w:abstractNum>
  <w:abstractNum w:abstractNumId="624" w15:restartNumberingAfterBreak="0">
    <w:nsid w:val="7DCC54ED"/>
    <w:multiLevelType w:val="hybridMultilevel"/>
    <w:tmpl w:val="975883F4"/>
    <w:lvl w:ilvl="0" w:tplc="B4A4A398">
      <w:start w:val="1"/>
      <w:numFmt w:val="bullet"/>
      <w:lvlText w:val="●"/>
      <w:lvlJc w:val="left"/>
      <w:pPr>
        <w:ind w:left="171" w:hanging="120"/>
      </w:pPr>
      <w:rPr>
        <w:rFonts w:ascii="Times New Roman" w:eastAsia="Times New Roman" w:hAnsi="Times New Roman" w:hint="default"/>
        <w:sz w:val="14"/>
        <w:szCs w:val="14"/>
      </w:rPr>
    </w:lvl>
    <w:lvl w:ilvl="1" w:tplc="7E4CC94C">
      <w:start w:val="1"/>
      <w:numFmt w:val="bullet"/>
      <w:lvlText w:val="•"/>
      <w:lvlJc w:val="left"/>
      <w:pPr>
        <w:ind w:left="379" w:hanging="120"/>
      </w:pPr>
      <w:rPr>
        <w:rFonts w:hint="default"/>
      </w:rPr>
    </w:lvl>
    <w:lvl w:ilvl="2" w:tplc="DB28144A">
      <w:start w:val="1"/>
      <w:numFmt w:val="bullet"/>
      <w:lvlText w:val="•"/>
      <w:lvlJc w:val="left"/>
      <w:pPr>
        <w:ind w:left="588" w:hanging="120"/>
      </w:pPr>
      <w:rPr>
        <w:rFonts w:hint="default"/>
      </w:rPr>
    </w:lvl>
    <w:lvl w:ilvl="3" w:tplc="B914B032">
      <w:start w:val="1"/>
      <w:numFmt w:val="bullet"/>
      <w:lvlText w:val="•"/>
      <w:lvlJc w:val="left"/>
      <w:pPr>
        <w:ind w:left="797" w:hanging="120"/>
      </w:pPr>
      <w:rPr>
        <w:rFonts w:hint="default"/>
      </w:rPr>
    </w:lvl>
    <w:lvl w:ilvl="4" w:tplc="DC927822">
      <w:start w:val="1"/>
      <w:numFmt w:val="bullet"/>
      <w:lvlText w:val="•"/>
      <w:lvlJc w:val="left"/>
      <w:pPr>
        <w:ind w:left="1005" w:hanging="120"/>
      </w:pPr>
      <w:rPr>
        <w:rFonts w:hint="default"/>
      </w:rPr>
    </w:lvl>
    <w:lvl w:ilvl="5" w:tplc="31D8AF34">
      <w:start w:val="1"/>
      <w:numFmt w:val="bullet"/>
      <w:lvlText w:val="•"/>
      <w:lvlJc w:val="left"/>
      <w:pPr>
        <w:ind w:left="1214" w:hanging="120"/>
      </w:pPr>
      <w:rPr>
        <w:rFonts w:hint="default"/>
      </w:rPr>
    </w:lvl>
    <w:lvl w:ilvl="6" w:tplc="E1981C42">
      <w:start w:val="1"/>
      <w:numFmt w:val="bullet"/>
      <w:lvlText w:val="•"/>
      <w:lvlJc w:val="left"/>
      <w:pPr>
        <w:ind w:left="1423" w:hanging="120"/>
      </w:pPr>
      <w:rPr>
        <w:rFonts w:hint="default"/>
      </w:rPr>
    </w:lvl>
    <w:lvl w:ilvl="7" w:tplc="8724152E">
      <w:start w:val="1"/>
      <w:numFmt w:val="bullet"/>
      <w:lvlText w:val="•"/>
      <w:lvlJc w:val="left"/>
      <w:pPr>
        <w:ind w:left="1631" w:hanging="120"/>
      </w:pPr>
      <w:rPr>
        <w:rFonts w:hint="default"/>
      </w:rPr>
    </w:lvl>
    <w:lvl w:ilvl="8" w:tplc="E438FF3A">
      <w:start w:val="1"/>
      <w:numFmt w:val="bullet"/>
      <w:lvlText w:val="•"/>
      <w:lvlJc w:val="left"/>
      <w:pPr>
        <w:ind w:left="1840" w:hanging="120"/>
      </w:pPr>
      <w:rPr>
        <w:rFonts w:hint="default"/>
      </w:rPr>
    </w:lvl>
  </w:abstractNum>
  <w:abstractNum w:abstractNumId="625" w15:restartNumberingAfterBreak="0">
    <w:nsid w:val="7DD95168"/>
    <w:multiLevelType w:val="hybridMultilevel"/>
    <w:tmpl w:val="7BEC798E"/>
    <w:lvl w:ilvl="0" w:tplc="9E72F532">
      <w:start w:val="1"/>
      <w:numFmt w:val="bullet"/>
      <w:lvlText w:val="●"/>
      <w:lvlJc w:val="left"/>
      <w:pPr>
        <w:ind w:left="171" w:hanging="120"/>
      </w:pPr>
      <w:rPr>
        <w:rFonts w:ascii="Times New Roman" w:eastAsia="Times New Roman" w:hAnsi="Times New Roman" w:hint="default"/>
        <w:sz w:val="14"/>
        <w:szCs w:val="14"/>
      </w:rPr>
    </w:lvl>
    <w:lvl w:ilvl="1" w:tplc="0518BE16">
      <w:start w:val="1"/>
      <w:numFmt w:val="bullet"/>
      <w:lvlText w:val="•"/>
      <w:lvlJc w:val="left"/>
      <w:pPr>
        <w:ind w:left="408" w:hanging="120"/>
      </w:pPr>
      <w:rPr>
        <w:rFonts w:hint="default"/>
      </w:rPr>
    </w:lvl>
    <w:lvl w:ilvl="2" w:tplc="0B702FD6">
      <w:start w:val="1"/>
      <w:numFmt w:val="bullet"/>
      <w:lvlText w:val="•"/>
      <w:lvlJc w:val="left"/>
      <w:pPr>
        <w:ind w:left="645" w:hanging="120"/>
      </w:pPr>
      <w:rPr>
        <w:rFonts w:hint="default"/>
      </w:rPr>
    </w:lvl>
    <w:lvl w:ilvl="3" w:tplc="6F72021E">
      <w:start w:val="1"/>
      <w:numFmt w:val="bullet"/>
      <w:lvlText w:val="•"/>
      <w:lvlJc w:val="left"/>
      <w:pPr>
        <w:ind w:left="882" w:hanging="120"/>
      </w:pPr>
      <w:rPr>
        <w:rFonts w:hint="default"/>
      </w:rPr>
    </w:lvl>
    <w:lvl w:ilvl="4" w:tplc="B5C6EA7C">
      <w:start w:val="1"/>
      <w:numFmt w:val="bullet"/>
      <w:lvlText w:val="•"/>
      <w:lvlJc w:val="left"/>
      <w:pPr>
        <w:ind w:left="1119" w:hanging="120"/>
      </w:pPr>
      <w:rPr>
        <w:rFonts w:hint="default"/>
      </w:rPr>
    </w:lvl>
    <w:lvl w:ilvl="5" w:tplc="171849BC">
      <w:start w:val="1"/>
      <w:numFmt w:val="bullet"/>
      <w:lvlText w:val="•"/>
      <w:lvlJc w:val="left"/>
      <w:pPr>
        <w:ind w:left="1356" w:hanging="120"/>
      </w:pPr>
      <w:rPr>
        <w:rFonts w:hint="default"/>
      </w:rPr>
    </w:lvl>
    <w:lvl w:ilvl="6" w:tplc="1EF606AC">
      <w:start w:val="1"/>
      <w:numFmt w:val="bullet"/>
      <w:lvlText w:val="•"/>
      <w:lvlJc w:val="left"/>
      <w:pPr>
        <w:ind w:left="1593" w:hanging="120"/>
      </w:pPr>
      <w:rPr>
        <w:rFonts w:hint="default"/>
      </w:rPr>
    </w:lvl>
    <w:lvl w:ilvl="7" w:tplc="37064938">
      <w:start w:val="1"/>
      <w:numFmt w:val="bullet"/>
      <w:lvlText w:val="•"/>
      <w:lvlJc w:val="left"/>
      <w:pPr>
        <w:ind w:left="1830" w:hanging="120"/>
      </w:pPr>
      <w:rPr>
        <w:rFonts w:hint="default"/>
      </w:rPr>
    </w:lvl>
    <w:lvl w:ilvl="8" w:tplc="4BEE701E">
      <w:start w:val="1"/>
      <w:numFmt w:val="bullet"/>
      <w:lvlText w:val="•"/>
      <w:lvlJc w:val="left"/>
      <w:pPr>
        <w:ind w:left="2067" w:hanging="120"/>
      </w:pPr>
      <w:rPr>
        <w:rFonts w:hint="default"/>
      </w:rPr>
    </w:lvl>
  </w:abstractNum>
  <w:abstractNum w:abstractNumId="626" w15:restartNumberingAfterBreak="0">
    <w:nsid w:val="7E223417"/>
    <w:multiLevelType w:val="hybridMultilevel"/>
    <w:tmpl w:val="3A647760"/>
    <w:lvl w:ilvl="0" w:tplc="FEE084F2">
      <w:start w:val="1"/>
      <w:numFmt w:val="bullet"/>
      <w:lvlText w:val="●"/>
      <w:lvlJc w:val="left"/>
      <w:pPr>
        <w:ind w:left="171" w:hanging="120"/>
      </w:pPr>
      <w:rPr>
        <w:rFonts w:ascii="Times New Roman" w:eastAsia="Times New Roman" w:hAnsi="Times New Roman" w:hint="default"/>
        <w:sz w:val="14"/>
        <w:szCs w:val="14"/>
      </w:rPr>
    </w:lvl>
    <w:lvl w:ilvl="1" w:tplc="A66630D0">
      <w:start w:val="1"/>
      <w:numFmt w:val="bullet"/>
      <w:lvlText w:val="•"/>
      <w:lvlJc w:val="left"/>
      <w:pPr>
        <w:ind w:left="408" w:hanging="120"/>
      </w:pPr>
      <w:rPr>
        <w:rFonts w:hint="default"/>
      </w:rPr>
    </w:lvl>
    <w:lvl w:ilvl="2" w:tplc="13DA1162">
      <w:start w:val="1"/>
      <w:numFmt w:val="bullet"/>
      <w:lvlText w:val="•"/>
      <w:lvlJc w:val="left"/>
      <w:pPr>
        <w:ind w:left="645" w:hanging="120"/>
      </w:pPr>
      <w:rPr>
        <w:rFonts w:hint="default"/>
      </w:rPr>
    </w:lvl>
    <w:lvl w:ilvl="3" w:tplc="19563A0A">
      <w:start w:val="1"/>
      <w:numFmt w:val="bullet"/>
      <w:lvlText w:val="•"/>
      <w:lvlJc w:val="left"/>
      <w:pPr>
        <w:ind w:left="882" w:hanging="120"/>
      </w:pPr>
      <w:rPr>
        <w:rFonts w:hint="default"/>
      </w:rPr>
    </w:lvl>
    <w:lvl w:ilvl="4" w:tplc="EC88A782">
      <w:start w:val="1"/>
      <w:numFmt w:val="bullet"/>
      <w:lvlText w:val="•"/>
      <w:lvlJc w:val="left"/>
      <w:pPr>
        <w:ind w:left="1119" w:hanging="120"/>
      </w:pPr>
      <w:rPr>
        <w:rFonts w:hint="default"/>
      </w:rPr>
    </w:lvl>
    <w:lvl w:ilvl="5" w:tplc="D21AAD68">
      <w:start w:val="1"/>
      <w:numFmt w:val="bullet"/>
      <w:lvlText w:val="•"/>
      <w:lvlJc w:val="left"/>
      <w:pPr>
        <w:ind w:left="1356" w:hanging="120"/>
      </w:pPr>
      <w:rPr>
        <w:rFonts w:hint="default"/>
      </w:rPr>
    </w:lvl>
    <w:lvl w:ilvl="6" w:tplc="20EC6CCE">
      <w:start w:val="1"/>
      <w:numFmt w:val="bullet"/>
      <w:lvlText w:val="•"/>
      <w:lvlJc w:val="left"/>
      <w:pPr>
        <w:ind w:left="1593" w:hanging="120"/>
      </w:pPr>
      <w:rPr>
        <w:rFonts w:hint="default"/>
      </w:rPr>
    </w:lvl>
    <w:lvl w:ilvl="7" w:tplc="73BC8912">
      <w:start w:val="1"/>
      <w:numFmt w:val="bullet"/>
      <w:lvlText w:val="•"/>
      <w:lvlJc w:val="left"/>
      <w:pPr>
        <w:ind w:left="1830" w:hanging="120"/>
      </w:pPr>
      <w:rPr>
        <w:rFonts w:hint="default"/>
      </w:rPr>
    </w:lvl>
    <w:lvl w:ilvl="8" w:tplc="1750CD38">
      <w:start w:val="1"/>
      <w:numFmt w:val="bullet"/>
      <w:lvlText w:val="•"/>
      <w:lvlJc w:val="left"/>
      <w:pPr>
        <w:ind w:left="2067" w:hanging="120"/>
      </w:pPr>
      <w:rPr>
        <w:rFonts w:hint="default"/>
      </w:rPr>
    </w:lvl>
  </w:abstractNum>
  <w:abstractNum w:abstractNumId="627" w15:restartNumberingAfterBreak="0">
    <w:nsid w:val="7E2E1177"/>
    <w:multiLevelType w:val="hybridMultilevel"/>
    <w:tmpl w:val="543E643A"/>
    <w:lvl w:ilvl="0" w:tplc="6A66349C">
      <w:start w:val="1"/>
      <w:numFmt w:val="bullet"/>
      <w:lvlText w:val="●"/>
      <w:lvlJc w:val="left"/>
      <w:pPr>
        <w:ind w:left="171" w:hanging="120"/>
      </w:pPr>
      <w:rPr>
        <w:rFonts w:ascii="Times New Roman" w:eastAsia="Times New Roman" w:hAnsi="Times New Roman" w:hint="default"/>
        <w:sz w:val="14"/>
        <w:szCs w:val="14"/>
      </w:rPr>
    </w:lvl>
    <w:lvl w:ilvl="1" w:tplc="CC5EC7EC">
      <w:start w:val="1"/>
      <w:numFmt w:val="bullet"/>
      <w:lvlText w:val="•"/>
      <w:lvlJc w:val="left"/>
      <w:pPr>
        <w:ind w:left="408" w:hanging="120"/>
      </w:pPr>
      <w:rPr>
        <w:rFonts w:hint="default"/>
      </w:rPr>
    </w:lvl>
    <w:lvl w:ilvl="2" w:tplc="38405A1C">
      <w:start w:val="1"/>
      <w:numFmt w:val="bullet"/>
      <w:lvlText w:val="•"/>
      <w:lvlJc w:val="left"/>
      <w:pPr>
        <w:ind w:left="645" w:hanging="120"/>
      </w:pPr>
      <w:rPr>
        <w:rFonts w:hint="default"/>
      </w:rPr>
    </w:lvl>
    <w:lvl w:ilvl="3" w:tplc="733A1500">
      <w:start w:val="1"/>
      <w:numFmt w:val="bullet"/>
      <w:lvlText w:val="•"/>
      <w:lvlJc w:val="left"/>
      <w:pPr>
        <w:ind w:left="882" w:hanging="120"/>
      </w:pPr>
      <w:rPr>
        <w:rFonts w:hint="default"/>
      </w:rPr>
    </w:lvl>
    <w:lvl w:ilvl="4" w:tplc="06703632">
      <w:start w:val="1"/>
      <w:numFmt w:val="bullet"/>
      <w:lvlText w:val="•"/>
      <w:lvlJc w:val="left"/>
      <w:pPr>
        <w:ind w:left="1119" w:hanging="120"/>
      </w:pPr>
      <w:rPr>
        <w:rFonts w:hint="default"/>
      </w:rPr>
    </w:lvl>
    <w:lvl w:ilvl="5" w:tplc="9322FCD0">
      <w:start w:val="1"/>
      <w:numFmt w:val="bullet"/>
      <w:lvlText w:val="•"/>
      <w:lvlJc w:val="left"/>
      <w:pPr>
        <w:ind w:left="1356" w:hanging="120"/>
      </w:pPr>
      <w:rPr>
        <w:rFonts w:hint="default"/>
      </w:rPr>
    </w:lvl>
    <w:lvl w:ilvl="6" w:tplc="4686E88C">
      <w:start w:val="1"/>
      <w:numFmt w:val="bullet"/>
      <w:lvlText w:val="•"/>
      <w:lvlJc w:val="left"/>
      <w:pPr>
        <w:ind w:left="1593" w:hanging="120"/>
      </w:pPr>
      <w:rPr>
        <w:rFonts w:hint="default"/>
      </w:rPr>
    </w:lvl>
    <w:lvl w:ilvl="7" w:tplc="C144E3C4">
      <w:start w:val="1"/>
      <w:numFmt w:val="bullet"/>
      <w:lvlText w:val="•"/>
      <w:lvlJc w:val="left"/>
      <w:pPr>
        <w:ind w:left="1830" w:hanging="120"/>
      </w:pPr>
      <w:rPr>
        <w:rFonts w:hint="default"/>
      </w:rPr>
    </w:lvl>
    <w:lvl w:ilvl="8" w:tplc="587C0FC2">
      <w:start w:val="1"/>
      <w:numFmt w:val="bullet"/>
      <w:lvlText w:val="•"/>
      <w:lvlJc w:val="left"/>
      <w:pPr>
        <w:ind w:left="2067" w:hanging="120"/>
      </w:pPr>
      <w:rPr>
        <w:rFonts w:hint="default"/>
      </w:rPr>
    </w:lvl>
  </w:abstractNum>
  <w:abstractNum w:abstractNumId="628" w15:restartNumberingAfterBreak="0">
    <w:nsid w:val="7E41487B"/>
    <w:multiLevelType w:val="hybridMultilevel"/>
    <w:tmpl w:val="CBC6E31E"/>
    <w:lvl w:ilvl="0" w:tplc="BAE458E2">
      <w:start w:val="1"/>
      <w:numFmt w:val="bullet"/>
      <w:lvlText w:val="●"/>
      <w:lvlJc w:val="left"/>
      <w:pPr>
        <w:ind w:left="171" w:hanging="120"/>
      </w:pPr>
      <w:rPr>
        <w:rFonts w:ascii="Times New Roman" w:eastAsia="Times New Roman" w:hAnsi="Times New Roman" w:hint="default"/>
        <w:sz w:val="14"/>
        <w:szCs w:val="14"/>
      </w:rPr>
    </w:lvl>
    <w:lvl w:ilvl="1" w:tplc="61C2E194">
      <w:start w:val="1"/>
      <w:numFmt w:val="bullet"/>
      <w:lvlText w:val="•"/>
      <w:lvlJc w:val="left"/>
      <w:pPr>
        <w:ind w:left="323" w:hanging="120"/>
      </w:pPr>
      <w:rPr>
        <w:rFonts w:hint="default"/>
      </w:rPr>
    </w:lvl>
    <w:lvl w:ilvl="2" w:tplc="9746E516">
      <w:start w:val="1"/>
      <w:numFmt w:val="bullet"/>
      <w:lvlText w:val="•"/>
      <w:lvlJc w:val="left"/>
      <w:pPr>
        <w:ind w:left="475" w:hanging="120"/>
      </w:pPr>
      <w:rPr>
        <w:rFonts w:hint="default"/>
      </w:rPr>
    </w:lvl>
    <w:lvl w:ilvl="3" w:tplc="2E525F36">
      <w:start w:val="1"/>
      <w:numFmt w:val="bullet"/>
      <w:lvlText w:val="•"/>
      <w:lvlJc w:val="left"/>
      <w:pPr>
        <w:ind w:left="627" w:hanging="120"/>
      </w:pPr>
      <w:rPr>
        <w:rFonts w:hint="default"/>
      </w:rPr>
    </w:lvl>
    <w:lvl w:ilvl="4" w:tplc="2B9C4B2C">
      <w:start w:val="1"/>
      <w:numFmt w:val="bullet"/>
      <w:lvlText w:val="•"/>
      <w:lvlJc w:val="left"/>
      <w:pPr>
        <w:ind w:left="779" w:hanging="120"/>
      </w:pPr>
      <w:rPr>
        <w:rFonts w:hint="default"/>
      </w:rPr>
    </w:lvl>
    <w:lvl w:ilvl="5" w:tplc="5BDEB6F6">
      <w:start w:val="1"/>
      <w:numFmt w:val="bullet"/>
      <w:lvlText w:val="•"/>
      <w:lvlJc w:val="left"/>
      <w:pPr>
        <w:ind w:left="931" w:hanging="120"/>
      </w:pPr>
      <w:rPr>
        <w:rFonts w:hint="default"/>
      </w:rPr>
    </w:lvl>
    <w:lvl w:ilvl="6" w:tplc="A724C348">
      <w:start w:val="1"/>
      <w:numFmt w:val="bullet"/>
      <w:lvlText w:val="•"/>
      <w:lvlJc w:val="left"/>
      <w:pPr>
        <w:ind w:left="1083" w:hanging="120"/>
      </w:pPr>
      <w:rPr>
        <w:rFonts w:hint="default"/>
      </w:rPr>
    </w:lvl>
    <w:lvl w:ilvl="7" w:tplc="48F65D60">
      <w:start w:val="1"/>
      <w:numFmt w:val="bullet"/>
      <w:lvlText w:val="•"/>
      <w:lvlJc w:val="left"/>
      <w:pPr>
        <w:ind w:left="1234" w:hanging="120"/>
      </w:pPr>
      <w:rPr>
        <w:rFonts w:hint="default"/>
      </w:rPr>
    </w:lvl>
    <w:lvl w:ilvl="8" w:tplc="B588C4F2">
      <w:start w:val="1"/>
      <w:numFmt w:val="bullet"/>
      <w:lvlText w:val="•"/>
      <w:lvlJc w:val="left"/>
      <w:pPr>
        <w:ind w:left="1386" w:hanging="120"/>
      </w:pPr>
      <w:rPr>
        <w:rFonts w:hint="default"/>
      </w:rPr>
    </w:lvl>
  </w:abstractNum>
  <w:abstractNum w:abstractNumId="629" w15:restartNumberingAfterBreak="0">
    <w:nsid w:val="7EC93E62"/>
    <w:multiLevelType w:val="hybridMultilevel"/>
    <w:tmpl w:val="C6B49F7C"/>
    <w:lvl w:ilvl="0" w:tplc="CF4654C0">
      <w:start w:val="1"/>
      <w:numFmt w:val="bullet"/>
      <w:lvlText w:val="●"/>
      <w:lvlJc w:val="left"/>
      <w:pPr>
        <w:ind w:left="171" w:hanging="120"/>
      </w:pPr>
      <w:rPr>
        <w:rFonts w:ascii="Times New Roman" w:eastAsia="Times New Roman" w:hAnsi="Times New Roman" w:hint="default"/>
        <w:sz w:val="14"/>
        <w:szCs w:val="14"/>
      </w:rPr>
    </w:lvl>
    <w:lvl w:ilvl="1" w:tplc="A52AD696">
      <w:start w:val="1"/>
      <w:numFmt w:val="bullet"/>
      <w:lvlText w:val="•"/>
      <w:lvlJc w:val="left"/>
      <w:pPr>
        <w:ind w:left="379" w:hanging="120"/>
      </w:pPr>
      <w:rPr>
        <w:rFonts w:hint="default"/>
      </w:rPr>
    </w:lvl>
    <w:lvl w:ilvl="2" w:tplc="BBA688A0">
      <w:start w:val="1"/>
      <w:numFmt w:val="bullet"/>
      <w:lvlText w:val="•"/>
      <w:lvlJc w:val="left"/>
      <w:pPr>
        <w:ind w:left="588" w:hanging="120"/>
      </w:pPr>
      <w:rPr>
        <w:rFonts w:hint="default"/>
      </w:rPr>
    </w:lvl>
    <w:lvl w:ilvl="3" w:tplc="DEC25E7E">
      <w:start w:val="1"/>
      <w:numFmt w:val="bullet"/>
      <w:lvlText w:val="•"/>
      <w:lvlJc w:val="left"/>
      <w:pPr>
        <w:ind w:left="797" w:hanging="120"/>
      </w:pPr>
      <w:rPr>
        <w:rFonts w:hint="default"/>
      </w:rPr>
    </w:lvl>
    <w:lvl w:ilvl="4" w:tplc="7264C688">
      <w:start w:val="1"/>
      <w:numFmt w:val="bullet"/>
      <w:lvlText w:val="•"/>
      <w:lvlJc w:val="left"/>
      <w:pPr>
        <w:ind w:left="1005" w:hanging="120"/>
      </w:pPr>
      <w:rPr>
        <w:rFonts w:hint="default"/>
      </w:rPr>
    </w:lvl>
    <w:lvl w:ilvl="5" w:tplc="D426651C">
      <w:start w:val="1"/>
      <w:numFmt w:val="bullet"/>
      <w:lvlText w:val="•"/>
      <w:lvlJc w:val="left"/>
      <w:pPr>
        <w:ind w:left="1214" w:hanging="120"/>
      </w:pPr>
      <w:rPr>
        <w:rFonts w:hint="default"/>
      </w:rPr>
    </w:lvl>
    <w:lvl w:ilvl="6" w:tplc="7A801360">
      <w:start w:val="1"/>
      <w:numFmt w:val="bullet"/>
      <w:lvlText w:val="•"/>
      <w:lvlJc w:val="left"/>
      <w:pPr>
        <w:ind w:left="1423" w:hanging="120"/>
      </w:pPr>
      <w:rPr>
        <w:rFonts w:hint="default"/>
      </w:rPr>
    </w:lvl>
    <w:lvl w:ilvl="7" w:tplc="A76A1C50">
      <w:start w:val="1"/>
      <w:numFmt w:val="bullet"/>
      <w:lvlText w:val="•"/>
      <w:lvlJc w:val="left"/>
      <w:pPr>
        <w:ind w:left="1631" w:hanging="120"/>
      </w:pPr>
      <w:rPr>
        <w:rFonts w:hint="default"/>
      </w:rPr>
    </w:lvl>
    <w:lvl w:ilvl="8" w:tplc="88D26AC4">
      <w:start w:val="1"/>
      <w:numFmt w:val="bullet"/>
      <w:lvlText w:val="•"/>
      <w:lvlJc w:val="left"/>
      <w:pPr>
        <w:ind w:left="1840" w:hanging="120"/>
      </w:pPr>
      <w:rPr>
        <w:rFonts w:hint="default"/>
      </w:rPr>
    </w:lvl>
  </w:abstractNum>
  <w:abstractNum w:abstractNumId="630" w15:restartNumberingAfterBreak="0">
    <w:nsid w:val="7ED63EE2"/>
    <w:multiLevelType w:val="hybridMultilevel"/>
    <w:tmpl w:val="44EA3D3C"/>
    <w:lvl w:ilvl="0" w:tplc="895C30F2">
      <w:start w:val="1"/>
      <w:numFmt w:val="bullet"/>
      <w:lvlText w:val="●"/>
      <w:lvlJc w:val="left"/>
      <w:pPr>
        <w:ind w:left="171" w:hanging="120"/>
      </w:pPr>
      <w:rPr>
        <w:rFonts w:ascii="Times New Roman" w:eastAsia="Times New Roman" w:hAnsi="Times New Roman" w:hint="default"/>
        <w:sz w:val="14"/>
        <w:szCs w:val="14"/>
      </w:rPr>
    </w:lvl>
    <w:lvl w:ilvl="1" w:tplc="FFD641D6">
      <w:start w:val="1"/>
      <w:numFmt w:val="bullet"/>
      <w:lvlText w:val="•"/>
      <w:lvlJc w:val="left"/>
      <w:pPr>
        <w:ind w:left="408" w:hanging="120"/>
      </w:pPr>
      <w:rPr>
        <w:rFonts w:hint="default"/>
      </w:rPr>
    </w:lvl>
    <w:lvl w:ilvl="2" w:tplc="0770D6AE">
      <w:start w:val="1"/>
      <w:numFmt w:val="bullet"/>
      <w:lvlText w:val="•"/>
      <w:lvlJc w:val="left"/>
      <w:pPr>
        <w:ind w:left="645" w:hanging="120"/>
      </w:pPr>
      <w:rPr>
        <w:rFonts w:hint="default"/>
      </w:rPr>
    </w:lvl>
    <w:lvl w:ilvl="3" w:tplc="618484E8">
      <w:start w:val="1"/>
      <w:numFmt w:val="bullet"/>
      <w:lvlText w:val="•"/>
      <w:lvlJc w:val="left"/>
      <w:pPr>
        <w:ind w:left="882" w:hanging="120"/>
      </w:pPr>
      <w:rPr>
        <w:rFonts w:hint="default"/>
      </w:rPr>
    </w:lvl>
    <w:lvl w:ilvl="4" w:tplc="56B4A1D6">
      <w:start w:val="1"/>
      <w:numFmt w:val="bullet"/>
      <w:lvlText w:val="•"/>
      <w:lvlJc w:val="left"/>
      <w:pPr>
        <w:ind w:left="1119" w:hanging="120"/>
      </w:pPr>
      <w:rPr>
        <w:rFonts w:hint="default"/>
      </w:rPr>
    </w:lvl>
    <w:lvl w:ilvl="5" w:tplc="18D62A66">
      <w:start w:val="1"/>
      <w:numFmt w:val="bullet"/>
      <w:lvlText w:val="•"/>
      <w:lvlJc w:val="left"/>
      <w:pPr>
        <w:ind w:left="1356" w:hanging="120"/>
      </w:pPr>
      <w:rPr>
        <w:rFonts w:hint="default"/>
      </w:rPr>
    </w:lvl>
    <w:lvl w:ilvl="6" w:tplc="15EA31BA">
      <w:start w:val="1"/>
      <w:numFmt w:val="bullet"/>
      <w:lvlText w:val="•"/>
      <w:lvlJc w:val="left"/>
      <w:pPr>
        <w:ind w:left="1593" w:hanging="120"/>
      </w:pPr>
      <w:rPr>
        <w:rFonts w:hint="default"/>
      </w:rPr>
    </w:lvl>
    <w:lvl w:ilvl="7" w:tplc="300C8AE2">
      <w:start w:val="1"/>
      <w:numFmt w:val="bullet"/>
      <w:lvlText w:val="•"/>
      <w:lvlJc w:val="left"/>
      <w:pPr>
        <w:ind w:left="1830" w:hanging="120"/>
      </w:pPr>
      <w:rPr>
        <w:rFonts w:hint="default"/>
      </w:rPr>
    </w:lvl>
    <w:lvl w:ilvl="8" w:tplc="7D9C3CC6">
      <w:start w:val="1"/>
      <w:numFmt w:val="bullet"/>
      <w:lvlText w:val="•"/>
      <w:lvlJc w:val="left"/>
      <w:pPr>
        <w:ind w:left="2067" w:hanging="120"/>
      </w:pPr>
      <w:rPr>
        <w:rFonts w:hint="default"/>
      </w:rPr>
    </w:lvl>
  </w:abstractNum>
  <w:abstractNum w:abstractNumId="631" w15:restartNumberingAfterBreak="0">
    <w:nsid w:val="7ED86B2C"/>
    <w:multiLevelType w:val="hybridMultilevel"/>
    <w:tmpl w:val="AF5CD440"/>
    <w:lvl w:ilvl="0" w:tplc="13A4C974">
      <w:start w:val="1"/>
      <w:numFmt w:val="bullet"/>
      <w:lvlText w:val="●"/>
      <w:lvlJc w:val="left"/>
      <w:pPr>
        <w:ind w:left="171" w:hanging="120"/>
      </w:pPr>
      <w:rPr>
        <w:rFonts w:ascii="Times New Roman" w:eastAsia="Times New Roman" w:hAnsi="Times New Roman" w:hint="default"/>
        <w:sz w:val="14"/>
        <w:szCs w:val="14"/>
      </w:rPr>
    </w:lvl>
    <w:lvl w:ilvl="1" w:tplc="18C6BCC4">
      <w:start w:val="1"/>
      <w:numFmt w:val="bullet"/>
      <w:lvlText w:val="•"/>
      <w:lvlJc w:val="left"/>
      <w:pPr>
        <w:ind w:left="323" w:hanging="120"/>
      </w:pPr>
      <w:rPr>
        <w:rFonts w:hint="default"/>
      </w:rPr>
    </w:lvl>
    <w:lvl w:ilvl="2" w:tplc="1C4293AC">
      <w:start w:val="1"/>
      <w:numFmt w:val="bullet"/>
      <w:lvlText w:val="•"/>
      <w:lvlJc w:val="left"/>
      <w:pPr>
        <w:ind w:left="475" w:hanging="120"/>
      </w:pPr>
      <w:rPr>
        <w:rFonts w:hint="default"/>
      </w:rPr>
    </w:lvl>
    <w:lvl w:ilvl="3" w:tplc="940AD4D0">
      <w:start w:val="1"/>
      <w:numFmt w:val="bullet"/>
      <w:lvlText w:val="•"/>
      <w:lvlJc w:val="left"/>
      <w:pPr>
        <w:ind w:left="627" w:hanging="120"/>
      </w:pPr>
      <w:rPr>
        <w:rFonts w:hint="default"/>
      </w:rPr>
    </w:lvl>
    <w:lvl w:ilvl="4" w:tplc="F0F81C40">
      <w:start w:val="1"/>
      <w:numFmt w:val="bullet"/>
      <w:lvlText w:val="•"/>
      <w:lvlJc w:val="left"/>
      <w:pPr>
        <w:ind w:left="779" w:hanging="120"/>
      </w:pPr>
      <w:rPr>
        <w:rFonts w:hint="default"/>
      </w:rPr>
    </w:lvl>
    <w:lvl w:ilvl="5" w:tplc="3BB04E22">
      <w:start w:val="1"/>
      <w:numFmt w:val="bullet"/>
      <w:lvlText w:val="•"/>
      <w:lvlJc w:val="left"/>
      <w:pPr>
        <w:ind w:left="931" w:hanging="120"/>
      </w:pPr>
      <w:rPr>
        <w:rFonts w:hint="default"/>
      </w:rPr>
    </w:lvl>
    <w:lvl w:ilvl="6" w:tplc="E13A273C">
      <w:start w:val="1"/>
      <w:numFmt w:val="bullet"/>
      <w:lvlText w:val="•"/>
      <w:lvlJc w:val="left"/>
      <w:pPr>
        <w:ind w:left="1083" w:hanging="120"/>
      </w:pPr>
      <w:rPr>
        <w:rFonts w:hint="default"/>
      </w:rPr>
    </w:lvl>
    <w:lvl w:ilvl="7" w:tplc="B6E27BFA">
      <w:start w:val="1"/>
      <w:numFmt w:val="bullet"/>
      <w:lvlText w:val="•"/>
      <w:lvlJc w:val="left"/>
      <w:pPr>
        <w:ind w:left="1234" w:hanging="120"/>
      </w:pPr>
      <w:rPr>
        <w:rFonts w:hint="default"/>
      </w:rPr>
    </w:lvl>
    <w:lvl w:ilvl="8" w:tplc="BF3011F6">
      <w:start w:val="1"/>
      <w:numFmt w:val="bullet"/>
      <w:lvlText w:val="•"/>
      <w:lvlJc w:val="left"/>
      <w:pPr>
        <w:ind w:left="1386" w:hanging="120"/>
      </w:pPr>
      <w:rPr>
        <w:rFonts w:hint="default"/>
      </w:rPr>
    </w:lvl>
  </w:abstractNum>
  <w:abstractNum w:abstractNumId="632" w15:restartNumberingAfterBreak="0">
    <w:nsid w:val="7F356477"/>
    <w:multiLevelType w:val="hybridMultilevel"/>
    <w:tmpl w:val="00504DF0"/>
    <w:lvl w:ilvl="0" w:tplc="6F80E602">
      <w:start w:val="1"/>
      <w:numFmt w:val="bullet"/>
      <w:lvlText w:val="●"/>
      <w:lvlJc w:val="left"/>
      <w:pPr>
        <w:ind w:left="171" w:hanging="120"/>
      </w:pPr>
      <w:rPr>
        <w:rFonts w:ascii="Times New Roman" w:eastAsia="Times New Roman" w:hAnsi="Times New Roman" w:hint="default"/>
        <w:sz w:val="14"/>
        <w:szCs w:val="14"/>
      </w:rPr>
    </w:lvl>
    <w:lvl w:ilvl="1" w:tplc="6324C9B6">
      <w:start w:val="1"/>
      <w:numFmt w:val="bullet"/>
      <w:lvlText w:val="•"/>
      <w:lvlJc w:val="left"/>
      <w:pPr>
        <w:ind w:left="408" w:hanging="120"/>
      </w:pPr>
      <w:rPr>
        <w:rFonts w:hint="default"/>
      </w:rPr>
    </w:lvl>
    <w:lvl w:ilvl="2" w:tplc="09901C88">
      <w:start w:val="1"/>
      <w:numFmt w:val="bullet"/>
      <w:lvlText w:val="•"/>
      <w:lvlJc w:val="left"/>
      <w:pPr>
        <w:ind w:left="645" w:hanging="120"/>
      </w:pPr>
      <w:rPr>
        <w:rFonts w:hint="default"/>
      </w:rPr>
    </w:lvl>
    <w:lvl w:ilvl="3" w:tplc="067072AE">
      <w:start w:val="1"/>
      <w:numFmt w:val="bullet"/>
      <w:lvlText w:val="•"/>
      <w:lvlJc w:val="left"/>
      <w:pPr>
        <w:ind w:left="882" w:hanging="120"/>
      </w:pPr>
      <w:rPr>
        <w:rFonts w:hint="default"/>
      </w:rPr>
    </w:lvl>
    <w:lvl w:ilvl="4" w:tplc="F1BC38A0">
      <w:start w:val="1"/>
      <w:numFmt w:val="bullet"/>
      <w:lvlText w:val="•"/>
      <w:lvlJc w:val="left"/>
      <w:pPr>
        <w:ind w:left="1119" w:hanging="120"/>
      </w:pPr>
      <w:rPr>
        <w:rFonts w:hint="default"/>
      </w:rPr>
    </w:lvl>
    <w:lvl w:ilvl="5" w:tplc="ACE2D5F0">
      <w:start w:val="1"/>
      <w:numFmt w:val="bullet"/>
      <w:lvlText w:val="•"/>
      <w:lvlJc w:val="left"/>
      <w:pPr>
        <w:ind w:left="1356" w:hanging="120"/>
      </w:pPr>
      <w:rPr>
        <w:rFonts w:hint="default"/>
      </w:rPr>
    </w:lvl>
    <w:lvl w:ilvl="6" w:tplc="0EB8E7BA">
      <w:start w:val="1"/>
      <w:numFmt w:val="bullet"/>
      <w:lvlText w:val="•"/>
      <w:lvlJc w:val="left"/>
      <w:pPr>
        <w:ind w:left="1593" w:hanging="120"/>
      </w:pPr>
      <w:rPr>
        <w:rFonts w:hint="default"/>
      </w:rPr>
    </w:lvl>
    <w:lvl w:ilvl="7" w:tplc="75EEBE1A">
      <w:start w:val="1"/>
      <w:numFmt w:val="bullet"/>
      <w:lvlText w:val="•"/>
      <w:lvlJc w:val="left"/>
      <w:pPr>
        <w:ind w:left="1830" w:hanging="120"/>
      </w:pPr>
      <w:rPr>
        <w:rFonts w:hint="default"/>
      </w:rPr>
    </w:lvl>
    <w:lvl w:ilvl="8" w:tplc="69D8E570">
      <w:start w:val="1"/>
      <w:numFmt w:val="bullet"/>
      <w:lvlText w:val="•"/>
      <w:lvlJc w:val="left"/>
      <w:pPr>
        <w:ind w:left="2067" w:hanging="120"/>
      </w:pPr>
      <w:rPr>
        <w:rFonts w:hint="default"/>
      </w:rPr>
    </w:lvl>
  </w:abstractNum>
  <w:abstractNum w:abstractNumId="633" w15:restartNumberingAfterBreak="0">
    <w:nsid w:val="7F4E17DD"/>
    <w:multiLevelType w:val="hybridMultilevel"/>
    <w:tmpl w:val="6B9801DE"/>
    <w:lvl w:ilvl="0" w:tplc="F5D6DCB4">
      <w:start w:val="1"/>
      <w:numFmt w:val="bullet"/>
      <w:lvlText w:val="●"/>
      <w:lvlJc w:val="left"/>
      <w:pPr>
        <w:ind w:left="171" w:hanging="120"/>
      </w:pPr>
      <w:rPr>
        <w:rFonts w:ascii="Times New Roman" w:eastAsia="Times New Roman" w:hAnsi="Times New Roman" w:hint="default"/>
        <w:sz w:val="14"/>
        <w:szCs w:val="14"/>
      </w:rPr>
    </w:lvl>
    <w:lvl w:ilvl="1" w:tplc="A01AA410">
      <w:start w:val="1"/>
      <w:numFmt w:val="bullet"/>
      <w:lvlText w:val="•"/>
      <w:lvlJc w:val="left"/>
      <w:pPr>
        <w:ind w:left="408" w:hanging="120"/>
      </w:pPr>
      <w:rPr>
        <w:rFonts w:hint="default"/>
      </w:rPr>
    </w:lvl>
    <w:lvl w:ilvl="2" w:tplc="7A22DFF6">
      <w:start w:val="1"/>
      <w:numFmt w:val="bullet"/>
      <w:lvlText w:val="•"/>
      <w:lvlJc w:val="left"/>
      <w:pPr>
        <w:ind w:left="645" w:hanging="120"/>
      </w:pPr>
      <w:rPr>
        <w:rFonts w:hint="default"/>
      </w:rPr>
    </w:lvl>
    <w:lvl w:ilvl="3" w:tplc="6B228140">
      <w:start w:val="1"/>
      <w:numFmt w:val="bullet"/>
      <w:lvlText w:val="•"/>
      <w:lvlJc w:val="left"/>
      <w:pPr>
        <w:ind w:left="882" w:hanging="120"/>
      </w:pPr>
      <w:rPr>
        <w:rFonts w:hint="default"/>
      </w:rPr>
    </w:lvl>
    <w:lvl w:ilvl="4" w:tplc="E346B51E">
      <w:start w:val="1"/>
      <w:numFmt w:val="bullet"/>
      <w:lvlText w:val="•"/>
      <w:lvlJc w:val="left"/>
      <w:pPr>
        <w:ind w:left="1119" w:hanging="120"/>
      </w:pPr>
      <w:rPr>
        <w:rFonts w:hint="default"/>
      </w:rPr>
    </w:lvl>
    <w:lvl w:ilvl="5" w:tplc="C41E697C">
      <w:start w:val="1"/>
      <w:numFmt w:val="bullet"/>
      <w:lvlText w:val="•"/>
      <w:lvlJc w:val="left"/>
      <w:pPr>
        <w:ind w:left="1356" w:hanging="120"/>
      </w:pPr>
      <w:rPr>
        <w:rFonts w:hint="default"/>
      </w:rPr>
    </w:lvl>
    <w:lvl w:ilvl="6" w:tplc="4FAE5238">
      <w:start w:val="1"/>
      <w:numFmt w:val="bullet"/>
      <w:lvlText w:val="•"/>
      <w:lvlJc w:val="left"/>
      <w:pPr>
        <w:ind w:left="1593" w:hanging="120"/>
      </w:pPr>
      <w:rPr>
        <w:rFonts w:hint="default"/>
      </w:rPr>
    </w:lvl>
    <w:lvl w:ilvl="7" w:tplc="9AE02A2A">
      <w:start w:val="1"/>
      <w:numFmt w:val="bullet"/>
      <w:lvlText w:val="•"/>
      <w:lvlJc w:val="left"/>
      <w:pPr>
        <w:ind w:left="1830" w:hanging="120"/>
      </w:pPr>
      <w:rPr>
        <w:rFonts w:hint="default"/>
      </w:rPr>
    </w:lvl>
    <w:lvl w:ilvl="8" w:tplc="DBCA6524">
      <w:start w:val="1"/>
      <w:numFmt w:val="bullet"/>
      <w:lvlText w:val="•"/>
      <w:lvlJc w:val="left"/>
      <w:pPr>
        <w:ind w:left="2067" w:hanging="120"/>
      </w:pPr>
      <w:rPr>
        <w:rFonts w:hint="default"/>
      </w:rPr>
    </w:lvl>
  </w:abstractNum>
  <w:abstractNum w:abstractNumId="634" w15:restartNumberingAfterBreak="0">
    <w:nsid w:val="7F634D59"/>
    <w:multiLevelType w:val="hybridMultilevel"/>
    <w:tmpl w:val="1FE892E6"/>
    <w:lvl w:ilvl="0" w:tplc="2FCE3E36">
      <w:start w:val="1"/>
      <w:numFmt w:val="bullet"/>
      <w:lvlText w:val="–"/>
      <w:lvlJc w:val="left"/>
      <w:pPr>
        <w:ind w:left="1792" w:hanging="105"/>
      </w:pPr>
      <w:rPr>
        <w:rFonts w:ascii="Times New Roman" w:eastAsia="Times New Roman" w:hAnsi="Times New Roman" w:hint="default"/>
        <w:sz w:val="14"/>
        <w:szCs w:val="14"/>
      </w:rPr>
    </w:lvl>
    <w:lvl w:ilvl="1" w:tplc="E92E1B4A">
      <w:start w:val="1"/>
      <w:numFmt w:val="bullet"/>
      <w:lvlText w:val="•"/>
      <w:lvlJc w:val="left"/>
      <w:pPr>
        <w:ind w:left="2690" w:hanging="105"/>
      </w:pPr>
      <w:rPr>
        <w:rFonts w:hint="default"/>
      </w:rPr>
    </w:lvl>
    <w:lvl w:ilvl="2" w:tplc="2ED8A1A2">
      <w:start w:val="1"/>
      <w:numFmt w:val="bullet"/>
      <w:lvlText w:val="•"/>
      <w:lvlJc w:val="left"/>
      <w:pPr>
        <w:ind w:left="3587" w:hanging="105"/>
      </w:pPr>
      <w:rPr>
        <w:rFonts w:hint="default"/>
      </w:rPr>
    </w:lvl>
    <w:lvl w:ilvl="3" w:tplc="74D2F75E">
      <w:start w:val="1"/>
      <w:numFmt w:val="bullet"/>
      <w:lvlText w:val="•"/>
      <w:lvlJc w:val="left"/>
      <w:pPr>
        <w:ind w:left="4484" w:hanging="105"/>
      </w:pPr>
      <w:rPr>
        <w:rFonts w:hint="default"/>
      </w:rPr>
    </w:lvl>
    <w:lvl w:ilvl="4" w:tplc="6B2E4E82">
      <w:start w:val="1"/>
      <w:numFmt w:val="bullet"/>
      <w:lvlText w:val="•"/>
      <w:lvlJc w:val="left"/>
      <w:pPr>
        <w:ind w:left="5381" w:hanging="105"/>
      </w:pPr>
      <w:rPr>
        <w:rFonts w:hint="default"/>
      </w:rPr>
    </w:lvl>
    <w:lvl w:ilvl="5" w:tplc="2DD23F86">
      <w:start w:val="1"/>
      <w:numFmt w:val="bullet"/>
      <w:lvlText w:val="•"/>
      <w:lvlJc w:val="left"/>
      <w:pPr>
        <w:ind w:left="6279" w:hanging="105"/>
      </w:pPr>
      <w:rPr>
        <w:rFonts w:hint="default"/>
      </w:rPr>
    </w:lvl>
    <w:lvl w:ilvl="6" w:tplc="53D8F396">
      <w:start w:val="1"/>
      <w:numFmt w:val="bullet"/>
      <w:lvlText w:val="•"/>
      <w:lvlJc w:val="left"/>
      <w:pPr>
        <w:ind w:left="7176" w:hanging="105"/>
      </w:pPr>
      <w:rPr>
        <w:rFonts w:hint="default"/>
      </w:rPr>
    </w:lvl>
    <w:lvl w:ilvl="7" w:tplc="52005B98">
      <w:start w:val="1"/>
      <w:numFmt w:val="bullet"/>
      <w:lvlText w:val="•"/>
      <w:lvlJc w:val="left"/>
      <w:pPr>
        <w:ind w:left="8073" w:hanging="105"/>
      </w:pPr>
      <w:rPr>
        <w:rFonts w:hint="default"/>
      </w:rPr>
    </w:lvl>
    <w:lvl w:ilvl="8" w:tplc="56268B3C">
      <w:start w:val="1"/>
      <w:numFmt w:val="bullet"/>
      <w:lvlText w:val="•"/>
      <w:lvlJc w:val="left"/>
      <w:pPr>
        <w:ind w:left="8970" w:hanging="105"/>
      </w:pPr>
      <w:rPr>
        <w:rFonts w:hint="default"/>
      </w:rPr>
    </w:lvl>
  </w:abstractNum>
  <w:abstractNum w:abstractNumId="635" w15:restartNumberingAfterBreak="0">
    <w:nsid w:val="7F7A4667"/>
    <w:multiLevelType w:val="hybridMultilevel"/>
    <w:tmpl w:val="2244EFDE"/>
    <w:lvl w:ilvl="0" w:tplc="A3A46CD6">
      <w:start w:val="1"/>
      <w:numFmt w:val="bullet"/>
      <w:lvlText w:val="●"/>
      <w:lvlJc w:val="left"/>
      <w:pPr>
        <w:ind w:left="171" w:hanging="120"/>
      </w:pPr>
      <w:rPr>
        <w:rFonts w:ascii="Times New Roman" w:eastAsia="Times New Roman" w:hAnsi="Times New Roman" w:hint="default"/>
        <w:b/>
        <w:bCs/>
        <w:sz w:val="14"/>
        <w:szCs w:val="14"/>
      </w:rPr>
    </w:lvl>
    <w:lvl w:ilvl="1" w:tplc="C41861D0">
      <w:start w:val="1"/>
      <w:numFmt w:val="bullet"/>
      <w:lvlText w:val="•"/>
      <w:lvlJc w:val="left"/>
      <w:pPr>
        <w:ind w:left="408" w:hanging="120"/>
      </w:pPr>
      <w:rPr>
        <w:rFonts w:hint="default"/>
      </w:rPr>
    </w:lvl>
    <w:lvl w:ilvl="2" w:tplc="FFBC7C78">
      <w:start w:val="1"/>
      <w:numFmt w:val="bullet"/>
      <w:lvlText w:val="•"/>
      <w:lvlJc w:val="left"/>
      <w:pPr>
        <w:ind w:left="645" w:hanging="120"/>
      </w:pPr>
      <w:rPr>
        <w:rFonts w:hint="default"/>
      </w:rPr>
    </w:lvl>
    <w:lvl w:ilvl="3" w:tplc="693A5810">
      <w:start w:val="1"/>
      <w:numFmt w:val="bullet"/>
      <w:lvlText w:val="•"/>
      <w:lvlJc w:val="left"/>
      <w:pPr>
        <w:ind w:left="882" w:hanging="120"/>
      </w:pPr>
      <w:rPr>
        <w:rFonts w:hint="default"/>
      </w:rPr>
    </w:lvl>
    <w:lvl w:ilvl="4" w:tplc="B358B6E4">
      <w:start w:val="1"/>
      <w:numFmt w:val="bullet"/>
      <w:lvlText w:val="•"/>
      <w:lvlJc w:val="left"/>
      <w:pPr>
        <w:ind w:left="1119" w:hanging="120"/>
      </w:pPr>
      <w:rPr>
        <w:rFonts w:hint="default"/>
      </w:rPr>
    </w:lvl>
    <w:lvl w:ilvl="5" w:tplc="BA3AEA42">
      <w:start w:val="1"/>
      <w:numFmt w:val="bullet"/>
      <w:lvlText w:val="•"/>
      <w:lvlJc w:val="left"/>
      <w:pPr>
        <w:ind w:left="1356" w:hanging="120"/>
      </w:pPr>
      <w:rPr>
        <w:rFonts w:hint="default"/>
      </w:rPr>
    </w:lvl>
    <w:lvl w:ilvl="6" w:tplc="69E61BEC">
      <w:start w:val="1"/>
      <w:numFmt w:val="bullet"/>
      <w:lvlText w:val="•"/>
      <w:lvlJc w:val="left"/>
      <w:pPr>
        <w:ind w:left="1593" w:hanging="120"/>
      </w:pPr>
      <w:rPr>
        <w:rFonts w:hint="default"/>
      </w:rPr>
    </w:lvl>
    <w:lvl w:ilvl="7" w:tplc="7BD06A2E">
      <w:start w:val="1"/>
      <w:numFmt w:val="bullet"/>
      <w:lvlText w:val="•"/>
      <w:lvlJc w:val="left"/>
      <w:pPr>
        <w:ind w:left="1830" w:hanging="120"/>
      </w:pPr>
      <w:rPr>
        <w:rFonts w:hint="default"/>
      </w:rPr>
    </w:lvl>
    <w:lvl w:ilvl="8" w:tplc="D3D2AF3A">
      <w:start w:val="1"/>
      <w:numFmt w:val="bullet"/>
      <w:lvlText w:val="•"/>
      <w:lvlJc w:val="left"/>
      <w:pPr>
        <w:ind w:left="2067" w:hanging="120"/>
      </w:pPr>
      <w:rPr>
        <w:rFonts w:hint="default"/>
      </w:rPr>
    </w:lvl>
  </w:abstractNum>
  <w:abstractNum w:abstractNumId="636" w15:restartNumberingAfterBreak="0">
    <w:nsid w:val="7F8E32CD"/>
    <w:multiLevelType w:val="hybridMultilevel"/>
    <w:tmpl w:val="4EDCC8B0"/>
    <w:lvl w:ilvl="0" w:tplc="B80C11BA">
      <w:start w:val="1"/>
      <w:numFmt w:val="bullet"/>
      <w:lvlText w:val="–"/>
      <w:lvlJc w:val="left"/>
      <w:pPr>
        <w:ind w:left="156" w:hanging="105"/>
      </w:pPr>
      <w:rPr>
        <w:rFonts w:ascii="Times New Roman" w:eastAsia="Times New Roman" w:hAnsi="Times New Roman" w:hint="default"/>
        <w:sz w:val="14"/>
        <w:szCs w:val="14"/>
      </w:rPr>
    </w:lvl>
    <w:lvl w:ilvl="1" w:tplc="55E81DB0">
      <w:start w:val="1"/>
      <w:numFmt w:val="bullet"/>
      <w:lvlText w:val="•"/>
      <w:lvlJc w:val="left"/>
      <w:pPr>
        <w:ind w:left="395" w:hanging="105"/>
      </w:pPr>
      <w:rPr>
        <w:rFonts w:hint="default"/>
      </w:rPr>
    </w:lvl>
    <w:lvl w:ilvl="2" w:tplc="2FFAFFF0">
      <w:start w:val="1"/>
      <w:numFmt w:val="bullet"/>
      <w:lvlText w:val="•"/>
      <w:lvlJc w:val="left"/>
      <w:pPr>
        <w:ind w:left="633" w:hanging="105"/>
      </w:pPr>
      <w:rPr>
        <w:rFonts w:hint="default"/>
      </w:rPr>
    </w:lvl>
    <w:lvl w:ilvl="3" w:tplc="40AA4868">
      <w:start w:val="1"/>
      <w:numFmt w:val="bullet"/>
      <w:lvlText w:val="•"/>
      <w:lvlJc w:val="left"/>
      <w:pPr>
        <w:ind w:left="872" w:hanging="105"/>
      </w:pPr>
      <w:rPr>
        <w:rFonts w:hint="default"/>
      </w:rPr>
    </w:lvl>
    <w:lvl w:ilvl="4" w:tplc="3946BE84">
      <w:start w:val="1"/>
      <w:numFmt w:val="bullet"/>
      <w:lvlText w:val="•"/>
      <w:lvlJc w:val="left"/>
      <w:pPr>
        <w:ind w:left="1110" w:hanging="105"/>
      </w:pPr>
      <w:rPr>
        <w:rFonts w:hint="default"/>
      </w:rPr>
    </w:lvl>
    <w:lvl w:ilvl="5" w:tplc="78222F1C">
      <w:start w:val="1"/>
      <w:numFmt w:val="bullet"/>
      <w:lvlText w:val="•"/>
      <w:lvlJc w:val="left"/>
      <w:pPr>
        <w:ind w:left="1348" w:hanging="105"/>
      </w:pPr>
      <w:rPr>
        <w:rFonts w:hint="default"/>
      </w:rPr>
    </w:lvl>
    <w:lvl w:ilvl="6" w:tplc="C922A836">
      <w:start w:val="1"/>
      <w:numFmt w:val="bullet"/>
      <w:lvlText w:val="•"/>
      <w:lvlJc w:val="left"/>
      <w:pPr>
        <w:ind w:left="1587" w:hanging="105"/>
      </w:pPr>
      <w:rPr>
        <w:rFonts w:hint="default"/>
      </w:rPr>
    </w:lvl>
    <w:lvl w:ilvl="7" w:tplc="A72CD5B2">
      <w:start w:val="1"/>
      <w:numFmt w:val="bullet"/>
      <w:lvlText w:val="•"/>
      <w:lvlJc w:val="left"/>
      <w:pPr>
        <w:ind w:left="1825" w:hanging="105"/>
      </w:pPr>
      <w:rPr>
        <w:rFonts w:hint="default"/>
      </w:rPr>
    </w:lvl>
    <w:lvl w:ilvl="8" w:tplc="C4709432">
      <w:start w:val="1"/>
      <w:numFmt w:val="bullet"/>
      <w:lvlText w:val="•"/>
      <w:lvlJc w:val="left"/>
      <w:pPr>
        <w:ind w:left="2064" w:hanging="105"/>
      </w:pPr>
      <w:rPr>
        <w:rFonts w:hint="default"/>
      </w:rPr>
    </w:lvl>
  </w:abstractNum>
  <w:num w:numId="1" w16cid:durableId="1669940149">
    <w:abstractNumId w:val="258"/>
  </w:num>
  <w:num w:numId="2" w16cid:durableId="1463302268">
    <w:abstractNumId w:val="442"/>
  </w:num>
  <w:num w:numId="3" w16cid:durableId="653411938">
    <w:abstractNumId w:val="454"/>
  </w:num>
  <w:num w:numId="4" w16cid:durableId="274992121">
    <w:abstractNumId w:val="450"/>
  </w:num>
  <w:num w:numId="5" w16cid:durableId="689111144">
    <w:abstractNumId w:val="579"/>
  </w:num>
  <w:num w:numId="6" w16cid:durableId="399443425">
    <w:abstractNumId w:val="313"/>
  </w:num>
  <w:num w:numId="7" w16cid:durableId="164253357">
    <w:abstractNumId w:val="208"/>
  </w:num>
  <w:num w:numId="8" w16cid:durableId="1854151917">
    <w:abstractNumId w:val="401"/>
  </w:num>
  <w:num w:numId="9" w16cid:durableId="1193496569">
    <w:abstractNumId w:val="575"/>
  </w:num>
  <w:num w:numId="10" w16cid:durableId="1805196056">
    <w:abstractNumId w:val="425"/>
  </w:num>
  <w:num w:numId="11" w16cid:durableId="567303514">
    <w:abstractNumId w:val="68"/>
  </w:num>
  <w:num w:numId="12" w16cid:durableId="28998430">
    <w:abstractNumId w:val="196"/>
  </w:num>
  <w:num w:numId="13" w16cid:durableId="1368484569">
    <w:abstractNumId w:val="41"/>
  </w:num>
  <w:num w:numId="14" w16cid:durableId="308051730">
    <w:abstractNumId w:val="507"/>
  </w:num>
  <w:num w:numId="15" w16cid:durableId="618878425">
    <w:abstractNumId w:val="612"/>
  </w:num>
  <w:num w:numId="16" w16cid:durableId="1911381712">
    <w:abstractNumId w:val="608"/>
  </w:num>
  <w:num w:numId="17" w16cid:durableId="1561091600">
    <w:abstractNumId w:val="317"/>
  </w:num>
  <w:num w:numId="18" w16cid:durableId="1630430140">
    <w:abstractNumId w:val="594"/>
  </w:num>
  <w:num w:numId="19" w16cid:durableId="42483770">
    <w:abstractNumId w:val="186"/>
  </w:num>
  <w:num w:numId="20" w16cid:durableId="2012484983">
    <w:abstractNumId w:val="152"/>
  </w:num>
  <w:num w:numId="21" w16cid:durableId="2023238345">
    <w:abstractNumId w:val="231"/>
  </w:num>
  <w:num w:numId="22" w16cid:durableId="869492785">
    <w:abstractNumId w:val="88"/>
  </w:num>
  <w:num w:numId="23" w16cid:durableId="1890918158">
    <w:abstractNumId w:val="598"/>
  </w:num>
  <w:num w:numId="24" w16cid:durableId="1345589654">
    <w:abstractNumId w:val="504"/>
  </w:num>
  <w:num w:numId="25" w16cid:durableId="2061324205">
    <w:abstractNumId w:val="410"/>
  </w:num>
  <w:num w:numId="26" w16cid:durableId="289242771">
    <w:abstractNumId w:val="59"/>
  </w:num>
  <w:num w:numId="27" w16cid:durableId="1047140274">
    <w:abstractNumId w:val="561"/>
  </w:num>
  <w:num w:numId="28" w16cid:durableId="103619065">
    <w:abstractNumId w:val="631"/>
  </w:num>
  <w:num w:numId="29" w16cid:durableId="672682568">
    <w:abstractNumId w:val="349"/>
  </w:num>
  <w:num w:numId="30" w16cid:durableId="5252017">
    <w:abstractNumId w:val="455"/>
  </w:num>
  <w:num w:numId="31" w16cid:durableId="844171058">
    <w:abstractNumId w:val="618"/>
  </w:num>
  <w:num w:numId="32" w16cid:durableId="796414889">
    <w:abstractNumId w:val="565"/>
  </w:num>
  <w:num w:numId="33" w16cid:durableId="1509059741">
    <w:abstractNumId w:val="54"/>
  </w:num>
  <w:num w:numId="34" w16cid:durableId="445344695">
    <w:abstractNumId w:val="603"/>
  </w:num>
  <w:num w:numId="35" w16cid:durableId="1134174550">
    <w:abstractNumId w:val="200"/>
  </w:num>
  <w:num w:numId="36" w16cid:durableId="512845823">
    <w:abstractNumId w:val="626"/>
  </w:num>
  <w:num w:numId="37" w16cid:durableId="884173434">
    <w:abstractNumId w:val="177"/>
  </w:num>
  <w:num w:numId="38" w16cid:durableId="1267956126">
    <w:abstractNumId w:val="492"/>
  </w:num>
  <w:num w:numId="39" w16cid:durableId="1998536144">
    <w:abstractNumId w:val="376"/>
  </w:num>
  <w:num w:numId="40" w16cid:durableId="1957364507">
    <w:abstractNumId w:val="424"/>
  </w:num>
  <w:num w:numId="41" w16cid:durableId="1173300173">
    <w:abstractNumId w:val="220"/>
  </w:num>
  <w:num w:numId="42" w16cid:durableId="38601335">
    <w:abstractNumId w:val="521"/>
  </w:num>
  <w:num w:numId="43" w16cid:durableId="1722511858">
    <w:abstractNumId w:val="397"/>
  </w:num>
  <w:num w:numId="44" w16cid:durableId="478225662">
    <w:abstractNumId w:val="433"/>
  </w:num>
  <w:num w:numId="45" w16cid:durableId="351418953">
    <w:abstractNumId w:val="464"/>
  </w:num>
  <w:num w:numId="46" w16cid:durableId="10839613">
    <w:abstractNumId w:val="205"/>
  </w:num>
  <w:num w:numId="47" w16cid:durableId="1956403937">
    <w:abstractNumId w:val="185"/>
  </w:num>
  <w:num w:numId="48" w16cid:durableId="1104614491">
    <w:abstractNumId w:val="323"/>
  </w:num>
  <w:num w:numId="49" w16cid:durableId="1513257023">
    <w:abstractNumId w:val="353"/>
  </w:num>
  <w:num w:numId="50" w16cid:durableId="829101608">
    <w:abstractNumId w:val="198"/>
  </w:num>
  <w:num w:numId="51" w16cid:durableId="141119443">
    <w:abstractNumId w:val="35"/>
  </w:num>
  <w:num w:numId="52" w16cid:durableId="887571850">
    <w:abstractNumId w:val="311"/>
  </w:num>
  <w:num w:numId="53" w16cid:durableId="248926382">
    <w:abstractNumId w:val="77"/>
  </w:num>
  <w:num w:numId="54" w16cid:durableId="457604770">
    <w:abstractNumId w:val="108"/>
  </w:num>
  <w:num w:numId="55" w16cid:durableId="2087143408">
    <w:abstractNumId w:val="369"/>
  </w:num>
  <w:num w:numId="56" w16cid:durableId="1344162154">
    <w:abstractNumId w:val="87"/>
  </w:num>
  <w:num w:numId="57" w16cid:durableId="390158984">
    <w:abstractNumId w:val="12"/>
  </w:num>
  <w:num w:numId="58" w16cid:durableId="588318094">
    <w:abstractNumId w:val="56"/>
  </w:num>
  <w:num w:numId="59" w16cid:durableId="2071269288">
    <w:abstractNumId w:val="533"/>
  </w:num>
  <w:num w:numId="60" w16cid:durableId="1134323518">
    <w:abstractNumId w:val="28"/>
  </w:num>
  <w:num w:numId="61" w16cid:durableId="1271739888">
    <w:abstractNumId w:val="347"/>
  </w:num>
  <w:num w:numId="62" w16cid:durableId="728456588">
    <w:abstractNumId w:val="383"/>
  </w:num>
  <w:num w:numId="63" w16cid:durableId="367412266">
    <w:abstractNumId w:val="528"/>
  </w:num>
  <w:num w:numId="64" w16cid:durableId="196699708">
    <w:abstractNumId w:val="423"/>
  </w:num>
  <w:num w:numId="65" w16cid:durableId="819077901">
    <w:abstractNumId w:val="117"/>
  </w:num>
  <w:num w:numId="66" w16cid:durableId="1048064221">
    <w:abstractNumId w:val="292"/>
  </w:num>
  <w:num w:numId="67" w16cid:durableId="1201430349">
    <w:abstractNumId w:val="414"/>
  </w:num>
  <w:num w:numId="68" w16cid:durableId="1334141610">
    <w:abstractNumId w:val="396"/>
  </w:num>
  <w:num w:numId="69" w16cid:durableId="568003254">
    <w:abstractNumId w:val="99"/>
  </w:num>
  <w:num w:numId="70" w16cid:durableId="293751413">
    <w:abstractNumId w:val="236"/>
  </w:num>
  <w:num w:numId="71" w16cid:durableId="687408787">
    <w:abstractNumId w:val="129"/>
  </w:num>
  <w:num w:numId="72" w16cid:durableId="2090034206">
    <w:abstractNumId w:val="162"/>
  </w:num>
  <w:num w:numId="73" w16cid:durableId="370496482">
    <w:abstractNumId w:val="616"/>
  </w:num>
  <w:num w:numId="74" w16cid:durableId="2055885396">
    <w:abstractNumId w:val="339"/>
  </w:num>
  <w:num w:numId="75" w16cid:durableId="630330473">
    <w:abstractNumId w:val="214"/>
  </w:num>
  <w:num w:numId="76" w16cid:durableId="1308389966">
    <w:abstractNumId w:val="582"/>
  </w:num>
  <w:num w:numId="77" w16cid:durableId="21056522">
    <w:abstractNumId w:val="374"/>
  </w:num>
  <w:num w:numId="78" w16cid:durableId="1138693372">
    <w:abstractNumId w:val="149"/>
  </w:num>
  <w:num w:numId="79" w16cid:durableId="2245658">
    <w:abstractNumId w:val="465"/>
  </w:num>
  <w:num w:numId="80" w16cid:durableId="690037462">
    <w:abstractNumId w:val="387"/>
  </w:num>
  <w:num w:numId="81" w16cid:durableId="854537255">
    <w:abstractNumId w:val="301"/>
  </w:num>
  <w:num w:numId="82" w16cid:durableId="620653417">
    <w:abstractNumId w:val="265"/>
  </w:num>
  <w:num w:numId="83" w16cid:durableId="1252203628">
    <w:abstractNumId w:val="634"/>
  </w:num>
  <w:num w:numId="84" w16cid:durableId="1126241529">
    <w:abstractNumId w:val="456"/>
  </w:num>
  <w:num w:numId="85" w16cid:durableId="831914665">
    <w:abstractNumId w:val="517"/>
  </w:num>
  <w:num w:numId="86" w16cid:durableId="1372917965">
    <w:abstractNumId w:val="437"/>
  </w:num>
  <w:num w:numId="87" w16cid:durableId="1411656884">
    <w:abstractNumId w:val="110"/>
  </w:num>
  <w:num w:numId="88" w16cid:durableId="1481849331">
    <w:abstractNumId w:val="428"/>
  </w:num>
  <w:num w:numId="89" w16cid:durableId="354235904">
    <w:abstractNumId w:val="485"/>
  </w:num>
  <w:num w:numId="90" w16cid:durableId="206647507">
    <w:abstractNumId w:val="358"/>
  </w:num>
  <w:num w:numId="91" w16cid:durableId="1325939838">
    <w:abstractNumId w:val="399"/>
  </w:num>
  <w:num w:numId="92" w16cid:durableId="784278032">
    <w:abstractNumId w:val="472"/>
  </w:num>
  <w:num w:numId="93" w16cid:durableId="901017647">
    <w:abstractNumId w:val="499"/>
  </w:num>
  <w:num w:numId="94" w16cid:durableId="1618367194">
    <w:abstractNumId w:val="334"/>
  </w:num>
  <w:num w:numId="95" w16cid:durableId="702947887">
    <w:abstractNumId w:val="390"/>
  </w:num>
  <w:num w:numId="96" w16cid:durableId="1414476432">
    <w:abstractNumId w:val="496"/>
  </w:num>
  <w:num w:numId="97" w16cid:durableId="1759017423">
    <w:abstractNumId w:val="621"/>
  </w:num>
  <w:num w:numId="98" w16cid:durableId="267738531">
    <w:abstractNumId w:val="318"/>
  </w:num>
  <w:num w:numId="99" w16cid:durableId="192959738">
    <w:abstractNumId w:val="497"/>
  </w:num>
  <w:num w:numId="100" w16cid:durableId="596208441">
    <w:abstractNumId w:val="100"/>
  </w:num>
  <w:num w:numId="101" w16cid:durableId="1314530289">
    <w:abstractNumId w:val="524"/>
  </w:num>
  <w:num w:numId="102" w16cid:durableId="370885813">
    <w:abstractNumId w:val="13"/>
  </w:num>
  <w:num w:numId="103" w16cid:durableId="1924680364">
    <w:abstractNumId w:val="278"/>
  </w:num>
  <w:num w:numId="104" w16cid:durableId="1374429766">
    <w:abstractNumId w:val="408"/>
  </w:num>
  <w:num w:numId="105" w16cid:durableId="1093430065">
    <w:abstractNumId w:val="24"/>
  </w:num>
  <w:num w:numId="106" w16cid:durableId="533036198">
    <w:abstractNumId w:val="462"/>
  </w:num>
  <w:num w:numId="107" w16cid:durableId="526259142">
    <w:abstractNumId w:val="104"/>
  </w:num>
  <w:num w:numId="108" w16cid:durableId="638612787">
    <w:abstractNumId w:val="370"/>
  </w:num>
  <w:num w:numId="109" w16cid:durableId="54789417">
    <w:abstractNumId w:val="448"/>
  </w:num>
  <w:num w:numId="110" w16cid:durableId="1327585302">
    <w:abstractNumId w:val="324"/>
  </w:num>
  <w:num w:numId="111" w16cid:durableId="947278548">
    <w:abstractNumId w:val="536"/>
  </w:num>
  <w:num w:numId="112" w16cid:durableId="1557744775">
    <w:abstractNumId w:val="360"/>
  </w:num>
  <w:num w:numId="113" w16cid:durableId="1084034041">
    <w:abstractNumId w:val="453"/>
  </w:num>
  <w:num w:numId="114" w16cid:durableId="843595961">
    <w:abstractNumId w:val="596"/>
  </w:num>
  <w:num w:numId="115" w16cid:durableId="1892888871">
    <w:abstractNumId w:val="535"/>
  </w:num>
  <w:num w:numId="116" w16cid:durableId="280310893">
    <w:abstractNumId w:val="591"/>
  </w:num>
  <w:num w:numId="117" w16cid:durableId="976255396">
    <w:abstractNumId w:val="63"/>
  </w:num>
  <w:num w:numId="118" w16cid:durableId="1192643961">
    <w:abstractNumId w:val="207"/>
  </w:num>
  <w:num w:numId="119" w16cid:durableId="75252822">
    <w:abstractNumId w:val="606"/>
  </w:num>
  <w:num w:numId="120" w16cid:durableId="1904179016">
    <w:abstractNumId w:val="15"/>
  </w:num>
  <w:num w:numId="121" w16cid:durableId="132258692">
    <w:abstractNumId w:val="552"/>
  </w:num>
  <w:num w:numId="122" w16cid:durableId="1302030503">
    <w:abstractNumId w:val="253"/>
  </w:num>
  <w:num w:numId="123" w16cid:durableId="1364672338">
    <w:abstractNumId w:val="297"/>
  </w:num>
  <w:num w:numId="124" w16cid:durableId="73861736">
    <w:abstractNumId w:val="436"/>
  </w:num>
  <w:num w:numId="125" w16cid:durableId="1754467673">
    <w:abstractNumId w:val="1"/>
  </w:num>
  <w:num w:numId="126" w16cid:durableId="421344552">
    <w:abstractNumId w:val="398"/>
  </w:num>
  <w:num w:numId="127" w16cid:durableId="376659175">
    <w:abstractNumId w:val="254"/>
  </w:num>
  <w:num w:numId="128" w16cid:durableId="601184519">
    <w:abstractNumId w:val="380"/>
  </w:num>
  <w:num w:numId="129" w16cid:durableId="1943029461">
    <w:abstractNumId w:val="155"/>
  </w:num>
  <w:num w:numId="130" w16cid:durableId="641352567">
    <w:abstractNumId w:val="550"/>
  </w:num>
  <w:num w:numId="131" w16cid:durableId="1980380077">
    <w:abstractNumId w:val="371"/>
  </w:num>
  <w:num w:numId="132" w16cid:durableId="133063681">
    <w:abstractNumId w:val="176"/>
  </w:num>
  <w:num w:numId="133" w16cid:durableId="1469277659">
    <w:abstractNumId w:val="123"/>
  </w:num>
  <w:num w:numId="134" w16cid:durableId="1145854970">
    <w:abstractNumId w:val="341"/>
  </w:num>
  <w:num w:numId="135" w16cid:durableId="1667979029">
    <w:abstractNumId w:val="590"/>
  </w:num>
  <w:num w:numId="136" w16cid:durableId="1912495739">
    <w:abstractNumId w:val="282"/>
  </w:num>
  <w:num w:numId="137" w16cid:durableId="1236165970">
    <w:abstractNumId w:val="482"/>
  </w:num>
  <w:num w:numId="138" w16cid:durableId="1295023900">
    <w:abstractNumId w:val="222"/>
  </w:num>
  <w:num w:numId="139" w16cid:durableId="1108769361">
    <w:abstractNumId w:val="216"/>
  </w:num>
  <w:num w:numId="140" w16cid:durableId="336461948">
    <w:abstractNumId w:val="377"/>
  </w:num>
  <w:num w:numId="141" w16cid:durableId="1401833210">
    <w:abstractNumId w:val="335"/>
  </w:num>
  <w:num w:numId="142" w16cid:durableId="1527791422">
    <w:abstractNumId w:val="245"/>
  </w:num>
  <w:num w:numId="143" w16cid:durableId="858935475">
    <w:abstractNumId w:val="435"/>
  </w:num>
  <w:num w:numId="144" w16cid:durableId="443159117">
    <w:abstractNumId w:val="623"/>
  </w:num>
  <w:num w:numId="145" w16cid:durableId="1219245616">
    <w:abstractNumId w:val="201"/>
  </w:num>
  <w:num w:numId="146" w16cid:durableId="619262458">
    <w:abstractNumId w:val="434"/>
  </w:num>
  <w:num w:numId="147" w16cid:durableId="454520974">
    <w:abstractNumId w:val="562"/>
  </w:num>
  <w:num w:numId="148" w16cid:durableId="797376645">
    <w:abstractNumId w:val="81"/>
  </w:num>
  <w:num w:numId="149" w16cid:durableId="1073505744">
    <w:abstractNumId w:val="280"/>
  </w:num>
  <w:num w:numId="150" w16cid:durableId="649140145">
    <w:abstractNumId w:val="247"/>
  </w:num>
  <w:num w:numId="151" w16cid:durableId="897861028">
    <w:abstractNumId w:val="175"/>
  </w:num>
  <w:num w:numId="152" w16cid:durableId="945766624">
    <w:abstractNumId w:val="9"/>
  </w:num>
  <w:num w:numId="153" w16cid:durableId="939290552">
    <w:abstractNumId w:val="326"/>
  </w:num>
  <w:num w:numId="154" w16cid:durableId="1364862434">
    <w:abstractNumId w:val="128"/>
  </w:num>
  <w:num w:numId="155" w16cid:durableId="596795589">
    <w:abstractNumId w:val="431"/>
  </w:num>
  <w:num w:numId="156" w16cid:durableId="752049927">
    <w:abstractNumId w:val="267"/>
  </w:num>
  <w:num w:numId="157" w16cid:durableId="1269966520">
    <w:abstractNumId w:val="501"/>
  </w:num>
  <w:num w:numId="158" w16cid:durableId="1248152470">
    <w:abstractNumId w:val="182"/>
  </w:num>
  <w:num w:numId="159" w16cid:durableId="1660188676">
    <w:abstractNumId w:val="610"/>
  </w:num>
  <w:num w:numId="160" w16cid:durableId="1945965539">
    <w:abstractNumId w:val="308"/>
  </w:num>
  <w:num w:numId="161" w16cid:durableId="383717746">
    <w:abstractNumId w:val="593"/>
  </w:num>
  <w:num w:numId="162" w16cid:durableId="1702051519">
    <w:abstractNumId w:val="291"/>
  </w:num>
  <w:num w:numId="163" w16cid:durableId="1267812002">
    <w:abstractNumId w:val="240"/>
  </w:num>
  <w:num w:numId="164" w16cid:durableId="1601450430">
    <w:abstractNumId w:val="234"/>
  </w:num>
  <w:num w:numId="165" w16cid:durableId="2085449276">
    <w:abstractNumId w:val="523"/>
  </w:num>
  <w:num w:numId="166" w16cid:durableId="1190490288">
    <w:abstractNumId w:val="493"/>
  </w:num>
  <w:num w:numId="167" w16cid:durableId="1339310092">
    <w:abstractNumId w:val="525"/>
  </w:num>
  <w:num w:numId="168" w16cid:durableId="1482120403">
    <w:abstractNumId w:val="543"/>
  </w:num>
  <w:num w:numId="169" w16cid:durableId="557010946">
    <w:abstractNumId w:val="178"/>
  </w:num>
  <w:num w:numId="170" w16cid:durableId="1043679358">
    <w:abstractNumId w:val="304"/>
  </w:num>
  <w:num w:numId="171" w16cid:durableId="625695055">
    <w:abstractNumId w:val="407"/>
  </w:num>
  <w:num w:numId="172" w16cid:durableId="475882507">
    <w:abstractNumId w:val="566"/>
  </w:num>
  <w:num w:numId="173" w16cid:durableId="1488861021">
    <w:abstractNumId w:val="502"/>
  </w:num>
  <w:num w:numId="174" w16cid:durableId="820929753">
    <w:abstractNumId w:val="42"/>
  </w:num>
  <w:num w:numId="175" w16cid:durableId="507403318">
    <w:abstractNumId w:val="581"/>
  </w:num>
  <w:num w:numId="176" w16cid:durableId="2018116032">
    <w:abstractNumId w:val="554"/>
  </w:num>
  <w:num w:numId="177" w16cid:durableId="487670193">
    <w:abstractNumId w:val="116"/>
  </w:num>
  <w:num w:numId="178" w16cid:durableId="1150828939">
    <w:abstractNumId w:val="619"/>
  </w:num>
  <w:num w:numId="179" w16cid:durableId="1133594013">
    <w:abstractNumId w:val="80"/>
  </w:num>
  <w:num w:numId="180" w16cid:durableId="721099859">
    <w:abstractNumId w:val="62"/>
  </w:num>
  <w:num w:numId="181" w16cid:durableId="1998142348">
    <w:abstractNumId w:val="226"/>
  </w:num>
  <w:num w:numId="182" w16cid:durableId="352001134">
    <w:abstractNumId w:val="372"/>
  </w:num>
  <w:num w:numId="183" w16cid:durableId="840974563">
    <w:abstractNumId w:val="36"/>
  </w:num>
  <w:num w:numId="184" w16cid:durableId="592974158">
    <w:abstractNumId w:val="286"/>
  </w:num>
  <w:num w:numId="185" w16cid:durableId="1646198978">
    <w:abstractNumId w:val="215"/>
  </w:num>
  <w:num w:numId="186" w16cid:durableId="959145002">
    <w:abstractNumId w:val="285"/>
  </w:num>
  <w:num w:numId="187" w16cid:durableId="2000690249">
    <w:abstractNumId w:val="449"/>
  </w:num>
  <w:num w:numId="188" w16cid:durableId="989754347">
    <w:abstractNumId w:val="202"/>
  </w:num>
  <w:num w:numId="189" w16cid:durableId="1133863968">
    <w:abstractNumId w:val="112"/>
  </w:num>
  <w:num w:numId="190" w16cid:durableId="659775917">
    <w:abstractNumId w:val="181"/>
  </w:num>
  <w:num w:numId="191" w16cid:durableId="1558395588">
    <w:abstractNumId w:val="411"/>
  </w:num>
  <w:num w:numId="192" w16cid:durableId="1943877525">
    <w:abstractNumId w:val="50"/>
  </w:num>
  <w:num w:numId="193" w16cid:durableId="1363870181">
    <w:abstractNumId w:val="346"/>
  </w:num>
  <w:num w:numId="194" w16cid:durableId="5905427">
    <w:abstractNumId w:val="469"/>
  </w:num>
  <w:num w:numId="195" w16cid:durableId="230703751">
    <w:abstractNumId w:val="66"/>
  </w:num>
  <w:num w:numId="196" w16cid:durableId="450708152">
    <w:abstractNumId w:val="481"/>
  </w:num>
  <w:num w:numId="197" w16cid:durableId="1682927247">
    <w:abstractNumId w:val="157"/>
  </w:num>
  <w:num w:numId="198" w16cid:durableId="577709261">
    <w:abstractNumId w:val="30"/>
  </w:num>
  <w:num w:numId="199" w16cid:durableId="1069838959">
    <w:abstractNumId w:val="244"/>
  </w:num>
  <w:num w:numId="200" w16cid:durableId="2017147653">
    <w:abstractNumId w:val="574"/>
  </w:num>
  <w:num w:numId="201" w16cid:durableId="1986623039">
    <w:abstractNumId w:val="283"/>
  </w:num>
  <w:num w:numId="202" w16cid:durableId="1620069535">
    <w:abstractNumId w:val="378"/>
  </w:num>
  <w:num w:numId="203" w16cid:durableId="1111557482">
    <w:abstractNumId w:val="388"/>
  </w:num>
  <w:num w:numId="204" w16cid:durableId="1769543038">
    <w:abstractNumId w:val="248"/>
  </w:num>
  <w:num w:numId="205" w16cid:durableId="219556141">
    <w:abstractNumId w:val="538"/>
  </w:num>
  <w:num w:numId="206" w16cid:durableId="1612393904">
    <w:abstractNumId w:val="515"/>
  </w:num>
  <w:num w:numId="207" w16cid:durableId="1302925579">
    <w:abstractNumId w:val="483"/>
  </w:num>
  <w:num w:numId="208" w16cid:durableId="129522806">
    <w:abstractNumId w:val="366"/>
  </w:num>
  <w:num w:numId="209" w16cid:durableId="437023307">
    <w:abstractNumId w:val="92"/>
  </w:num>
  <w:num w:numId="210" w16cid:durableId="2025472309">
    <w:abstractNumId w:val="44"/>
  </w:num>
  <w:num w:numId="211" w16cid:durableId="4019546">
    <w:abstractNumId w:val="415"/>
  </w:num>
  <w:num w:numId="212" w16cid:durableId="854614939">
    <w:abstractNumId w:val="125"/>
  </w:num>
  <w:num w:numId="213" w16cid:durableId="1183862374">
    <w:abstractNumId w:val="467"/>
  </w:num>
  <w:num w:numId="214" w16cid:durableId="611939252">
    <w:abstractNumId w:val="300"/>
  </w:num>
  <w:num w:numId="215" w16cid:durableId="2059236276">
    <w:abstractNumId w:val="342"/>
  </w:num>
  <w:num w:numId="216" w16cid:durableId="1997492202">
    <w:abstractNumId w:val="381"/>
  </w:num>
  <w:num w:numId="217" w16cid:durableId="372733420">
    <w:abstractNumId w:val="58"/>
  </w:num>
  <w:num w:numId="218" w16cid:durableId="1217351039">
    <w:abstractNumId w:val="585"/>
  </w:num>
  <w:num w:numId="219" w16cid:durableId="212271895">
    <w:abstractNumId w:val="39"/>
  </w:num>
  <w:num w:numId="220" w16cid:durableId="499348497">
    <w:abstractNumId w:val="345"/>
  </w:num>
  <w:num w:numId="221" w16cid:durableId="1141651742">
    <w:abstractNumId w:val="391"/>
  </w:num>
  <w:num w:numId="222" w16cid:durableId="1103304270">
    <w:abstractNumId w:val="4"/>
  </w:num>
  <w:num w:numId="223" w16cid:durableId="904991370">
    <w:abstractNumId w:val="379"/>
  </w:num>
  <w:num w:numId="224" w16cid:durableId="1230727631">
    <w:abstractNumId w:val="238"/>
  </w:num>
  <w:num w:numId="225" w16cid:durableId="330908778">
    <w:abstractNumId w:val="314"/>
  </w:num>
  <w:num w:numId="226" w16cid:durableId="541940801">
    <w:abstractNumId w:val="310"/>
  </w:num>
  <w:num w:numId="227" w16cid:durableId="259263051">
    <w:abstractNumId w:val="287"/>
  </w:num>
  <w:num w:numId="228" w16cid:durableId="1740514736">
    <w:abstractNumId w:val="432"/>
  </w:num>
  <w:num w:numId="229" w16cid:durableId="843059002">
    <w:abstractNumId w:val="17"/>
  </w:num>
  <w:num w:numId="230" w16cid:durableId="826702056">
    <w:abstractNumId w:val="325"/>
  </w:num>
  <w:num w:numId="231" w16cid:durableId="1947806324">
    <w:abstractNumId w:val="146"/>
  </w:num>
  <w:num w:numId="232" w16cid:durableId="1408264387">
    <w:abstractNumId w:val="29"/>
  </w:num>
  <w:num w:numId="233" w16cid:durableId="1784884701">
    <w:abstractNumId w:val="303"/>
  </w:num>
  <w:num w:numId="234" w16cid:durableId="1527257820">
    <w:abstractNumId w:val="14"/>
  </w:num>
  <w:num w:numId="235" w16cid:durableId="1511481218">
    <w:abstractNumId w:val="64"/>
  </w:num>
  <w:num w:numId="236" w16cid:durableId="877159486">
    <w:abstractNumId w:val="32"/>
  </w:num>
  <w:num w:numId="237" w16cid:durableId="25102257">
    <w:abstractNumId w:val="629"/>
  </w:num>
  <w:num w:numId="238" w16cid:durableId="11883701">
    <w:abstractNumId w:val="194"/>
  </w:num>
  <w:num w:numId="239" w16cid:durableId="1761246772">
    <w:abstractNumId w:val="510"/>
  </w:num>
  <w:num w:numId="240" w16cid:durableId="2082091999">
    <w:abstractNumId w:val="169"/>
  </w:num>
  <w:num w:numId="241" w16cid:durableId="2102330761">
    <w:abstractNumId w:val="115"/>
  </w:num>
  <w:num w:numId="242" w16cid:durableId="1213153841">
    <w:abstractNumId w:val="94"/>
  </w:num>
  <w:num w:numId="243" w16cid:durableId="1576697399">
    <w:abstractNumId w:val="468"/>
  </w:num>
  <w:num w:numId="244" w16cid:durableId="1751392502">
    <w:abstractNumId w:val="527"/>
  </w:num>
  <w:num w:numId="245" w16cid:durableId="656498959">
    <w:abstractNumId w:val="402"/>
  </w:num>
  <w:num w:numId="246" w16cid:durableId="1784767132">
    <w:abstractNumId w:val="147"/>
  </w:num>
  <w:num w:numId="247" w16cid:durableId="1763330733">
    <w:abstractNumId w:val="289"/>
  </w:num>
  <w:num w:numId="248" w16cid:durableId="169762650">
    <w:abstractNumId w:val="580"/>
  </w:num>
  <w:num w:numId="249" w16cid:durableId="728041115">
    <w:abstractNumId w:val="237"/>
  </w:num>
  <w:num w:numId="250" w16cid:durableId="1336374098">
    <w:abstractNumId w:val="218"/>
  </w:num>
  <w:num w:numId="251" w16cid:durableId="1431510793">
    <w:abstractNumId w:val="134"/>
  </w:num>
  <w:num w:numId="252" w16cid:durableId="808475287">
    <w:abstractNumId w:val="500"/>
  </w:num>
  <w:num w:numId="253" w16cid:durableId="865368708">
    <w:abstractNumId w:val="259"/>
  </w:num>
  <w:num w:numId="254" w16cid:durableId="30542894">
    <w:abstractNumId w:val="164"/>
  </w:num>
  <w:num w:numId="255" w16cid:durableId="1369069948">
    <w:abstractNumId w:val="329"/>
  </w:num>
  <w:num w:numId="256" w16cid:durableId="1895382771">
    <w:abstractNumId w:val="514"/>
  </w:num>
  <w:num w:numId="257" w16cid:durableId="1867209902">
    <w:abstractNumId w:val="163"/>
  </w:num>
  <w:num w:numId="258" w16cid:durableId="1615820500">
    <w:abstractNumId w:val="461"/>
  </w:num>
  <w:num w:numId="259" w16cid:durableId="512916049">
    <w:abstractNumId w:val="139"/>
  </w:num>
  <w:num w:numId="260" w16cid:durableId="1742097203">
    <w:abstractNumId w:val="120"/>
  </w:num>
  <w:num w:numId="261" w16cid:durableId="1173111067">
    <w:abstractNumId w:val="564"/>
  </w:num>
  <w:num w:numId="262" w16cid:durableId="1238325431">
    <w:abstractNumId w:val="239"/>
  </w:num>
  <w:num w:numId="263" w16cid:durableId="1487235780">
    <w:abstractNumId w:val="210"/>
  </w:num>
  <w:num w:numId="264" w16cid:durableId="1494489838">
    <w:abstractNumId w:val="511"/>
  </w:num>
  <w:num w:numId="265" w16cid:durableId="2057002096">
    <w:abstractNumId w:val="557"/>
  </w:num>
  <w:num w:numId="266" w16cid:durableId="731807502">
    <w:abstractNumId w:val="251"/>
  </w:num>
  <w:num w:numId="267" w16cid:durableId="530189756">
    <w:abstractNumId w:val="364"/>
  </w:num>
  <w:num w:numId="268" w16cid:durableId="1908765152">
    <w:abstractNumId w:val="305"/>
  </w:num>
  <w:num w:numId="269" w16cid:durableId="1705517655">
    <w:abstractNumId w:val="67"/>
  </w:num>
  <w:num w:numId="270" w16cid:durableId="1813210420">
    <w:abstractNumId w:val="549"/>
  </w:num>
  <w:num w:numId="271" w16cid:durableId="2012637061">
    <w:abstractNumId w:val="224"/>
  </w:num>
  <w:num w:numId="272" w16cid:durableId="1027028192">
    <w:abstractNumId w:val="136"/>
  </w:num>
  <w:num w:numId="273" w16cid:durableId="37166224">
    <w:abstractNumId w:val="274"/>
  </w:num>
  <w:num w:numId="274" w16cid:durableId="1227717755">
    <w:abstractNumId w:val="609"/>
  </w:num>
  <w:num w:numId="275" w16cid:durableId="997028324">
    <w:abstractNumId w:val="223"/>
  </w:num>
  <w:num w:numId="276" w16cid:durableId="2106337321">
    <w:abstractNumId w:val="350"/>
  </w:num>
  <w:num w:numId="277" w16cid:durableId="1962571375">
    <w:abstractNumId w:val="555"/>
  </w:num>
  <w:num w:numId="278" w16cid:durableId="1474181877">
    <w:abstractNumId w:val="51"/>
  </w:num>
  <w:num w:numId="279" w16cid:durableId="346911016">
    <w:abstractNumId w:val="570"/>
  </w:num>
  <w:num w:numId="280" w16cid:durableId="1619751535">
    <w:abstractNumId w:val="307"/>
  </w:num>
  <w:num w:numId="281" w16cid:durableId="789519664">
    <w:abstractNumId w:val="392"/>
  </w:num>
  <w:num w:numId="282" w16cid:durableId="574630337">
    <w:abstractNumId w:val="395"/>
  </w:num>
  <w:num w:numId="283" w16cid:durableId="479351385">
    <w:abstractNumId w:val="161"/>
  </w:num>
  <w:num w:numId="284" w16cid:durableId="237791447">
    <w:abstractNumId w:val="516"/>
  </w:num>
  <w:num w:numId="285" w16cid:durableId="1955598243">
    <w:abstractNumId w:val="156"/>
  </w:num>
  <w:num w:numId="286" w16cid:durableId="1542591982">
    <w:abstractNumId w:val="571"/>
  </w:num>
  <w:num w:numId="287" w16cid:durableId="940182332">
    <w:abstractNumId w:val="8"/>
  </w:num>
  <w:num w:numId="288" w16cid:durableId="1215458963">
    <w:abstractNumId w:val="188"/>
  </w:num>
  <w:num w:numId="289" w16cid:durableId="366836146">
    <w:abstractNumId w:val="20"/>
  </w:num>
  <w:num w:numId="290" w16cid:durableId="456533548">
    <w:abstractNumId w:val="189"/>
  </w:num>
  <w:num w:numId="291" w16cid:durableId="660423488">
    <w:abstractNumId w:val="354"/>
  </w:num>
  <w:num w:numId="292" w16cid:durableId="1219635518">
    <w:abstractNumId w:val="10"/>
  </w:num>
  <w:num w:numId="293" w16cid:durableId="1426459340">
    <w:abstractNumId w:val="55"/>
  </w:num>
  <w:num w:numId="294" w16cid:durableId="101457940">
    <w:abstractNumId w:val="427"/>
  </w:num>
  <w:num w:numId="295" w16cid:durableId="2018313911">
    <w:abstractNumId w:val="315"/>
  </w:num>
  <w:num w:numId="296" w16cid:durableId="678890865">
    <w:abstractNumId w:val="404"/>
  </w:num>
  <w:num w:numId="297" w16cid:durableId="1436095941">
    <w:abstractNumId w:val="192"/>
  </w:num>
  <w:num w:numId="298" w16cid:durableId="1946839501">
    <w:abstractNumId w:val="140"/>
  </w:num>
  <w:num w:numId="299" w16cid:durableId="791901418">
    <w:abstractNumId w:val="578"/>
  </w:num>
  <w:num w:numId="300" w16cid:durableId="1723825946">
    <w:abstractNumId w:val="22"/>
  </w:num>
  <w:num w:numId="301" w16cid:durableId="1811970879">
    <w:abstractNumId w:val="506"/>
  </w:num>
  <w:num w:numId="302" w16cid:durableId="1240559690">
    <w:abstractNumId w:val="293"/>
  </w:num>
  <w:num w:numId="303" w16cid:durableId="311254209">
    <w:abstractNumId w:val="385"/>
  </w:num>
  <w:num w:numId="304" w16cid:durableId="1321226794">
    <w:abstractNumId w:val="330"/>
  </w:num>
  <w:num w:numId="305" w16cid:durableId="1528715643">
    <w:abstractNumId w:val="614"/>
  </w:num>
  <w:num w:numId="306" w16cid:durableId="1403217926">
    <w:abstractNumId w:val="488"/>
  </w:num>
  <w:num w:numId="307" w16cid:durableId="1742016925">
    <w:abstractNumId w:val="275"/>
  </w:num>
  <w:num w:numId="308" w16cid:durableId="2146466213">
    <w:abstractNumId w:val="160"/>
  </w:num>
  <w:num w:numId="309" w16cid:durableId="572273261">
    <w:abstractNumId w:val="628"/>
  </w:num>
  <w:num w:numId="310" w16cid:durableId="126704648">
    <w:abstractNumId w:val="229"/>
  </w:num>
  <w:num w:numId="311" w16cid:durableId="861553184">
    <w:abstractNumId w:val="27"/>
  </w:num>
  <w:num w:numId="312" w16cid:durableId="66852126">
    <w:abstractNumId w:val="187"/>
  </w:num>
  <w:num w:numId="313" w16cid:durableId="1282155236">
    <w:abstractNumId w:val="478"/>
  </w:num>
  <w:num w:numId="314" w16cid:durableId="451942686">
    <w:abstractNumId w:val="386"/>
  </w:num>
  <w:num w:numId="315" w16cid:durableId="1514151625">
    <w:abstractNumId w:val="191"/>
  </w:num>
  <w:num w:numId="316" w16cid:durableId="1067918573">
    <w:abstractNumId w:val="520"/>
  </w:num>
  <w:num w:numId="317" w16cid:durableId="705374842">
    <w:abstractNumId w:val="605"/>
  </w:num>
  <w:num w:numId="318" w16cid:durableId="719864768">
    <w:abstractNumId w:val="2"/>
  </w:num>
  <w:num w:numId="319" w16cid:durableId="1677145103">
    <w:abstractNumId w:val="173"/>
  </w:num>
  <w:num w:numId="320" w16cid:durableId="1190605236">
    <w:abstractNumId w:val="624"/>
  </w:num>
  <w:num w:numId="321" w16cid:durableId="646201821">
    <w:abstractNumId w:val="172"/>
  </w:num>
  <w:num w:numId="322" w16cid:durableId="375467809">
    <w:abstractNumId w:val="6"/>
  </w:num>
  <w:num w:numId="323" w16cid:durableId="1690448965">
    <w:abstractNumId w:val="213"/>
  </w:num>
  <w:num w:numId="324" w16cid:durableId="2057191822">
    <w:abstractNumId w:val="479"/>
  </w:num>
  <w:num w:numId="325" w16cid:durableId="2110419884">
    <w:abstractNumId w:val="142"/>
  </w:num>
  <w:num w:numId="326" w16cid:durableId="1601334389">
    <w:abstractNumId w:val="166"/>
  </w:num>
  <w:num w:numId="327" w16cid:durableId="282885007">
    <w:abstractNumId w:val="613"/>
  </w:num>
  <w:num w:numId="328" w16cid:durableId="1356271691">
    <w:abstractNumId w:val="271"/>
  </w:num>
  <w:num w:numId="329" w16cid:durableId="1806392447">
    <w:abstractNumId w:val="183"/>
  </w:num>
  <w:num w:numId="330" w16cid:durableId="517278095">
    <w:abstractNumId w:val="630"/>
  </w:num>
  <w:num w:numId="331" w16cid:durableId="804782789">
    <w:abstractNumId w:val="357"/>
  </w:num>
  <w:num w:numId="332" w16cid:durableId="1062749792">
    <w:abstractNumId w:val="228"/>
  </w:num>
  <w:num w:numId="333" w16cid:durableId="9140359">
    <w:abstractNumId w:val="359"/>
  </w:num>
  <w:num w:numId="334" w16cid:durableId="220409147">
    <w:abstractNumId w:val="546"/>
  </w:num>
  <w:num w:numId="335" w16cid:durableId="1225720617">
    <w:abstractNumId w:val="250"/>
  </w:num>
  <w:num w:numId="336" w16cid:durableId="1991402822">
    <w:abstractNumId w:val="74"/>
  </w:num>
  <w:num w:numId="337" w16cid:durableId="1413091224">
    <w:abstractNumId w:val="446"/>
  </w:num>
  <w:num w:numId="338" w16cid:durableId="1845362780">
    <w:abstractNumId w:val="170"/>
  </w:num>
  <w:num w:numId="339" w16cid:durableId="1735884306">
    <w:abstractNumId w:val="204"/>
  </w:num>
  <w:num w:numId="340" w16cid:durableId="1083139756">
    <w:abstractNumId w:val="321"/>
  </w:num>
  <w:num w:numId="341" w16cid:durableId="1117681013">
    <w:abstractNumId w:val="294"/>
  </w:num>
  <w:num w:numId="342" w16cid:durableId="1088188352">
    <w:abstractNumId w:val="5"/>
  </w:num>
  <w:num w:numId="343" w16cid:durableId="1253275179">
    <w:abstractNumId w:val="290"/>
  </w:num>
  <w:num w:numId="344" w16cid:durableId="1614089378">
    <w:abstractNumId w:val="263"/>
  </w:num>
  <w:num w:numId="345" w16cid:durableId="331419409">
    <w:abstractNumId w:val="540"/>
  </w:num>
  <w:num w:numId="346" w16cid:durableId="1347101467">
    <w:abstractNumId w:val="409"/>
  </w:num>
  <w:num w:numId="347" w16cid:durableId="193466191">
    <w:abstractNumId w:val="459"/>
  </w:num>
  <w:num w:numId="348" w16cid:durableId="290594687">
    <w:abstractNumId w:val="184"/>
  </w:num>
  <w:num w:numId="349" w16cid:durableId="2064327946">
    <w:abstractNumId w:val="625"/>
  </w:num>
  <w:num w:numId="350" w16cid:durableId="1405058173">
    <w:abstractNumId w:val="457"/>
  </w:num>
  <w:num w:numId="351" w16cid:durableId="1174103516">
    <w:abstractNumId w:val="103"/>
  </w:num>
  <w:num w:numId="352" w16cid:durableId="587614692">
    <w:abstractNumId w:val="70"/>
  </w:num>
  <w:num w:numId="353" w16cid:durableId="2098204783">
    <w:abstractNumId w:val="531"/>
  </w:num>
  <w:num w:numId="354" w16cid:durableId="1584297453">
    <w:abstractNumId w:val="45"/>
  </w:num>
  <w:num w:numId="355" w16cid:durableId="749424348">
    <w:abstractNumId w:val="447"/>
  </w:num>
  <w:num w:numId="356" w16cid:durableId="1244679319">
    <w:abstractNumId w:val="171"/>
  </w:num>
  <w:num w:numId="357" w16cid:durableId="374813400">
    <w:abstractNumId w:val="199"/>
  </w:num>
  <w:num w:numId="358" w16cid:durableId="862013744">
    <w:abstractNumId w:val="255"/>
  </w:num>
  <w:num w:numId="359" w16cid:durableId="1919316307">
    <w:abstractNumId w:val="154"/>
  </w:num>
  <w:num w:numId="360" w16cid:durableId="839737540">
    <w:abstractNumId w:val="556"/>
  </w:num>
  <w:num w:numId="361" w16cid:durableId="1828276722">
    <w:abstractNumId w:val="490"/>
  </w:num>
  <w:num w:numId="362" w16cid:durableId="862792697">
    <w:abstractNumId w:val="322"/>
  </w:num>
  <w:num w:numId="363" w16cid:durableId="1809395207">
    <w:abstractNumId w:val="451"/>
  </w:num>
  <w:num w:numId="364" w16cid:durableId="1828937511">
    <w:abstractNumId w:val="327"/>
  </w:num>
  <w:num w:numId="365" w16cid:durableId="1010370150">
    <w:abstractNumId w:val="584"/>
  </w:num>
  <w:num w:numId="366" w16cid:durableId="374816317">
    <w:abstractNumId w:val="209"/>
  </w:num>
  <w:num w:numId="367" w16cid:durableId="1143428818">
    <w:abstractNumId w:val="620"/>
  </w:num>
  <w:num w:numId="368" w16cid:durableId="1304845309">
    <w:abstractNumId w:val="595"/>
  </w:num>
  <w:num w:numId="369" w16cid:durableId="2114666471">
    <w:abstractNumId w:val="599"/>
  </w:num>
  <w:num w:numId="370" w16cid:durableId="1721897801">
    <w:abstractNumId w:val="632"/>
  </w:num>
  <w:num w:numId="371" w16cid:durableId="469591019">
    <w:abstractNumId w:val="560"/>
  </w:num>
  <w:num w:numId="372" w16cid:durableId="1234120464">
    <w:abstractNumId w:val="589"/>
  </w:num>
  <w:num w:numId="373" w16cid:durableId="887959336">
    <w:abstractNumId w:val="615"/>
  </w:num>
  <w:num w:numId="374" w16cid:durableId="85922856">
    <w:abstractNumId w:val="351"/>
  </w:num>
  <w:num w:numId="375" w16cid:durableId="1018237247">
    <w:abstractNumId w:val="211"/>
  </w:num>
  <w:num w:numId="376" w16cid:durableId="377556072">
    <w:abstractNumId w:val="179"/>
  </w:num>
  <w:num w:numId="377" w16cid:durableId="1358896300">
    <w:abstractNumId w:val="558"/>
  </w:num>
  <w:num w:numId="378" w16cid:durableId="181013908">
    <w:abstractNumId w:val="633"/>
  </w:num>
  <w:num w:numId="379" w16cid:durableId="161701112">
    <w:abstractNumId w:val="90"/>
  </w:num>
  <w:num w:numId="380" w16cid:durableId="1589464256">
    <w:abstractNumId w:val="544"/>
  </w:num>
  <w:num w:numId="381" w16cid:durableId="1857109284">
    <w:abstractNumId w:val="85"/>
  </w:num>
  <w:num w:numId="382" w16cid:durableId="1937050973">
    <w:abstractNumId w:val="249"/>
  </w:num>
  <w:num w:numId="383" w16cid:durableId="1440026944">
    <w:abstractNumId w:val="34"/>
  </w:num>
  <w:num w:numId="384" w16cid:durableId="1110708034">
    <w:abstractNumId w:val="127"/>
  </w:num>
  <w:num w:numId="385" w16cid:durableId="302778274">
    <w:abstractNumId w:val="11"/>
  </w:num>
  <w:num w:numId="386" w16cid:durableId="318004042">
    <w:abstractNumId w:val="3"/>
  </w:num>
  <w:num w:numId="387" w16cid:durableId="1188176579">
    <w:abstractNumId w:val="119"/>
  </w:num>
  <w:num w:numId="388" w16cid:durableId="1917857608">
    <w:abstractNumId w:val="302"/>
  </w:num>
  <w:num w:numId="389" w16cid:durableId="415901583">
    <w:abstractNumId w:val="197"/>
  </w:num>
  <w:num w:numId="390" w16cid:durableId="1443039338">
    <w:abstractNumId w:val="256"/>
  </w:num>
  <w:num w:numId="391" w16cid:durableId="2101215280">
    <w:abstractNumId w:val="319"/>
  </w:num>
  <w:num w:numId="392" w16cid:durableId="646788312">
    <w:abstractNumId w:val="508"/>
  </w:num>
  <w:num w:numId="393" w16cid:durableId="788666250">
    <w:abstractNumId w:val="270"/>
  </w:num>
  <w:num w:numId="394" w16cid:durableId="813715688">
    <w:abstractNumId w:val="105"/>
  </w:num>
  <w:num w:numId="395" w16cid:durableId="1099594712">
    <w:abstractNumId w:val="568"/>
  </w:num>
  <w:num w:numId="396" w16cid:durableId="1168136275">
    <w:abstractNumId w:val="333"/>
  </w:num>
  <w:num w:numId="397" w16cid:durableId="1276791477">
    <w:abstractNumId w:val="190"/>
  </w:num>
  <w:num w:numId="398" w16cid:durableId="1313021688">
    <w:abstractNumId w:val="340"/>
  </w:num>
  <w:num w:numId="399" w16cid:durableId="1649288625">
    <w:abstractNumId w:val="547"/>
  </w:num>
  <w:num w:numId="400" w16cid:durableId="912203599">
    <w:abstractNumId w:val="79"/>
  </w:num>
  <w:num w:numId="401" w16cid:durableId="1750929215">
    <w:abstractNumId w:val="46"/>
  </w:num>
  <w:num w:numId="402" w16cid:durableId="360514851">
    <w:abstractNumId w:val="519"/>
  </w:num>
  <w:num w:numId="403" w16cid:durableId="134303102">
    <w:abstractNumId w:val="440"/>
  </w:num>
  <w:num w:numId="404" w16cid:durableId="1449356631">
    <w:abstractNumId w:val="473"/>
  </w:num>
  <w:num w:numId="405" w16cid:durableId="213591573">
    <w:abstractNumId w:val="252"/>
  </w:num>
  <w:num w:numId="406" w16cid:durableId="1425303667">
    <w:abstractNumId w:val="622"/>
  </w:num>
  <w:num w:numId="407" w16cid:durableId="1145506711">
    <w:abstractNumId w:val="512"/>
  </w:num>
  <w:num w:numId="408" w16cid:durableId="677925798">
    <w:abstractNumId w:val="143"/>
  </w:num>
  <w:num w:numId="409" w16cid:durableId="414861624">
    <w:abstractNumId w:val="417"/>
  </w:num>
  <w:num w:numId="410" w16cid:durableId="1611428187">
    <w:abstractNumId w:val="600"/>
  </w:num>
  <w:num w:numId="411" w16cid:durableId="1516967742">
    <w:abstractNumId w:val="636"/>
  </w:num>
  <w:num w:numId="412" w16cid:durableId="1247109152">
    <w:abstractNumId w:val="429"/>
  </w:num>
  <w:num w:numId="413" w16cid:durableId="1175343051">
    <w:abstractNumId w:val="122"/>
  </w:num>
  <w:num w:numId="414" w16cid:durableId="311452547">
    <w:abstractNumId w:val="413"/>
  </w:num>
  <w:num w:numId="415" w16cid:durableId="284237621">
    <w:abstractNumId w:val="567"/>
  </w:num>
  <w:num w:numId="416" w16cid:durableId="447552977">
    <w:abstractNumId w:val="69"/>
  </w:num>
  <w:num w:numId="417" w16cid:durableId="76826683">
    <w:abstractNumId w:val="382"/>
  </w:num>
  <w:num w:numId="418" w16cid:durableId="796223754">
    <w:abstractNumId w:val="320"/>
  </w:num>
  <w:num w:numId="419" w16cid:durableId="1228570008">
    <w:abstractNumId w:val="106"/>
  </w:num>
  <w:num w:numId="420" w16cid:durableId="1247229057">
    <w:abstractNumId w:val="344"/>
  </w:num>
  <w:num w:numId="421" w16cid:durableId="339046868">
    <w:abstractNumId w:val="343"/>
  </w:num>
  <w:num w:numId="422" w16cid:durableId="88552658">
    <w:abstractNumId w:val="384"/>
  </w:num>
  <w:num w:numId="423" w16cid:durableId="516429588">
    <w:abstractNumId w:val="86"/>
  </w:num>
  <w:num w:numId="424" w16cid:durableId="795875319">
    <w:abstractNumId w:val="393"/>
  </w:num>
  <w:num w:numId="425" w16cid:durableId="2088191850">
    <w:abstractNumId w:val="328"/>
  </w:num>
  <w:num w:numId="426" w16cid:durableId="1578397193">
    <w:abstractNumId w:val="227"/>
  </w:num>
  <w:num w:numId="427" w16cid:durableId="1858885999">
    <w:abstractNumId w:val="394"/>
  </w:num>
  <w:num w:numId="428" w16cid:durableId="880172327">
    <w:abstractNumId w:val="627"/>
  </w:num>
  <w:num w:numId="429" w16cid:durableId="153449325">
    <w:abstractNumId w:val="65"/>
  </w:num>
  <w:num w:numId="430" w16cid:durableId="1666275513">
    <w:abstractNumId w:val="82"/>
  </w:num>
  <w:num w:numId="431" w16cid:durableId="2002152974">
    <w:abstractNumId w:val="138"/>
  </w:num>
  <w:num w:numId="432" w16cid:durableId="1651400673">
    <w:abstractNumId w:val="217"/>
  </w:num>
  <w:num w:numId="433" w16cid:durableId="604077968">
    <w:abstractNumId w:val="421"/>
  </w:num>
  <w:num w:numId="434" w16cid:durableId="1553884017">
    <w:abstractNumId w:val="420"/>
  </w:num>
  <w:num w:numId="435" w16cid:durableId="879392699">
    <w:abstractNumId w:val="141"/>
  </w:num>
  <w:num w:numId="436" w16cid:durableId="62073955">
    <w:abstractNumId w:val="124"/>
  </w:num>
  <w:num w:numId="437" w16cid:durableId="1664359397">
    <w:abstractNumId w:val="563"/>
  </w:num>
  <w:num w:numId="438" w16cid:durableId="1106384182">
    <w:abstractNumId w:val="230"/>
  </w:num>
  <w:num w:numId="439" w16cid:durableId="865603807">
    <w:abstractNumId w:val="97"/>
  </w:num>
  <w:num w:numId="440" w16cid:durableId="1988586723">
    <w:abstractNumId w:val="73"/>
  </w:num>
  <w:num w:numId="441" w16cid:durableId="673650159">
    <w:abstractNumId w:val="83"/>
  </w:num>
  <w:num w:numId="442" w16cid:durableId="1487042891">
    <w:abstractNumId w:val="635"/>
  </w:num>
  <w:num w:numId="443" w16cid:durableId="1906840265">
    <w:abstractNumId w:val="137"/>
  </w:num>
  <w:num w:numId="444" w16cid:durableId="561140047">
    <w:abstractNumId w:val="509"/>
  </w:num>
  <w:num w:numId="445" w16cid:durableId="1978339037">
    <w:abstractNumId w:val="406"/>
  </w:num>
  <w:num w:numId="446" w16cid:durableId="957954227">
    <w:abstractNumId w:val="264"/>
  </w:num>
  <w:num w:numId="447" w16cid:durableId="1625774863">
    <w:abstractNumId w:val="113"/>
  </w:num>
  <w:num w:numId="448" w16cid:durableId="1323509675">
    <w:abstractNumId w:val="601"/>
  </w:num>
  <w:num w:numId="449" w16cid:durableId="1590653218">
    <w:abstractNumId w:val="193"/>
  </w:num>
  <w:num w:numId="450" w16cid:durableId="2112629420">
    <w:abstractNumId w:val="109"/>
  </w:num>
  <w:num w:numId="451" w16cid:durableId="515073392">
    <w:abstractNumId w:val="195"/>
  </w:num>
  <w:num w:numId="452" w16cid:durableId="911157284">
    <w:abstractNumId w:val="569"/>
  </w:num>
  <w:num w:numId="453" w16cid:durableId="1629121269">
    <w:abstractNumId w:val="602"/>
  </w:num>
  <w:num w:numId="454" w16cid:durableId="1784494849">
    <w:abstractNumId w:val="403"/>
  </w:num>
  <w:num w:numId="455" w16cid:durableId="1690371963">
    <w:abstractNumId w:val="233"/>
  </w:num>
  <w:num w:numId="456" w16cid:durableId="1967273329">
    <w:abstractNumId w:val="0"/>
  </w:num>
  <w:num w:numId="457" w16cid:durableId="1652252679">
    <w:abstractNumId w:val="96"/>
  </w:num>
  <w:num w:numId="458" w16cid:durableId="2064450972">
    <w:abstractNumId w:val="361"/>
  </w:num>
  <w:num w:numId="459" w16cid:durableId="866675192">
    <w:abstractNumId w:val="375"/>
  </w:num>
  <w:num w:numId="460" w16cid:durableId="1065877731">
    <w:abstractNumId w:val="604"/>
  </w:num>
  <w:num w:numId="461" w16cid:durableId="2114544764">
    <w:abstractNumId w:val="460"/>
  </w:num>
  <w:num w:numId="462" w16cid:durableId="1387218794">
    <w:abstractNumId w:val="532"/>
  </w:num>
  <w:num w:numId="463" w16cid:durableId="1473668436">
    <w:abstractNumId w:val="470"/>
  </w:num>
  <w:num w:numId="464" w16cid:durableId="1490630657">
    <w:abstractNumId w:val="148"/>
  </w:num>
  <w:num w:numId="465" w16cid:durableId="1839691007">
    <w:abstractNumId w:val="513"/>
  </w:num>
  <w:num w:numId="466" w16cid:durableId="1832721074">
    <w:abstractNumId w:val="368"/>
  </w:num>
  <w:num w:numId="467" w16cid:durableId="1771703315">
    <w:abstractNumId w:val="577"/>
  </w:num>
  <w:num w:numId="468" w16cid:durableId="1521577877">
    <w:abstractNumId w:val="225"/>
  </w:num>
  <w:num w:numId="469" w16cid:durableId="93521950">
    <w:abstractNumId w:val="153"/>
  </w:num>
  <w:num w:numId="470" w16cid:durableId="1429882791">
    <w:abstractNumId w:val="362"/>
  </w:num>
  <w:num w:numId="471" w16cid:durableId="50884328">
    <w:abstractNumId w:val="443"/>
  </w:num>
  <w:num w:numId="472" w16cid:durableId="476383691">
    <w:abstractNumId w:val="130"/>
  </w:num>
  <w:num w:numId="473" w16cid:durableId="501547622">
    <w:abstractNumId w:val="48"/>
  </w:num>
  <w:num w:numId="474" w16cid:durableId="37170906">
    <w:abstractNumId w:val="221"/>
  </w:num>
  <w:num w:numId="475" w16cid:durableId="1976108126">
    <w:abstractNumId w:val="26"/>
  </w:num>
  <w:num w:numId="476" w16cid:durableId="689719400">
    <w:abstractNumId w:val="503"/>
  </w:num>
  <w:num w:numId="477" w16cid:durableId="155807643">
    <w:abstractNumId w:val="367"/>
  </w:num>
  <w:num w:numId="478" w16cid:durableId="1187645479">
    <w:abstractNumId w:val="348"/>
  </w:num>
  <w:num w:numId="479" w16cid:durableId="57214107">
    <w:abstractNumId w:val="416"/>
  </w:num>
  <w:num w:numId="480" w16cid:durableId="1289508296">
    <w:abstractNumId w:val="518"/>
  </w:num>
  <w:num w:numId="481" w16cid:durableId="923612272">
    <w:abstractNumId w:val="576"/>
  </w:num>
  <w:num w:numId="482" w16cid:durableId="1286888537">
    <w:abstractNumId w:val="135"/>
  </w:num>
  <w:num w:numId="483" w16cid:durableId="476843641">
    <w:abstractNumId w:val="312"/>
  </w:num>
  <w:num w:numId="484" w16cid:durableId="553005406">
    <w:abstractNumId w:val="480"/>
  </w:num>
  <w:num w:numId="485" w16cid:durableId="944966367">
    <w:abstractNumId w:val="299"/>
  </w:num>
  <w:num w:numId="486" w16cid:durableId="203177789">
    <w:abstractNumId w:val="57"/>
  </w:num>
  <w:num w:numId="487" w16cid:durableId="555552923">
    <w:abstractNumId w:val="91"/>
  </w:num>
  <w:num w:numId="488" w16cid:durableId="428745153">
    <w:abstractNumId w:val="21"/>
  </w:num>
  <w:num w:numId="489" w16cid:durableId="1742168563">
    <w:abstractNumId w:val="542"/>
  </w:num>
  <w:num w:numId="490" w16cid:durableId="1735007741">
    <w:abstractNumId w:val="212"/>
  </w:num>
  <w:num w:numId="491" w16cid:durableId="528105518">
    <w:abstractNumId w:val="23"/>
  </w:num>
  <w:num w:numId="492" w16cid:durableId="864321454">
    <w:abstractNumId w:val="583"/>
  </w:num>
  <w:num w:numId="493" w16cid:durableId="1490633779">
    <w:abstractNumId w:val="489"/>
  </w:num>
  <w:num w:numId="494" w16cid:durableId="545725829">
    <w:abstractNumId w:val="331"/>
  </w:num>
  <w:num w:numId="495" w16cid:durableId="878862023">
    <w:abstractNumId w:val="617"/>
  </w:num>
  <w:num w:numId="496" w16cid:durableId="1755781128">
    <w:abstractNumId w:val="72"/>
  </w:num>
  <w:num w:numId="497" w16cid:durableId="1915119139">
    <w:abstractNumId w:val="486"/>
  </w:num>
  <w:num w:numId="498" w16cid:durableId="1513375827">
    <w:abstractNumId w:val="418"/>
  </w:num>
  <w:num w:numId="499" w16cid:durableId="745542151">
    <w:abstractNumId w:val="260"/>
  </w:num>
  <w:num w:numId="500" w16cid:durableId="294218041">
    <w:abstractNumId w:val="101"/>
  </w:num>
  <w:num w:numId="501" w16cid:durableId="197203533">
    <w:abstractNumId w:val="98"/>
  </w:num>
  <w:num w:numId="502" w16cid:durableId="1241670666">
    <w:abstractNumId w:val="40"/>
  </w:num>
  <w:num w:numId="503" w16cid:durableId="1942646833">
    <w:abstractNumId w:val="219"/>
  </w:num>
  <w:num w:numId="504" w16cid:durableId="1455515779">
    <w:abstractNumId w:val="273"/>
  </w:num>
  <w:num w:numId="505" w16cid:durableId="193228438">
    <w:abstractNumId w:val="180"/>
  </w:num>
  <w:num w:numId="506" w16cid:durableId="1980919799">
    <w:abstractNumId w:val="475"/>
  </w:num>
  <w:num w:numId="507" w16cid:durableId="98110178">
    <w:abstractNumId w:val="268"/>
  </w:num>
  <w:num w:numId="508" w16cid:durableId="1369841063">
    <w:abstractNumId w:val="474"/>
  </w:num>
  <w:num w:numId="509" w16cid:durableId="1615551606">
    <w:abstractNumId w:val="484"/>
  </w:num>
  <w:num w:numId="510" w16cid:durableId="1330861821">
    <w:abstractNumId w:val="43"/>
  </w:num>
  <w:num w:numId="511" w16cid:durableId="625039041">
    <w:abstractNumId w:val="586"/>
  </w:num>
  <w:num w:numId="512" w16cid:durableId="896934644">
    <w:abstractNumId w:val="33"/>
  </w:num>
  <w:num w:numId="513" w16cid:durableId="924917118">
    <w:abstractNumId w:val="159"/>
  </w:num>
  <w:num w:numId="514" w16cid:durableId="665128495">
    <w:abstractNumId w:val="463"/>
  </w:num>
  <w:num w:numId="515" w16cid:durableId="1704939355">
    <w:abstractNumId w:val="306"/>
  </w:num>
  <w:num w:numId="516" w16cid:durableId="553732449">
    <w:abstractNumId w:val="587"/>
  </w:num>
  <w:num w:numId="517" w16cid:durableId="1359238900">
    <w:abstractNumId w:val="52"/>
  </w:num>
  <w:num w:numId="518" w16cid:durableId="1641812760">
    <w:abstractNumId w:val="545"/>
  </w:num>
  <w:num w:numId="519" w16cid:durableId="321350413">
    <w:abstractNumId w:val="471"/>
  </w:num>
  <w:num w:numId="520" w16cid:durableId="520552714">
    <w:abstractNumId w:val="288"/>
  </w:num>
  <w:num w:numId="521" w16cid:durableId="1690136348">
    <w:abstractNumId w:val="232"/>
  </w:num>
  <w:num w:numId="522" w16cid:durableId="1653175717">
    <w:abstractNumId w:val="444"/>
  </w:num>
  <w:num w:numId="523" w16cid:durableId="1726875067">
    <w:abstractNumId w:val="363"/>
  </w:num>
  <w:num w:numId="524" w16cid:durableId="1188256193">
    <w:abstractNumId w:val="47"/>
  </w:num>
  <w:num w:numId="525" w16cid:durableId="1896162586">
    <w:abstractNumId w:val="246"/>
  </w:num>
  <w:num w:numId="526" w16cid:durableId="662398303">
    <w:abstractNumId w:val="144"/>
  </w:num>
  <w:num w:numId="527" w16cid:durableId="934900232">
    <w:abstractNumId w:val="495"/>
  </w:num>
  <w:num w:numId="528" w16cid:durableId="40592013">
    <w:abstractNumId w:val="412"/>
  </w:num>
  <w:num w:numId="529" w16cid:durableId="2083066217">
    <w:abstractNumId w:val="529"/>
  </w:num>
  <w:num w:numId="530" w16cid:durableId="1654531410">
    <w:abstractNumId w:val="426"/>
  </w:num>
  <w:num w:numId="531" w16cid:durableId="458452209">
    <w:abstractNumId w:val="373"/>
  </w:num>
  <w:num w:numId="532" w16cid:durableId="1564678308">
    <w:abstractNumId w:val="522"/>
  </w:num>
  <w:num w:numId="533" w16cid:durableId="1861897934">
    <w:abstractNumId w:val="588"/>
  </w:num>
  <w:num w:numId="534" w16cid:durableId="95945466">
    <w:abstractNumId w:val="487"/>
  </w:num>
  <w:num w:numId="535" w16cid:durableId="1484931772">
    <w:abstractNumId w:val="38"/>
  </w:num>
  <w:num w:numId="536" w16cid:durableId="1095662718">
    <w:abstractNumId w:val="534"/>
  </w:num>
  <w:num w:numId="537" w16cid:durableId="536739870">
    <w:abstractNumId w:val="121"/>
  </w:num>
  <w:num w:numId="538" w16cid:durableId="424035604">
    <w:abstractNumId w:val="445"/>
  </w:num>
  <w:num w:numId="539" w16cid:durableId="234123986">
    <w:abstractNumId w:val="276"/>
  </w:num>
  <w:num w:numId="540" w16cid:durableId="780690409">
    <w:abstractNumId w:val="309"/>
  </w:num>
  <w:num w:numId="541" w16cid:durableId="728923258">
    <w:abstractNumId w:val="400"/>
  </w:num>
  <w:num w:numId="542" w16cid:durableId="259725950">
    <w:abstractNumId w:val="158"/>
  </w:num>
  <w:num w:numId="543" w16cid:durableId="15812442">
    <w:abstractNumId w:val="261"/>
  </w:num>
  <w:num w:numId="544" w16cid:durableId="487288736">
    <w:abstractNumId w:val="611"/>
  </w:num>
  <w:num w:numId="545" w16cid:durableId="1232538740">
    <w:abstractNumId w:val="389"/>
  </w:num>
  <w:num w:numId="546" w16cid:durableId="1771122844">
    <w:abstractNumId w:val="132"/>
  </w:num>
  <w:num w:numId="547" w16cid:durableId="408696394">
    <w:abstractNumId w:val="206"/>
  </w:num>
  <w:num w:numId="548" w16cid:durableId="436022111">
    <w:abstractNumId w:val="559"/>
  </w:num>
  <w:num w:numId="549" w16cid:durableId="355037943">
    <w:abstractNumId w:val="243"/>
  </w:num>
  <w:num w:numId="550" w16cid:durableId="723213212">
    <w:abstractNumId w:val="53"/>
  </w:num>
  <w:num w:numId="551" w16cid:durableId="1061634042">
    <w:abstractNumId w:val="452"/>
  </w:num>
  <w:num w:numId="552" w16cid:durableId="1288316132">
    <w:abstractNumId w:val="439"/>
  </w:num>
  <w:num w:numId="553" w16cid:durableId="1574003121">
    <w:abstractNumId w:val="118"/>
  </w:num>
  <w:num w:numId="554" w16cid:durableId="1546403308">
    <w:abstractNumId w:val="336"/>
  </w:num>
  <w:num w:numId="555" w16cid:durableId="659774922">
    <w:abstractNumId w:val="458"/>
  </w:num>
  <w:num w:numId="556" w16cid:durableId="2035299567">
    <w:abstractNumId w:val="466"/>
  </w:num>
  <w:num w:numId="557" w16cid:durableId="1619337742">
    <w:abstractNumId w:val="49"/>
  </w:num>
  <w:num w:numId="558" w16cid:durableId="75977014">
    <w:abstractNumId w:val="539"/>
  </w:num>
  <w:num w:numId="559" w16cid:durableId="897474477">
    <w:abstractNumId w:val="257"/>
  </w:num>
  <w:num w:numId="560" w16cid:durableId="258568300">
    <w:abstractNumId w:val="422"/>
  </w:num>
  <w:num w:numId="561" w16cid:durableId="1975479937">
    <w:abstractNumId w:val="203"/>
  </w:num>
  <w:num w:numId="562" w16cid:durableId="1804228333">
    <w:abstractNumId w:val="71"/>
  </w:num>
  <w:num w:numId="563" w16cid:durableId="2136945384">
    <w:abstractNumId w:val="332"/>
  </w:num>
  <w:num w:numId="564" w16cid:durableId="617300811">
    <w:abstractNumId w:val="114"/>
  </w:num>
  <w:num w:numId="565" w16cid:durableId="2128772577">
    <w:abstractNumId w:val="498"/>
  </w:num>
  <w:num w:numId="566" w16cid:durableId="536359029">
    <w:abstractNumId w:val="18"/>
  </w:num>
  <w:num w:numId="567" w16cid:durableId="150222915">
    <w:abstractNumId w:val="355"/>
  </w:num>
  <w:num w:numId="568" w16cid:durableId="388726224">
    <w:abstractNumId w:val="316"/>
  </w:num>
  <w:num w:numId="569" w16cid:durableId="970406782">
    <w:abstractNumId w:val="89"/>
  </w:num>
  <w:num w:numId="570" w16cid:durableId="131606957">
    <w:abstractNumId w:val="405"/>
  </w:num>
  <w:num w:numId="571" w16cid:durableId="572545317">
    <w:abstractNumId w:val="76"/>
  </w:num>
  <w:num w:numId="572" w16cid:durableId="1429352223">
    <w:abstractNumId w:val="430"/>
  </w:num>
  <w:num w:numId="573" w16cid:durableId="1222985768">
    <w:abstractNumId w:val="494"/>
  </w:num>
  <w:num w:numId="574" w16cid:durableId="226769294">
    <w:abstractNumId w:val="277"/>
  </w:num>
  <w:num w:numId="575" w16cid:durableId="1545605709">
    <w:abstractNumId w:val="530"/>
  </w:num>
  <w:num w:numId="576" w16cid:durableId="537164804">
    <w:abstractNumId w:val="573"/>
  </w:num>
  <w:num w:numId="577" w16cid:durableId="1764644860">
    <w:abstractNumId w:val="298"/>
  </w:num>
  <w:num w:numId="578" w16cid:durableId="813647749">
    <w:abstractNumId w:val="281"/>
  </w:num>
  <w:num w:numId="579" w16cid:durableId="520321019">
    <w:abstractNumId w:val="272"/>
  </w:num>
  <w:num w:numId="580" w16cid:durableId="564681064">
    <w:abstractNumId w:val="16"/>
  </w:num>
  <w:num w:numId="581" w16cid:durableId="1114784226">
    <w:abstractNumId w:val="441"/>
  </w:num>
  <w:num w:numId="582" w16cid:durableId="1675571362">
    <w:abstractNumId w:val="505"/>
  </w:num>
  <w:num w:numId="583" w16cid:durableId="1580552319">
    <w:abstractNumId w:val="242"/>
  </w:num>
  <w:num w:numId="584" w16cid:durableId="949580616">
    <w:abstractNumId w:val="607"/>
  </w:num>
  <w:num w:numId="585" w16cid:durableId="1894926334">
    <w:abstractNumId w:val="572"/>
  </w:num>
  <w:num w:numId="586" w16cid:durableId="560025166">
    <w:abstractNumId w:val="111"/>
  </w:num>
  <w:num w:numId="587" w16cid:durableId="823088000">
    <w:abstractNumId w:val="31"/>
  </w:num>
  <w:num w:numId="588" w16cid:durableId="91322595">
    <w:abstractNumId w:val="477"/>
  </w:num>
  <w:num w:numId="589" w16cid:durableId="1347368409">
    <w:abstractNumId w:val="60"/>
  </w:num>
  <w:num w:numId="590" w16cid:durableId="663431279">
    <w:abstractNumId w:val="133"/>
  </w:num>
  <w:num w:numId="591" w16cid:durableId="2040009710">
    <w:abstractNumId w:val="102"/>
  </w:num>
  <w:num w:numId="592" w16cid:durableId="809321119">
    <w:abstractNumId w:val="61"/>
  </w:num>
  <w:num w:numId="593" w16cid:durableId="358090442">
    <w:abstractNumId w:val="419"/>
  </w:num>
  <w:num w:numId="594" w16cid:durableId="2133087798">
    <w:abstractNumId w:val="241"/>
  </w:num>
  <w:num w:numId="595" w16cid:durableId="862786527">
    <w:abstractNumId w:val="352"/>
  </w:num>
  <w:num w:numId="596" w16cid:durableId="6979502">
    <w:abstractNumId w:val="338"/>
  </w:num>
  <w:num w:numId="597" w16cid:durableId="143279197">
    <w:abstractNumId w:val="356"/>
  </w:num>
  <w:num w:numId="598" w16cid:durableId="202176">
    <w:abstractNumId w:val="266"/>
  </w:num>
  <w:num w:numId="599" w16cid:durableId="138427062">
    <w:abstractNumId w:val="541"/>
  </w:num>
  <w:num w:numId="600" w16cid:durableId="2076316845">
    <w:abstractNumId w:val="553"/>
  </w:num>
  <w:num w:numId="601" w16cid:durableId="444036272">
    <w:abstractNumId w:val="235"/>
  </w:num>
  <w:num w:numId="602" w16cid:durableId="408113934">
    <w:abstractNumId w:val="75"/>
  </w:num>
  <w:num w:numId="603" w16cid:durableId="535894611">
    <w:abstractNumId w:val="84"/>
  </w:num>
  <w:num w:numId="604" w16cid:durableId="1443384244">
    <w:abstractNumId w:val="174"/>
  </w:num>
  <w:num w:numId="605" w16cid:durableId="1544898900">
    <w:abstractNumId w:val="537"/>
  </w:num>
  <w:num w:numId="606" w16cid:durableId="60445176">
    <w:abstractNumId w:val="262"/>
  </w:num>
  <w:num w:numId="607" w16cid:durableId="542912315">
    <w:abstractNumId w:val="145"/>
  </w:num>
  <w:num w:numId="608" w16cid:durableId="1121730381">
    <w:abstractNumId w:val="95"/>
  </w:num>
  <w:num w:numId="609" w16cid:durableId="57678105">
    <w:abstractNumId w:val="19"/>
  </w:num>
  <w:num w:numId="610" w16cid:durableId="1775320863">
    <w:abstractNumId w:val="37"/>
  </w:num>
  <w:num w:numId="611" w16cid:durableId="1690989161">
    <w:abstractNumId w:val="150"/>
  </w:num>
  <w:num w:numId="612" w16cid:durableId="536894269">
    <w:abstractNumId w:val="151"/>
  </w:num>
  <w:num w:numId="613" w16cid:durableId="1351908946">
    <w:abstractNumId w:val="365"/>
  </w:num>
  <w:num w:numId="614" w16cid:durableId="2021854374">
    <w:abstractNumId w:val="597"/>
  </w:num>
  <w:num w:numId="615" w16cid:durableId="920145246">
    <w:abstractNumId w:val="476"/>
  </w:num>
  <w:num w:numId="616" w16cid:durableId="1760902207">
    <w:abstractNumId w:val="337"/>
  </w:num>
  <w:num w:numId="617" w16cid:durableId="1715234258">
    <w:abstractNumId w:val="126"/>
  </w:num>
  <w:num w:numId="618" w16cid:durableId="1785420380">
    <w:abstractNumId w:val="131"/>
  </w:num>
  <w:num w:numId="619" w16cid:durableId="161050585">
    <w:abstractNumId w:val="438"/>
  </w:num>
  <w:num w:numId="620" w16cid:durableId="1109281972">
    <w:abstractNumId w:val="7"/>
  </w:num>
  <w:num w:numId="621" w16cid:durableId="1428161589">
    <w:abstractNumId w:val="548"/>
  </w:num>
  <w:num w:numId="622" w16cid:durableId="1264648553">
    <w:abstractNumId w:val="168"/>
  </w:num>
  <w:num w:numId="623" w16cid:durableId="596593874">
    <w:abstractNumId w:val="284"/>
  </w:num>
  <w:num w:numId="624" w16cid:durableId="208996857">
    <w:abstractNumId w:val="526"/>
  </w:num>
  <w:num w:numId="625" w16cid:durableId="2137986774">
    <w:abstractNumId w:val="165"/>
  </w:num>
  <w:num w:numId="626" w16cid:durableId="239291113">
    <w:abstractNumId w:val="491"/>
  </w:num>
  <w:num w:numId="627" w16cid:durableId="798383186">
    <w:abstractNumId w:val="296"/>
  </w:num>
  <w:num w:numId="628" w16cid:durableId="1801992112">
    <w:abstractNumId w:val="107"/>
  </w:num>
  <w:num w:numId="629" w16cid:durableId="903638873">
    <w:abstractNumId w:val="295"/>
  </w:num>
  <w:num w:numId="630" w16cid:durableId="724722422">
    <w:abstractNumId w:val="592"/>
  </w:num>
  <w:num w:numId="631" w16cid:durableId="185295584">
    <w:abstractNumId w:val="78"/>
  </w:num>
  <w:num w:numId="632" w16cid:durableId="1407535266">
    <w:abstractNumId w:val="551"/>
  </w:num>
  <w:num w:numId="633" w16cid:durableId="1894269250">
    <w:abstractNumId w:val="167"/>
  </w:num>
  <w:num w:numId="634" w16cid:durableId="1727070456">
    <w:abstractNumId w:val="93"/>
  </w:num>
  <w:num w:numId="635" w16cid:durableId="105586511">
    <w:abstractNumId w:val="269"/>
  </w:num>
  <w:num w:numId="636" w16cid:durableId="650717608">
    <w:abstractNumId w:val="279"/>
  </w:num>
  <w:num w:numId="637" w16cid:durableId="6857881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97262"/>
    <w:rsid w:val="00597262"/>
    <w:rsid w:val="00970847"/>
    <w:rsid w:val="00F170EF"/>
    <w:rsid w:val="00F7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1299"/>
  <w15:docId w15:val="{3E8CF1D2-10B9-4ADF-B751-983CD33E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71" w:hanging="12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F170EF"/>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170EF"/>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170EF"/>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F170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0E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73141"/>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F73141"/>
    <w:rPr>
      <w:rFonts w:ascii="Verdana" w:hAnsi="Verdana" w:cs="Verdana"/>
    </w:rPr>
  </w:style>
  <w:style w:type="character" w:customStyle="1" w:styleId="Heading1Char">
    <w:name w:val="Heading 1 Char"/>
    <w:basedOn w:val="DefaultParagraphFont"/>
    <w:link w:val="Heading1"/>
    <w:uiPriority w:val="9"/>
    <w:rsid w:val="00F73141"/>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F73141"/>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F73141"/>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F73141"/>
    <w:rPr>
      <w:rFonts w:ascii="Times New Roman" w:eastAsia="Times New Roman" w:hAnsi="Times New Roman"/>
      <w:b/>
      <w:bCs/>
      <w:i/>
      <w:sz w:val="14"/>
      <w:szCs w:val="14"/>
    </w:rPr>
  </w:style>
  <w:style w:type="paragraph" w:styleId="NormalIndent">
    <w:name w:val="Normal Indent"/>
    <w:basedOn w:val="Normal"/>
    <w:uiPriority w:val="99"/>
    <w:unhideWhenUsed/>
    <w:rsid w:val="00F73141"/>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F73141"/>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314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73141"/>
    <w:rPr>
      <w:i/>
      <w:iCs/>
    </w:rPr>
  </w:style>
  <w:style w:type="character" w:styleId="Hyperlink">
    <w:name w:val="Hyperlink"/>
    <w:basedOn w:val="DefaultParagraphFont"/>
    <w:uiPriority w:val="99"/>
    <w:unhideWhenUsed/>
    <w:rsid w:val="00F73141"/>
    <w:rPr>
      <w:color w:val="0000FF" w:themeColor="hyperlink"/>
      <w:u w:val="single"/>
    </w:rPr>
  </w:style>
  <w:style w:type="table" w:styleId="TableGrid">
    <w:name w:val="Table Grid"/>
    <w:basedOn w:val="TableNormal"/>
    <w:uiPriority w:val="59"/>
    <w:rsid w:val="00F73141"/>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F73141"/>
    <w:pPr>
      <w:widowControl/>
      <w:spacing w:after="200"/>
    </w:pPr>
    <w:rPr>
      <w:rFonts w:ascii="Verdana" w:hAnsi="Verdana" w:cs="Verdana"/>
      <w:b/>
      <w:bCs/>
      <w:color w:val="4F81BD" w:themeColor="accent1"/>
      <w:sz w:val="18"/>
      <w:szCs w:val="18"/>
    </w:rPr>
  </w:style>
  <w:style w:type="paragraph" w:customStyle="1" w:styleId="DocDefaults">
    <w:name w:val="DocDefaults"/>
    <w:rsid w:val="00F73141"/>
    <w:pPr>
      <w:widowControl/>
      <w:spacing w:after="200" w:line="276" w:lineRule="auto"/>
    </w:pPr>
  </w:style>
  <w:style w:type="paragraph" w:styleId="Footer">
    <w:name w:val="footer"/>
    <w:basedOn w:val="Normal"/>
    <w:link w:val="FooterChar"/>
    <w:uiPriority w:val="99"/>
    <w:unhideWhenUsed/>
    <w:rsid w:val="00F73141"/>
    <w:pPr>
      <w:tabs>
        <w:tab w:val="center" w:pos="4680"/>
        <w:tab w:val="right" w:pos="9360"/>
      </w:tabs>
    </w:pPr>
  </w:style>
  <w:style w:type="character" w:customStyle="1" w:styleId="FooterChar">
    <w:name w:val="Footer Char"/>
    <w:basedOn w:val="DefaultParagraphFont"/>
    <w:link w:val="Footer"/>
    <w:uiPriority w:val="99"/>
    <w:rsid w:val="00F7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54661</Words>
  <Characters>311574</Characters>
  <Application>Microsoft Office Word</Application>
  <DocSecurity>0</DocSecurity>
  <Lines>2596</Lines>
  <Paragraphs>731</Paragraphs>
  <ScaleCrop>false</ScaleCrop>
  <Company/>
  <LinksUpToDate>false</LinksUpToDate>
  <CharactersWithSpaces>365504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2023-11-09T11:53:00Z</dcterms:created>
  <dcterms:modified xsi:type="dcterms:W3CDTF">2023-11-12T18:43:00Z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LastSaved">
    <vt:filetime>2023-11-09T00:00:00Z</vt:filetime>
  </property>
</Properties>
</file>